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AB" w:rsidRPr="000202DB" w:rsidRDefault="001878AB" w:rsidP="001878AB">
      <w:pPr>
        <w:pStyle w:val="2"/>
        <w:jc w:val="center"/>
        <w:rPr>
          <w:b/>
        </w:rPr>
      </w:pPr>
      <w:r w:rsidRPr="00C913AA">
        <w:rPr>
          <w:b/>
        </w:rPr>
        <w:t>ПРОТОКОЛ №</w:t>
      </w:r>
      <w:r>
        <w:rPr>
          <w:b/>
        </w:rPr>
        <w:t>1</w:t>
      </w:r>
    </w:p>
    <w:p w:rsidR="001878AB" w:rsidRDefault="001878AB" w:rsidP="001878AB">
      <w:pPr>
        <w:pStyle w:val="2"/>
        <w:jc w:val="center"/>
      </w:pPr>
      <w:r w:rsidRPr="00C913AA">
        <w:t xml:space="preserve">ОТ </w:t>
      </w:r>
      <w:r>
        <w:t>ЗАСЕДАНИЕ</w:t>
      </w:r>
      <w:r w:rsidRPr="00C913AA">
        <w:t xml:space="preserve"> НА </w:t>
      </w:r>
    </w:p>
    <w:p w:rsidR="001878AB" w:rsidRPr="00C913AA" w:rsidRDefault="001878AB" w:rsidP="001878AB">
      <w:pPr>
        <w:pStyle w:val="2"/>
        <w:jc w:val="center"/>
      </w:pPr>
      <w:r>
        <w:t>„ОБЛАСТЕН СЪВЕТ ПО ЖИВОТНОВЪДСТВО – СОФИЯ ОБЛАСТ</w:t>
      </w:r>
      <w:r w:rsidR="00C30FF1">
        <w:t>”</w:t>
      </w:r>
    </w:p>
    <w:p w:rsidR="001878AB" w:rsidRDefault="001878AB" w:rsidP="001878AB">
      <w:pPr>
        <w:pStyle w:val="2"/>
        <w:jc w:val="center"/>
        <w:rPr>
          <w:lang w:val="en-US"/>
        </w:rPr>
      </w:pPr>
    </w:p>
    <w:p w:rsidR="001878AB" w:rsidRDefault="001878AB" w:rsidP="001878AB">
      <w:pPr>
        <w:rPr>
          <w:sz w:val="20"/>
          <w:szCs w:val="20"/>
        </w:rPr>
      </w:pPr>
    </w:p>
    <w:p w:rsidR="001878AB" w:rsidRDefault="001878AB" w:rsidP="001878AB">
      <w:pPr>
        <w:ind w:firstLine="720"/>
        <w:jc w:val="both"/>
        <w:rPr>
          <w:lang w:val="bg-BG"/>
        </w:rPr>
      </w:pPr>
      <w:r>
        <w:rPr>
          <w:lang w:val="bg-BG"/>
        </w:rPr>
        <w:t>Днес, 02.12.2021 г., в гр. София, в сградата на ОД „Земеделие“ – Софи</w:t>
      </w:r>
      <w:r w:rsidR="00E013E6">
        <w:rPr>
          <w:lang w:val="bg-BG"/>
        </w:rPr>
        <w:t xml:space="preserve">я </w:t>
      </w:r>
      <w:r>
        <w:rPr>
          <w:lang w:val="bg-BG"/>
        </w:rPr>
        <w:t xml:space="preserve">област се </w:t>
      </w:r>
      <w:proofErr w:type="spellStart"/>
      <w:r>
        <w:rPr>
          <w:bCs/>
        </w:rPr>
        <w:t>проведе</w:t>
      </w:r>
      <w:proofErr w:type="spellEnd"/>
      <w:r>
        <w:rPr>
          <w:bCs/>
        </w:rPr>
        <w:t xml:space="preserve"> </w:t>
      </w:r>
      <w:r>
        <w:rPr>
          <w:bCs/>
          <w:lang w:val="bg-BG"/>
        </w:rPr>
        <w:t>1-то редовно заседание на</w:t>
      </w:r>
      <w:r>
        <w:rPr>
          <w:lang w:val="bg-BG"/>
        </w:rPr>
        <w:t xml:space="preserve"> „Областен съвет по животновъдство</w:t>
      </w:r>
      <w:r w:rsidR="00C30FF1">
        <w:rPr>
          <w:lang w:val="bg-BG"/>
        </w:rPr>
        <w:t xml:space="preserve"> </w:t>
      </w:r>
      <w:r>
        <w:rPr>
          <w:lang w:val="bg-BG"/>
        </w:rPr>
        <w:t>– София област</w:t>
      </w:r>
      <w:r w:rsidR="00C30FF1">
        <w:rPr>
          <w:lang w:val="bg-BG"/>
        </w:rPr>
        <w:t>”</w:t>
      </w:r>
    </w:p>
    <w:p w:rsidR="001878AB" w:rsidRDefault="001878AB" w:rsidP="001878AB">
      <w:pPr>
        <w:ind w:firstLine="720"/>
        <w:jc w:val="both"/>
        <w:rPr>
          <w:b/>
          <w:bCs/>
          <w:lang w:val="bg-BG"/>
        </w:rPr>
      </w:pPr>
    </w:p>
    <w:p w:rsidR="001878AB" w:rsidRDefault="001878AB" w:rsidP="001878AB">
      <w:pPr>
        <w:ind w:firstLine="720"/>
        <w:jc w:val="both"/>
        <w:outlineLvl w:val="0"/>
        <w:rPr>
          <w:bCs/>
          <w:lang w:val="bg-BG"/>
        </w:rPr>
      </w:pPr>
      <w:smartTag w:uri="urn:schemas-microsoft-com:office:smarttags" w:element="place">
        <w:r>
          <w:rPr>
            <w:b/>
            <w:bCs/>
          </w:rPr>
          <w:t>I.</w:t>
        </w:r>
      </w:smartTag>
      <w:r>
        <w:rPr>
          <w:b/>
          <w:bCs/>
          <w:lang w:val="bg-BG"/>
        </w:rPr>
        <w:t xml:space="preserve"> На заседанието присъстваха</w:t>
      </w:r>
      <w:r>
        <w:rPr>
          <w:bCs/>
          <w:lang w:val="bg-BG"/>
        </w:rPr>
        <w:t>:</w:t>
      </w:r>
    </w:p>
    <w:p w:rsidR="001878AB" w:rsidRDefault="001878AB" w:rsidP="001878AB">
      <w:pPr>
        <w:ind w:firstLine="720"/>
        <w:jc w:val="both"/>
        <w:rPr>
          <w:bCs/>
          <w:lang w:val="bg-BG"/>
        </w:rPr>
      </w:pPr>
      <w:r>
        <w:rPr>
          <w:bCs/>
        </w:rPr>
        <w:t>1.</w:t>
      </w:r>
      <w:r>
        <w:rPr>
          <w:bCs/>
          <w:lang w:val="bg-BG"/>
        </w:rPr>
        <w:t xml:space="preserve"> Антония </w:t>
      </w:r>
      <w:proofErr w:type="spellStart"/>
      <w:r w:rsidR="001E765F">
        <w:rPr>
          <w:bCs/>
          <w:lang w:val="bg-BG"/>
        </w:rPr>
        <w:t>Сашкова</w:t>
      </w:r>
      <w:proofErr w:type="spellEnd"/>
      <w:r w:rsidR="001E765F">
        <w:rPr>
          <w:bCs/>
          <w:lang w:val="bg-BG"/>
        </w:rPr>
        <w:t xml:space="preserve"> </w:t>
      </w:r>
      <w:proofErr w:type="gramStart"/>
      <w:r>
        <w:rPr>
          <w:bCs/>
          <w:lang w:val="bg-BG"/>
        </w:rPr>
        <w:t>Стоименова  –</w:t>
      </w:r>
      <w:proofErr w:type="gramEnd"/>
      <w:r>
        <w:rPr>
          <w:bCs/>
          <w:lang w:val="bg-BG"/>
        </w:rPr>
        <w:t xml:space="preserve"> директор </w:t>
      </w:r>
      <w:r w:rsidR="00C24A6B">
        <w:rPr>
          <w:bCs/>
          <w:lang w:val="bg-BG"/>
        </w:rPr>
        <w:t xml:space="preserve">на </w:t>
      </w:r>
      <w:r>
        <w:rPr>
          <w:bCs/>
          <w:lang w:val="bg-BG"/>
        </w:rPr>
        <w:t>ОД</w:t>
      </w:r>
      <w:r w:rsidR="00E013E6">
        <w:rPr>
          <w:bCs/>
          <w:lang w:val="bg-BG"/>
        </w:rPr>
        <w:t xml:space="preserve"> </w:t>
      </w:r>
      <w:r>
        <w:rPr>
          <w:bCs/>
          <w:lang w:val="bg-BG"/>
        </w:rPr>
        <w:t>”Земеделие”- София област;</w:t>
      </w:r>
    </w:p>
    <w:p w:rsidR="001878AB" w:rsidRDefault="001878AB" w:rsidP="001878AB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 xml:space="preserve">2. Трендафилка Симеонова </w:t>
      </w:r>
      <w:r w:rsidR="001E765F">
        <w:rPr>
          <w:bCs/>
          <w:lang w:val="bg-BG"/>
        </w:rPr>
        <w:t xml:space="preserve">Михайлова </w:t>
      </w:r>
      <w:r>
        <w:rPr>
          <w:bCs/>
          <w:lang w:val="bg-BG"/>
        </w:rPr>
        <w:t xml:space="preserve">-  ст.експерт </w:t>
      </w:r>
      <w:r w:rsidR="008F7E6F">
        <w:rPr>
          <w:bCs/>
          <w:lang w:val="bg-BG"/>
        </w:rPr>
        <w:t xml:space="preserve">в </w:t>
      </w:r>
      <w:r>
        <w:rPr>
          <w:bCs/>
          <w:lang w:val="bg-BG"/>
        </w:rPr>
        <w:t>ГД „Аграрно развитие”;</w:t>
      </w:r>
    </w:p>
    <w:p w:rsidR="001878AB" w:rsidRDefault="001878AB" w:rsidP="001878AB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 xml:space="preserve">3. Борислав </w:t>
      </w:r>
      <w:proofErr w:type="spellStart"/>
      <w:r>
        <w:rPr>
          <w:bCs/>
          <w:lang w:val="bg-BG"/>
        </w:rPr>
        <w:t>Ненчов</w:t>
      </w:r>
      <w:proofErr w:type="spellEnd"/>
      <w:r>
        <w:rPr>
          <w:bCs/>
          <w:lang w:val="bg-BG"/>
        </w:rPr>
        <w:t xml:space="preserve"> Павлов - животновъд с.Бучин проход, община Костинброд;</w:t>
      </w:r>
    </w:p>
    <w:p w:rsidR="001878AB" w:rsidRDefault="001878AB" w:rsidP="001878AB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 xml:space="preserve">4. Емил Цветанов Атанасов – гл. директор на ГД </w:t>
      </w:r>
      <w:r w:rsidR="00754DA7">
        <w:rPr>
          <w:bCs/>
          <w:lang w:val="bg-BG"/>
        </w:rPr>
        <w:t>„Аграрно развитие”;</w:t>
      </w:r>
    </w:p>
    <w:p w:rsidR="001878AB" w:rsidRDefault="001878AB" w:rsidP="001878AB">
      <w:pPr>
        <w:jc w:val="both"/>
        <w:rPr>
          <w:bCs/>
          <w:lang w:val="bg-BG"/>
        </w:rPr>
      </w:pPr>
      <w:r>
        <w:rPr>
          <w:bCs/>
          <w:lang w:val="bg-BG"/>
        </w:rPr>
        <w:t xml:space="preserve">            5. Цветомир Стоянов Христов – животновъд </w:t>
      </w:r>
      <w:r w:rsidR="00E013E6">
        <w:rPr>
          <w:bCs/>
          <w:lang w:val="bg-BG"/>
        </w:rPr>
        <w:t xml:space="preserve">от </w:t>
      </w:r>
      <w:r>
        <w:rPr>
          <w:bCs/>
          <w:lang w:val="bg-BG"/>
        </w:rPr>
        <w:t>гр. Етрополе;</w:t>
      </w:r>
    </w:p>
    <w:p w:rsidR="001878AB" w:rsidRDefault="001878AB" w:rsidP="001878AB">
      <w:pPr>
        <w:jc w:val="both"/>
        <w:rPr>
          <w:bCs/>
          <w:lang w:val="bg-BG"/>
        </w:rPr>
      </w:pPr>
      <w:r>
        <w:rPr>
          <w:bCs/>
          <w:lang w:val="bg-BG"/>
        </w:rPr>
        <w:t xml:space="preserve">            6. Дончо Петров </w:t>
      </w:r>
      <w:proofErr w:type="spellStart"/>
      <w:r w:rsidR="00C24A6B">
        <w:rPr>
          <w:bCs/>
          <w:lang w:val="bg-BG"/>
        </w:rPr>
        <w:t>Петров</w:t>
      </w:r>
      <w:proofErr w:type="spellEnd"/>
      <w:r w:rsidR="00C24A6B">
        <w:rPr>
          <w:bCs/>
          <w:lang w:val="bg-BG"/>
        </w:rPr>
        <w:t xml:space="preserve"> </w:t>
      </w:r>
      <w:r>
        <w:rPr>
          <w:bCs/>
          <w:lang w:val="bg-BG"/>
        </w:rPr>
        <w:t>- животновъд от с. Антон</w:t>
      </w:r>
    </w:p>
    <w:p w:rsidR="001878AB" w:rsidRDefault="001878AB" w:rsidP="001878AB">
      <w:pPr>
        <w:ind w:firstLine="720"/>
        <w:jc w:val="both"/>
        <w:rPr>
          <w:lang w:val="bg-BG"/>
        </w:rPr>
      </w:pPr>
      <w:r>
        <w:rPr>
          <w:bCs/>
          <w:lang w:val="bg-BG"/>
        </w:rPr>
        <w:t>Във връзка с пандемията от „</w:t>
      </w:r>
      <w:r>
        <w:rPr>
          <w:bCs/>
        </w:rPr>
        <w:t>COVID -</w:t>
      </w:r>
      <w:r>
        <w:rPr>
          <w:bCs/>
          <w:lang w:val="bg-BG"/>
        </w:rPr>
        <w:t xml:space="preserve"> </w:t>
      </w:r>
      <w:r>
        <w:rPr>
          <w:bCs/>
        </w:rPr>
        <w:t>19</w:t>
      </w:r>
      <w:r>
        <w:rPr>
          <w:bCs/>
          <w:lang w:val="bg-BG"/>
        </w:rPr>
        <w:t xml:space="preserve">” беше осъществена </w:t>
      </w:r>
      <w:proofErr w:type="spellStart"/>
      <w:r>
        <w:rPr>
          <w:bCs/>
          <w:lang w:val="bg-BG"/>
        </w:rPr>
        <w:t>конферен</w:t>
      </w:r>
      <w:r w:rsidR="005E75EE">
        <w:rPr>
          <w:bCs/>
          <w:lang w:val="bg-BG"/>
        </w:rPr>
        <w:t>тна</w:t>
      </w:r>
      <w:proofErr w:type="spellEnd"/>
      <w:r w:rsidR="005E75EE">
        <w:rPr>
          <w:bCs/>
          <w:lang w:val="bg-BG"/>
        </w:rPr>
        <w:t xml:space="preserve"> връзка с още 9 животновъди, </w:t>
      </w:r>
      <w:r>
        <w:rPr>
          <w:bCs/>
          <w:lang w:val="bg-BG"/>
        </w:rPr>
        <w:t xml:space="preserve">които потвърдиха участието си в </w:t>
      </w:r>
      <w:r>
        <w:rPr>
          <w:lang w:val="bg-BG"/>
        </w:rPr>
        <w:t>„Областен съвет по животновъдство – София област</w:t>
      </w:r>
      <w:r w:rsidR="00C30FF1">
        <w:rPr>
          <w:lang w:val="bg-BG"/>
        </w:rPr>
        <w:t>”.</w:t>
      </w:r>
    </w:p>
    <w:p w:rsidR="001878AB" w:rsidRPr="00661D1C" w:rsidRDefault="001878AB" w:rsidP="001878AB">
      <w:pPr>
        <w:jc w:val="both"/>
        <w:rPr>
          <w:bCs/>
          <w:lang w:val="bg-BG"/>
        </w:rPr>
      </w:pPr>
    </w:p>
    <w:p w:rsidR="001878AB" w:rsidRPr="00DF626F" w:rsidRDefault="001878AB" w:rsidP="001878AB">
      <w:pPr>
        <w:jc w:val="both"/>
        <w:rPr>
          <w:bCs/>
          <w:lang w:val="bg-BG"/>
        </w:rPr>
      </w:pPr>
      <w:r>
        <w:rPr>
          <w:bCs/>
          <w:lang w:val="bg-BG"/>
        </w:rPr>
        <w:t xml:space="preserve">            </w:t>
      </w:r>
    </w:p>
    <w:p w:rsidR="001878AB" w:rsidRDefault="001878AB" w:rsidP="001878AB">
      <w:pPr>
        <w:ind w:firstLine="720"/>
        <w:jc w:val="both"/>
        <w:outlineLvl w:val="0"/>
        <w:rPr>
          <w:b/>
          <w:bCs/>
          <w:lang w:val="bg-BG"/>
        </w:rPr>
      </w:pPr>
      <w:r>
        <w:rPr>
          <w:b/>
          <w:bCs/>
        </w:rPr>
        <w:t xml:space="preserve">II. </w:t>
      </w:r>
      <w:r>
        <w:rPr>
          <w:b/>
          <w:bCs/>
          <w:lang w:val="bg-BG"/>
        </w:rPr>
        <w:t>Дневен ред</w:t>
      </w:r>
    </w:p>
    <w:p w:rsidR="00754DA7" w:rsidRPr="00754DA7" w:rsidRDefault="001878AB" w:rsidP="001878AB">
      <w:pPr>
        <w:numPr>
          <w:ilvl w:val="0"/>
          <w:numId w:val="1"/>
        </w:numPr>
        <w:jc w:val="both"/>
        <w:outlineLvl w:val="0"/>
        <w:rPr>
          <w:b/>
          <w:bCs/>
          <w:lang w:val="bg-BG"/>
        </w:rPr>
      </w:pPr>
      <w:r w:rsidRPr="00754DA7">
        <w:rPr>
          <w:lang w:val="bg-BG"/>
        </w:rPr>
        <w:t xml:space="preserve">Запознаване с Правилника </w:t>
      </w:r>
      <w:r w:rsidR="00E013E6" w:rsidRPr="00754DA7">
        <w:rPr>
          <w:lang w:val="bg-BG"/>
        </w:rPr>
        <w:t xml:space="preserve">за </w:t>
      </w:r>
      <w:r w:rsidRPr="00754DA7">
        <w:rPr>
          <w:lang w:val="bg-BG"/>
        </w:rPr>
        <w:t>организацията и дейността на Съвета по животновъдство</w:t>
      </w:r>
      <w:r w:rsidR="00754DA7">
        <w:rPr>
          <w:lang w:val="bg-BG"/>
        </w:rPr>
        <w:t>;</w:t>
      </w:r>
    </w:p>
    <w:p w:rsidR="001878AB" w:rsidRPr="00754DA7" w:rsidRDefault="001878AB" w:rsidP="001878AB">
      <w:pPr>
        <w:numPr>
          <w:ilvl w:val="0"/>
          <w:numId w:val="1"/>
        </w:numPr>
        <w:jc w:val="both"/>
        <w:outlineLvl w:val="0"/>
        <w:rPr>
          <w:b/>
          <w:bCs/>
          <w:lang w:val="bg-BG"/>
        </w:rPr>
      </w:pPr>
      <w:r w:rsidRPr="00754DA7">
        <w:rPr>
          <w:lang w:val="bg-BG"/>
        </w:rPr>
        <w:t>Заявление за членство в „Областен съвет по животновъдство – София област</w:t>
      </w:r>
      <w:r w:rsidR="00C30FF1">
        <w:rPr>
          <w:lang w:val="bg-BG"/>
        </w:rPr>
        <w:t>”</w:t>
      </w:r>
      <w:r w:rsidR="00754DA7">
        <w:rPr>
          <w:lang w:val="bg-BG"/>
        </w:rPr>
        <w:t>;</w:t>
      </w:r>
    </w:p>
    <w:p w:rsidR="001878AB" w:rsidRPr="002751BB" w:rsidRDefault="001878AB" w:rsidP="001878AB">
      <w:pPr>
        <w:numPr>
          <w:ilvl w:val="0"/>
          <w:numId w:val="1"/>
        </w:numPr>
        <w:jc w:val="both"/>
        <w:outlineLvl w:val="0"/>
        <w:rPr>
          <w:b/>
          <w:bCs/>
          <w:lang w:val="bg-BG"/>
        </w:rPr>
      </w:pPr>
      <w:r>
        <w:rPr>
          <w:lang w:val="bg-BG"/>
        </w:rPr>
        <w:t>Избор на ръководство с мандат от две години</w:t>
      </w:r>
      <w:r w:rsidR="00754DA7">
        <w:rPr>
          <w:lang w:val="bg-BG"/>
        </w:rPr>
        <w:t>;</w:t>
      </w:r>
    </w:p>
    <w:p w:rsidR="001878AB" w:rsidRPr="002751BB" w:rsidRDefault="001878AB" w:rsidP="001878AB">
      <w:pPr>
        <w:numPr>
          <w:ilvl w:val="0"/>
          <w:numId w:val="1"/>
        </w:numPr>
        <w:jc w:val="both"/>
        <w:outlineLvl w:val="0"/>
        <w:rPr>
          <w:b/>
          <w:bCs/>
          <w:lang w:val="bg-BG"/>
        </w:rPr>
      </w:pPr>
      <w:r>
        <w:rPr>
          <w:lang w:val="bg-BG"/>
        </w:rPr>
        <w:t>Достъп на собственици /ползватели/ на животновъдни обекти до системата на БАБХ</w:t>
      </w:r>
      <w:r w:rsidR="00754DA7">
        <w:rPr>
          <w:lang w:val="bg-BG"/>
        </w:rPr>
        <w:t>;</w:t>
      </w:r>
    </w:p>
    <w:p w:rsidR="001878AB" w:rsidRPr="00FA7627" w:rsidRDefault="001878AB" w:rsidP="001878AB">
      <w:pPr>
        <w:numPr>
          <w:ilvl w:val="0"/>
          <w:numId w:val="1"/>
        </w:numPr>
        <w:jc w:val="both"/>
        <w:outlineLvl w:val="0"/>
        <w:rPr>
          <w:b/>
          <w:bCs/>
          <w:lang w:val="bg-BG"/>
        </w:rPr>
      </w:pPr>
      <w:r>
        <w:rPr>
          <w:lang w:val="bg-BG"/>
        </w:rPr>
        <w:t>Разглеждане на предложения, поставени от животновъдите в Софийска област.</w:t>
      </w:r>
    </w:p>
    <w:p w:rsidR="001878AB" w:rsidRDefault="001878AB" w:rsidP="001878AB">
      <w:pPr>
        <w:ind w:left="420"/>
        <w:jc w:val="both"/>
        <w:outlineLvl w:val="0"/>
        <w:rPr>
          <w:lang w:val="bg-BG"/>
        </w:rPr>
      </w:pPr>
    </w:p>
    <w:p w:rsidR="001878AB" w:rsidRDefault="001878AB" w:rsidP="001878AB">
      <w:pPr>
        <w:ind w:left="420"/>
        <w:jc w:val="both"/>
        <w:outlineLvl w:val="0"/>
        <w:rPr>
          <w:lang w:val="bg-BG"/>
        </w:rPr>
      </w:pPr>
      <w:r w:rsidRPr="00C913AA">
        <w:rPr>
          <w:b/>
          <w:lang w:val="bg-BG"/>
        </w:rPr>
        <w:t>По т. 1</w:t>
      </w:r>
      <w:r>
        <w:rPr>
          <w:lang w:val="bg-BG"/>
        </w:rPr>
        <w:t xml:space="preserve"> от дневния ред присъстващите се запознаха с Правилника </w:t>
      </w:r>
      <w:r w:rsidR="00E013E6">
        <w:rPr>
          <w:lang w:val="bg-BG"/>
        </w:rPr>
        <w:t xml:space="preserve">за </w:t>
      </w:r>
      <w:r>
        <w:rPr>
          <w:lang w:val="bg-BG"/>
        </w:rPr>
        <w:t>организацията и дейността на Съвета по животновъдство</w:t>
      </w:r>
      <w:r w:rsidR="00E013E6">
        <w:rPr>
          <w:lang w:val="bg-BG"/>
        </w:rPr>
        <w:t xml:space="preserve"> / </w:t>
      </w:r>
      <w:proofErr w:type="spellStart"/>
      <w:r w:rsidR="00E013E6">
        <w:rPr>
          <w:lang w:val="bg-BG"/>
        </w:rPr>
        <w:t>Обн</w:t>
      </w:r>
      <w:proofErr w:type="spellEnd"/>
      <w:r w:rsidR="00E013E6">
        <w:rPr>
          <w:lang w:val="bg-BG"/>
        </w:rPr>
        <w:t>. ДВ, бр.60 от 20 юли 2021 г./</w:t>
      </w:r>
      <w:r>
        <w:rPr>
          <w:lang w:val="bg-BG"/>
        </w:rPr>
        <w:t>.</w:t>
      </w:r>
    </w:p>
    <w:p w:rsidR="001878AB" w:rsidRDefault="001878AB" w:rsidP="001878AB">
      <w:pPr>
        <w:ind w:left="420"/>
        <w:jc w:val="both"/>
        <w:outlineLvl w:val="0"/>
        <w:rPr>
          <w:lang w:val="bg-BG"/>
        </w:rPr>
      </w:pPr>
      <w:r w:rsidRPr="00C913AA">
        <w:rPr>
          <w:b/>
          <w:lang w:val="bg-BG"/>
        </w:rPr>
        <w:t xml:space="preserve">По т. </w:t>
      </w:r>
      <w:r>
        <w:rPr>
          <w:b/>
          <w:lang w:val="bg-BG"/>
        </w:rPr>
        <w:t xml:space="preserve">2 </w:t>
      </w:r>
      <w:r>
        <w:rPr>
          <w:lang w:val="bg-BG"/>
        </w:rPr>
        <w:t>от дневния ред 12 бр. животновъди подадоха заявления за членство в „Областен съвет по животновъдство – София област</w:t>
      </w:r>
      <w:r w:rsidR="00C30FF1">
        <w:rPr>
          <w:lang w:val="bg-BG"/>
        </w:rPr>
        <w:t>”</w:t>
      </w:r>
      <w:r>
        <w:rPr>
          <w:lang w:val="bg-BG"/>
        </w:rPr>
        <w:t>.</w:t>
      </w:r>
    </w:p>
    <w:p w:rsidR="001878AB" w:rsidRDefault="001878AB" w:rsidP="001878AB">
      <w:pPr>
        <w:ind w:left="420"/>
        <w:jc w:val="both"/>
        <w:outlineLvl w:val="0"/>
        <w:rPr>
          <w:lang w:val="bg-BG"/>
        </w:rPr>
      </w:pPr>
      <w:r w:rsidRPr="00C913AA">
        <w:rPr>
          <w:b/>
          <w:lang w:val="bg-BG"/>
        </w:rPr>
        <w:t xml:space="preserve">По т. </w:t>
      </w:r>
      <w:r>
        <w:rPr>
          <w:b/>
          <w:lang w:val="bg-BG"/>
        </w:rPr>
        <w:t xml:space="preserve">3 </w:t>
      </w:r>
      <w:r>
        <w:rPr>
          <w:lang w:val="bg-BG"/>
        </w:rPr>
        <w:t>от дневния ред за Съвета е необходимо да бъде избрано представително лице – председател, зам. председател и оперативен член – секретар. Председателят и зам. председателят да бъдат избрани от средите на животновъдите, с мандат 2 години. Секретарят да бъде представител на ОД „Земеделие“ – Софи</w:t>
      </w:r>
      <w:r w:rsidR="008F7E6F">
        <w:rPr>
          <w:lang w:val="bg-BG"/>
        </w:rPr>
        <w:t xml:space="preserve">я </w:t>
      </w:r>
      <w:r>
        <w:rPr>
          <w:lang w:val="bg-BG"/>
        </w:rPr>
        <w:t>област, за да може оперативно да координира срещите, да изпраща информация, да приема предложения за съвещания и др. За председател беше преизбран Цветомир Христо</w:t>
      </w:r>
      <w:r w:rsidR="00E94767">
        <w:rPr>
          <w:lang w:val="bg-BG"/>
        </w:rPr>
        <w:t>в, за зам. председател</w:t>
      </w:r>
      <w:r w:rsidR="00E94767">
        <w:rPr>
          <w:lang w:val="bg-BG"/>
        </w:rPr>
        <w:softHyphen/>
      </w:r>
      <w:r w:rsidR="00E94767">
        <w:rPr>
          <w:lang w:val="bg-BG"/>
        </w:rPr>
        <w:softHyphen/>
        <w:t xml:space="preserve"> - </w:t>
      </w:r>
      <w:r>
        <w:rPr>
          <w:lang w:val="bg-BG"/>
        </w:rPr>
        <w:t xml:space="preserve">Дончо </w:t>
      </w:r>
      <w:r w:rsidR="0017074A">
        <w:rPr>
          <w:lang w:val="bg-BG"/>
        </w:rPr>
        <w:t>Петров</w:t>
      </w:r>
      <w:r>
        <w:rPr>
          <w:lang w:val="bg-BG"/>
        </w:rPr>
        <w:t>, а за с</w:t>
      </w:r>
      <w:r w:rsidR="00E94767">
        <w:rPr>
          <w:lang w:val="bg-BG"/>
        </w:rPr>
        <w:t xml:space="preserve">екретар – Трендафилка Михайлова, </w:t>
      </w:r>
      <w:r>
        <w:rPr>
          <w:lang w:val="bg-BG"/>
        </w:rPr>
        <w:t xml:space="preserve"> ст.експерт </w:t>
      </w:r>
      <w:r w:rsidR="00E94767">
        <w:rPr>
          <w:lang w:val="bg-BG"/>
        </w:rPr>
        <w:t xml:space="preserve">в </w:t>
      </w:r>
      <w:r>
        <w:rPr>
          <w:lang w:val="bg-BG"/>
        </w:rPr>
        <w:t>ГД „АР”.</w:t>
      </w:r>
    </w:p>
    <w:p w:rsidR="001878AB" w:rsidRPr="00404C09" w:rsidRDefault="001878AB" w:rsidP="001878AB">
      <w:pPr>
        <w:ind w:left="420"/>
        <w:jc w:val="both"/>
        <w:outlineLvl w:val="0"/>
        <w:rPr>
          <w:lang w:val="bg-BG"/>
        </w:rPr>
      </w:pPr>
      <w:r w:rsidRPr="00C913AA">
        <w:rPr>
          <w:b/>
          <w:lang w:val="bg-BG"/>
        </w:rPr>
        <w:t xml:space="preserve">По т. </w:t>
      </w:r>
      <w:r>
        <w:rPr>
          <w:b/>
          <w:lang w:val="bg-BG"/>
        </w:rPr>
        <w:t xml:space="preserve">4 </w:t>
      </w:r>
      <w:r>
        <w:rPr>
          <w:lang w:val="bg-BG"/>
        </w:rPr>
        <w:t>от дневния ред на животновъдите беше предоставен</w:t>
      </w:r>
      <w:r w:rsidR="005E75EE">
        <w:rPr>
          <w:lang w:val="bg-BG"/>
        </w:rPr>
        <w:t>а</w:t>
      </w:r>
      <w:r>
        <w:rPr>
          <w:lang w:val="bg-BG"/>
        </w:rPr>
        <w:t xml:space="preserve"> инструкция за предоставяне на достъп до Интегрираната информационна система на Българска агенция по безопасност на храните. Това улеснява животновъдите да контролират животните в собствените си ферми и да нанасят актуални промени в системата.</w:t>
      </w:r>
    </w:p>
    <w:p w:rsidR="001878AB" w:rsidRPr="00404C09" w:rsidRDefault="001878AB" w:rsidP="002D4940">
      <w:pPr>
        <w:ind w:left="420"/>
        <w:jc w:val="both"/>
        <w:outlineLvl w:val="0"/>
        <w:rPr>
          <w:bCs/>
          <w:lang w:val="bg-BG"/>
        </w:rPr>
      </w:pPr>
      <w:r w:rsidRPr="008B0EC8">
        <w:rPr>
          <w:b/>
          <w:lang w:val="bg-BG"/>
        </w:rPr>
        <w:t>По т.</w:t>
      </w:r>
      <w:r>
        <w:rPr>
          <w:b/>
          <w:lang w:val="bg-BG"/>
        </w:rPr>
        <w:t xml:space="preserve"> </w:t>
      </w:r>
      <w:r w:rsidRPr="008B0EC8">
        <w:rPr>
          <w:b/>
          <w:lang w:val="bg-BG"/>
        </w:rPr>
        <w:t>5</w:t>
      </w:r>
      <w:r>
        <w:rPr>
          <w:lang w:val="bg-BG"/>
        </w:rPr>
        <w:t xml:space="preserve"> </w:t>
      </w:r>
      <w:r w:rsidRPr="00404C09">
        <w:rPr>
          <w:lang w:val="bg-BG"/>
        </w:rPr>
        <w:t xml:space="preserve">от дневния ред  на основа на поставените и обсъдени проблеми от предишните заседания </w:t>
      </w:r>
      <w:r>
        <w:rPr>
          <w:lang w:val="bg-BG"/>
        </w:rPr>
        <w:t xml:space="preserve"> </w:t>
      </w:r>
      <w:r w:rsidRPr="00404C09">
        <w:rPr>
          <w:lang w:val="bg-BG"/>
        </w:rPr>
        <w:t>„Областен съвет по животновъдство” – София област</w:t>
      </w:r>
    </w:p>
    <w:p w:rsidR="001878AB" w:rsidRPr="00C913AA" w:rsidRDefault="001878AB" w:rsidP="002D4940">
      <w:pPr>
        <w:ind w:left="60" w:firstLine="360"/>
        <w:jc w:val="both"/>
        <w:rPr>
          <w:b/>
          <w:bCs/>
          <w:lang w:val="bg-BG"/>
        </w:rPr>
      </w:pPr>
      <w:r w:rsidRPr="00404C09">
        <w:rPr>
          <w:lang w:val="bg-BG"/>
        </w:rPr>
        <w:t xml:space="preserve"> дава следните предложения за подобряване състоянието на животновъдството:</w:t>
      </w:r>
    </w:p>
    <w:p w:rsidR="001878AB" w:rsidRDefault="001E765F" w:rsidP="001878AB">
      <w:pPr>
        <w:ind w:left="60" w:firstLine="660"/>
        <w:jc w:val="both"/>
        <w:rPr>
          <w:lang w:val="bg-BG"/>
        </w:rPr>
      </w:pPr>
      <w:r>
        <w:rPr>
          <w:lang w:val="bg-BG"/>
        </w:rPr>
        <w:lastRenderedPageBreak/>
        <w:t>5</w:t>
      </w:r>
      <w:r w:rsidR="001878AB">
        <w:rPr>
          <w:lang w:val="bg-BG"/>
        </w:rPr>
        <w:t>.1.</w:t>
      </w:r>
      <w:r>
        <w:rPr>
          <w:lang w:val="bg-BG"/>
        </w:rPr>
        <w:t xml:space="preserve"> </w:t>
      </w:r>
      <w:r w:rsidR="001878AB" w:rsidRPr="00840082">
        <w:rPr>
          <w:lang w:val="bg-BG"/>
        </w:rPr>
        <w:t>Необходимо е да се потърси съдействие от НСОРБ, които да дадат указания на общините за начина</w:t>
      </w:r>
      <w:r w:rsidR="001878AB">
        <w:rPr>
          <w:lang w:val="bg-BG"/>
        </w:rPr>
        <w:t>,</w:t>
      </w:r>
      <w:r w:rsidR="001878AB" w:rsidRPr="00840082">
        <w:rPr>
          <w:lang w:val="bg-BG"/>
        </w:rPr>
        <w:t xml:space="preserve"> по който следва да прилагат </w:t>
      </w:r>
      <w:r w:rsidR="001878AB">
        <w:rPr>
          <w:lang w:val="bg-BG"/>
        </w:rPr>
        <w:t>ЗСПЗЗ</w:t>
      </w:r>
      <w:r w:rsidR="001878AB" w:rsidRPr="00840082">
        <w:rPr>
          <w:lang w:val="bg-BG"/>
        </w:rPr>
        <w:t xml:space="preserve"> по отношение на животновъдите и наетите от тях </w:t>
      </w:r>
      <w:r w:rsidR="001878AB">
        <w:rPr>
          <w:lang w:val="bg-BG"/>
        </w:rPr>
        <w:t xml:space="preserve">площи, в следните случаи: </w:t>
      </w:r>
    </w:p>
    <w:p w:rsidR="001878AB" w:rsidRDefault="001E765F" w:rsidP="001878AB">
      <w:pPr>
        <w:ind w:left="60" w:firstLine="660"/>
        <w:jc w:val="both"/>
        <w:rPr>
          <w:lang w:val="bg-BG"/>
        </w:rPr>
      </w:pPr>
      <w:r>
        <w:rPr>
          <w:lang w:val="bg-BG"/>
        </w:rPr>
        <w:t>5</w:t>
      </w:r>
      <w:r w:rsidR="001878AB">
        <w:rPr>
          <w:lang w:val="bg-BG"/>
        </w:rPr>
        <w:t>.1.</w:t>
      </w:r>
      <w:r>
        <w:rPr>
          <w:lang w:val="bg-BG"/>
        </w:rPr>
        <w:t>2</w:t>
      </w:r>
      <w:r w:rsidR="001878AB">
        <w:rPr>
          <w:lang w:val="bg-BG"/>
        </w:rPr>
        <w:t>.</w:t>
      </w:r>
      <w:r w:rsidR="00E911FB">
        <w:rPr>
          <w:lang w:val="bg-BG"/>
        </w:rPr>
        <w:t>Някои о</w:t>
      </w:r>
      <w:r w:rsidR="001878AB">
        <w:rPr>
          <w:lang w:val="bg-BG"/>
        </w:rPr>
        <w:t xml:space="preserve">бщини </w:t>
      </w:r>
      <w:r w:rsidR="001878AB" w:rsidRPr="00840082">
        <w:rPr>
          <w:u w:val="single"/>
          <w:lang w:val="bg-BG"/>
        </w:rPr>
        <w:t>не прилагат</w:t>
      </w:r>
      <w:r w:rsidR="001878AB">
        <w:rPr>
          <w:lang w:val="bg-BG"/>
        </w:rPr>
        <w:t xml:space="preserve"> чл.37</w:t>
      </w:r>
      <w:r w:rsidR="005E75EE">
        <w:rPr>
          <w:lang w:val="bg-BG"/>
        </w:rPr>
        <w:t xml:space="preserve"> </w:t>
      </w:r>
      <w:r w:rsidR="001878AB">
        <w:rPr>
          <w:lang w:val="bg-BG"/>
        </w:rPr>
        <w:t xml:space="preserve">и, ал.15 от ЗСПЗЗ  при сключване на договори за наем и аренда на пасища, мери и ливади от общинския поземлен фонд с животновъди. За имотите, които изцяло или частично не попадат в актуалния към датата на подписване на договора специализиран слой по чл.5, ал.2 от Наредба 2 от 17 февруари </w:t>
      </w:r>
      <w:smartTag w:uri="urn:schemas-microsoft-com:office:smarttags" w:element="metricconverter">
        <w:smartTagPr>
          <w:attr w:name="ProductID" w:val="2015 г"/>
        </w:smartTagPr>
        <w:r w:rsidR="001878AB">
          <w:rPr>
            <w:lang w:val="bg-BG"/>
          </w:rPr>
          <w:t>2015 г</w:t>
        </w:r>
      </w:smartTag>
      <w:r w:rsidR="001878AB">
        <w:rPr>
          <w:lang w:val="bg-BG"/>
        </w:rPr>
        <w:t xml:space="preserve">. за критериите за допустимост на земеделски площи за подпомагане по схеми и мерки за плащане на площ, не се дължи заплащане на наемна цена, съответно </w:t>
      </w:r>
      <w:proofErr w:type="spellStart"/>
      <w:r w:rsidR="001878AB">
        <w:rPr>
          <w:lang w:val="bg-BG"/>
        </w:rPr>
        <w:t>арендно</w:t>
      </w:r>
      <w:proofErr w:type="spellEnd"/>
      <w:r w:rsidR="001878AB">
        <w:rPr>
          <w:lang w:val="bg-BG"/>
        </w:rPr>
        <w:t xml:space="preserve"> плащане за </w:t>
      </w:r>
      <w:r w:rsidR="00E911FB">
        <w:rPr>
          <w:lang w:val="bg-BG"/>
        </w:rPr>
        <w:t>две</w:t>
      </w:r>
      <w:r w:rsidR="001878AB">
        <w:rPr>
          <w:lang w:val="bg-BG"/>
        </w:rPr>
        <w:t xml:space="preserve"> стопанск</w:t>
      </w:r>
      <w:r w:rsidR="00E911FB">
        <w:rPr>
          <w:lang w:val="bg-BG"/>
        </w:rPr>
        <w:t>и</w:t>
      </w:r>
      <w:r w:rsidR="001878AB">
        <w:rPr>
          <w:lang w:val="bg-BG"/>
        </w:rPr>
        <w:t xml:space="preserve"> годин</w:t>
      </w:r>
      <w:r w:rsidR="00E911FB">
        <w:rPr>
          <w:lang w:val="bg-BG"/>
        </w:rPr>
        <w:t>и</w:t>
      </w:r>
      <w:r w:rsidR="001878AB">
        <w:rPr>
          <w:lang w:val="bg-BG"/>
        </w:rPr>
        <w:t xml:space="preserve"> от сключването на договора. </w:t>
      </w:r>
    </w:p>
    <w:p w:rsidR="001878AB" w:rsidRDefault="001E765F" w:rsidP="001878AB">
      <w:pPr>
        <w:ind w:left="60" w:firstLine="660"/>
        <w:jc w:val="both"/>
        <w:rPr>
          <w:lang w:val="bg-BG"/>
        </w:rPr>
      </w:pPr>
      <w:r>
        <w:rPr>
          <w:lang w:val="bg-BG"/>
        </w:rPr>
        <w:t>5</w:t>
      </w:r>
      <w:r w:rsidR="001878AB">
        <w:rPr>
          <w:lang w:val="bg-BG"/>
        </w:rPr>
        <w:t>.1.</w:t>
      </w:r>
      <w:r>
        <w:rPr>
          <w:lang w:val="bg-BG"/>
        </w:rPr>
        <w:t>3</w:t>
      </w:r>
      <w:r w:rsidR="001878AB">
        <w:rPr>
          <w:lang w:val="bg-BG"/>
        </w:rPr>
        <w:t>.Общините не разпределят равномерно пасища и ливади на животновъди. Необходимостта от осигуряване на храна на животните за зимния период налага общините да вземат предвид този факт, при разпределяне на общински имоти - не само на пасища, но и на ливади, пропорционално към всеки животновъд</w:t>
      </w:r>
      <w:r w:rsidR="00E911FB">
        <w:rPr>
          <w:lang w:val="bg-BG"/>
        </w:rPr>
        <w:t xml:space="preserve"> в населеното място</w:t>
      </w:r>
      <w:r w:rsidR="001878AB">
        <w:rPr>
          <w:lang w:val="bg-BG"/>
        </w:rPr>
        <w:t xml:space="preserve">. </w:t>
      </w:r>
    </w:p>
    <w:p w:rsidR="001878AB" w:rsidRDefault="001878AB" w:rsidP="001878AB">
      <w:pPr>
        <w:ind w:left="60"/>
        <w:jc w:val="both"/>
        <w:rPr>
          <w:lang w:val="bg-BG"/>
        </w:rPr>
      </w:pPr>
      <w:r>
        <w:rPr>
          <w:lang w:val="bg-BG"/>
        </w:rPr>
        <w:t xml:space="preserve">     </w:t>
      </w:r>
    </w:p>
    <w:p w:rsidR="001878AB" w:rsidRDefault="001878AB" w:rsidP="001878AB">
      <w:pPr>
        <w:jc w:val="both"/>
        <w:rPr>
          <w:bCs/>
          <w:lang w:val="bg-BG"/>
        </w:rPr>
      </w:pPr>
      <w:r>
        <w:rPr>
          <w:lang w:val="bg-BG"/>
        </w:rPr>
        <w:t xml:space="preserve">  </w:t>
      </w:r>
    </w:p>
    <w:p w:rsidR="001878AB" w:rsidRDefault="001878AB" w:rsidP="001878AB">
      <w:pPr>
        <w:jc w:val="both"/>
        <w:outlineLvl w:val="0"/>
        <w:rPr>
          <w:b/>
          <w:lang w:val="bg-BG"/>
        </w:rPr>
      </w:pPr>
    </w:p>
    <w:p w:rsidR="001878AB" w:rsidRDefault="00BF1E79" w:rsidP="001878AB">
      <w:pPr>
        <w:rPr>
          <w:b/>
          <w:lang w:val="bg-BG"/>
        </w:rPr>
      </w:pPr>
      <w:r>
        <w:rPr>
          <w:b/>
          <w:lang w:val="bg-BG"/>
        </w:rPr>
        <w:t>Водещ на заседанието:  /П/</w:t>
      </w:r>
    </w:p>
    <w:p w:rsidR="001878AB" w:rsidRDefault="001878AB" w:rsidP="001878AB">
      <w:pPr>
        <w:rPr>
          <w:i/>
          <w:lang w:val="bg-BG"/>
        </w:rPr>
      </w:pPr>
      <w:r>
        <w:rPr>
          <w:b/>
          <w:lang w:val="bg-BG"/>
        </w:rPr>
        <w:t xml:space="preserve">Председател - </w:t>
      </w:r>
      <w:r w:rsidRPr="00840082">
        <w:rPr>
          <w:b/>
          <w:bCs/>
          <w:lang w:val="bg-BG"/>
        </w:rPr>
        <w:t>Цветомир Стоянов Христов</w:t>
      </w:r>
    </w:p>
    <w:p w:rsidR="001878AB" w:rsidRDefault="001878AB" w:rsidP="001878AB">
      <w:pPr>
        <w:rPr>
          <w:i/>
          <w:lang w:val="bg-BG"/>
        </w:rPr>
      </w:pPr>
    </w:p>
    <w:p w:rsidR="001878AB" w:rsidRPr="00FA7627" w:rsidRDefault="001878AB" w:rsidP="001878AB">
      <w:pPr>
        <w:rPr>
          <w:b/>
          <w:i/>
          <w:lang w:val="bg-BG"/>
        </w:rPr>
      </w:pPr>
      <w:r w:rsidRPr="00FA7627">
        <w:rPr>
          <w:b/>
          <w:i/>
          <w:lang w:val="bg-BG"/>
        </w:rPr>
        <w:t>Протокол:</w:t>
      </w:r>
      <w:r w:rsidR="00BF1E79">
        <w:rPr>
          <w:b/>
          <w:i/>
          <w:lang w:val="bg-BG"/>
        </w:rPr>
        <w:t xml:space="preserve">   /П/</w:t>
      </w:r>
    </w:p>
    <w:p w:rsidR="001878AB" w:rsidRPr="00FA7627" w:rsidRDefault="001878AB" w:rsidP="001878AB">
      <w:pPr>
        <w:rPr>
          <w:b/>
          <w:i/>
          <w:lang w:val="bg-BG"/>
        </w:rPr>
      </w:pPr>
      <w:r w:rsidRPr="00FA7627">
        <w:rPr>
          <w:b/>
          <w:i/>
          <w:lang w:val="bg-BG"/>
        </w:rPr>
        <w:t xml:space="preserve">Секретар - Трендафилка </w:t>
      </w:r>
      <w:r w:rsidR="00E94767">
        <w:rPr>
          <w:b/>
          <w:i/>
          <w:lang w:val="bg-BG"/>
        </w:rPr>
        <w:t>Михайлова</w:t>
      </w:r>
    </w:p>
    <w:p w:rsidR="001878AB" w:rsidRDefault="001878AB" w:rsidP="001878AB">
      <w:pPr>
        <w:rPr>
          <w:i/>
          <w:lang w:val="bg-BG"/>
        </w:rPr>
      </w:pPr>
      <w:r>
        <w:rPr>
          <w:i/>
          <w:lang w:val="bg-BG"/>
        </w:rPr>
        <w:t>Ст.експерт ГД”АР”</w:t>
      </w:r>
    </w:p>
    <w:p w:rsidR="001878AB" w:rsidRDefault="001878AB" w:rsidP="001878AB">
      <w:pPr>
        <w:rPr>
          <w:b/>
          <w:i/>
          <w:lang w:val="bg-BG"/>
        </w:rPr>
      </w:pPr>
      <w:r>
        <w:rPr>
          <w:b/>
          <w:lang w:val="bg-BG"/>
        </w:rPr>
        <w:t xml:space="preserve"> </w:t>
      </w:r>
    </w:p>
    <w:p w:rsidR="001878AB" w:rsidRDefault="001878AB" w:rsidP="001878AB">
      <w:pPr>
        <w:rPr>
          <w:sz w:val="20"/>
          <w:szCs w:val="20"/>
        </w:rPr>
      </w:pPr>
    </w:p>
    <w:p w:rsidR="001878AB" w:rsidRDefault="001878AB" w:rsidP="001878AB">
      <w:pPr>
        <w:rPr>
          <w:sz w:val="20"/>
          <w:szCs w:val="20"/>
        </w:rPr>
      </w:pPr>
    </w:p>
    <w:p w:rsidR="001878AB" w:rsidRDefault="001878AB" w:rsidP="001878AB">
      <w:pPr>
        <w:rPr>
          <w:sz w:val="20"/>
          <w:szCs w:val="20"/>
        </w:rPr>
      </w:pPr>
    </w:p>
    <w:p w:rsidR="001878AB" w:rsidRDefault="001878AB" w:rsidP="001878AB">
      <w:pPr>
        <w:rPr>
          <w:sz w:val="20"/>
          <w:szCs w:val="20"/>
        </w:rPr>
      </w:pPr>
    </w:p>
    <w:p w:rsidR="001878AB" w:rsidRDefault="001878AB" w:rsidP="001878AB">
      <w:pPr>
        <w:rPr>
          <w:sz w:val="20"/>
          <w:szCs w:val="20"/>
        </w:rPr>
      </w:pPr>
    </w:p>
    <w:p w:rsidR="001878AB" w:rsidRDefault="001878AB" w:rsidP="001878AB">
      <w:pPr>
        <w:rPr>
          <w:sz w:val="20"/>
          <w:szCs w:val="20"/>
        </w:rPr>
      </w:pPr>
    </w:p>
    <w:p w:rsidR="001878AB" w:rsidRDefault="001878AB" w:rsidP="001878AB">
      <w:pPr>
        <w:rPr>
          <w:sz w:val="20"/>
          <w:szCs w:val="20"/>
        </w:rPr>
      </w:pPr>
    </w:p>
    <w:p w:rsidR="001878AB" w:rsidRDefault="001878AB" w:rsidP="001878AB">
      <w:pPr>
        <w:rPr>
          <w:sz w:val="20"/>
          <w:szCs w:val="20"/>
        </w:rPr>
      </w:pPr>
    </w:p>
    <w:p w:rsidR="001878AB" w:rsidRDefault="001878AB" w:rsidP="001878AB">
      <w:pPr>
        <w:rPr>
          <w:sz w:val="20"/>
          <w:szCs w:val="20"/>
        </w:rPr>
      </w:pPr>
    </w:p>
    <w:p w:rsidR="00137C55" w:rsidRDefault="00BF1E79"/>
    <w:sectPr w:rsidR="00137C55" w:rsidSect="00E12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7324"/>
    <w:multiLevelType w:val="hybridMultilevel"/>
    <w:tmpl w:val="6BD427EE"/>
    <w:lvl w:ilvl="0" w:tplc="C2A4BDF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8AB"/>
    <w:rsid w:val="000B21EF"/>
    <w:rsid w:val="000E62F8"/>
    <w:rsid w:val="0017074A"/>
    <w:rsid w:val="001878AB"/>
    <w:rsid w:val="001E765F"/>
    <w:rsid w:val="002D4940"/>
    <w:rsid w:val="005B5B9D"/>
    <w:rsid w:val="005E75EE"/>
    <w:rsid w:val="00754DA7"/>
    <w:rsid w:val="00885B7E"/>
    <w:rsid w:val="008F7E6F"/>
    <w:rsid w:val="00930935"/>
    <w:rsid w:val="00BF1E79"/>
    <w:rsid w:val="00C24A6B"/>
    <w:rsid w:val="00C30FF1"/>
    <w:rsid w:val="00D05067"/>
    <w:rsid w:val="00D17079"/>
    <w:rsid w:val="00E013E6"/>
    <w:rsid w:val="00E1266A"/>
    <w:rsid w:val="00E911FB"/>
    <w:rsid w:val="00E9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878AB"/>
    <w:pPr>
      <w:keepNext/>
      <w:jc w:val="right"/>
      <w:outlineLvl w:val="1"/>
    </w:pPr>
    <w:rPr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9"/>
    <w:rsid w:val="001878AB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trendafilka</dc:creator>
  <cp:keywords/>
  <dc:description/>
  <cp:lastModifiedBy>trendafilka</cp:lastModifiedBy>
  <cp:revision>12</cp:revision>
  <dcterms:created xsi:type="dcterms:W3CDTF">2021-12-09T08:50:00Z</dcterms:created>
  <dcterms:modified xsi:type="dcterms:W3CDTF">2021-12-20T08:13:00Z</dcterms:modified>
</cp:coreProperties>
</file>