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0E15D2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724F0E">
        <w:rPr>
          <w:sz w:val="24"/>
          <w:szCs w:val="24"/>
          <w:lang w:val="bg-BG"/>
        </w:rPr>
        <w:t>1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724F0E">
        <w:rPr>
          <w:sz w:val="24"/>
          <w:szCs w:val="24"/>
          <w:lang w:val="bg-BG"/>
        </w:rPr>
        <w:t>27</w:t>
      </w:r>
      <w:r w:rsidR="000E15D2">
        <w:rPr>
          <w:sz w:val="24"/>
          <w:szCs w:val="24"/>
          <w:lang w:val="bg-BG"/>
        </w:rPr>
        <w:t>.</w:t>
      </w:r>
      <w:r w:rsidR="00724F0E">
        <w:rPr>
          <w:sz w:val="24"/>
          <w:szCs w:val="24"/>
          <w:lang w:val="bg-BG"/>
        </w:rPr>
        <w:t>01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724F0E">
        <w:rPr>
          <w:sz w:val="24"/>
          <w:szCs w:val="24"/>
          <w:lang w:val="bg-BG"/>
        </w:rPr>
        <w:t>2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F63545" w:rsidRDefault="00F63545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9971D9" w:rsidRPr="00FF6B2C" w:rsidRDefault="009971D9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7461B5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724F0E">
        <w:rPr>
          <w:b/>
          <w:sz w:val="24"/>
          <w:szCs w:val="24"/>
          <w:lang w:val="bg-BG"/>
        </w:rPr>
        <w:t>1</w:t>
      </w:r>
    </w:p>
    <w:p w:rsidR="00874B1E" w:rsidRDefault="00874B1E" w:rsidP="001F1802">
      <w:pPr>
        <w:pStyle w:val="a5"/>
        <w:spacing w:line="240" w:lineRule="exact"/>
        <w:jc w:val="center"/>
        <w:rPr>
          <w:b/>
          <w:lang w:val="en-US"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724F0E">
        <w:rPr>
          <w:b/>
        </w:rPr>
        <w:t>27</w:t>
      </w:r>
      <w:r w:rsidR="00667EAB" w:rsidRPr="00FF6B2C">
        <w:rPr>
          <w:b/>
        </w:rPr>
        <w:t>.</w:t>
      </w:r>
      <w:r w:rsidR="00724F0E">
        <w:rPr>
          <w:b/>
        </w:rPr>
        <w:t>01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724F0E">
        <w:rPr>
          <w:b/>
        </w:rPr>
        <w:t>2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5D3BF6" w:rsidRPr="005D3BF6" w:rsidRDefault="005D3BF6" w:rsidP="001F1802">
      <w:pPr>
        <w:pStyle w:val="a5"/>
        <w:spacing w:line="240" w:lineRule="exact"/>
        <w:jc w:val="center"/>
        <w:rPr>
          <w:b/>
          <w:lang w:val="en-US"/>
        </w:rPr>
      </w:pP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0E15D2" w:rsidRDefault="000E15D2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0E15D2" w:rsidRDefault="000E15D2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5D3BF6" w:rsidRPr="005D3BF6" w:rsidRDefault="005D3BF6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F26D83" w:rsidRDefault="00A72CAA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746F81" w:rsidRPr="00746F81" w:rsidRDefault="00746F81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 и гараж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584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C63D7B">
        <w:rPr>
          <w:b/>
          <w:color w:val="0000FF"/>
          <w:spacing w:val="5"/>
          <w:lang w:val="ru-RU"/>
        </w:rPr>
        <w:t>66860.33.16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Г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Е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Скравена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Йовков рът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746F81" w:rsidRP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</w:rPr>
      </w:pPr>
      <w:r>
        <w:rPr>
          <w:b/>
          <w:color w:val="0000FF"/>
          <w:spacing w:val="3"/>
        </w:rPr>
        <w:t xml:space="preserve">2.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5940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C63D7B">
        <w:rPr>
          <w:b/>
          <w:color w:val="0000FF"/>
          <w:spacing w:val="5"/>
          <w:lang w:val="ru-RU"/>
        </w:rPr>
        <w:t>62486.202.5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Д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Н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К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Рельово</w:t>
      </w:r>
      <w:r>
        <w:rPr>
          <w:color w:val="0000FF"/>
          <w:spacing w:val="5"/>
          <w:lang w:val="bg-BG"/>
        </w:rPr>
        <w:t xml:space="preserve">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color w:val="0000FF"/>
          <w:sz w:val="24"/>
          <w:szCs w:val="24"/>
        </w:rPr>
      </w:pPr>
      <w:r w:rsidRPr="00746F81">
        <w:rPr>
          <w:b/>
          <w:color w:val="0000FF"/>
          <w:spacing w:val="3"/>
          <w:sz w:val="24"/>
          <w:szCs w:val="24"/>
        </w:rPr>
        <w:t xml:space="preserve">3. </w:t>
      </w:r>
      <w:r w:rsidRPr="00746F81">
        <w:rPr>
          <w:b/>
          <w:color w:val="0000FF"/>
          <w:spacing w:val="3"/>
          <w:sz w:val="24"/>
          <w:szCs w:val="24"/>
          <w:lang w:val="bg-BG"/>
        </w:rPr>
        <w:t>Утвърждава площадка</w:t>
      </w:r>
      <w:r w:rsidRPr="00746F81">
        <w:rPr>
          <w:color w:val="0000FF"/>
          <w:spacing w:val="3"/>
          <w:sz w:val="24"/>
          <w:szCs w:val="24"/>
          <w:lang w:val="bg-BG"/>
        </w:rPr>
        <w:t xml:space="preserve"> за проектиране на обект:</w:t>
      </w:r>
      <w:r w:rsidRPr="00746F81">
        <w:rPr>
          <w:b/>
          <w:color w:val="0000FF"/>
          <w:spacing w:val="6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“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Жилищно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строителство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и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административна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част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със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складови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площи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bg-BG"/>
        </w:rPr>
        <w:t>”</w:t>
      </w:r>
      <w:r w:rsidRPr="00746F81">
        <w:rPr>
          <w:color w:val="0000FF"/>
          <w:sz w:val="24"/>
          <w:szCs w:val="24"/>
          <w:lang w:val="bg-BG"/>
        </w:rPr>
        <w:t>,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3"/>
          <w:sz w:val="24"/>
          <w:szCs w:val="24"/>
          <w:lang w:val="bg-BG"/>
        </w:rPr>
        <w:t>с която се засяга</w:t>
      </w:r>
      <w:r w:rsidRPr="00746F81">
        <w:rPr>
          <w:color w:val="0000FF"/>
          <w:spacing w:val="3"/>
          <w:sz w:val="24"/>
          <w:szCs w:val="24"/>
          <w:lang w:val="ru-RU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5400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6"/>
          <w:sz w:val="24"/>
          <w:szCs w:val="24"/>
          <w:lang w:val="bg-BG"/>
        </w:rPr>
        <w:t>кв.м</w:t>
      </w:r>
      <w:r w:rsidRPr="00746F81">
        <w:rPr>
          <w:color w:val="0000FF"/>
          <w:spacing w:val="6"/>
          <w:sz w:val="24"/>
          <w:szCs w:val="24"/>
          <w:lang w:val="bg-BG"/>
        </w:rPr>
        <w:t xml:space="preserve"> земеделска земя,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пета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>категория</w:t>
      </w:r>
      <w:r w:rsidRPr="00746F81">
        <w:rPr>
          <w:color w:val="0000FF"/>
          <w:spacing w:val="6"/>
          <w:sz w:val="24"/>
          <w:szCs w:val="24"/>
          <w:lang w:val="bg-BG"/>
        </w:rPr>
        <w:t>, неполивна,</w:t>
      </w:r>
      <w:r w:rsidRPr="00746F81">
        <w:rPr>
          <w:color w:val="0000FF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в</w:t>
      </w:r>
      <w:r w:rsidRPr="00746F81">
        <w:rPr>
          <w:color w:val="0000FF"/>
          <w:spacing w:val="1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имот </w:t>
      </w:r>
      <w:r w:rsidRPr="00746F81">
        <w:rPr>
          <w:color w:val="0000FF"/>
          <w:spacing w:val="5"/>
          <w:sz w:val="24"/>
          <w:szCs w:val="24"/>
          <w:lang w:val="ru-RU"/>
        </w:rPr>
        <w:t xml:space="preserve">с идентификатор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23296.338.110</w:t>
      </w:r>
      <w:r w:rsidRPr="00746F81">
        <w:rPr>
          <w:b/>
          <w:color w:val="0000FF"/>
          <w:spacing w:val="5"/>
          <w:sz w:val="24"/>
          <w:szCs w:val="24"/>
          <w:lang w:val="bg-BG"/>
        </w:rPr>
        <w:t>,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собственост на </w:t>
      </w:r>
      <w:r w:rsidRPr="00746F81">
        <w:rPr>
          <w:b/>
          <w:color w:val="0000FF"/>
          <w:spacing w:val="5"/>
          <w:sz w:val="24"/>
          <w:szCs w:val="24"/>
        </w:rPr>
        <w:t>“A</w:t>
      </w:r>
      <w:r w:rsidR="00C308B5">
        <w:rPr>
          <w:b/>
          <w:color w:val="0000FF"/>
          <w:spacing w:val="5"/>
          <w:sz w:val="24"/>
          <w:szCs w:val="24"/>
          <w:lang w:val="bg-BG"/>
        </w:rPr>
        <w:t>.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“ ООД,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в землището на с.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Драговищица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, община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Костинброд</w:t>
      </w:r>
      <w:r w:rsidRPr="00746F81">
        <w:rPr>
          <w:color w:val="0000FF"/>
          <w:spacing w:val="5"/>
          <w:sz w:val="24"/>
          <w:szCs w:val="24"/>
          <w:lang w:val="bg-BG"/>
        </w:rPr>
        <w:t>, София област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, </w:t>
      </w:r>
      <w:r w:rsidRPr="00746F81">
        <w:rPr>
          <w:color w:val="0000FF"/>
          <w:sz w:val="24"/>
          <w:szCs w:val="24"/>
          <w:lang w:val="bg-BG"/>
        </w:rPr>
        <w:t>при граници, посочени в приложената скица.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746F81">
        <w:rPr>
          <w:b/>
          <w:color w:val="0000FF"/>
          <w:spacing w:val="3"/>
          <w:lang w:val="bg-BG"/>
        </w:rPr>
        <w:t xml:space="preserve"> </w:t>
      </w:r>
      <w:r w:rsidRPr="00746F81">
        <w:rPr>
          <w:b/>
          <w:color w:val="0000FF"/>
          <w:spacing w:val="3"/>
        </w:rPr>
        <w:t>4.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918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6F5A7A">
        <w:rPr>
          <w:b/>
          <w:color w:val="0000FF"/>
          <w:spacing w:val="5"/>
          <w:lang w:val="ru-RU"/>
        </w:rPr>
        <w:t>23296.750.130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И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К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Драговищица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Бяла земя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Костинброд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5.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1842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B90727">
        <w:rPr>
          <w:b/>
          <w:color w:val="0000FF"/>
          <w:spacing w:val="5"/>
          <w:lang w:val="ru-RU"/>
        </w:rPr>
        <w:t>52012.17.128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И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Х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Нови хан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Под селото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746F81" w:rsidRDefault="00746F81" w:rsidP="00746F81">
      <w:pPr>
        <w:shd w:val="clear" w:color="auto" w:fill="FFFFFF"/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6.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 xml:space="preserve">3565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 xml:space="preserve">, </w:t>
      </w:r>
      <w:r>
        <w:rPr>
          <w:color w:val="0000FF"/>
          <w:spacing w:val="6"/>
          <w:lang w:val="bg-BG"/>
        </w:rPr>
        <w:lastRenderedPageBreak/>
        <w:t>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463EE8">
        <w:rPr>
          <w:b/>
          <w:color w:val="0000FF"/>
          <w:spacing w:val="5"/>
          <w:lang w:val="ru-RU"/>
        </w:rPr>
        <w:t>23844.37.6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Дръмша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Стефанов чукар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Костинброд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46F81" w:rsidRPr="00D557CB" w:rsidRDefault="00746F81" w:rsidP="00746F81">
      <w:pPr>
        <w:shd w:val="clear" w:color="auto" w:fill="FFFFFF"/>
        <w:spacing w:line="240" w:lineRule="exact"/>
        <w:jc w:val="both"/>
        <w:rPr>
          <w:b/>
          <w:color w:val="0000FF"/>
          <w:spacing w:val="3"/>
        </w:rPr>
      </w:pPr>
      <w:r w:rsidRPr="00D557CB">
        <w:rPr>
          <w:b/>
          <w:color w:val="FF0000"/>
          <w:spacing w:val="3"/>
          <w:u w:val="single"/>
          <w:lang w:val="bg-BG"/>
        </w:rPr>
        <w:t>Забележка:</w:t>
      </w:r>
      <w:r w:rsidRPr="00D557CB">
        <w:rPr>
          <w:b/>
          <w:color w:val="FF0000"/>
          <w:spacing w:val="3"/>
          <w:lang w:val="bg-BG"/>
        </w:rPr>
        <w:t xml:space="preserve"> </w:t>
      </w:r>
      <w:r w:rsidRPr="00D557CB">
        <w:rPr>
          <w:b/>
          <w:i/>
          <w:color w:val="FF0000"/>
          <w:spacing w:val="3"/>
          <w:lang w:val="bg-BG"/>
        </w:rPr>
        <w:t>Да се уведоми РИОСВ – София за промяна в обстоятелствата – смяна на собствеността на ПИ 23844.37.6</w:t>
      </w:r>
      <w:r w:rsidRPr="00D557CB">
        <w:rPr>
          <w:b/>
          <w:i/>
          <w:color w:val="FF0000"/>
          <w:spacing w:val="3"/>
        </w:rPr>
        <w:t>.</w:t>
      </w: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</w:p>
    <w:p w:rsidR="00746F81" w:rsidRP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</w:rPr>
      </w:pPr>
      <w:r>
        <w:rPr>
          <w:b/>
          <w:color w:val="0000FF"/>
          <w:spacing w:val="3"/>
        </w:rPr>
        <w:t xml:space="preserve">7.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2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1845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463EE8">
        <w:rPr>
          <w:b/>
          <w:color w:val="0000FF"/>
          <w:spacing w:val="5"/>
          <w:lang w:val="ru-RU"/>
        </w:rPr>
        <w:t>15309.4.13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Г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C308B5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Годеч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Кръст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Годеч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color w:val="0000FF"/>
          <w:sz w:val="24"/>
          <w:szCs w:val="24"/>
        </w:rPr>
      </w:pPr>
      <w:r w:rsidRPr="00746F81">
        <w:rPr>
          <w:b/>
          <w:color w:val="0000FF"/>
          <w:spacing w:val="3"/>
          <w:sz w:val="24"/>
          <w:szCs w:val="24"/>
        </w:rPr>
        <w:t xml:space="preserve">8. </w:t>
      </w:r>
      <w:r w:rsidRPr="00746F81">
        <w:rPr>
          <w:b/>
          <w:color w:val="0000FF"/>
          <w:spacing w:val="3"/>
          <w:sz w:val="24"/>
          <w:szCs w:val="24"/>
          <w:lang w:val="bg-BG"/>
        </w:rPr>
        <w:t>Утвърждава площадка</w:t>
      </w:r>
      <w:r w:rsidRPr="00746F81">
        <w:rPr>
          <w:color w:val="0000FF"/>
          <w:spacing w:val="3"/>
          <w:sz w:val="24"/>
          <w:szCs w:val="24"/>
          <w:lang w:val="bg-BG"/>
        </w:rPr>
        <w:t xml:space="preserve"> за проектиране на обект:</w:t>
      </w:r>
      <w:r w:rsidRPr="00746F81">
        <w:rPr>
          <w:b/>
          <w:color w:val="0000FF"/>
          <w:spacing w:val="6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“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Жилищно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строителство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– 6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бр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.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жилищни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сгради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bg-BG"/>
        </w:rPr>
        <w:t>”</w:t>
      </w:r>
      <w:r w:rsidRPr="00746F81">
        <w:rPr>
          <w:color w:val="0000FF"/>
          <w:sz w:val="24"/>
          <w:szCs w:val="24"/>
          <w:lang w:val="bg-BG"/>
        </w:rPr>
        <w:t>,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3"/>
          <w:sz w:val="24"/>
          <w:szCs w:val="24"/>
          <w:lang w:val="bg-BG"/>
        </w:rPr>
        <w:t>с която се засяга</w:t>
      </w:r>
      <w:r w:rsidRPr="00746F81">
        <w:rPr>
          <w:color w:val="0000FF"/>
          <w:spacing w:val="3"/>
          <w:sz w:val="24"/>
          <w:szCs w:val="24"/>
          <w:lang w:val="ru-RU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3800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6"/>
          <w:sz w:val="24"/>
          <w:szCs w:val="24"/>
          <w:lang w:val="bg-BG"/>
        </w:rPr>
        <w:t>кв</w:t>
      </w:r>
      <w:proofErr w:type="gramStart"/>
      <w:r w:rsidRPr="00746F81">
        <w:rPr>
          <w:b/>
          <w:color w:val="0000FF"/>
          <w:spacing w:val="6"/>
          <w:sz w:val="24"/>
          <w:szCs w:val="24"/>
          <w:lang w:val="bg-BG"/>
        </w:rPr>
        <w:t>.м</w:t>
      </w:r>
      <w:proofErr w:type="gramEnd"/>
      <w:r w:rsidRPr="00746F81">
        <w:rPr>
          <w:color w:val="0000FF"/>
          <w:spacing w:val="6"/>
          <w:sz w:val="24"/>
          <w:szCs w:val="24"/>
          <w:lang w:val="bg-BG"/>
        </w:rPr>
        <w:t xml:space="preserve"> земеделска земя,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седма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>категория</w:t>
      </w:r>
      <w:r w:rsidRPr="00746F81">
        <w:rPr>
          <w:color w:val="0000FF"/>
          <w:spacing w:val="6"/>
          <w:sz w:val="24"/>
          <w:szCs w:val="24"/>
          <w:lang w:val="bg-BG"/>
        </w:rPr>
        <w:t>, неполивна,</w:t>
      </w:r>
      <w:r w:rsidRPr="00746F81">
        <w:rPr>
          <w:color w:val="0000FF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в</w:t>
      </w:r>
      <w:r w:rsidRPr="00746F81">
        <w:rPr>
          <w:color w:val="0000FF"/>
          <w:spacing w:val="1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имот </w:t>
      </w:r>
      <w:r w:rsidRPr="00746F81">
        <w:rPr>
          <w:color w:val="0000FF"/>
          <w:spacing w:val="5"/>
          <w:sz w:val="24"/>
          <w:szCs w:val="24"/>
          <w:lang w:val="ru-RU"/>
        </w:rPr>
        <w:t xml:space="preserve">с идентификатор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77246.32.190</w:t>
      </w:r>
      <w:r w:rsidRPr="00746F81">
        <w:rPr>
          <w:b/>
          <w:color w:val="0000FF"/>
          <w:spacing w:val="5"/>
          <w:sz w:val="24"/>
          <w:szCs w:val="24"/>
          <w:lang w:val="bg-BG"/>
        </w:rPr>
        <w:t>,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собственост на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П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Ц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П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и М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Н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П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>,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в землището на с.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Хераково</w:t>
      </w:r>
      <w:r w:rsidRPr="00746F81">
        <w:rPr>
          <w:color w:val="0000FF"/>
          <w:spacing w:val="5"/>
          <w:sz w:val="24"/>
          <w:szCs w:val="24"/>
          <w:lang w:val="bg-BG"/>
        </w:rPr>
        <w:t>, м.”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Бели брег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”, община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Божурище</w:t>
      </w:r>
      <w:r w:rsidRPr="00746F81">
        <w:rPr>
          <w:color w:val="0000FF"/>
          <w:spacing w:val="5"/>
          <w:sz w:val="24"/>
          <w:szCs w:val="24"/>
          <w:lang w:val="bg-BG"/>
        </w:rPr>
        <w:t>, София област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, </w:t>
      </w:r>
      <w:r w:rsidRPr="00746F81">
        <w:rPr>
          <w:color w:val="0000FF"/>
          <w:sz w:val="24"/>
          <w:szCs w:val="24"/>
          <w:lang w:val="bg-BG"/>
        </w:rPr>
        <w:t>при граници, посочени в приложената скица.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color w:val="0000FF"/>
          <w:sz w:val="24"/>
          <w:szCs w:val="24"/>
        </w:rPr>
      </w:pP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color w:val="0000FF"/>
          <w:sz w:val="24"/>
          <w:szCs w:val="24"/>
        </w:rPr>
      </w:pPr>
      <w:r w:rsidRPr="00746F81">
        <w:rPr>
          <w:b/>
          <w:color w:val="0000FF"/>
          <w:spacing w:val="3"/>
          <w:lang w:val="bg-BG"/>
        </w:rPr>
        <w:t xml:space="preserve">  </w:t>
      </w:r>
      <w:r w:rsidRPr="00746F81">
        <w:rPr>
          <w:b/>
          <w:color w:val="0000FF"/>
          <w:spacing w:val="3"/>
          <w:sz w:val="24"/>
          <w:szCs w:val="24"/>
        </w:rPr>
        <w:t>9.</w:t>
      </w:r>
      <w:r w:rsidRPr="00746F81">
        <w:rPr>
          <w:color w:val="0000FF"/>
          <w:spacing w:val="3"/>
          <w:sz w:val="24"/>
          <w:szCs w:val="24"/>
        </w:rPr>
        <w:t xml:space="preserve"> </w:t>
      </w:r>
      <w:r w:rsidRPr="00746F81">
        <w:rPr>
          <w:b/>
          <w:color w:val="0000FF"/>
          <w:spacing w:val="3"/>
          <w:sz w:val="24"/>
          <w:szCs w:val="24"/>
          <w:lang w:val="bg-BG"/>
        </w:rPr>
        <w:t>Утвърждава площадка</w:t>
      </w:r>
      <w:r w:rsidRPr="00746F81">
        <w:rPr>
          <w:color w:val="0000FF"/>
          <w:spacing w:val="3"/>
          <w:sz w:val="24"/>
          <w:szCs w:val="24"/>
          <w:lang w:val="bg-BG"/>
        </w:rPr>
        <w:t xml:space="preserve"> за проектиране на обект:</w:t>
      </w:r>
      <w:r w:rsidRPr="00746F81">
        <w:rPr>
          <w:b/>
          <w:color w:val="0000FF"/>
          <w:spacing w:val="6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“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Жилищно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строителство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– 4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бр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.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жилищни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сгради</w:t>
      </w:r>
      <w:proofErr w:type="spellEnd"/>
      <w:r w:rsidRPr="00746F81">
        <w:rPr>
          <w:b/>
          <w:color w:val="0000FF"/>
          <w:spacing w:val="5"/>
          <w:sz w:val="24"/>
          <w:szCs w:val="24"/>
          <w:lang w:val="bg-BG"/>
        </w:rPr>
        <w:t>”</w:t>
      </w:r>
      <w:r w:rsidRPr="00746F81">
        <w:rPr>
          <w:color w:val="0000FF"/>
          <w:sz w:val="24"/>
          <w:szCs w:val="24"/>
          <w:lang w:val="bg-BG"/>
        </w:rPr>
        <w:t>,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3"/>
          <w:sz w:val="24"/>
          <w:szCs w:val="24"/>
          <w:lang w:val="bg-BG"/>
        </w:rPr>
        <w:t>с която се засяга</w:t>
      </w:r>
      <w:r w:rsidRPr="00746F81">
        <w:rPr>
          <w:color w:val="0000FF"/>
          <w:spacing w:val="3"/>
          <w:sz w:val="24"/>
          <w:szCs w:val="24"/>
          <w:lang w:val="ru-RU"/>
        </w:rPr>
        <w:t xml:space="preserve">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2708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b/>
          <w:color w:val="0000FF"/>
          <w:spacing w:val="6"/>
          <w:sz w:val="24"/>
          <w:szCs w:val="24"/>
          <w:lang w:val="bg-BG"/>
        </w:rPr>
        <w:t>кв</w:t>
      </w:r>
      <w:proofErr w:type="gramStart"/>
      <w:r w:rsidRPr="00746F81">
        <w:rPr>
          <w:b/>
          <w:color w:val="0000FF"/>
          <w:spacing w:val="6"/>
          <w:sz w:val="24"/>
          <w:szCs w:val="24"/>
          <w:lang w:val="bg-BG"/>
        </w:rPr>
        <w:t>.м</w:t>
      </w:r>
      <w:proofErr w:type="gramEnd"/>
      <w:r w:rsidRPr="00746F81">
        <w:rPr>
          <w:color w:val="0000FF"/>
          <w:spacing w:val="6"/>
          <w:sz w:val="24"/>
          <w:szCs w:val="24"/>
          <w:lang w:val="bg-BG"/>
        </w:rPr>
        <w:t xml:space="preserve"> земеделска земя,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шеста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>категория</w:t>
      </w:r>
      <w:r w:rsidRPr="00746F81">
        <w:rPr>
          <w:color w:val="0000FF"/>
          <w:spacing w:val="6"/>
          <w:sz w:val="24"/>
          <w:szCs w:val="24"/>
          <w:lang w:val="bg-BG"/>
        </w:rPr>
        <w:t>, неполивна,</w:t>
      </w:r>
      <w:r w:rsidRPr="00746F81">
        <w:rPr>
          <w:color w:val="0000FF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 в</w:t>
      </w:r>
      <w:r w:rsidRPr="00746F81">
        <w:rPr>
          <w:color w:val="0000FF"/>
          <w:spacing w:val="1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имот </w:t>
      </w:r>
      <w:r w:rsidRPr="00746F81">
        <w:rPr>
          <w:color w:val="0000FF"/>
          <w:spacing w:val="5"/>
          <w:sz w:val="24"/>
          <w:szCs w:val="24"/>
          <w:lang w:val="ru-RU"/>
        </w:rPr>
        <w:t xml:space="preserve">с идентификатор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52012.7.13</w:t>
      </w:r>
      <w:r w:rsidRPr="00746F81">
        <w:rPr>
          <w:b/>
          <w:color w:val="0000FF"/>
          <w:spacing w:val="5"/>
          <w:sz w:val="24"/>
          <w:szCs w:val="24"/>
          <w:lang w:val="bg-BG"/>
        </w:rPr>
        <w:t>,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 собственост на </w:t>
      </w:r>
      <w:r w:rsidRPr="00746F81">
        <w:rPr>
          <w:b/>
          <w:color w:val="0000FF"/>
          <w:spacing w:val="5"/>
          <w:sz w:val="24"/>
          <w:szCs w:val="24"/>
          <w:lang w:val="ru-RU"/>
        </w:rPr>
        <w:t>Б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Т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Т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>, С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Т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Т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и 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ru-RU"/>
        </w:rPr>
        <w:t>И</w:t>
      </w:r>
      <w:proofErr w:type="spellEnd"/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Й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 xml:space="preserve"> Т</w:t>
      </w:r>
      <w:r w:rsidR="00C308B5">
        <w:rPr>
          <w:b/>
          <w:color w:val="0000FF"/>
          <w:spacing w:val="5"/>
          <w:sz w:val="24"/>
          <w:szCs w:val="24"/>
          <w:lang w:val="ru-RU"/>
        </w:rPr>
        <w:t>.</w:t>
      </w:r>
      <w:r w:rsidRPr="00746F81">
        <w:rPr>
          <w:b/>
          <w:color w:val="0000FF"/>
          <w:spacing w:val="5"/>
          <w:sz w:val="24"/>
          <w:szCs w:val="24"/>
          <w:lang w:val="ru-RU"/>
        </w:rPr>
        <w:t>,</w:t>
      </w:r>
      <w:r w:rsidRPr="00746F81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746F81">
        <w:rPr>
          <w:color w:val="0000FF"/>
          <w:spacing w:val="5"/>
          <w:sz w:val="24"/>
          <w:szCs w:val="24"/>
          <w:lang w:val="bg-BG"/>
        </w:rPr>
        <w:t xml:space="preserve">в землището на с.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Нови хан</w:t>
      </w:r>
      <w:r w:rsidRPr="00746F81">
        <w:rPr>
          <w:color w:val="0000FF"/>
          <w:spacing w:val="5"/>
          <w:sz w:val="24"/>
          <w:szCs w:val="24"/>
          <w:lang w:val="bg-BG"/>
        </w:rPr>
        <w:t>, м.”</w:t>
      </w:r>
      <w:proofErr w:type="spellStart"/>
      <w:r w:rsidRPr="00746F81">
        <w:rPr>
          <w:b/>
          <w:color w:val="0000FF"/>
          <w:spacing w:val="5"/>
          <w:sz w:val="24"/>
          <w:szCs w:val="24"/>
          <w:lang w:val="bg-BG"/>
        </w:rPr>
        <w:t>Садината</w:t>
      </w:r>
      <w:proofErr w:type="spellEnd"/>
      <w:r w:rsidRPr="00746F81">
        <w:rPr>
          <w:color w:val="0000FF"/>
          <w:spacing w:val="5"/>
          <w:sz w:val="24"/>
          <w:szCs w:val="24"/>
          <w:lang w:val="bg-BG"/>
        </w:rPr>
        <w:t xml:space="preserve">”, община </w:t>
      </w:r>
      <w:r w:rsidRPr="00746F81">
        <w:rPr>
          <w:b/>
          <w:color w:val="0000FF"/>
          <w:spacing w:val="5"/>
          <w:sz w:val="24"/>
          <w:szCs w:val="24"/>
          <w:lang w:val="bg-BG"/>
        </w:rPr>
        <w:t>Елин Пелин</w:t>
      </w:r>
      <w:r w:rsidRPr="00746F81">
        <w:rPr>
          <w:color w:val="0000FF"/>
          <w:spacing w:val="5"/>
          <w:sz w:val="24"/>
          <w:szCs w:val="24"/>
          <w:lang w:val="bg-BG"/>
        </w:rPr>
        <w:t>, София област</w:t>
      </w:r>
      <w:r w:rsidRPr="00746F81">
        <w:rPr>
          <w:color w:val="0000FF"/>
          <w:spacing w:val="2"/>
          <w:sz w:val="24"/>
          <w:szCs w:val="24"/>
          <w:lang w:val="bg-BG"/>
        </w:rPr>
        <w:t xml:space="preserve">, </w:t>
      </w:r>
      <w:r w:rsidRPr="00746F81">
        <w:rPr>
          <w:color w:val="0000FF"/>
          <w:sz w:val="24"/>
          <w:szCs w:val="24"/>
          <w:lang w:val="bg-BG"/>
        </w:rPr>
        <w:t>при граници, посочени в приложената скица.</w:t>
      </w:r>
    </w:p>
    <w:p w:rsidR="00746F81" w:rsidRDefault="00746F81" w:rsidP="009971D9">
      <w:pPr>
        <w:pStyle w:val="22"/>
        <w:spacing w:line="240" w:lineRule="atLeast"/>
        <w:ind w:left="0" w:firstLine="506"/>
        <w:jc w:val="both"/>
        <w:rPr>
          <w:color w:val="0000FF"/>
          <w:sz w:val="24"/>
          <w:szCs w:val="24"/>
        </w:rPr>
      </w:pP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11.1.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bg-BG"/>
        </w:rPr>
        <w:t>Еднофамилна жилищна сграда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721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b/>
          <w:color w:val="0000FF"/>
          <w:spacing w:val="5"/>
          <w:lang w:val="bg-BG"/>
        </w:rPr>
        <w:t>с идентификатор  00223.9.48,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О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Ц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Й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Алдомировци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Трохало-Герена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Сливница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746F81" w:rsidRDefault="00746F81" w:rsidP="00746F8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</w:rPr>
        <w:t xml:space="preserve">13.1.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bg-BG"/>
        </w:rPr>
        <w:t>Вилно строителство – 2 бр. вилни сгради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3523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девета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b/>
          <w:color w:val="0000FF"/>
          <w:spacing w:val="5"/>
          <w:lang w:val="bg-BG"/>
        </w:rPr>
        <w:t>с идентификатор 47264.13.21,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В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С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В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и К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И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В</w:t>
      </w:r>
      <w:r w:rsidR="00C308B5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Марица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Брезов рид</w:t>
      </w:r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971D9" w:rsidRPr="00D557CB" w:rsidRDefault="009971D9" w:rsidP="00F26D83">
      <w:pPr>
        <w:tabs>
          <w:tab w:val="left" w:pos="2501"/>
        </w:tabs>
        <w:spacing w:line="240" w:lineRule="exact"/>
        <w:jc w:val="both"/>
        <w:rPr>
          <w:b/>
          <w:i/>
          <w:lang w:val="bg-BG"/>
        </w:rPr>
      </w:pPr>
    </w:p>
    <w:p w:rsidR="00746F81" w:rsidRPr="00746F81" w:rsidRDefault="00746F81" w:rsidP="00F26D83">
      <w:pPr>
        <w:tabs>
          <w:tab w:val="left" w:pos="2501"/>
        </w:tabs>
        <w:spacing w:line="240" w:lineRule="exact"/>
        <w:jc w:val="both"/>
        <w:rPr>
          <w:b/>
          <w:i/>
        </w:rPr>
      </w:pPr>
    </w:p>
    <w:p w:rsidR="00724F0E" w:rsidRDefault="00724F0E" w:rsidP="00724F0E">
      <w:pPr>
        <w:ind w:firstLine="506"/>
        <w:jc w:val="both"/>
        <w:rPr>
          <w:b/>
          <w:i/>
          <w:u w:val="single"/>
        </w:rPr>
      </w:pPr>
      <w:r>
        <w:rPr>
          <w:b/>
          <w:i/>
          <w:lang w:val="bg-BG"/>
        </w:rPr>
        <w:t>І</w:t>
      </w:r>
      <w:r>
        <w:rPr>
          <w:b/>
          <w:i/>
        </w:rPr>
        <w:t>I</w:t>
      </w:r>
      <w:r w:rsidRPr="00CB7B6F">
        <w:rPr>
          <w:b/>
          <w:i/>
          <w:lang w:val="bg-BG"/>
        </w:rPr>
        <w:t>. На основание чл. 59а, ал. 2 и чл. 59б, ал. 2 от ППЗОЗЗ, Комисията по чл.17, ал.1, т.1 от ЗОЗЗ</w:t>
      </w:r>
      <w:r w:rsidRPr="007F7D44">
        <w:rPr>
          <w:b/>
          <w:color w:val="7030A0"/>
          <w:sz w:val="22"/>
          <w:szCs w:val="22"/>
          <w:lang w:val="bg-BG"/>
        </w:rPr>
        <w:t xml:space="preserve"> </w:t>
      </w:r>
      <w:r w:rsidRPr="007F7D44">
        <w:rPr>
          <w:b/>
          <w:i/>
          <w:u w:val="single"/>
          <w:lang w:val="bg-BG"/>
        </w:rPr>
        <w:t>разрешава временно ползване:</w:t>
      </w:r>
    </w:p>
    <w:p w:rsidR="00746F81" w:rsidRDefault="00746F81" w:rsidP="00724F0E">
      <w:pPr>
        <w:ind w:firstLine="506"/>
        <w:jc w:val="both"/>
        <w:rPr>
          <w:b/>
          <w:i/>
          <w:u w:val="single"/>
        </w:rPr>
      </w:pPr>
    </w:p>
    <w:p w:rsidR="00746F81" w:rsidRDefault="00746F81" w:rsidP="00746F81">
      <w:pPr>
        <w:ind w:firstLine="700"/>
        <w:jc w:val="both"/>
        <w:rPr>
          <w:color w:val="984806" w:themeColor="accent6" w:themeShade="80"/>
          <w:lang w:val="bg-BG"/>
        </w:rPr>
      </w:pPr>
      <w:r>
        <w:rPr>
          <w:b/>
          <w:color w:val="984806" w:themeColor="accent6" w:themeShade="80"/>
        </w:rPr>
        <w:t xml:space="preserve">10. </w:t>
      </w:r>
      <w:r w:rsidRPr="00A036E1">
        <w:rPr>
          <w:b/>
          <w:color w:val="984806" w:themeColor="accent6" w:themeShade="80"/>
          <w:lang w:val="bg-BG"/>
        </w:rPr>
        <w:t>Р</w:t>
      </w:r>
      <w:proofErr w:type="spellStart"/>
      <w:r w:rsidRPr="00A036E1">
        <w:rPr>
          <w:b/>
          <w:color w:val="984806" w:themeColor="accent6" w:themeShade="80"/>
        </w:rPr>
        <w:t>азрешава</w:t>
      </w:r>
      <w:proofErr w:type="spellEnd"/>
      <w:r w:rsidRPr="00A036E1">
        <w:rPr>
          <w:b/>
          <w:color w:val="984806" w:themeColor="accent6" w:themeShade="80"/>
          <w:lang w:val="bg-BG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временно</w:t>
      </w:r>
      <w:proofErr w:type="spellEnd"/>
      <w:r w:rsidRPr="00A036E1">
        <w:rPr>
          <w:b/>
          <w:color w:val="984806" w:themeColor="accent6" w:themeShade="80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ползване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за</w:t>
      </w:r>
      <w:r>
        <w:rPr>
          <w:color w:val="984806" w:themeColor="accent6" w:themeShade="80"/>
          <w:lang w:val="bg-BG"/>
        </w:rPr>
        <w:t xml:space="preserve"> 10 (десет) години,</w:t>
      </w:r>
      <w:r w:rsidRPr="00A036E1">
        <w:rPr>
          <w:color w:val="984806" w:themeColor="accent6" w:themeShade="80"/>
          <w:lang w:val="bg-BG"/>
        </w:rPr>
        <w:t xml:space="preserve"> </w:t>
      </w:r>
      <w:r>
        <w:rPr>
          <w:color w:val="984806" w:themeColor="accent6" w:themeShade="80"/>
          <w:lang w:val="bg-BG"/>
        </w:rPr>
        <w:t>считано от 27.01.2022г. до 27.01.2032г.,</w:t>
      </w:r>
      <w:r w:rsidRPr="00A036E1">
        <w:rPr>
          <w:color w:val="984806" w:themeColor="accent6" w:themeShade="80"/>
          <w:lang w:val="bg-BG"/>
        </w:rPr>
        <w:t xml:space="preserve"> </w:t>
      </w:r>
      <w:proofErr w:type="spellStart"/>
      <w:proofErr w:type="gramStart"/>
      <w:r w:rsidRPr="00A036E1">
        <w:rPr>
          <w:color w:val="984806" w:themeColor="accent6" w:themeShade="80"/>
        </w:rPr>
        <w:t>на</w:t>
      </w:r>
      <w:proofErr w:type="spellEnd"/>
      <w:proofErr w:type="gramEnd"/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1588 </w:t>
      </w:r>
      <w:proofErr w:type="spellStart"/>
      <w:r w:rsidRPr="00A036E1">
        <w:rPr>
          <w:b/>
          <w:color w:val="984806" w:themeColor="accent6" w:themeShade="80"/>
        </w:rPr>
        <w:t>кв.м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земеделска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земя</w:t>
      </w:r>
      <w:proofErr w:type="spellEnd"/>
      <w:r w:rsidRPr="00A036E1">
        <w:rPr>
          <w:color w:val="984806" w:themeColor="accent6" w:themeShade="80"/>
        </w:rPr>
        <w:t xml:space="preserve">, </w:t>
      </w:r>
      <w:r>
        <w:rPr>
          <w:b/>
          <w:color w:val="984806" w:themeColor="accent6" w:themeShade="80"/>
          <w:lang w:val="bg-BG"/>
        </w:rPr>
        <w:t>пета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категория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за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поставяне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обект:</w:t>
      </w:r>
      <w:r w:rsidRPr="00A036E1">
        <w:rPr>
          <w:color w:val="984806" w:themeColor="accent6" w:themeShade="80"/>
        </w:rPr>
        <w:t xml:space="preserve"> </w:t>
      </w:r>
      <w:proofErr w:type="spellStart"/>
      <w:r>
        <w:rPr>
          <w:b/>
          <w:color w:val="984806" w:themeColor="accent6" w:themeShade="80"/>
          <w:lang w:val="bg-BG" w:eastAsia="bg-BG"/>
        </w:rPr>
        <w:t>Преместваем</w:t>
      </w:r>
      <w:proofErr w:type="spellEnd"/>
      <w:r>
        <w:rPr>
          <w:b/>
          <w:color w:val="984806" w:themeColor="accent6" w:themeShade="80"/>
          <w:lang w:val="bg-BG" w:eastAsia="bg-BG"/>
        </w:rPr>
        <w:t xml:space="preserve"> обект – павилион</w:t>
      </w:r>
      <w:r>
        <w:rPr>
          <w:color w:val="984806" w:themeColor="accent6" w:themeShade="80"/>
          <w:lang w:val="bg-BG" w:eastAsia="bg-BG"/>
        </w:rPr>
        <w:t>“</w:t>
      </w:r>
      <w:r w:rsidRPr="00A036E1">
        <w:rPr>
          <w:color w:val="984806" w:themeColor="accent6" w:themeShade="80"/>
          <w:lang w:val="bg-BG" w:eastAsia="bg-BG"/>
        </w:rPr>
        <w:t xml:space="preserve"> </w:t>
      </w:r>
      <w:r>
        <w:rPr>
          <w:color w:val="984806" w:themeColor="accent6" w:themeShade="80"/>
          <w:lang w:val="bg-BG" w:eastAsia="bg-BG"/>
        </w:rPr>
        <w:t xml:space="preserve">в част от </w:t>
      </w:r>
      <w:proofErr w:type="spellStart"/>
      <w:r w:rsidRPr="00A036E1">
        <w:rPr>
          <w:color w:val="984806" w:themeColor="accent6" w:themeShade="80"/>
        </w:rPr>
        <w:t>имот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 идентификатор</w:t>
      </w:r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23296.730.141 </w:t>
      </w:r>
      <w:r w:rsidRPr="00126847">
        <w:rPr>
          <w:color w:val="984806" w:themeColor="accent6" w:themeShade="80"/>
        </w:rPr>
        <w:t>(</w:t>
      </w:r>
      <w:proofErr w:type="spellStart"/>
      <w:r w:rsidRPr="00126847">
        <w:rPr>
          <w:color w:val="984806" w:themeColor="accent6" w:themeShade="80"/>
        </w:rPr>
        <w:t>целият</w:t>
      </w:r>
      <w:proofErr w:type="spellEnd"/>
      <w:r w:rsidRPr="00126847">
        <w:rPr>
          <w:color w:val="984806" w:themeColor="accent6" w:themeShade="80"/>
        </w:rPr>
        <w:t xml:space="preserve"> с </w:t>
      </w:r>
      <w:proofErr w:type="spellStart"/>
      <w:r w:rsidRPr="00126847">
        <w:rPr>
          <w:color w:val="984806" w:themeColor="accent6" w:themeShade="80"/>
        </w:rPr>
        <w:t>площ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1588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>.)</w:t>
      </w:r>
      <w:r w:rsidRPr="00A036E1">
        <w:rPr>
          <w:color w:val="984806" w:themeColor="accent6" w:themeShade="80"/>
        </w:rPr>
        <w:t xml:space="preserve">, </w:t>
      </w:r>
      <w:r w:rsidRPr="00A036E1">
        <w:rPr>
          <w:color w:val="984806" w:themeColor="accent6" w:themeShade="80"/>
          <w:lang w:val="bg-BG"/>
        </w:rPr>
        <w:t xml:space="preserve">собственост на </w:t>
      </w:r>
      <w:r>
        <w:rPr>
          <w:b/>
          <w:color w:val="984806" w:themeColor="accent6" w:themeShade="80"/>
          <w:lang w:val="bg-BG"/>
        </w:rPr>
        <w:t>В</w:t>
      </w:r>
      <w:r w:rsidR="00C308B5">
        <w:rPr>
          <w:b/>
          <w:color w:val="984806" w:themeColor="accent6" w:themeShade="80"/>
          <w:lang w:val="bg-BG"/>
        </w:rPr>
        <w:t>.</w:t>
      </w:r>
      <w:r>
        <w:rPr>
          <w:b/>
          <w:color w:val="984806" w:themeColor="accent6" w:themeShade="80"/>
          <w:lang w:val="bg-BG"/>
        </w:rPr>
        <w:t xml:space="preserve"> П</w:t>
      </w:r>
      <w:r w:rsidR="00C308B5">
        <w:rPr>
          <w:b/>
          <w:color w:val="984806" w:themeColor="accent6" w:themeShade="80"/>
          <w:lang w:val="bg-BG"/>
        </w:rPr>
        <w:t>.</w:t>
      </w:r>
      <w:r>
        <w:rPr>
          <w:b/>
          <w:color w:val="984806" w:themeColor="accent6" w:themeShade="80"/>
          <w:lang w:val="bg-BG"/>
        </w:rPr>
        <w:t xml:space="preserve"> С</w:t>
      </w:r>
      <w:r w:rsidR="00C308B5">
        <w:rPr>
          <w:b/>
          <w:color w:val="984806" w:themeColor="accent6" w:themeShade="80"/>
          <w:lang w:val="bg-BG"/>
        </w:rPr>
        <w:t>.</w:t>
      </w:r>
      <w:r w:rsidRPr="00A036E1">
        <w:rPr>
          <w:color w:val="984806" w:themeColor="accent6" w:themeShade="80"/>
          <w:lang w:val="bg-BG"/>
        </w:rPr>
        <w:t xml:space="preserve">, </w:t>
      </w:r>
      <w:r w:rsidRPr="00A036E1">
        <w:rPr>
          <w:color w:val="984806" w:themeColor="accent6" w:themeShade="80"/>
        </w:rPr>
        <w:t xml:space="preserve">в </w:t>
      </w:r>
      <w:proofErr w:type="spellStart"/>
      <w:r w:rsidRPr="00A036E1">
        <w:rPr>
          <w:color w:val="984806" w:themeColor="accent6" w:themeShade="80"/>
        </w:rPr>
        <w:t>землището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</w:t>
      </w:r>
      <w:r w:rsidRPr="00A036E1">
        <w:rPr>
          <w:color w:val="984806" w:themeColor="accent6" w:themeShade="80"/>
        </w:rPr>
        <w:t xml:space="preserve">. </w:t>
      </w:r>
      <w:r>
        <w:rPr>
          <w:color w:val="984806" w:themeColor="accent6" w:themeShade="80"/>
          <w:lang w:val="bg-BG"/>
        </w:rPr>
        <w:t>Драговищица</w:t>
      </w:r>
      <w:r w:rsidRPr="00A036E1">
        <w:rPr>
          <w:color w:val="984806" w:themeColor="accent6" w:themeShade="80"/>
        </w:rPr>
        <w:t>, м.”</w:t>
      </w:r>
      <w:r>
        <w:rPr>
          <w:color w:val="984806" w:themeColor="accent6" w:themeShade="80"/>
          <w:lang w:val="bg-BG"/>
        </w:rPr>
        <w:t>Лака Градище</w:t>
      </w:r>
      <w:r w:rsidRPr="00A036E1">
        <w:rPr>
          <w:color w:val="984806" w:themeColor="accent6" w:themeShade="80"/>
        </w:rPr>
        <w:t xml:space="preserve">”, </w:t>
      </w:r>
      <w:r w:rsidRPr="00A036E1">
        <w:rPr>
          <w:color w:val="984806" w:themeColor="accent6" w:themeShade="80"/>
          <w:lang w:val="bg-BG"/>
        </w:rPr>
        <w:t>община</w:t>
      </w:r>
      <w:r w:rsidRPr="00A036E1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Костинброд</w:t>
      </w:r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Софи</w:t>
      </w:r>
      <w:proofErr w:type="spellEnd"/>
      <w:r w:rsidRPr="00A036E1">
        <w:rPr>
          <w:color w:val="984806" w:themeColor="accent6" w:themeShade="80"/>
          <w:lang w:val="bg-BG"/>
        </w:rPr>
        <w:t>я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област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съгласно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приложената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ситуационна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скица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имота</w:t>
      </w:r>
      <w:proofErr w:type="spellEnd"/>
      <w:r w:rsidRPr="00A036E1">
        <w:rPr>
          <w:color w:val="984806" w:themeColor="accent6" w:themeShade="80"/>
          <w:lang w:val="bg-BG"/>
        </w:rPr>
        <w:t>.</w:t>
      </w:r>
    </w:p>
    <w:p w:rsidR="00746F81" w:rsidRPr="00746F81" w:rsidRDefault="00746F81" w:rsidP="00746F81">
      <w:pPr>
        <w:ind w:firstLine="506"/>
        <w:jc w:val="both"/>
        <w:rPr>
          <w:b/>
          <w:i/>
          <w:u w:val="single"/>
        </w:rPr>
      </w:pPr>
      <w:r w:rsidRPr="00A036E1">
        <w:rPr>
          <w:b/>
          <w:i/>
          <w:color w:val="984806" w:themeColor="accent6" w:themeShade="80"/>
          <w:lang w:val="bg-BG"/>
        </w:rPr>
        <w:t xml:space="preserve">След изтичане на срока </w:t>
      </w:r>
      <w:r>
        <w:rPr>
          <w:b/>
          <w:i/>
          <w:color w:val="984806" w:themeColor="accent6" w:themeShade="80"/>
          <w:lang w:val="bg-BG"/>
        </w:rPr>
        <w:t>В</w:t>
      </w:r>
      <w:r w:rsidR="00C308B5">
        <w:rPr>
          <w:b/>
          <w:i/>
          <w:color w:val="984806" w:themeColor="accent6" w:themeShade="80"/>
          <w:lang w:val="bg-BG"/>
        </w:rPr>
        <w:t>.</w:t>
      </w:r>
      <w:r>
        <w:rPr>
          <w:b/>
          <w:i/>
          <w:color w:val="984806" w:themeColor="accent6" w:themeShade="80"/>
          <w:lang w:val="bg-BG"/>
        </w:rPr>
        <w:t xml:space="preserve"> П</w:t>
      </w:r>
      <w:r w:rsidR="00C308B5">
        <w:rPr>
          <w:b/>
          <w:i/>
          <w:color w:val="984806" w:themeColor="accent6" w:themeShade="80"/>
          <w:lang w:val="bg-BG"/>
        </w:rPr>
        <w:t>.</w:t>
      </w:r>
      <w:r>
        <w:rPr>
          <w:b/>
          <w:i/>
          <w:color w:val="984806" w:themeColor="accent6" w:themeShade="80"/>
          <w:lang w:val="bg-BG"/>
        </w:rPr>
        <w:t xml:space="preserve"> С</w:t>
      </w:r>
      <w:r w:rsidR="00C308B5">
        <w:rPr>
          <w:b/>
          <w:i/>
          <w:color w:val="984806" w:themeColor="accent6" w:themeShade="80"/>
          <w:lang w:val="bg-BG"/>
        </w:rPr>
        <w:t>.</w:t>
      </w:r>
      <w:r w:rsidRPr="00A036E1">
        <w:rPr>
          <w:b/>
          <w:i/>
          <w:color w:val="984806" w:themeColor="accent6" w:themeShade="80"/>
          <w:lang w:val="bg-BG"/>
        </w:rPr>
        <w:t xml:space="preserve"> да премахн</w:t>
      </w:r>
      <w:r>
        <w:rPr>
          <w:b/>
          <w:i/>
          <w:color w:val="984806" w:themeColor="accent6" w:themeShade="80"/>
          <w:lang w:val="bg-BG"/>
        </w:rPr>
        <w:t>е</w:t>
      </w:r>
      <w:r w:rsidRPr="00A036E1">
        <w:rPr>
          <w:b/>
          <w:i/>
          <w:color w:val="984806" w:themeColor="accent6" w:themeShade="80"/>
          <w:lang w:val="bg-BG"/>
        </w:rPr>
        <w:t xml:space="preserve"> съоръженията и да върн</w:t>
      </w:r>
      <w:r>
        <w:rPr>
          <w:b/>
          <w:i/>
          <w:color w:val="984806" w:themeColor="accent6" w:themeShade="80"/>
          <w:lang w:val="bg-BG"/>
        </w:rPr>
        <w:t>е</w:t>
      </w:r>
      <w:r w:rsidRPr="00A036E1">
        <w:rPr>
          <w:b/>
          <w:i/>
          <w:color w:val="984806" w:themeColor="accent6" w:themeShade="80"/>
          <w:lang w:val="bg-BG"/>
        </w:rPr>
        <w:t xml:space="preserve"> земята в първоначалния й вид или във вид, годен за земеделско ползване</w:t>
      </w:r>
      <w:r>
        <w:rPr>
          <w:b/>
          <w:i/>
          <w:color w:val="984806" w:themeColor="accent6" w:themeShade="80"/>
          <w:lang w:val="bg-BG"/>
        </w:rPr>
        <w:t>.</w:t>
      </w:r>
    </w:p>
    <w:p w:rsidR="009971D9" w:rsidRDefault="009971D9" w:rsidP="007461B5">
      <w:pPr>
        <w:tabs>
          <w:tab w:val="left" w:pos="2501"/>
        </w:tabs>
        <w:spacing w:line="240" w:lineRule="exact"/>
        <w:jc w:val="both"/>
        <w:rPr>
          <w:color w:val="0000FF"/>
          <w:lang w:val="bg-BG"/>
        </w:rPr>
      </w:pPr>
    </w:p>
    <w:p w:rsidR="00C308B5" w:rsidRPr="009971D9" w:rsidRDefault="00C308B5" w:rsidP="007461B5">
      <w:pPr>
        <w:tabs>
          <w:tab w:val="left" w:pos="2501"/>
        </w:tabs>
        <w:spacing w:line="240" w:lineRule="exact"/>
        <w:jc w:val="both"/>
        <w:rPr>
          <w:color w:val="0000FF"/>
          <w:lang w:val="bg-BG"/>
        </w:rPr>
      </w:pPr>
    </w:p>
    <w:p w:rsidR="000E15D2" w:rsidRDefault="008F6A82" w:rsidP="00EF2D80">
      <w:pPr>
        <w:shd w:val="clear" w:color="auto" w:fill="FFFFFF"/>
        <w:spacing w:line="240" w:lineRule="exact"/>
        <w:jc w:val="both"/>
        <w:rPr>
          <w:b/>
          <w:i/>
        </w:rPr>
      </w:pPr>
      <w:r>
        <w:rPr>
          <w:b/>
          <w:color w:val="0000FF"/>
          <w:spacing w:val="3"/>
          <w:lang w:val="bg-BG"/>
        </w:rPr>
        <w:lastRenderedPageBreak/>
        <w:t xml:space="preserve">          </w:t>
      </w:r>
      <w:proofErr w:type="gramStart"/>
      <w:r w:rsidR="009F1F73" w:rsidRPr="009F1F73">
        <w:rPr>
          <w:b/>
          <w:i/>
          <w:spacing w:val="3"/>
          <w:lang w:val="en-GB"/>
        </w:rPr>
        <w:t>I</w:t>
      </w:r>
      <w:r w:rsidR="00044A64" w:rsidRPr="009F1F73">
        <w:rPr>
          <w:b/>
          <w:i/>
          <w:lang w:val="bg-BG"/>
        </w:rPr>
        <w:t>І</w:t>
      </w:r>
      <w:r w:rsidR="00724F0E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proofErr w:type="gramEnd"/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5D3BF6" w:rsidRDefault="005D3BF6" w:rsidP="00EF2D80">
      <w:pPr>
        <w:shd w:val="clear" w:color="auto" w:fill="FFFFFF"/>
        <w:spacing w:line="240" w:lineRule="exact"/>
        <w:jc w:val="both"/>
        <w:rPr>
          <w:b/>
          <w:i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11.2.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721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Еднофамилна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жилищна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сграда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133E99">
        <w:rPr>
          <w:b/>
          <w:color w:val="00823B"/>
          <w:spacing w:val="5"/>
          <w:lang w:val="ru-RU"/>
        </w:rPr>
        <w:t>00223.9.48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О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Ц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</w:t>
      </w:r>
      <w:proofErr w:type="gramStart"/>
      <w:r>
        <w:rPr>
          <w:b/>
          <w:color w:val="00823B"/>
          <w:spacing w:val="5"/>
          <w:lang w:val="ru-RU"/>
        </w:rPr>
        <w:t>Й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proofErr w:type="gramEnd"/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Алдомировци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Трохало-Герена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Сливница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713,79 лв.</w:t>
      </w:r>
    </w:p>
    <w:p w:rsidR="00746F81" w:rsidRDefault="00746F81" w:rsidP="00746F8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1359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Жилищна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сграда</w:t>
      </w:r>
      <w:proofErr w:type="spellEnd"/>
      <w:r>
        <w:rPr>
          <w:b/>
          <w:color w:val="00823B"/>
          <w:spacing w:val="5"/>
          <w:lang w:val="ru-RU"/>
        </w:rPr>
        <w:t xml:space="preserve"> с </w:t>
      </w:r>
      <w:proofErr w:type="spellStart"/>
      <w:r>
        <w:rPr>
          <w:b/>
          <w:color w:val="00823B"/>
          <w:spacing w:val="5"/>
          <w:lang w:val="ru-RU"/>
        </w:rPr>
        <w:t>офиси</w:t>
      </w:r>
      <w:proofErr w:type="spellEnd"/>
      <w:r>
        <w:rPr>
          <w:b/>
          <w:color w:val="00823B"/>
          <w:spacing w:val="5"/>
          <w:lang w:val="ru-RU"/>
        </w:rPr>
        <w:t xml:space="preserve"> и цех за хлебни изделия</w:t>
      </w:r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3B1EE7">
        <w:rPr>
          <w:b/>
          <w:color w:val="00823B"/>
          <w:spacing w:val="5"/>
          <w:lang w:val="ru-RU"/>
        </w:rPr>
        <w:t>18174.22.3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Б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Н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Гурмазово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Шеовица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2, 4 и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2018,11 лв.</w:t>
      </w:r>
    </w:p>
    <w:p w:rsidR="00746F81" w:rsidRDefault="00746F81" w:rsidP="00746F8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13.2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3523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девета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Вилно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2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вилни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8463E1">
        <w:rPr>
          <w:b/>
          <w:color w:val="00823B"/>
          <w:spacing w:val="5"/>
          <w:lang w:val="ru-RU"/>
        </w:rPr>
        <w:t>47264.13.21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В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С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В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и К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И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В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Марица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gramEnd"/>
      <w:r>
        <w:rPr>
          <w:b/>
          <w:color w:val="00823B"/>
          <w:spacing w:val="5"/>
          <w:lang w:val="bg-BG"/>
        </w:rPr>
        <w:t>Брезов рид</w:t>
      </w:r>
      <w:r w:rsidRPr="00581888">
        <w:rPr>
          <w:color w:val="00823B"/>
          <w:spacing w:val="5"/>
          <w:lang w:val="bg-BG"/>
        </w:rPr>
        <w:t xml:space="preserve">”, община </w:t>
      </w:r>
      <w:proofErr w:type="spellStart"/>
      <w:r>
        <w:rPr>
          <w:b/>
          <w:color w:val="00823B"/>
          <w:spacing w:val="5"/>
          <w:lang w:val="bg-BG"/>
        </w:rPr>
        <w:t>Самоков</w:t>
      </w:r>
      <w:proofErr w:type="spellEnd"/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951,21 лв.</w:t>
      </w:r>
    </w:p>
    <w:p w:rsidR="00746F81" w:rsidRDefault="00746F81" w:rsidP="00746F8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14.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4998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Вилно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3158F3">
        <w:rPr>
          <w:b/>
          <w:color w:val="00823B"/>
          <w:spacing w:val="5"/>
          <w:lang w:val="ru-RU"/>
        </w:rPr>
        <w:t>52012.24.32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</w:rPr>
        <w:t>“</w:t>
      </w:r>
      <w:r>
        <w:rPr>
          <w:b/>
          <w:color w:val="00823B"/>
          <w:spacing w:val="5"/>
          <w:lang w:val="bg-BG"/>
        </w:rPr>
        <w:t>ГР И</w:t>
      </w:r>
      <w:proofErr w:type="gramStart"/>
      <w:r w:rsidR="00C308B5">
        <w:rPr>
          <w:b/>
          <w:color w:val="00823B"/>
          <w:spacing w:val="5"/>
          <w:lang w:val="bg-BG"/>
        </w:rPr>
        <w:t>.</w:t>
      </w:r>
      <w:r>
        <w:rPr>
          <w:b/>
          <w:color w:val="00823B"/>
          <w:spacing w:val="5"/>
          <w:lang w:val="bg-BG"/>
        </w:rPr>
        <w:t>“</w:t>
      </w:r>
      <w:proofErr w:type="gramEnd"/>
      <w:r>
        <w:rPr>
          <w:b/>
          <w:color w:val="00823B"/>
          <w:spacing w:val="5"/>
          <w:lang w:val="bg-BG"/>
        </w:rPr>
        <w:t xml:space="preserve"> ООД,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Нови хан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Над селото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Елин Пелин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6072,57 лв.</w:t>
      </w:r>
    </w:p>
    <w:p w:rsidR="00746F81" w:rsidRPr="00D557CB" w:rsidRDefault="00746F81" w:rsidP="00746F81">
      <w:pPr>
        <w:shd w:val="clear" w:color="auto" w:fill="FFFFFF"/>
        <w:spacing w:line="240" w:lineRule="exact"/>
        <w:jc w:val="both"/>
        <w:rPr>
          <w:b/>
          <w:color w:val="FF0000"/>
          <w:spacing w:val="1"/>
          <w:lang w:val="bg-BG"/>
        </w:rPr>
      </w:pPr>
      <w:r w:rsidRPr="00D557CB">
        <w:rPr>
          <w:b/>
          <w:color w:val="FF0000"/>
          <w:spacing w:val="1"/>
          <w:u w:val="single"/>
          <w:lang w:val="bg-BG"/>
        </w:rPr>
        <w:t>Забележка:</w:t>
      </w:r>
      <w:r w:rsidRPr="00D557CB">
        <w:rPr>
          <w:b/>
          <w:color w:val="FF0000"/>
          <w:spacing w:val="1"/>
          <w:lang w:val="bg-BG"/>
        </w:rPr>
        <w:t xml:space="preserve"> </w:t>
      </w:r>
      <w:r w:rsidRPr="00D557CB">
        <w:rPr>
          <w:b/>
          <w:i/>
          <w:color w:val="FF0000"/>
          <w:spacing w:val="1"/>
          <w:lang w:val="bg-BG"/>
        </w:rPr>
        <w:t>Да се представи документ, доказващ, че решение № СО-60-ПР/2021г. на РИОСВ – София не е загубил правно действие и е влязъл в сила административен акт.</w:t>
      </w:r>
    </w:p>
    <w:p w:rsidR="00746F81" w:rsidRP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15.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000"/>
          <w:spacing w:val="2"/>
          <w:lang w:val="bg-BG"/>
        </w:rPr>
        <w:t xml:space="preserve">1773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Жилищна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сграда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916F08">
        <w:rPr>
          <w:b/>
          <w:color w:val="00823B"/>
          <w:spacing w:val="5"/>
          <w:lang w:val="ru-RU"/>
        </w:rPr>
        <w:t>05815.2.55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М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В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Ц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</w:t>
      </w:r>
      <w:r>
        <w:rPr>
          <w:color w:val="00823B"/>
          <w:spacing w:val="5"/>
          <w:lang w:val="bg-BG"/>
        </w:rPr>
        <w:t>гр</w:t>
      </w:r>
      <w:r w:rsidRPr="00581888">
        <w:rPr>
          <w:color w:val="00823B"/>
          <w:spacing w:val="5"/>
          <w:lang w:val="bg-BG"/>
        </w:rPr>
        <w:t xml:space="preserve">. </w:t>
      </w:r>
      <w:r>
        <w:rPr>
          <w:b/>
          <w:color w:val="00823B"/>
          <w:spacing w:val="5"/>
          <w:lang w:val="bg-BG"/>
        </w:rPr>
        <w:t>Ботевград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Ивановска</w:t>
      </w:r>
      <w:proofErr w:type="spellEnd"/>
      <w:r>
        <w:rPr>
          <w:b/>
          <w:color w:val="00823B"/>
          <w:spacing w:val="5"/>
          <w:lang w:val="bg-BG"/>
        </w:rPr>
        <w:t xml:space="preserve"> </w:t>
      </w:r>
      <w:proofErr w:type="spellStart"/>
      <w:r>
        <w:rPr>
          <w:b/>
          <w:color w:val="00823B"/>
          <w:spacing w:val="5"/>
          <w:lang w:val="bg-BG"/>
        </w:rPr>
        <w:t>рупа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Ботевград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3111,61 лв.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16.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2084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Жилищна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сграда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895E82">
        <w:rPr>
          <w:b/>
          <w:color w:val="00823B"/>
          <w:spacing w:val="5"/>
          <w:lang w:val="ru-RU"/>
        </w:rPr>
        <w:t>05815.5.419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В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Н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Н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</w:t>
      </w:r>
      <w:r>
        <w:rPr>
          <w:color w:val="00823B"/>
          <w:spacing w:val="5"/>
          <w:lang w:val="bg-BG"/>
        </w:rPr>
        <w:t>гр</w:t>
      </w:r>
      <w:r w:rsidRPr="00581888">
        <w:rPr>
          <w:color w:val="00823B"/>
          <w:spacing w:val="5"/>
          <w:lang w:val="bg-BG"/>
        </w:rPr>
        <w:t xml:space="preserve">. </w:t>
      </w:r>
      <w:r>
        <w:rPr>
          <w:b/>
          <w:color w:val="00823B"/>
          <w:spacing w:val="5"/>
          <w:lang w:val="bg-BG"/>
        </w:rPr>
        <w:t>Ботевград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Зелин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Ботевград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lastRenderedPageBreak/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3657,42 лв.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17.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5097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Обслужващи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>
        <w:rPr>
          <w:b/>
          <w:color w:val="00823B"/>
          <w:spacing w:val="5"/>
          <w:lang w:val="ru-RU"/>
        </w:rPr>
        <w:t xml:space="preserve">, </w:t>
      </w:r>
      <w:proofErr w:type="spellStart"/>
      <w:r>
        <w:rPr>
          <w:b/>
          <w:color w:val="00823B"/>
          <w:spacing w:val="5"/>
          <w:lang w:val="ru-RU"/>
        </w:rPr>
        <w:t>складове</w:t>
      </w:r>
      <w:proofErr w:type="spellEnd"/>
      <w:r>
        <w:rPr>
          <w:b/>
          <w:color w:val="00823B"/>
          <w:spacing w:val="5"/>
          <w:lang w:val="ru-RU"/>
        </w:rPr>
        <w:t xml:space="preserve">, </w:t>
      </w:r>
      <w:proofErr w:type="spellStart"/>
      <w:r>
        <w:rPr>
          <w:b/>
          <w:color w:val="00823B"/>
          <w:spacing w:val="5"/>
          <w:lang w:val="ru-RU"/>
        </w:rPr>
        <w:t>навеси</w:t>
      </w:r>
      <w:proofErr w:type="spellEnd"/>
      <w:r>
        <w:rPr>
          <w:b/>
          <w:color w:val="00823B"/>
          <w:spacing w:val="5"/>
          <w:lang w:val="ru-RU"/>
        </w:rPr>
        <w:t xml:space="preserve"> и </w:t>
      </w:r>
      <w:proofErr w:type="spellStart"/>
      <w:r>
        <w:rPr>
          <w:b/>
          <w:color w:val="00823B"/>
          <w:spacing w:val="5"/>
          <w:lang w:val="ru-RU"/>
        </w:rPr>
        <w:t>техническа</w:t>
      </w:r>
      <w:proofErr w:type="spellEnd"/>
      <w:r>
        <w:rPr>
          <w:b/>
          <w:color w:val="00823B"/>
          <w:spacing w:val="5"/>
          <w:lang w:val="ru-RU"/>
        </w:rPr>
        <w:t xml:space="preserve"> инфраструктура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>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895E82">
        <w:rPr>
          <w:b/>
          <w:color w:val="00823B"/>
          <w:spacing w:val="5"/>
          <w:lang w:val="ru-RU"/>
        </w:rPr>
        <w:t>03767.17.248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</w:rPr>
        <w:t>“</w:t>
      </w:r>
      <w:r>
        <w:rPr>
          <w:b/>
          <w:color w:val="00823B"/>
          <w:spacing w:val="5"/>
          <w:lang w:val="bg-BG"/>
        </w:rPr>
        <w:t>Б</w:t>
      </w:r>
      <w:r w:rsidR="00C308B5">
        <w:rPr>
          <w:b/>
          <w:color w:val="00823B"/>
          <w:spacing w:val="5"/>
          <w:lang w:val="bg-BG"/>
        </w:rPr>
        <w:t>.</w:t>
      </w:r>
      <w:r>
        <w:rPr>
          <w:b/>
          <w:color w:val="00823B"/>
          <w:spacing w:val="5"/>
          <w:lang w:val="bg-BG"/>
        </w:rPr>
        <w:t xml:space="preserve"> П</w:t>
      </w:r>
      <w:r w:rsidR="00C308B5">
        <w:rPr>
          <w:b/>
          <w:color w:val="00823B"/>
          <w:spacing w:val="5"/>
          <w:lang w:val="bg-BG"/>
        </w:rPr>
        <w:t>.</w:t>
      </w:r>
      <w:r>
        <w:rPr>
          <w:b/>
          <w:color w:val="00823B"/>
          <w:spacing w:val="5"/>
          <w:lang w:val="bg-BG"/>
        </w:rPr>
        <w:t>“ ЕООД,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Белчин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Кръсто</w:t>
      </w:r>
      <w:r w:rsidRPr="00581888">
        <w:rPr>
          <w:color w:val="00823B"/>
          <w:spacing w:val="5"/>
          <w:lang w:val="bg-BG"/>
        </w:rPr>
        <w:t xml:space="preserve">”, община </w:t>
      </w:r>
      <w:proofErr w:type="spellStart"/>
      <w:r>
        <w:rPr>
          <w:b/>
          <w:color w:val="00823B"/>
          <w:spacing w:val="5"/>
          <w:lang w:val="bg-BG"/>
        </w:rPr>
        <w:t>Самоков</w:t>
      </w:r>
      <w:proofErr w:type="spellEnd"/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3 и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4281,48 лв.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746F81" w:rsidRDefault="00746F81" w:rsidP="00746F8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18.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9898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4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347E40">
        <w:rPr>
          <w:b/>
          <w:color w:val="00823B"/>
          <w:spacing w:val="5"/>
          <w:lang w:val="ru-RU"/>
        </w:rPr>
        <w:t>77246.29.10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А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C308B5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Балин</w:t>
      </w:r>
      <w:proofErr w:type="spellEnd"/>
      <w:r>
        <w:rPr>
          <w:b/>
          <w:color w:val="00823B"/>
          <w:spacing w:val="5"/>
          <w:lang w:val="bg-BG"/>
        </w:rPr>
        <w:t xml:space="preserve"> дел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13065,36 лв.</w:t>
      </w:r>
    </w:p>
    <w:p w:rsidR="00746F81" w:rsidRDefault="00746F81" w:rsidP="00746F8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F63545" w:rsidRPr="00746F81" w:rsidRDefault="00F63545" w:rsidP="00F63545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4A2F7B" w:rsidRDefault="00724F0E" w:rsidP="00C37FAF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IV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F63545" w:rsidRDefault="00F63545" w:rsidP="000E15D2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746F81" w:rsidRPr="00DD6FF8" w:rsidRDefault="00746F81" w:rsidP="00746F81">
      <w:pPr>
        <w:ind w:firstLine="506"/>
        <w:jc w:val="both"/>
        <w:rPr>
          <w:color w:val="512373"/>
          <w:lang w:val="bg-BG" w:eastAsia="bg-BG"/>
        </w:rPr>
      </w:pPr>
      <w:r w:rsidRPr="00746F81">
        <w:rPr>
          <w:b/>
          <w:color w:val="512373"/>
          <w:lang w:val="bg-BG" w:eastAsia="bg-BG"/>
        </w:rPr>
        <w:t>19.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163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област,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35172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</w:rPr>
        <w:t>“</w:t>
      </w:r>
      <w:r>
        <w:rPr>
          <w:b/>
          <w:color w:val="512373"/>
          <w:spacing w:val="4"/>
          <w:lang w:val="bg-BG"/>
        </w:rPr>
        <w:t>Г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Т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>имот</w:t>
      </w:r>
      <w:r>
        <w:rPr>
          <w:color w:val="512373"/>
          <w:spacing w:val="5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b/>
          <w:color w:val="512373"/>
          <w:spacing w:val="5"/>
          <w:lang w:val="bg-BG"/>
        </w:rPr>
        <w:t>№</w:t>
      </w:r>
      <w:r>
        <w:rPr>
          <w:b/>
          <w:color w:val="512373"/>
          <w:spacing w:val="5"/>
          <w:lang w:val="bg-BG"/>
        </w:rPr>
        <w:t>№</w:t>
      </w:r>
      <w:r w:rsidRPr="00DD6FF8">
        <w:rPr>
          <w:b/>
          <w:color w:val="512373"/>
          <w:spacing w:val="5"/>
          <w:lang w:val="bg-BG"/>
        </w:rPr>
        <w:t xml:space="preserve"> </w:t>
      </w:r>
      <w:r>
        <w:rPr>
          <w:b/>
          <w:color w:val="512373"/>
          <w:spacing w:val="5"/>
          <w:lang w:val="bg-BG"/>
        </w:rPr>
        <w:t>047005, 047008, 047019, 048051, 048052 и 048053</w:t>
      </w:r>
      <w:r w:rsidRPr="00DD6FF8">
        <w:rPr>
          <w:b/>
          <w:color w:val="512373"/>
          <w:spacing w:val="5"/>
          <w:lang w:val="bg-BG"/>
        </w:rPr>
        <w:t>, а понастоящем ПИ с идентификатор</w:t>
      </w:r>
      <w:r>
        <w:rPr>
          <w:b/>
          <w:color w:val="512373"/>
          <w:spacing w:val="5"/>
          <w:lang w:val="bg-BG"/>
        </w:rPr>
        <w:t>и:</w:t>
      </w:r>
      <w:r w:rsidRPr="00DD6FF8">
        <w:rPr>
          <w:b/>
          <w:color w:val="512373"/>
          <w:spacing w:val="5"/>
          <w:lang w:val="bg-BG"/>
        </w:rPr>
        <w:t xml:space="preserve"> </w:t>
      </w:r>
      <w:r>
        <w:rPr>
          <w:b/>
          <w:color w:val="512373"/>
          <w:spacing w:val="5"/>
          <w:lang w:val="bg-BG"/>
        </w:rPr>
        <w:t>52012.47.5, 52012.47.8, 52012.47.19, 52012.48.51, 52012.48.52 и 52012.48.53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Нови хан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Елин Пелин,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746F81" w:rsidRPr="00DD6FF8" w:rsidRDefault="00746F81" w:rsidP="00746F81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163</w:t>
      </w:r>
      <w:r w:rsidRPr="00DD6FF8">
        <w:rPr>
          <w:b/>
          <w:color w:val="512373"/>
          <w:lang w:val="bg-BG" w:eastAsia="bg-BG"/>
        </w:rPr>
        <w:t xml:space="preserve">, в размер на </w:t>
      </w:r>
      <w:r>
        <w:rPr>
          <w:b/>
          <w:color w:val="512373"/>
          <w:u w:val="single"/>
          <w:lang w:val="bg-BG" w:eastAsia="bg-BG"/>
        </w:rPr>
        <w:t>71223,30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F63545" w:rsidRDefault="00746F81" w:rsidP="00746F81">
      <w:pPr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F63545" w:rsidRDefault="00F63545" w:rsidP="00F63545">
      <w:pPr>
        <w:jc w:val="both"/>
        <w:rPr>
          <w:color w:val="5F497A"/>
          <w:spacing w:val="5"/>
          <w:lang w:val="bg-BG"/>
        </w:rPr>
      </w:pPr>
    </w:p>
    <w:p w:rsidR="00746F81" w:rsidRPr="00DD6FF8" w:rsidRDefault="00746F81" w:rsidP="00746F81">
      <w:pPr>
        <w:ind w:firstLine="700"/>
        <w:jc w:val="both"/>
        <w:rPr>
          <w:color w:val="512373"/>
          <w:lang w:val="bg-BG" w:eastAsia="bg-BG"/>
        </w:rPr>
      </w:pPr>
      <w:r w:rsidRPr="00746F81">
        <w:rPr>
          <w:b/>
          <w:color w:val="512373"/>
          <w:lang w:val="bg-BG" w:eastAsia="bg-BG"/>
        </w:rPr>
        <w:t>20.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170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при</w:t>
      </w:r>
      <w:r>
        <w:rPr>
          <w:color w:val="512373"/>
          <w:lang w:val="bg-BG" w:eastAsia="bg-BG"/>
        </w:rPr>
        <w:t xml:space="preserve">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16195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осма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категория, неполивна, </w:t>
      </w:r>
      <w:r>
        <w:rPr>
          <w:color w:val="512373"/>
          <w:spacing w:val="2"/>
          <w:lang w:val="bg-BG"/>
        </w:rPr>
        <w:t xml:space="preserve">бивша </w:t>
      </w:r>
      <w:r w:rsidRPr="00DD6FF8">
        <w:rPr>
          <w:color w:val="512373"/>
          <w:spacing w:val="2"/>
          <w:lang w:val="bg-BG"/>
        </w:rPr>
        <w:t>собственост</w:t>
      </w:r>
      <w:r>
        <w:rPr>
          <w:color w:val="512373"/>
          <w:spacing w:val="2"/>
          <w:lang w:val="bg-BG"/>
        </w:rPr>
        <w:t xml:space="preserve"> на </w:t>
      </w:r>
      <w:r w:rsidRPr="009F4382">
        <w:rPr>
          <w:b/>
          <w:color w:val="512373"/>
          <w:spacing w:val="2"/>
        </w:rPr>
        <w:t>“</w:t>
      </w:r>
      <w:r w:rsidRPr="009F4382">
        <w:rPr>
          <w:b/>
          <w:color w:val="512373"/>
          <w:spacing w:val="2"/>
          <w:lang w:val="bg-BG"/>
        </w:rPr>
        <w:t>Р</w:t>
      </w:r>
      <w:r w:rsidR="00C308B5">
        <w:rPr>
          <w:b/>
          <w:color w:val="512373"/>
          <w:spacing w:val="2"/>
          <w:lang w:val="bg-BG"/>
        </w:rPr>
        <w:t>.</w:t>
      </w:r>
      <w:r w:rsidRPr="009F4382">
        <w:rPr>
          <w:b/>
          <w:color w:val="512373"/>
          <w:spacing w:val="2"/>
          <w:lang w:val="bg-BG"/>
        </w:rPr>
        <w:t xml:space="preserve"> М</w:t>
      </w:r>
      <w:r w:rsidR="00C308B5">
        <w:rPr>
          <w:b/>
          <w:color w:val="512373"/>
          <w:spacing w:val="2"/>
          <w:lang w:val="bg-BG"/>
        </w:rPr>
        <w:t>.</w:t>
      </w:r>
      <w:r w:rsidRPr="009F4382">
        <w:rPr>
          <w:b/>
          <w:color w:val="512373"/>
          <w:spacing w:val="2"/>
          <w:lang w:val="bg-BG"/>
        </w:rPr>
        <w:t>“ АД</w:t>
      </w:r>
      <w:r>
        <w:rPr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</w:t>
      </w:r>
      <w:r>
        <w:rPr>
          <w:color w:val="512373"/>
          <w:spacing w:val="2"/>
          <w:lang w:val="bg-BG"/>
        </w:rPr>
        <w:t>а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</w:rPr>
        <w:t>“</w:t>
      </w:r>
      <w:r>
        <w:rPr>
          <w:b/>
          <w:color w:val="512373"/>
          <w:spacing w:val="4"/>
          <w:lang w:val="bg-BG"/>
        </w:rPr>
        <w:t>Л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П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Р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042014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77246.42.30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Хераково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Божурище,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</w:t>
      </w:r>
    </w:p>
    <w:p w:rsidR="00746F81" w:rsidRPr="00DD6FF8" w:rsidRDefault="00746F81" w:rsidP="00746F81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170</w:t>
      </w:r>
      <w:r w:rsidRPr="00DD6FF8">
        <w:rPr>
          <w:b/>
          <w:color w:val="512373"/>
          <w:lang w:val="bg-BG" w:eastAsia="bg-BG"/>
        </w:rPr>
        <w:t xml:space="preserve">, в размер на </w:t>
      </w:r>
      <w:r>
        <w:rPr>
          <w:b/>
          <w:color w:val="512373"/>
          <w:u w:val="single"/>
          <w:lang w:val="bg-BG" w:eastAsia="bg-BG"/>
        </w:rPr>
        <w:t>12148,50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746F81" w:rsidRDefault="00746F81" w:rsidP="00F63545">
      <w:pPr>
        <w:jc w:val="both"/>
        <w:rPr>
          <w:color w:val="5F497A"/>
          <w:spacing w:val="5"/>
          <w:lang w:val="bg-BG"/>
        </w:rPr>
      </w:pPr>
    </w:p>
    <w:p w:rsidR="00746F81" w:rsidRPr="00DD6FF8" w:rsidRDefault="00746F81" w:rsidP="00746F81">
      <w:pPr>
        <w:spacing w:line="240" w:lineRule="exact"/>
        <w:ind w:firstLine="632"/>
        <w:jc w:val="both"/>
        <w:rPr>
          <w:color w:val="512373"/>
          <w:lang w:val="bg-BG"/>
        </w:rPr>
      </w:pPr>
      <w:r w:rsidRPr="00746F81">
        <w:rPr>
          <w:b/>
          <w:color w:val="512373"/>
          <w:lang w:val="bg-BG" w:eastAsia="bg-BG"/>
        </w:rPr>
        <w:lastRenderedPageBreak/>
        <w:t>21.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spacing w:val="3"/>
          <w:lang w:val="bg-BG" w:eastAsia="bg-BG"/>
        </w:rPr>
        <w:t>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197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15898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пета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категория, неполивна, </w:t>
      </w:r>
      <w:r>
        <w:rPr>
          <w:color w:val="512373"/>
          <w:spacing w:val="2"/>
          <w:lang w:val="bg-BG"/>
        </w:rPr>
        <w:t xml:space="preserve">бивша </w:t>
      </w:r>
      <w:r w:rsidRPr="00DD6FF8">
        <w:rPr>
          <w:color w:val="512373"/>
          <w:spacing w:val="2"/>
          <w:lang w:val="bg-BG"/>
        </w:rPr>
        <w:t xml:space="preserve">собственост </w:t>
      </w:r>
      <w:r>
        <w:rPr>
          <w:color w:val="512373"/>
          <w:spacing w:val="2"/>
          <w:lang w:val="bg-BG"/>
        </w:rPr>
        <w:t xml:space="preserve">на </w:t>
      </w:r>
      <w:r w:rsidRPr="00011A44">
        <w:rPr>
          <w:b/>
          <w:color w:val="512373"/>
          <w:spacing w:val="2"/>
        </w:rPr>
        <w:t>“</w:t>
      </w:r>
      <w:r w:rsidRPr="00011A44">
        <w:rPr>
          <w:b/>
          <w:color w:val="512373"/>
          <w:spacing w:val="2"/>
          <w:lang w:val="bg-BG"/>
        </w:rPr>
        <w:t>А</w:t>
      </w:r>
      <w:r w:rsidR="00C308B5">
        <w:rPr>
          <w:b/>
          <w:color w:val="512373"/>
          <w:spacing w:val="2"/>
          <w:lang w:val="bg-BG"/>
        </w:rPr>
        <w:t>.</w:t>
      </w:r>
      <w:r w:rsidRPr="00011A44">
        <w:rPr>
          <w:b/>
          <w:color w:val="512373"/>
          <w:spacing w:val="2"/>
          <w:lang w:val="bg-BG"/>
        </w:rPr>
        <w:t xml:space="preserve"> З</w:t>
      </w:r>
      <w:r w:rsidR="00C308B5">
        <w:rPr>
          <w:b/>
          <w:color w:val="512373"/>
          <w:spacing w:val="2"/>
          <w:lang w:val="bg-BG"/>
        </w:rPr>
        <w:t>.</w:t>
      </w:r>
      <w:r w:rsidRPr="00011A44">
        <w:rPr>
          <w:b/>
          <w:color w:val="512373"/>
          <w:spacing w:val="2"/>
          <w:lang w:val="bg-BG"/>
        </w:rPr>
        <w:t>“ ООД</w:t>
      </w:r>
      <w:r>
        <w:rPr>
          <w:color w:val="512373"/>
          <w:spacing w:val="2"/>
          <w:lang w:val="bg-BG"/>
        </w:rPr>
        <w:t>, а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Д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Х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Л</w:t>
      </w:r>
      <w:r w:rsidR="00C308B5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Жилищни сгради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033029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77246.33.29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Хераково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Божурище,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746F81" w:rsidRPr="00DD6FF8" w:rsidRDefault="00746F81" w:rsidP="00746F81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spacing w:val="3"/>
          <w:lang w:val="bg-BG" w:eastAsia="bg-BG"/>
        </w:rPr>
        <w:t>К-7/26.05.2009г.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197</w:t>
      </w:r>
      <w:r w:rsidRPr="00DD6FF8">
        <w:rPr>
          <w:b/>
          <w:color w:val="512373"/>
          <w:lang w:val="bg-BG" w:eastAsia="bg-BG"/>
        </w:rPr>
        <w:t xml:space="preserve">, в размер на </w:t>
      </w:r>
      <w:r>
        <w:rPr>
          <w:b/>
          <w:color w:val="512373"/>
          <w:u w:val="single"/>
          <w:lang w:val="bg-BG" w:eastAsia="bg-BG"/>
        </w:rPr>
        <w:t>26235,00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746F81" w:rsidRDefault="00746F81" w:rsidP="00746F81">
      <w:pPr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746F81" w:rsidRDefault="00746F81" w:rsidP="00746F81">
      <w:pPr>
        <w:jc w:val="both"/>
        <w:rPr>
          <w:color w:val="5F497A"/>
          <w:spacing w:val="5"/>
          <w:lang w:val="bg-BG"/>
        </w:rPr>
      </w:pPr>
    </w:p>
    <w:p w:rsidR="00746F81" w:rsidRPr="00E15CEE" w:rsidRDefault="00746F81" w:rsidP="00746F81">
      <w:pPr>
        <w:ind w:firstLine="720"/>
        <w:jc w:val="both"/>
        <w:rPr>
          <w:color w:val="512373"/>
        </w:rPr>
      </w:pPr>
      <w:r w:rsidRPr="00746F81">
        <w:rPr>
          <w:b/>
          <w:color w:val="512373"/>
          <w:lang w:val="bg-BG" w:eastAsia="bg-BG"/>
        </w:rPr>
        <w:t>22.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179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 xml:space="preserve">и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4283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четвърта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К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М</w:t>
      </w:r>
      <w:r w:rsidR="00C308B5">
        <w:rPr>
          <w:b/>
          <w:color w:val="512373"/>
          <w:spacing w:val="5"/>
          <w:lang w:val="bg-BG"/>
        </w:rPr>
        <w:t>.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наследници на К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М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Складова дейност – склад за промишлени стоки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015011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27303.15.11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гр. </w:t>
      </w:r>
      <w:r>
        <w:rPr>
          <w:b/>
          <w:color w:val="512373"/>
          <w:spacing w:val="2"/>
          <w:lang w:val="bg-BG"/>
        </w:rPr>
        <w:t>Елин Пелин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 xml:space="preserve">Елин </w:t>
      </w:r>
      <w:r w:rsidR="00C308B5">
        <w:rPr>
          <w:b/>
          <w:color w:val="512373"/>
          <w:spacing w:val="2"/>
          <w:lang w:val="bg-BG"/>
        </w:rPr>
        <w:t>П</w:t>
      </w:r>
      <w:r>
        <w:rPr>
          <w:b/>
          <w:color w:val="512373"/>
          <w:spacing w:val="2"/>
          <w:lang w:val="bg-BG"/>
        </w:rPr>
        <w:t>елин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</w:t>
      </w:r>
    </w:p>
    <w:p w:rsidR="00746F81" w:rsidRPr="00DD6FF8" w:rsidRDefault="00746F81" w:rsidP="00746F81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</w:t>
      </w:r>
      <w:r>
        <w:rPr>
          <w:b/>
          <w:color w:val="512373"/>
          <w:lang w:val="bg-BG" w:eastAsia="bg-BG"/>
        </w:rPr>
        <w:t>и</w:t>
      </w:r>
      <w:r w:rsidRPr="00DD6FF8">
        <w:rPr>
          <w:b/>
          <w:color w:val="512373"/>
          <w:lang w:val="bg-BG" w:eastAsia="bg-BG"/>
        </w:rPr>
        <w:t>т</w:t>
      </w:r>
      <w:r>
        <w:rPr>
          <w:b/>
          <w:color w:val="512373"/>
          <w:lang w:val="bg-BG" w:eastAsia="bg-BG"/>
        </w:rPr>
        <w:t>е</w:t>
      </w:r>
      <w:r w:rsidRPr="00DD6FF8">
        <w:rPr>
          <w:b/>
          <w:color w:val="512373"/>
          <w:lang w:val="bg-BG" w:eastAsia="bg-BG"/>
        </w:rPr>
        <w:t xml:space="preserve"> лиц</w:t>
      </w:r>
      <w:r>
        <w:rPr>
          <w:b/>
          <w:color w:val="512373"/>
          <w:lang w:val="bg-BG" w:eastAsia="bg-BG"/>
        </w:rPr>
        <w:t>а</w:t>
      </w:r>
      <w:r w:rsidRPr="00DD6FF8">
        <w:rPr>
          <w:b/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да заплат</w:t>
      </w:r>
      <w:r>
        <w:rPr>
          <w:b/>
          <w:color w:val="512373"/>
          <w:u w:val="single"/>
          <w:lang w:val="bg-BG" w:eastAsia="bg-BG"/>
        </w:rPr>
        <w:t>ят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</w:t>
      </w:r>
      <w:r>
        <w:rPr>
          <w:color w:val="512373"/>
          <w:lang w:val="bg-BG" w:eastAsia="bg-BG"/>
        </w:rPr>
        <w:t xml:space="preserve"> 3</w:t>
      </w:r>
      <w:r w:rsidRPr="00DD6FF8">
        <w:rPr>
          <w:color w:val="512373"/>
          <w:lang w:val="bg-BG" w:eastAsia="bg-BG"/>
        </w:rPr>
        <w:t xml:space="preserve"> на Тарифата в размер на </w:t>
      </w:r>
      <w:r>
        <w:rPr>
          <w:b/>
          <w:color w:val="512373"/>
          <w:u w:val="single"/>
          <w:lang w:val="bg-BG" w:eastAsia="bg-BG"/>
        </w:rPr>
        <w:t>5288,20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5569,20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179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10857,40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746F81" w:rsidRDefault="00746F81" w:rsidP="00746F81">
      <w:pPr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</w:t>
      </w:r>
      <w:r>
        <w:rPr>
          <w:color w:val="5F497A"/>
          <w:spacing w:val="5"/>
          <w:lang w:val="bg-BG"/>
        </w:rPr>
        <w:t>ците</w:t>
      </w:r>
      <w:r w:rsidRPr="00DD6FF8">
        <w:rPr>
          <w:color w:val="5F497A"/>
          <w:spacing w:val="5"/>
          <w:lang w:val="bg-BG"/>
        </w:rPr>
        <w:t xml:space="preserve"> на земята да отнем</w:t>
      </w:r>
      <w:r>
        <w:rPr>
          <w:color w:val="5F497A"/>
          <w:spacing w:val="5"/>
          <w:lang w:val="bg-BG"/>
        </w:rPr>
        <w:t>ат</w:t>
      </w:r>
      <w:r w:rsidRPr="00DD6FF8">
        <w:rPr>
          <w:color w:val="5F497A"/>
          <w:spacing w:val="5"/>
          <w:lang w:val="bg-BG"/>
        </w:rPr>
        <w:t xml:space="preserve"> и оползотвор</w:t>
      </w:r>
      <w:r>
        <w:rPr>
          <w:color w:val="5F497A"/>
          <w:spacing w:val="5"/>
          <w:lang w:val="bg-BG"/>
        </w:rPr>
        <w:t>ят</w:t>
      </w:r>
      <w:r w:rsidRPr="00DD6FF8">
        <w:rPr>
          <w:color w:val="5F497A"/>
          <w:spacing w:val="5"/>
          <w:lang w:val="bg-BG"/>
        </w:rPr>
        <w:t xml:space="preserve"> хумусния пласт от терена, предвиден за строителството.</w:t>
      </w:r>
    </w:p>
    <w:p w:rsidR="00746F81" w:rsidRDefault="00746F81" w:rsidP="00746F81">
      <w:pPr>
        <w:jc w:val="both"/>
        <w:rPr>
          <w:color w:val="5F497A"/>
          <w:spacing w:val="5"/>
          <w:lang w:val="bg-BG"/>
        </w:rPr>
      </w:pPr>
    </w:p>
    <w:p w:rsidR="00746F81" w:rsidRPr="00BF669A" w:rsidRDefault="00746F81" w:rsidP="00746F81">
      <w:pPr>
        <w:ind w:firstLine="720"/>
        <w:jc w:val="both"/>
        <w:rPr>
          <w:color w:val="512373"/>
        </w:rPr>
      </w:pPr>
      <w:r w:rsidRPr="00746F81">
        <w:rPr>
          <w:b/>
          <w:color w:val="512373"/>
          <w:lang w:val="bg-BG" w:eastAsia="bg-BG"/>
        </w:rPr>
        <w:t>23.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207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601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пета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наследници на П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А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032039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77246.32.39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Хераково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Божурище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746F81" w:rsidRPr="00DD6FF8" w:rsidRDefault="00746F81" w:rsidP="00746F81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264,44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132,22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207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396,66</w:t>
      </w:r>
      <w:r w:rsidRPr="00DD6FF8">
        <w:rPr>
          <w:color w:val="512373"/>
          <w:u w:val="single"/>
          <w:lang w:val="bg-BG" w:eastAsia="bg-BG"/>
        </w:rPr>
        <w:t>лева.</w:t>
      </w:r>
      <w:r w:rsidRPr="00DD6FF8">
        <w:rPr>
          <w:color w:val="512373"/>
          <w:lang w:val="bg-BG" w:eastAsia="bg-BG"/>
        </w:rPr>
        <w:t xml:space="preserve"> </w:t>
      </w:r>
    </w:p>
    <w:p w:rsidR="00746F81" w:rsidRDefault="00746F81" w:rsidP="00746F81">
      <w:pPr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F63545" w:rsidRDefault="00F63545" w:rsidP="00F63545">
      <w:pPr>
        <w:jc w:val="both"/>
        <w:rPr>
          <w:color w:val="5F497A"/>
          <w:spacing w:val="5"/>
          <w:lang w:val="bg-BG"/>
        </w:rPr>
      </w:pPr>
    </w:p>
    <w:p w:rsidR="00746F81" w:rsidRPr="000617AA" w:rsidRDefault="00746F81" w:rsidP="00746F81">
      <w:pPr>
        <w:ind w:firstLine="720"/>
        <w:jc w:val="both"/>
        <w:rPr>
          <w:color w:val="512373"/>
        </w:rPr>
      </w:pPr>
      <w:r w:rsidRPr="00746F81">
        <w:rPr>
          <w:b/>
          <w:color w:val="5F497A"/>
          <w:spacing w:val="5"/>
          <w:lang w:val="bg-BG"/>
        </w:rPr>
        <w:t>24.</w:t>
      </w:r>
      <w:r>
        <w:rPr>
          <w:color w:val="5F497A"/>
          <w:spacing w:val="5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1/08.01.2009г.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98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1191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осма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И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Н</w:t>
      </w:r>
      <w:r w:rsidR="00C308B5">
        <w:rPr>
          <w:b/>
          <w:color w:val="512373"/>
          <w:spacing w:val="5"/>
          <w:lang w:val="bg-BG"/>
        </w:rPr>
        <w:t xml:space="preserve">. </w:t>
      </w:r>
      <w:r>
        <w:rPr>
          <w:b/>
          <w:color w:val="512373"/>
          <w:spacing w:val="5"/>
          <w:lang w:val="bg-BG"/>
        </w:rPr>
        <w:t>Т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 Ж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C308B5">
        <w:rPr>
          <w:b/>
          <w:color w:val="512373"/>
          <w:spacing w:val="5"/>
          <w:lang w:val="bg-BG"/>
        </w:rPr>
        <w:t>. Н.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Б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М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Т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 Р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К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C308B5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063031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55600.63.31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Пауново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Ихтиман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746F81" w:rsidRDefault="00746F81" w:rsidP="00746F81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89,32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</w:t>
      </w:r>
      <w:r w:rsidRPr="00DD6FF8">
        <w:rPr>
          <w:color w:val="512373"/>
          <w:lang w:val="bg-BG" w:eastAsia="bg-BG"/>
        </w:rPr>
        <w:lastRenderedPageBreak/>
        <w:t xml:space="preserve">размер на </w:t>
      </w:r>
      <w:r>
        <w:rPr>
          <w:color w:val="512373"/>
          <w:u w:val="single"/>
          <w:lang w:val="bg-BG" w:eastAsia="bg-BG"/>
        </w:rPr>
        <w:t>267,98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1/08.01.2009г.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98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357,30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746F81" w:rsidRDefault="00746F81" w:rsidP="00746F81">
      <w:pPr>
        <w:jc w:val="both"/>
        <w:rPr>
          <w:color w:val="512373"/>
          <w:lang w:val="bg-BG" w:eastAsia="bg-BG"/>
        </w:rPr>
      </w:pPr>
    </w:p>
    <w:p w:rsidR="00746F81" w:rsidRPr="000617AA" w:rsidRDefault="00D557CB" w:rsidP="00D557CB">
      <w:pPr>
        <w:ind w:firstLine="720"/>
        <w:jc w:val="both"/>
        <w:rPr>
          <w:color w:val="512373"/>
        </w:rPr>
      </w:pPr>
      <w:r w:rsidRPr="00D557CB">
        <w:rPr>
          <w:b/>
          <w:color w:val="512373"/>
          <w:lang w:val="bg-BG" w:eastAsia="bg-BG"/>
        </w:rPr>
        <w:t>25.</w:t>
      </w:r>
      <w:r>
        <w:rPr>
          <w:color w:val="512373"/>
          <w:lang w:val="bg-BG" w:eastAsia="bg-BG"/>
        </w:rPr>
        <w:t xml:space="preserve"> </w:t>
      </w:r>
      <w:r w:rsidR="00746F81" w:rsidRPr="00DD6FF8">
        <w:rPr>
          <w:color w:val="512373"/>
          <w:lang w:val="bg-BG" w:eastAsia="bg-BG"/>
        </w:rPr>
        <w:t xml:space="preserve">Потвърждава </w:t>
      </w:r>
      <w:r w:rsidR="00746F81" w:rsidRPr="00DD6FF8">
        <w:rPr>
          <w:b/>
          <w:color w:val="512373"/>
          <w:spacing w:val="3"/>
          <w:lang w:val="bg-BG"/>
        </w:rPr>
        <w:t xml:space="preserve">Решение </w:t>
      </w:r>
      <w:r w:rsidR="00746F81" w:rsidRPr="00DD6FF8">
        <w:rPr>
          <w:b/>
          <w:color w:val="512373"/>
          <w:lang w:val="bg-BG" w:eastAsia="bg-BG"/>
        </w:rPr>
        <w:t xml:space="preserve">№ </w:t>
      </w:r>
      <w:r w:rsidR="00746F81" w:rsidRPr="00DD6FF8">
        <w:rPr>
          <w:b/>
          <w:color w:val="512373"/>
          <w:spacing w:val="3"/>
        </w:rPr>
        <w:t>К-</w:t>
      </w:r>
      <w:r w:rsidR="00746F81">
        <w:rPr>
          <w:b/>
          <w:color w:val="512373"/>
          <w:spacing w:val="3"/>
          <w:lang w:val="bg-BG"/>
        </w:rPr>
        <w:t>3/20.05.2008г.</w:t>
      </w:r>
      <w:r w:rsidR="00746F81" w:rsidRPr="00DD6FF8">
        <w:rPr>
          <w:b/>
          <w:color w:val="512373"/>
          <w:spacing w:val="3"/>
        </w:rPr>
        <w:t xml:space="preserve">, т. </w:t>
      </w:r>
      <w:r w:rsidR="00746F81">
        <w:rPr>
          <w:b/>
          <w:color w:val="512373"/>
          <w:spacing w:val="3"/>
          <w:lang w:val="bg-BG"/>
        </w:rPr>
        <w:t>144</w:t>
      </w:r>
      <w:r w:rsidR="00746F81" w:rsidRPr="00DD6FF8">
        <w:rPr>
          <w:b/>
          <w:color w:val="512373"/>
          <w:spacing w:val="3"/>
          <w:lang w:val="bg-BG"/>
        </w:rPr>
        <w:t xml:space="preserve"> </w:t>
      </w:r>
      <w:r w:rsidR="00746F81" w:rsidRPr="00DD6FF8">
        <w:rPr>
          <w:color w:val="512373"/>
          <w:lang w:val="bg-BG" w:eastAsia="bg-BG"/>
        </w:rPr>
        <w:t>на Комисията по чл. 17, ал.1, т.1 пр</w:t>
      </w:r>
      <w:r w:rsidR="00746F81">
        <w:rPr>
          <w:color w:val="512373"/>
          <w:lang w:val="bg-BG" w:eastAsia="bg-BG"/>
        </w:rPr>
        <w:t>и ОД „Земеделие“ – София област,</w:t>
      </w:r>
      <w:r w:rsidR="00746F81" w:rsidRPr="00DD6FF8">
        <w:rPr>
          <w:color w:val="512373"/>
          <w:lang w:val="bg-BG" w:eastAsia="bg-BG"/>
        </w:rPr>
        <w:t xml:space="preserve"> за</w:t>
      </w:r>
      <w:r w:rsidR="00746F81" w:rsidRPr="00DD6FF8">
        <w:rPr>
          <w:color w:val="512373"/>
          <w:spacing w:val="3"/>
          <w:lang w:val="bg-BG"/>
        </w:rPr>
        <w:t xml:space="preserve"> промяна предназначението</w:t>
      </w:r>
      <w:r w:rsidR="00746F81" w:rsidRPr="00DD6FF8">
        <w:rPr>
          <w:color w:val="512373"/>
          <w:spacing w:val="5"/>
          <w:lang w:val="bg-BG"/>
        </w:rPr>
        <w:t xml:space="preserve"> на </w:t>
      </w:r>
      <w:r w:rsidR="00746F81">
        <w:rPr>
          <w:b/>
          <w:color w:val="512373"/>
          <w:spacing w:val="2"/>
          <w:lang w:val="bg-BG"/>
        </w:rPr>
        <w:t>1625</w:t>
      </w:r>
      <w:r w:rsidR="00746F81" w:rsidRPr="00DD6FF8">
        <w:rPr>
          <w:b/>
          <w:color w:val="512373"/>
          <w:spacing w:val="2"/>
          <w:lang w:val="bg-BG"/>
        </w:rPr>
        <w:t xml:space="preserve"> кв.</w:t>
      </w:r>
      <w:r w:rsidR="00746F81" w:rsidRPr="00DD6FF8">
        <w:rPr>
          <w:b/>
          <w:color w:val="512373"/>
          <w:spacing w:val="5"/>
          <w:lang w:val="bg-BG"/>
        </w:rPr>
        <w:t xml:space="preserve">м. </w:t>
      </w:r>
      <w:r w:rsidR="00746F81" w:rsidRPr="00DD6FF8">
        <w:rPr>
          <w:color w:val="512373"/>
          <w:spacing w:val="2"/>
          <w:lang w:val="bg-BG"/>
        </w:rPr>
        <w:t xml:space="preserve">земеделска земя, от </w:t>
      </w:r>
      <w:r w:rsidR="00746F81">
        <w:rPr>
          <w:b/>
          <w:color w:val="512373"/>
          <w:spacing w:val="2"/>
          <w:lang w:val="bg-BG"/>
        </w:rPr>
        <w:t>осма</w:t>
      </w:r>
      <w:r w:rsidR="00746F81"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 w:rsidR="00746F81">
        <w:rPr>
          <w:b/>
          <w:color w:val="512373"/>
          <w:spacing w:val="5"/>
          <w:lang w:val="bg-BG"/>
        </w:rPr>
        <w:t>Р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Х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Ч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и В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Н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Ч</w:t>
      </w:r>
      <w:r w:rsidR="00C308B5">
        <w:rPr>
          <w:b/>
          <w:color w:val="512373"/>
          <w:spacing w:val="5"/>
          <w:lang w:val="bg-BG"/>
        </w:rPr>
        <w:t>.</w:t>
      </w:r>
      <w:r w:rsidR="00746F81" w:rsidRPr="00DD6FF8">
        <w:rPr>
          <w:b/>
          <w:color w:val="512373"/>
          <w:spacing w:val="5"/>
          <w:lang w:val="bg-BG"/>
        </w:rPr>
        <w:t>,</w:t>
      </w:r>
      <w:r w:rsidR="00746F81" w:rsidRPr="00DD6FF8">
        <w:rPr>
          <w:color w:val="512373"/>
          <w:spacing w:val="5"/>
          <w:lang w:val="bg-BG"/>
        </w:rPr>
        <w:t xml:space="preserve"> а понастоящем на </w:t>
      </w:r>
      <w:r w:rsidR="00746F81">
        <w:rPr>
          <w:b/>
          <w:color w:val="512373"/>
          <w:spacing w:val="5"/>
          <w:lang w:val="bg-BG"/>
        </w:rPr>
        <w:t>Б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М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Т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и Р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К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 xml:space="preserve"> П</w:t>
      </w:r>
      <w:r w:rsidR="00C308B5">
        <w:rPr>
          <w:b/>
          <w:color w:val="512373"/>
          <w:spacing w:val="5"/>
          <w:lang w:val="bg-BG"/>
        </w:rPr>
        <w:t>.</w:t>
      </w:r>
      <w:r w:rsidR="00746F81">
        <w:rPr>
          <w:b/>
          <w:color w:val="512373"/>
          <w:spacing w:val="5"/>
          <w:lang w:val="bg-BG"/>
        </w:rPr>
        <w:t>,</w:t>
      </w:r>
      <w:r w:rsidR="00746F81" w:rsidRPr="00DD6FF8">
        <w:rPr>
          <w:color w:val="512373"/>
          <w:spacing w:val="5"/>
          <w:lang w:val="bg-BG"/>
        </w:rPr>
        <w:t xml:space="preserve"> </w:t>
      </w:r>
      <w:r w:rsidR="00746F81" w:rsidRPr="00DD6FF8">
        <w:rPr>
          <w:color w:val="512373"/>
          <w:spacing w:val="2"/>
          <w:lang w:val="bg-BG"/>
        </w:rPr>
        <w:t xml:space="preserve">за изграждане на обект: </w:t>
      </w:r>
      <w:r w:rsidR="00746F81" w:rsidRPr="00DD6FF8">
        <w:rPr>
          <w:b/>
          <w:color w:val="512373"/>
          <w:spacing w:val="2"/>
          <w:lang w:val="bg-BG"/>
        </w:rPr>
        <w:t>“</w:t>
      </w:r>
      <w:r w:rsidR="00746F81">
        <w:rPr>
          <w:b/>
          <w:color w:val="512373"/>
          <w:spacing w:val="2"/>
          <w:lang w:val="bg-BG"/>
        </w:rPr>
        <w:t>Жилищно строителство</w:t>
      </w:r>
      <w:r w:rsidR="00746F81" w:rsidRPr="00DD6FF8">
        <w:rPr>
          <w:color w:val="512373"/>
          <w:lang w:val="bg-BG"/>
        </w:rPr>
        <w:t>”</w:t>
      </w:r>
      <w:r w:rsidR="00746F81" w:rsidRPr="00DD6FF8">
        <w:rPr>
          <w:color w:val="512373"/>
          <w:spacing w:val="2"/>
          <w:lang w:val="bg-BG"/>
        </w:rPr>
        <w:t xml:space="preserve"> в</w:t>
      </w:r>
      <w:r w:rsidR="00746F81" w:rsidRPr="00DD6FF8">
        <w:rPr>
          <w:color w:val="512373"/>
          <w:spacing w:val="1"/>
          <w:lang w:val="bg-BG"/>
        </w:rPr>
        <w:t xml:space="preserve"> </w:t>
      </w:r>
      <w:r w:rsidR="00746F81" w:rsidRPr="00DD6FF8">
        <w:rPr>
          <w:color w:val="512373"/>
          <w:spacing w:val="5"/>
          <w:lang w:val="bg-BG"/>
        </w:rPr>
        <w:t xml:space="preserve">имот № </w:t>
      </w:r>
      <w:r w:rsidR="00746F81">
        <w:rPr>
          <w:color w:val="512373"/>
          <w:spacing w:val="5"/>
          <w:lang w:val="bg-BG"/>
        </w:rPr>
        <w:t>063018</w:t>
      </w:r>
      <w:r w:rsidR="00746F81"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="00746F81" w:rsidRPr="00DD6FF8">
        <w:rPr>
          <w:b/>
          <w:color w:val="512373"/>
          <w:spacing w:val="5"/>
          <w:lang w:val="bg-BG"/>
        </w:rPr>
        <w:t xml:space="preserve">по КК </w:t>
      </w:r>
      <w:r w:rsidR="00746F81">
        <w:rPr>
          <w:b/>
          <w:color w:val="512373"/>
          <w:spacing w:val="5"/>
          <w:lang w:val="bg-BG"/>
        </w:rPr>
        <w:t>55600.63.18</w:t>
      </w:r>
      <w:r w:rsidR="00746F81" w:rsidRPr="00DD6FF8">
        <w:rPr>
          <w:b/>
          <w:color w:val="512373"/>
          <w:spacing w:val="5"/>
          <w:lang w:val="bg-BG"/>
        </w:rPr>
        <w:t xml:space="preserve">, </w:t>
      </w:r>
      <w:r w:rsidR="00746F81" w:rsidRPr="00DD6FF8">
        <w:rPr>
          <w:color w:val="512373"/>
          <w:spacing w:val="2"/>
          <w:lang w:val="bg-BG"/>
        </w:rPr>
        <w:t xml:space="preserve">в землището на </w:t>
      </w:r>
      <w:r w:rsidR="00746F81">
        <w:rPr>
          <w:color w:val="512373"/>
          <w:spacing w:val="2"/>
          <w:lang w:val="bg-BG"/>
        </w:rPr>
        <w:t>с</w:t>
      </w:r>
      <w:r w:rsidR="00746F81" w:rsidRPr="00DD6FF8">
        <w:rPr>
          <w:color w:val="512373"/>
          <w:spacing w:val="2"/>
          <w:lang w:val="bg-BG"/>
        </w:rPr>
        <w:t xml:space="preserve">. </w:t>
      </w:r>
      <w:r w:rsidR="00746F81">
        <w:rPr>
          <w:b/>
          <w:color w:val="512373"/>
          <w:spacing w:val="2"/>
          <w:lang w:val="bg-BG"/>
        </w:rPr>
        <w:t>Пауново</w:t>
      </w:r>
      <w:r w:rsidR="00746F81" w:rsidRPr="00DD6FF8">
        <w:rPr>
          <w:b/>
          <w:color w:val="512373"/>
          <w:spacing w:val="2"/>
          <w:lang w:val="bg-BG"/>
        </w:rPr>
        <w:t>,</w:t>
      </w:r>
      <w:r w:rsidR="00746F81" w:rsidRPr="00DD6FF8">
        <w:rPr>
          <w:color w:val="512373"/>
          <w:spacing w:val="2"/>
          <w:lang w:val="bg-BG"/>
        </w:rPr>
        <w:t xml:space="preserve"> община </w:t>
      </w:r>
      <w:r w:rsidR="00746F81">
        <w:rPr>
          <w:b/>
          <w:color w:val="512373"/>
          <w:spacing w:val="2"/>
          <w:lang w:val="bg-BG"/>
        </w:rPr>
        <w:t>Ихтиман</w:t>
      </w:r>
      <w:r w:rsidR="00746F81" w:rsidRPr="00DD6FF8">
        <w:rPr>
          <w:color w:val="512373"/>
          <w:spacing w:val="2"/>
          <w:lang w:val="bg-BG"/>
        </w:rPr>
        <w:t>,</w:t>
      </w:r>
      <w:r w:rsidR="00746F81" w:rsidRPr="00DD6FF8">
        <w:rPr>
          <w:color w:val="512373"/>
          <w:lang w:val="bg-BG"/>
        </w:rPr>
        <w:t xml:space="preserve"> София област.</w:t>
      </w:r>
    </w:p>
    <w:p w:rsidR="00746F81" w:rsidRPr="00DD6FF8" w:rsidRDefault="00746F81" w:rsidP="00746F81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121,87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365,63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3/20.05.2008г.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144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487,50</w:t>
      </w:r>
      <w:r w:rsidRPr="00DD6FF8">
        <w:rPr>
          <w:color w:val="512373"/>
          <w:u w:val="single"/>
          <w:lang w:val="bg-BG" w:eastAsia="bg-BG"/>
        </w:rPr>
        <w:t xml:space="preserve"> лева.</w:t>
      </w:r>
    </w:p>
    <w:p w:rsidR="00746F81" w:rsidRDefault="00746F81" w:rsidP="00F63545">
      <w:pPr>
        <w:jc w:val="both"/>
        <w:rPr>
          <w:color w:val="5F497A"/>
          <w:spacing w:val="5"/>
          <w:lang w:val="bg-BG"/>
        </w:rPr>
      </w:pPr>
    </w:p>
    <w:p w:rsidR="00D557CB" w:rsidRDefault="00D557CB" w:rsidP="00F63545">
      <w:pPr>
        <w:jc w:val="both"/>
        <w:rPr>
          <w:color w:val="5F497A"/>
          <w:spacing w:val="5"/>
          <w:lang w:val="bg-BG"/>
        </w:rPr>
      </w:pPr>
    </w:p>
    <w:p w:rsidR="00D557CB" w:rsidRPr="00F63545" w:rsidRDefault="00D557CB" w:rsidP="00F63545">
      <w:pPr>
        <w:jc w:val="both"/>
        <w:rPr>
          <w:color w:val="5F497A"/>
          <w:spacing w:val="5"/>
          <w:lang w:val="bg-BG"/>
        </w:rPr>
      </w:pPr>
    </w:p>
    <w:p w:rsidR="00A32856" w:rsidRDefault="00A32856" w:rsidP="00A32856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proofErr w:type="spellStart"/>
      <w:r>
        <w:rPr>
          <w:b/>
          <w:i/>
          <w:sz w:val="22"/>
          <w:szCs w:val="22"/>
          <w:lang w:val="ru-RU"/>
        </w:rPr>
        <w:t>Решението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може</w:t>
      </w:r>
      <w:proofErr w:type="spellEnd"/>
      <w:r>
        <w:rPr>
          <w:b/>
          <w:i/>
          <w:sz w:val="22"/>
          <w:szCs w:val="22"/>
          <w:lang w:val="ru-RU"/>
        </w:rPr>
        <w:t xml:space="preserve"> да </w:t>
      </w:r>
      <w:proofErr w:type="spellStart"/>
      <w:r>
        <w:rPr>
          <w:b/>
          <w:i/>
          <w:sz w:val="22"/>
          <w:szCs w:val="22"/>
          <w:lang w:val="ru-RU"/>
        </w:rPr>
        <w:t>бъде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обжалвано</w:t>
      </w:r>
      <w:proofErr w:type="spellEnd"/>
      <w:r>
        <w:rPr>
          <w:b/>
          <w:i/>
          <w:sz w:val="22"/>
          <w:szCs w:val="22"/>
          <w:lang w:val="ru-RU"/>
        </w:rPr>
        <w:t xml:space="preserve"> при </w:t>
      </w:r>
      <w:proofErr w:type="spellStart"/>
      <w:r>
        <w:rPr>
          <w:b/>
          <w:i/>
          <w:sz w:val="22"/>
          <w:szCs w:val="22"/>
          <w:lang w:val="ru-RU"/>
        </w:rPr>
        <w:t>условията</w:t>
      </w:r>
      <w:proofErr w:type="spellEnd"/>
      <w:r>
        <w:rPr>
          <w:b/>
          <w:i/>
          <w:sz w:val="22"/>
          <w:szCs w:val="22"/>
          <w:lang w:val="ru-RU"/>
        </w:rPr>
        <w:t xml:space="preserve"> и по </w:t>
      </w:r>
      <w:proofErr w:type="spellStart"/>
      <w:proofErr w:type="gramStart"/>
      <w:r>
        <w:rPr>
          <w:b/>
          <w:i/>
          <w:sz w:val="22"/>
          <w:szCs w:val="22"/>
          <w:lang w:val="ru-RU"/>
        </w:rPr>
        <w:t>реда</w:t>
      </w:r>
      <w:proofErr w:type="spellEnd"/>
      <w:r w:rsidR="00AA1DC8"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ru-RU"/>
        </w:rPr>
        <w:t>на</w:t>
      </w:r>
      <w:proofErr w:type="gram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Административнопроцесуалния</w:t>
      </w:r>
      <w:proofErr w:type="spellEnd"/>
      <w:r>
        <w:rPr>
          <w:b/>
          <w:i/>
          <w:sz w:val="22"/>
          <w:szCs w:val="22"/>
          <w:lang w:val="ru-RU"/>
        </w:rPr>
        <w:t xml:space="preserve"> кодекс.</w:t>
      </w:r>
    </w:p>
    <w:p w:rsidR="00D557CB" w:rsidRDefault="00D557CB" w:rsidP="000E15D2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8A3E44" w:rsidRDefault="008A3E44" w:rsidP="000E15D2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8A3E44" w:rsidRDefault="008A3E44" w:rsidP="000E15D2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8A3E44" w:rsidRDefault="008A3E44" w:rsidP="000E15D2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8A3E44" w:rsidRPr="008A3E44" w:rsidRDefault="008A3E44" w:rsidP="000E15D2">
      <w:pPr>
        <w:spacing w:line="240" w:lineRule="exact"/>
        <w:jc w:val="both"/>
        <w:rPr>
          <w:b/>
          <w:color w:val="007E39"/>
          <w:spacing w:val="4"/>
          <w:lang w:val="bg-BG"/>
        </w:rPr>
      </w:pPr>
      <w:bookmarkStart w:id="0" w:name="_GoBack"/>
      <w:bookmarkEnd w:id="0"/>
    </w:p>
    <w:p w:rsidR="00D557CB" w:rsidRPr="009971D9" w:rsidRDefault="00D557CB" w:rsidP="000E15D2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24F0E" w:rsidRPr="00DD3C2A" w:rsidRDefault="00724F0E" w:rsidP="00724F0E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ПРЕДСЕДАТЕЛ НА КОМИСИЯТА: </w:t>
      </w:r>
    </w:p>
    <w:p w:rsidR="00724F0E" w:rsidRPr="00DD3C2A" w:rsidRDefault="00724F0E" w:rsidP="00724F0E">
      <w:pPr>
        <w:spacing w:after="120"/>
        <w:rPr>
          <w:b/>
          <w:sz w:val="22"/>
          <w:szCs w:val="22"/>
          <w:lang w:val="ru-RU"/>
        </w:rPr>
      </w:pPr>
      <w:r w:rsidRPr="00DD3C2A">
        <w:rPr>
          <w:b/>
          <w:sz w:val="22"/>
          <w:szCs w:val="22"/>
          <w:lang w:val="bg-BG"/>
        </w:rPr>
        <w:t>/</w:t>
      </w:r>
      <w:r>
        <w:rPr>
          <w:b/>
          <w:sz w:val="22"/>
          <w:szCs w:val="22"/>
          <w:lang w:val="bg-BG"/>
        </w:rPr>
        <w:t>Е</w:t>
      </w:r>
      <w:r w:rsidRPr="00DD3C2A">
        <w:rPr>
          <w:b/>
          <w:sz w:val="22"/>
          <w:szCs w:val="22"/>
          <w:lang w:val="bg-BG"/>
        </w:rPr>
        <w:t xml:space="preserve">. </w:t>
      </w:r>
      <w:proofErr w:type="spellStart"/>
      <w:r>
        <w:rPr>
          <w:b/>
          <w:sz w:val="22"/>
          <w:szCs w:val="22"/>
          <w:lang w:val="bg-BG"/>
        </w:rPr>
        <w:t>Мишов</w:t>
      </w:r>
      <w:proofErr w:type="spellEnd"/>
      <w:r w:rsidRPr="00DD3C2A">
        <w:rPr>
          <w:b/>
          <w:sz w:val="22"/>
          <w:szCs w:val="22"/>
          <w:lang w:val="bg-BG"/>
        </w:rPr>
        <w:t>/</w:t>
      </w:r>
    </w:p>
    <w:p w:rsidR="00724F0E" w:rsidRPr="00DD3C2A" w:rsidRDefault="00724F0E" w:rsidP="00724F0E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СЕКРЕТАР НА КОМИСИЯТА:  </w:t>
      </w:r>
    </w:p>
    <w:p w:rsidR="00724F0E" w:rsidRPr="00C37FAF" w:rsidRDefault="00724F0E" w:rsidP="00724F0E">
      <w:pPr>
        <w:spacing w:after="120"/>
        <w:rPr>
          <w:b/>
          <w:sz w:val="20"/>
          <w:szCs w:val="20"/>
          <w:lang w:val="bg-BG"/>
        </w:rPr>
      </w:pPr>
      <w:r w:rsidRPr="00DD3C2A">
        <w:rPr>
          <w:b/>
          <w:sz w:val="22"/>
          <w:szCs w:val="22"/>
          <w:lang w:val="bg-BG"/>
        </w:rPr>
        <w:t>/</w:t>
      </w:r>
      <w:r>
        <w:rPr>
          <w:b/>
          <w:sz w:val="22"/>
          <w:szCs w:val="22"/>
          <w:lang w:val="bg-BG"/>
        </w:rPr>
        <w:t>Р</w:t>
      </w:r>
      <w:r w:rsidRPr="00DD3C2A">
        <w:rPr>
          <w:b/>
          <w:sz w:val="22"/>
          <w:szCs w:val="22"/>
          <w:lang w:val="bg-BG"/>
        </w:rPr>
        <w:t>.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bg-BG"/>
        </w:rPr>
        <w:t>Димитров</w:t>
      </w:r>
      <w:r w:rsidRPr="00DD3C2A">
        <w:rPr>
          <w:b/>
          <w:sz w:val="22"/>
          <w:szCs w:val="22"/>
          <w:lang w:val="bg-BG"/>
        </w:rPr>
        <w:t>а/</w:t>
      </w:r>
      <w:r w:rsidRPr="008F08C8">
        <w:rPr>
          <w:b/>
          <w:sz w:val="20"/>
          <w:szCs w:val="20"/>
          <w:lang w:val="bg-BG"/>
        </w:rPr>
        <w:t xml:space="preserve"> </w:t>
      </w:r>
    </w:p>
    <w:p w:rsidR="00241199" w:rsidRPr="00C37FAF" w:rsidRDefault="00241199" w:rsidP="00724F0E">
      <w:pPr>
        <w:keepNext/>
        <w:outlineLvl w:val="3"/>
        <w:rPr>
          <w:b/>
          <w:sz w:val="20"/>
          <w:szCs w:val="20"/>
          <w:lang w:val="bg-BG"/>
        </w:rPr>
      </w:pPr>
    </w:p>
    <w:sectPr w:rsidR="00241199" w:rsidRPr="00C37FAF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05" w:rsidRDefault="004A5605">
      <w:r>
        <w:separator/>
      </w:r>
    </w:p>
  </w:endnote>
  <w:endnote w:type="continuationSeparator" w:id="0">
    <w:p w:rsidR="004A5605" w:rsidRDefault="004A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3E44">
      <w:rPr>
        <w:rStyle w:val="a9"/>
        <w:noProof/>
      </w:rPr>
      <w:t>6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D557CB">
      <w:rPr>
        <w:rFonts w:ascii="Verdana" w:hAnsi="Verdana"/>
        <w:noProof/>
        <w:sz w:val="16"/>
        <w:szCs w:val="16"/>
        <w:lang w:val="bg-BG"/>
      </w:rPr>
      <w:t>1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D557CB">
      <w:rPr>
        <w:rFonts w:ascii="Verdana" w:hAnsi="Verdana"/>
        <w:noProof/>
        <w:sz w:val="16"/>
        <w:szCs w:val="16"/>
        <w:lang w:val="bg-BG"/>
      </w:rPr>
      <w:t>27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D557CB">
      <w:rPr>
        <w:rFonts w:ascii="Verdana" w:hAnsi="Verdana"/>
        <w:noProof/>
        <w:sz w:val="16"/>
        <w:szCs w:val="16"/>
        <w:lang w:val="bg-BG"/>
      </w:rPr>
      <w:t>01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D557CB">
      <w:rPr>
        <w:rFonts w:ascii="Verdana" w:hAnsi="Verdana"/>
        <w:noProof/>
        <w:sz w:val="16"/>
        <w:szCs w:val="16"/>
        <w:lang w:val="bg-BG"/>
      </w:rPr>
      <w:t>2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724F0E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/</w:t>
    </w:r>
    <w:r w:rsidR="00724F0E">
      <w:rPr>
        <w:rFonts w:ascii="Verdana" w:hAnsi="Verdana"/>
        <w:noProof/>
        <w:sz w:val="16"/>
        <w:szCs w:val="16"/>
        <w:lang w:val="bg-BG"/>
      </w:rPr>
      <w:t>27</w:t>
    </w:r>
    <w:r>
      <w:rPr>
        <w:rFonts w:ascii="Verdana" w:hAnsi="Verdana"/>
        <w:noProof/>
        <w:sz w:val="16"/>
        <w:szCs w:val="16"/>
        <w:lang w:val="bg-BG"/>
      </w:rPr>
      <w:t>.</w:t>
    </w:r>
    <w:r w:rsidR="00724F0E">
      <w:rPr>
        <w:rFonts w:ascii="Verdana" w:hAnsi="Verdana"/>
        <w:noProof/>
        <w:sz w:val="16"/>
        <w:szCs w:val="16"/>
        <w:lang w:val="bg-BG"/>
      </w:rPr>
      <w:t>01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724F0E">
      <w:rPr>
        <w:rFonts w:ascii="Verdana" w:hAnsi="Verdana"/>
        <w:noProof/>
        <w:sz w:val="16"/>
        <w:szCs w:val="16"/>
        <w:lang w:val="bg-BG"/>
      </w:rPr>
      <w:t>2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05" w:rsidRDefault="004A5605">
      <w:r>
        <w:separator/>
      </w:r>
    </w:p>
  </w:footnote>
  <w:footnote w:type="continuationSeparator" w:id="0">
    <w:p w:rsidR="004A5605" w:rsidRDefault="004A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038E00E9" wp14:editId="79C58A1C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5F77" wp14:editId="686B257B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0756B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189C3EF" wp14:editId="4D2EA96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AB33F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0A0"/>
    <w:multiLevelType w:val="hybridMultilevel"/>
    <w:tmpl w:val="8F7C1C80"/>
    <w:lvl w:ilvl="0" w:tplc="3F5E6C6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3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49D0563"/>
    <w:multiLevelType w:val="hybridMultilevel"/>
    <w:tmpl w:val="3454048A"/>
    <w:lvl w:ilvl="0" w:tplc="D3BA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>
    <w:nsid w:val="18581B7E"/>
    <w:multiLevelType w:val="hybridMultilevel"/>
    <w:tmpl w:val="4FD4D65E"/>
    <w:lvl w:ilvl="0" w:tplc="0F1AC41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9">
    <w:nsid w:val="23147ECE"/>
    <w:multiLevelType w:val="hybridMultilevel"/>
    <w:tmpl w:val="601ED4D0"/>
    <w:lvl w:ilvl="0" w:tplc="C2EAFF7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0">
    <w:nsid w:val="26454E27"/>
    <w:multiLevelType w:val="hybridMultilevel"/>
    <w:tmpl w:val="5EAEA350"/>
    <w:lvl w:ilvl="0" w:tplc="DF64B59A">
      <w:start w:val="1"/>
      <w:numFmt w:val="decimal"/>
      <w:lvlText w:val="%1."/>
      <w:lvlJc w:val="left"/>
      <w:pPr>
        <w:ind w:left="28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1">
    <w:nsid w:val="2DDE6BF1"/>
    <w:multiLevelType w:val="hybridMultilevel"/>
    <w:tmpl w:val="9F54EE46"/>
    <w:lvl w:ilvl="0" w:tplc="3F5E6C6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2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3">
    <w:nsid w:val="2E69286E"/>
    <w:multiLevelType w:val="hybridMultilevel"/>
    <w:tmpl w:val="9818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5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6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7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95B707B"/>
    <w:multiLevelType w:val="hybridMultilevel"/>
    <w:tmpl w:val="6456C6BC"/>
    <w:lvl w:ilvl="0" w:tplc="CB1C7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F54E7"/>
    <w:multiLevelType w:val="hybridMultilevel"/>
    <w:tmpl w:val="F7AE63C4"/>
    <w:lvl w:ilvl="0" w:tplc="5EA8C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2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3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4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5">
    <w:nsid w:val="561231D9"/>
    <w:multiLevelType w:val="hybridMultilevel"/>
    <w:tmpl w:val="CFE28D36"/>
    <w:lvl w:ilvl="0" w:tplc="DE04FD0E">
      <w:start w:val="1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6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7">
    <w:nsid w:val="5B4F327C"/>
    <w:multiLevelType w:val="hybridMultilevel"/>
    <w:tmpl w:val="85A6CD96"/>
    <w:lvl w:ilvl="0" w:tplc="B6AEA32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8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9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83A99"/>
    <w:multiLevelType w:val="hybridMultilevel"/>
    <w:tmpl w:val="5ABE90D4"/>
    <w:lvl w:ilvl="0" w:tplc="41E2FFB4">
      <w:start w:val="1"/>
      <w:numFmt w:val="decimal"/>
      <w:lvlText w:val="%1."/>
      <w:lvlJc w:val="left"/>
      <w:pPr>
        <w:ind w:left="28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2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33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A3414"/>
    <w:multiLevelType w:val="hybridMultilevel"/>
    <w:tmpl w:val="960014E4"/>
    <w:lvl w:ilvl="0" w:tplc="559A5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F3BEC"/>
    <w:multiLevelType w:val="hybridMultilevel"/>
    <w:tmpl w:val="7B504EE8"/>
    <w:lvl w:ilvl="0" w:tplc="534CDDF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4"/>
  </w:num>
  <w:num w:numId="2">
    <w:abstractNumId w:val="32"/>
  </w:num>
  <w:num w:numId="3">
    <w:abstractNumId w:val="16"/>
  </w:num>
  <w:num w:numId="4">
    <w:abstractNumId w:val="15"/>
  </w:num>
  <w:num w:numId="5">
    <w:abstractNumId w:val="12"/>
  </w:num>
  <w:num w:numId="6">
    <w:abstractNumId w:val="28"/>
  </w:num>
  <w:num w:numId="7">
    <w:abstractNumId w:val="29"/>
  </w:num>
  <w:num w:numId="8">
    <w:abstractNumId w:val="8"/>
  </w:num>
  <w:num w:numId="9">
    <w:abstractNumId w:val="23"/>
  </w:num>
  <w:num w:numId="10">
    <w:abstractNumId w:val="39"/>
  </w:num>
  <w:num w:numId="11">
    <w:abstractNumId w:val="17"/>
  </w:num>
  <w:num w:numId="12">
    <w:abstractNumId w:val="35"/>
  </w:num>
  <w:num w:numId="13">
    <w:abstractNumId w:val="36"/>
  </w:num>
  <w:num w:numId="14">
    <w:abstractNumId w:val="37"/>
  </w:num>
  <w:num w:numId="15">
    <w:abstractNumId w:val="3"/>
  </w:num>
  <w:num w:numId="16">
    <w:abstractNumId w:val="21"/>
  </w:num>
  <w:num w:numId="17">
    <w:abstractNumId w:val="5"/>
  </w:num>
  <w:num w:numId="18">
    <w:abstractNumId w:val="2"/>
  </w:num>
  <w:num w:numId="19">
    <w:abstractNumId w:val="34"/>
  </w:num>
  <w:num w:numId="20">
    <w:abstractNumId w:val="7"/>
  </w:num>
  <w:num w:numId="21">
    <w:abstractNumId w:val="26"/>
  </w:num>
  <w:num w:numId="22">
    <w:abstractNumId w:val="20"/>
  </w:num>
  <w:num w:numId="23">
    <w:abstractNumId w:val="22"/>
  </w:num>
  <w:num w:numId="24">
    <w:abstractNumId w:val="24"/>
  </w:num>
  <w:num w:numId="25">
    <w:abstractNumId w:val="0"/>
  </w:num>
  <w:num w:numId="26">
    <w:abstractNumId w:val="30"/>
  </w:num>
  <w:num w:numId="27">
    <w:abstractNumId w:val="33"/>
  </w:num>
  <w:num w:numId="28">
    <w:abstractNumId w:val="27"/>
  </w:num>
  <w:num w:numId="29">
    <w:abstractNumId w:val="9"/>
  </w:num>
  <w:num w:numId="30">
    <w:abstractNumId w:val="13"/>
  </w:num>
  <w:num w:numId="31">
    <w:abstractNumId w:val="1"/>
  </w:num>
  <w:num w:numId="32">
    <w:abstractNumId w:val="11"/>
  </w:num>
  <w:num w:numId="33">
    <w:abstractNumId w:val="25"/>
  </w:num>
  <w:num w:numId="34">
    <w:abstractNumId w:val="19"/>
  </w:num>
  <w:num w:numId="35">
    <w:abstractNumId w:val="40"/>
  </w:num>
  <w:num w:numId="36">
    <w:abstractNumId w:val="6"/>
  </w:num>
  <w:num w:numId="37">
    <w:abstractNumId w:val="4"/>
  </w:num>
  <w:num w:numId="38">
    <w:abstractNumId w:val="18"/>
  </w:num>
  <w:num w:numId="39">
    <w:abstractNumId w:val="10"/>
  </w:num>
  <w:num w:numId="40">
    <w:abstractNumId w:val="38"/>
  </w:num>
  <w:num w:numId="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A6C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6B1A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3F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6F51"/>
    <w:rsid w:val="00047897"/>
    <w:rsid w:val="00047A42"/>
    <w:rsid w:val="00047C3A"/>
    <w:rsid w:val="00052391"/>
    <w:rsid w:val="0005288E"/>
    <w:rsid w:val="0005319E"/>
    <w:rsid w:val="00054BC7"/>
    <w:rsid w:val="00055046"/>
    <w:rsid w:val="0005509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DD8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5D2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CD6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00E"/>
    <w:rsid w:val="00122865"/>
    <w:rsid w:val="0012292E"/>
    <w:rsid w:val="00122B53"/>
    <w:rsid w:val="00122C8C"/>
    <w:rsid w:val="00126D68"/>
    <w:rsid w:val="0012741D"/>
    <w:rsid w:val="00127976"/>
    <w:rsid w:val="00130141"/>
    <w:rsid w:val="0013108F"/>
    <w:rsid w:val="001316A7"/>
    <w:rsid w:val="00132548"/>
    <w:rsid w:val="00133ACA"/>
    <w:rsid w:val="00133C49"/>
    <w:rsid w:val="00134195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9C4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08F7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949"/>
    <w:rsid w:val="00205A6C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270D6"/>
    <w:rsid w:val="002302A7"/>
    <w:rsid w:val="0023080C"/>
    <w:rsid w:val="002317BE"/>
    <w:rsid w:val="002336E4"/>
    <w:rsid w:val="0023393C"/>
    <w:rsid w:val="00234105"/>
    <w:rsid w:val="00234B1F"/>
    <w:rsid w:val="00236511"/>
    <w:rsid w:val="00241199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5666"/>
    <w:rsid w:val="00266D04"/>
    <w:rsid w:val="00266FB8"/>
    <w:rsid w:val="0027060B"/>
    <w:rsid w:val="00271880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19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2C51"/>
    <w:rsid w:val="003A388C"/>
    <w:rsid w:val="003A543B"/>
    <w:rsid w:val="003A6158"/>
    <w:rsid w:val="003A6A14"/>
    <w:rsid w:val="003A6D52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6830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4A8F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0663"/>
    <w:rsid w:val="00432B20"/>
    <w:rsid w:val="00433075"/>
    <w:rsid w:val="00433ADF"/>
    <w:rsid w:val="00433BBF"/>
    <w:rsid w:val="00433D70"/>
    <w:rsid w:val="00433E2B"/>
    <w:rsid w:val="00434FD0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65DB6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4DE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4F5B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605"/>
    <w:rsid w:val="004A5E36"/>
    <w:rsid w:val="004A5F5B"/>
    <w:rsid w:val="004A6B86"/>
    <w:rsid w:val="004A7662"/>
    <w:rsid w:val="004A7F6F"/>
    <w:rsid w:val="004B0B93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1E0D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02E"/>
    <w:rsid w:val="004F3641"/>
    <w:rsid w:val="004F49BF"/>
    <w:rsid w:val="004F555D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3EC1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4B5F"/>
    <w:rsid w:val="005458FE"/>
    <w:rsid w:val="00545D1B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2C65"/>
    <w:rsid w:val="0058652A"/>
    <w:rsid w:val="00587F63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1E5D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3BF6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46"/>
    <w:rsid w:val="00660255"/>
    <w:rsid w:val="00661733"/>
    <w:rsid w:val="00663F0A"/>
    <w:rsid w:val="006644D1"/>
    <w:rsid w:val="00664CB4"/>
    <w:rsid w:val="00665CFF"/>
    <w:rsid w:val="00667991"/>
    <w:rsid w:val="00667A2E"/>
    <w:rsid w:val="00667DAC"/>
    <w:rsid w:val="00667EAB"/>
    <w:rsid w:val="00671673"/>
    <w:rsid w:val="00673548"/>
    <w:rsid w:val="00675DDD"/>
    <w:rsid w:val="00676290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8FA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6BD"/>
    <w:rsid w:val="00711B1B"/>
    <w:rsid w:val="00711DAE"/>
    <w:rsid w:val="0071234F"/>
    <w:rsid w:val="007123AF"/>
    <w:rsid w:val="007137D7"/>
    <w:rsid w:val="007137E8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4F0E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06CD"/>
    <w:rsid w:val="00741626"/>
    <w:rsid w:val="007430ED"/>
    <w:rsid w:val="00743478"/>
    <w:rsid w:val="00744792"/>
    <w:rsid w:val="0074610F"/>
    <w:rsid w:val="007461B5"/>
    <w:rsid w:val="00746E61"/>
    <w:rsid w:val="00746F09"/>
    <w:rsid w:val="00746F81"/>
    <w:rsid w:val="00746F90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1B1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40AD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26D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08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649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1AF7"/>
    <w:rsid w:val="008A26C7"/>
    <w:rsid w:val="008A3E44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9C9"/>
    <w:rsid w:val="008D1ADC"/>
    <w:rsid w:val="008D32F5"/>
    <w:rsid w:val="008D42A0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725"/>
    <w:rsid w:val="00933771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302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0E7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09B"/>
    <w:rsid w:val="00996392"/>
    <w:rsid w:val="009968EB"/>
    <w:rsid w:val="009971D9"/>
    <w:rsid w:val="009A0E6F"/>
    <w:rsid w:val="009A1CE7"/>
    <w:rsid w:val="009A2BA7"/>
    <w:rsid w:val="009A49E5"/>
    <w:rsid w:val="009A570D"/>
    <w:rsid w:val="009A6347"/>
    <w:rsid w:val="009A651F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1F73"/>
    <w:rsid w:val="009F3A71"/>
    <w:rsid w:val="009F642A"/>
    <w:rsid w:val="009F72D3"/>
    <w:rsid w:val="009F7499"/>
    <w:rsid w:val="009F75CF"/>
    <w:rsid w:val="00A0094C"/>
    <w:rsid w:val="00A011CA"/>
    <w:rsid w:val="00A012A4"/>
    <w:rsid w:val="00A01BD5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027E"/>
    <w:rsid w:val="00A3165C"/>
    <w:rsid w:val="00A32856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6F81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24F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1DC8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4EF"/>
    <w:rsid w:val="00AB4BD5"/>
    <w:rsid w:val="00AB7E22"/>
    <w:rsid w:val="00AC1844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165E2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1D9"/>
    <w:rsid w:val="00B56651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5F5"/>
    <w:rsid w:val="00B76F3C"/>
    <w:rsid w:val="00B771B1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5D6B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5AF0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08B5"/>
    <w:rsid w:val="00C34243"/>
    <w:rsid w:val="00C344B9"/>
    <w:rsid w:val="00C348D7"/>
    <w:rsid w:val="00C377C2"/>
    <w:rsid w:val="00C37B8B"/>
    <w:rsid w:val="00C37DCF"/>
    <w:rsid w:val="00C37FA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6D1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28A"/>
    <w:rsid w:val="00CA27DC"/>
    <w:rsid w:val="00CA3258"/>
    <w:rsid w:val="00CA3540"/>
    <w:rsid w:val="00CA386C"/>
    <w:rsid w:val="00CA49BC"/>
    <w:rsid w:val="00CA57B2"/>
    <w:rsid w:val="00CA5CEF"/>
    <w:rsid w:val="00CA663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17B0E"/>
    <w:rsid w:val="00D21FD0"/>
    <w:rsid w:val="00D22922"/>
    <w:rsid w:val="00D22F01"/>
    <w:rsid w:val="00D2371C"/>
    <w:rsid w:val="00D23A28"/>
    <w:rsid w:val="00D242B0"/>
    <w:rsid w:val="00D24CA8"/>
    <w:rsid w:val="00D2515F"/>
    <w:rsid w:val="00D2579F"/>
    <w:rsid w:val="00D2599E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4670"/>
    <w:rsid w:val="00D55012"/>
    <w:rsid w:val="00D557CB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236D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56F3"/>
    <w:rsid w:val="00E40135"/>
    <w:rsid w:val="00E4073A"/>
    <w:rsid w:val="00E41D49"/>
    <w:rsid w:val="00E420E7"/>
    <w:rsid w:val="00E42650"/>
    <w:rsid w:val="00E430DF"/>
    <w:rsid w:val="00E444DE"/>
    <w:rsid w:val="00E44B4C"/>
    <w:rsid w:val="00E46BDF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674C"/>
    <w:rsid w:val="00E86A52"/>
    <w:rsid w:val="00E873BD"/>
    <w:rsid w:val="00E8770E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4923"/>
    <w:rsid w:val="00EC4CE0"/>
    <w:rsid w:val="00EC54C4"/>
    <w:rsid w:val="00EC5948"/>
    <w:rsid w:val="00EC6A79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1E2"/>
    <w:rsid w:val="00EF7457"/>
    <w:rsid w:val="00F00D7A"/>
    <w:rsid w:val="00F01523"/>
    <w:rsid w:val="00F0153D"/>
    <w:rsid w:val="00F0394D"/>
    <w:rsid w:val="00F03F27"/>
    <w:rsid w:val="00F0490F"/>
    <w:rsid w:val="00F04992"/>
    <w:rsid w:val="00F04CDA"/>
    <w:rsid w:val="00F04DA6"/>
    <w:rsid w:val="00F04EBA"/>
    <w:rsid w:val="00F058B0"/>
    <w:rsid w:val="00F10908"/>
    <w:rsid w:val="00F119B2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6D83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0EBC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545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24E0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366A-7FEF-4E98-B1F8-AE877A30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65</TotalTime>
  <Pages>6</Pages>
  <Words>2417</Words>
  <Characters>13781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15</cp:revision>
  <cp:lastPrinted>2021-10-01T11:23:00Z</cp:lastPrinted>
  <dcterms:created xsi:type="dcterms:W3CDTF">2021-11-08T07:43:00Z</dcterms:created>
  <dcterms:modified xsi:type="dcterms:W3CDTF">2022-01-28T09:53:00Z</dcterms:modified>
</cp:coreProperties>
</file>