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</w:rPr>
      </w:pPr>
    </w:p>
    <w:p w:rsidR="00FA0FA7" w:rsidRPr="00FA0FA7" w:rsidRDefault="00FA0FA7" w:rsidP="00FA0FA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ГОДИШЕН ОТЧЕТ</w:t>
      </w:r>
    </w:p>
    <w:p w:rsidR="00FA0FA7" w:rsidRPr="00FA0FA7" w:rsidRDefault="00FA0FA7" w:rsidP="00FA0FA7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A0FA7">
        <w:rPr>
          <w:rFonts w:ascii="Times New Roman" w:hAnsi="Times New Roman"/>
          <w:sz w:val="24"/>
          <w:szCs w:val="24"/>
          <w:lang w:val="bg-BG"/>
        </w:rPr>
        <w:t>ЗА ПОСТЪПИЛИ И ОБРАБОТЕНИ ЗАЯВЛЕНИЯ ЗА ДОСТЪП ДО ОБЩЕСТВЕНА</w:t>
      </w:r>
    </w:p>
    <w:p w:rsidR="00FA0FA7" w:rsidRDefault="00FA0FA7" w:rsidP="00FA0FA7">
      <w:pPr>
        <w:jc w:val="center"/>
        <w:rPr>
          <w:rFonts w:ascii="Times New Roman" w:hAnsi="Times New Roman"/>
          <w:sz w:val="24"/>
          <w:szCs w:val="24"/>
        </w:rPr>
      </w:pPr>
      <w:r w:rsidRPr="00FA0FA7">
        <w:rPr>
          <w:rFonts w:ascii="Times New Roman" w:hAnsi="Times New Roman"/>
          <w:sz w:val="24"/>
          <w:szCs w:val="24"/>
          <w:lang w:val="bg-BG"/>
        </w:rPr>
        <w:t>ИНФОРМАЦИЯ (ДОИ) В ОБЛАСТНА ДИРЕКЦИЯ „ЗЕМЕДЕЛИЕ“ – СОФИЯ ОБЛАСТ ЗА 201</w:t>
      </w:r>
      <w:r w:rsidR="00D477E9">
        <w:rPr>
          <w:rFonts w:ascii="Times New Roman" w:hAnsi="Times New Roman"/>
          <w:sz w:val="24"/>
          <w:szCs w:val="24"/>
        </w:rPr>
        <w:t>9</w:t>
      </w:r>
      <w:r w:rsidRPr="00FA0FA7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FA0FA7" w:rsidRPr="00FA0FA7" w:rsidRDefault="00FA0FA7" w:rsidP="00FA0FA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1. Постъпили заявления от субекти на правото на ДОИ през 201</w:t>
      </w:r>
      <w:r w:rsidR="00D477E9">
        <w:rPr>
          <w:rFonts w:ascii="Times New Roman" w:hAnsi="Times New Roman"/>
          <w:b/>
          <w:sz w:val="24"/>
          <w:szCs w:val="24"/>
        </w:rPr>
        <w:t>9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160"/>
        <w:gridCol w:w="2700"/>
        <w:gridCol w:w="2340"/>
      </w:tblGrid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Инициатор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 постъпили заявления за ДОИ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 заявления за ДОИ, оставени без разглеждане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Общ брой на заявленията за ДОИ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граждани на Република България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E539D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E539D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чужденци и лица без гражданство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журналисти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търговски дружества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8F335C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8F335C" w:rsidRDefault="008F335C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неправителствени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8F335C" w:rsidRDefault="008F335C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8F335C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публично правни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D477E9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D477E9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E539D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E539D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2. Постъпили заявления за ДОИ през 201</w:t>
      </w:r>
      <w:r w:rsidR="004E539D">
        <w:rPr>
          <w:rFonts w:ascii="Times New Roman" w:hAnsi="Times New Roman"/>
          <w:b/>
          <w:sz w:val="24"/>
          <w:szCs w:val="24"/>
        </w:rPr>
        <w:t>9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>г., по начин на поискване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340"/>
      </w:tblGrid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Начин на поискване на ДОИ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Писмени заявления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E539D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Устни запитвания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Електронни заявления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E539D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E539D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3. Постъпили заявления за ДОИ през 201</w:t>
      </w:r>
      <w:r w:rsidR="004E539D">
        <w:rPr>
          <w:rFonts w:ascii="Times New Roman" w:hAnsi="Times New Roman"/>
          <w:b/>
          <w:sz w:val="24"/>
          <w:szCs w:val="24"/>
        </w:rPr>
        <w:t>9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г., по вид на информацията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340"/>
      </w:tblGrid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Вид на информацията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Официална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Служебна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E539D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4. Пост</w:t>
      </w:r>
      <w:r w:rsidR="00401907">
        <w:rPr>
          <w:rFonts w:ascii="Times New Roman" w:hAnsi="Times New Roman"/>
          <w:b/>
          <w:sz w:val="24"/>
          <w:szCs w:val="24"/>
          <w:lang w:val="bg-BG"/>
        </w:rPr>
        <w:t>ъпили заявления за ДОИ през 201</w:t>
      </w:r>
      <w:r w:rsidR="004E539D">
        <w:rPr>
          <w:rFonts w:ascii="Times New Roman" w:hAnsi="Times New Roman"/>
          <w:b/>
          <w:sz w:val="24"/>
          <w:szCs w:val="24"/>
        </w:rPr>
        <w:t>9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г., по теми на исканата информация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340"/>
      </w:tblGrid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Теми, по които е искана обществена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Упражняване на права или законни интереси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Отчетност на институцията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Процес на вземане на решения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Изразходване на публични средства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Контролна дейност на администрацията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E539D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Предотвратяване или разкриване на корупция или нередности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Проекти на нормативни актове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Други теми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E539D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E539D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5. Разглеждане на заявленията за предоставяне на ДОИ през 201</w:t>
      </w:r>
      <w:r w:rsidR="004E539D">
        <w:rPr>
          <w:rFonts w:ascii="Times New Roman" w:hAnsi="Times New Roman"/>
          <w:b/>
          <w:sz w:val="24"/>
          <w:szCs w:val="24"/>
        </w:rPr>
        <w:t>9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160"/>
      </w:tblGrid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Решения 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Предоставяне на свободен ДОИ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Предоставяне на частичен ДОИ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4E539D" w:rsidRDefault="004E539D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Уведомяване на заявителя за липса на исканата обществена информация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Отказ за предоставяне на ДОИ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E539D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E539D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6. Причини за удължаване на срока за предоставяне на ДОИ през 201</w:t>
      </w:r>
      <w:r w:rsidR="004E539D">
        <w:rPr>
          <w:rFonts w:ascii="Times New Roman" w:hAnsi="Times New Roman"/>
          <w:b/>
          <w:sz w:val="24"/>
          <w:szCs w:val="24"/>
        </w:rPr>
        <w:t>9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160"/>
      </w:tblGrid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Удължаване на срока за предоставяне на ДОИ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Уточняване на предмета на исканата информация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информация се отнася за трето лице и е необходимо неговото съгласие за предоставянето 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Други причини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7. Основания за отказ от предоставяне на ДОИ през 201</w:t>
      </w:r>
      <w:r w:rsidR="004E539D">
        <w:rPr>
          <w:rFonts w:ascii="Times New Roman" w:hAnsi="Times New Roman"/>
          <w:b/>
          <w:sz w:val="24"/>
          <w:szCs w:val="24"/>
        </w:rPr>
        <w:t>9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160"/>
      </w:tblGrid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Основания за отказ от предоставяне на ДОИ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01907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информация е класифицирана информация представляваща държавна тайна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информация е търговска тайна и нейното предоставяне или разпространение би довело до нелоална конкуренция между търговци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01907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Достъпът засяга интересите на трето лице(фирма) и няма неговото изрично писмено съгласие за предоставянето на исканата 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Достъпът засяга интересите на трето лице(физическо лице) и няма неговото изрично писмено съгласие за предоставянето на исканата 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ОИ е предоставена на заявителя през предходните 6 месеца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Служебната ОИ е свързана с оперативната подготовка на актовете на органите и няма самостоятелно значение(мнения, препоръки, становища)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Служебната ОИ съдържа мнени</w:t>
            </w:r>
            <w:r w:rsidR="00401907">
              <w:rPr>
                <w:rFonts w:ascii="Times New Roman" w:hAnsi="Times New Roman"/>
                <w:sz w:val="24"/>
                <w:szCs w:val="24"/>
                <w:lang w:val="bg-BG"/>
              </w:rPr>
              <w:t>я</w:t>
            </w: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, и позиции във връзка с настоящи или предстоящи преговори, водени от органа или от негово име, както и сведения, свързани с тях и  е подготвена от администрациите на съответните органи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Други основания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401907" w:rsidRDefault="004E539D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4E539D" w:rsidRDefault="004E539D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FA0FA7" w:rsidRDefault="00FA0FA7" w:rsidP="00FA0FA7">
      <w:pPr>
        <w:rPr>
          <w:rFonts w:ascii="Times New Roman" w:hAnsi="Times New Roman"/>
          <w:b/>
          <w:sz w:val="24"/>
          <w:szCs w:val="24"/>
        </w:rPr>
      </w:pPr>
    </w:p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8. Срок за издаване на решението за предоставяне/отказ на ДОИ през </w:t>
      </w:r>
      <w:r w:rsidRPr="00FA0FA7">
        <w:rPr>
          <w:rFonts w:ascii="Times New Roman" w:hAnsi="Times New Roman"/>
          <w:b/>
          <w:sz w:val="24"/>
          <w:szCs w:val="24"/>
        </w:rPr>
        <w:t>201</w:t>
      </w:r>
      <w:r w:rsidR="004E539D">
        <w:rPr>
          <w:rFonts w:ascii="Times New Roman" w:hAnsi="Times New Roman"/>
          <w:b/>
          <w:sz w:val="24"/>
          <w:szCs w:val="24"/>
        </w:rPr>
        <w:t>9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4"/>
        <w:gridCol w:w="2797"/>
      </w:tblGrid>
      <w:tr w:rsidR="00FA0FA7" w:rsidRPr="00FA0FA7" w:rsidTr="00FA0FA7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Предоставяне на свободен достъп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Веднага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В 14 дневен срок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E539D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0FA7" w:rsidRPr="00FA0FA7" w:rsidTr="00FA0FA7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В законоустановения срок след удължаването му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След срока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rPr>
          <w:trHeight w:val="80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E539D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A0FA7" w:rsidRDefault="00FA0FA7" w:rsidP="00FA0FA7">
      <w:pPr>
        <w:rPr>
          <w:rFonts w:ascii="Times New Roman" w:hAnsi="Times New Roman"/>
          <w:b/>
          <w:sz w:val="24"/>
          <w:szCs w:val="24"/>
        </w:rPr>
      </w:pPr>
    </w:p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9. Отказ на заявителя от предоставения му достъп.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5"/>
        <w:gridCol w:w="2806"/>
      </w:tblGrid>
      <w:tr w:rsidR="00FA0FA7" w:rsidRPr="00FA0FA7" w:rsidTr="00FA0FA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Отказ на заявителя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Заявителят  не се е явил в определения срок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0190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Заявителят  не е платил в определените разходи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Отказ на заявителя от предоставения му достъп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401907" w:rsidRDefault="0040190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</w:p>
        </w:tc>
      </w:tr>
    </w:tbl>
    <w:p w:rsidR="00FA0FA7" w:rsidRDefault="00FA0FA7" w:rsidP="00FA0FA7">
      <w:pPr>
        <w:rPr>
          <w:rFonts w:ascii="Times New Roman" w:hAnsi="Times New Roman"/>
          <w:b/>
          <w:sz w:val="24"/>
          <w:szCs w:val="24"/>
        </w:rPr>
      </w:pPr>
    </w:p>
    <w:p w:rsidR="00325AAB" w:rsidRDefault="00325AAB" w:rsidP="00FA0FA7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lastRenderedPageBreak/>
        <w:t>10. Жалби през 201</w:t>
      </w:r>
      <w:r w:rsidR="004E539D">
        <w:rPr>
          <w:rFonts w:ascii="Times New Roman" w:hAnsi="Times New Roman"/>
          <w:b/>
          <w:sz w:val="24"/>
          <w:szCs w:val="24"/>
        </w:rPr>
        <w:t>9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 срещу решения и откази за предоставяне на ДОИ.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2"/>
        <w:gridCol w:w="2809"/>
      </w:tblGrid>
      <w:tr w:rsidR="00FA0FA7" w:rsidRPr="00FA0FA7" w:rsidTr="00FA0FA7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Жалби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Срещу решения за предоставяне на ДОИ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Срещу откази за предоставяне на ДОИ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11. Случаи през 201</w:t>
      </w:r>
      <w:r w:rsidR="004E539D">
        <w:rPr>
          <w:rFonts w:ascii="Times New Roman" w:hAnsi="Times New Roman"/>
          <w:b/>
          <w:sz w:val="24"/>
          <w:szCs w:val="24"/>
        </w:rPr>
        <w:t>9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 при които при установена незаконосъобразност съдът взема решение.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4"/>
        <w:gridCol w:w="2807"/>
      </w:tblGrid>
      <w:tr w:rsidR="00FA0FA7" w:rsidRPr="00FA0FA7" w:rsidTr="00FA0FA7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Съдът: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Изцяло отменя решението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Частично отменя решението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Изменя обжалваното решение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При обжалване на отказ-иска необходимите доказателства за това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sz w:val="24"/>
          <w:szCs w:val="24"/>
        </w:rPr>
      </w:pPr>
    </w:p>
    <w:p w:rsidR="001A3934" w:rsidRPr="00FA0FA7" w:rsidRDefault="001A3934" w:rsidP="00FA0FA7"/>
    <w:sectPr w:rsidR="001A3934" w:rsidRPr="00FA0FA7" w:rsidSect="007A6290">
      <w:headerReference w:type="first" r:id="rId8"/>
      <w:footerReference w:type="first" r:id="rId9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B93" w:rsidRDefault="00757B93">
      <w:r>
        <w:separator/>
      </w:r>
    </w:p>
  </w:endnote>
  <w:endnote w:type="continuationSeparator" w:id="0">
    <w:p w:rsidR="00757B93" w:rsidRDefault="00757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9A" w:rsidRDefault="006B0B9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A3B1F" w:rsidRPr="00627A1B" w:rsidRDefault="00EA3B1F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 w:rsidR="00E14AEE" w:rsidRPr="00E14AEE"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  <w:lang w:val="bg-BG"/>
      </w:rPr>
      <w:t>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 w:rsidR="00E14AEE">
      <w:rPr>
        <w:rFonts w:ascii="Verdana" w:hAnsi="Verdana"/>
        <w:noProof/>
        <w:sz w:val="16"/>
        <w:szCs w:val="16"/>
        <w:lang w:val="bg-BG"/>
      </w:rPr>
      <w:t>Витоша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E14AEE">
      <w:rPr>
        <w:rFonts w:ascii="Verdana" w:hAnsi="Verdana"/>
        <w:noProof/>
        <w:sz w:val="16"/>
        <w:szCs w:val="16"/>
        <w:lang w:val="bg-BG"/>
      </w:rPr>
      <w:t>4</w:t>
    </w:r>
  </w:p>
  <w:p w:rsidR="006B0B9A" w:rsidRPr="00E14AEE" w:rsidRDefault="00EA3B1F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E14AEE">
      <w:rPr>
        <w:rFonts w:ascii="Verdana" w:hAnsi="Verdana"/>
        <w:noProof/>
        <w:sz w:val="16"/>
        <w:szCs w:val="16"/>
        <w:lang w:val="bg-BG"/>
      </w:rPr>
      <w:t>980 28 73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14AEE">
      <w:rPr>
        <w:rFonts w:ascii="Verdana" w:hAnsi="Verdana"/>
        <w:noProof/>
        <w:sz w:val="16"/>
        <w:szCs w:val="16"/>
        <w:lang w:val="ru-RU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14AEE">
      <w:rPr>
        <w:rFonts w:ascii="Verdana" w:hAnsi="Verdana"/>
        <w:noProof/>
        <w:sz w:val="16"/>
        <w:szCs w:val="16"/>
        <w:lang w:val="ru-RU"/>
      </w:rPr>
      <w:t xml:space="preserve"> </w:t>
    </w:r>
    <w:r w:rsidR="00E14AEE">
      <w:rPr>
        <w:rFonts w:ascii="Verdana" w:hAnsi="Verdana"/>
        <w:noProof/>
        <w:sz w:val="16"/>
        <w:szCs w:val="16"/>
        <w:lang w:val="ru-RU"/>
      </w:rPr>
      <w:t>988 32 63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B93" w:rsidRDefault="00757B93">
      <w:r>
        <w:separator/>
      </w:r>
    </w:p>
  </w:footnote>
  <w:footnote w:type="continuationSeparator" w:id="0">
    <w:p w:rsidR="00757B93" w:rsidRDefault="00757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9A" w:rsidRPr="005B69F7" w:rsidRDefault="007B542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5B69F7" w:rsidRDefault="004C328F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4C328F">
      <w:rPr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6E0FA9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6E0FA9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6E0FA9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6E0FA9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936425" w:rsidRPr="00983B22" w:rsidRDefault="004C328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4C328F">
      <w:rPr>
        <w:noProof/>
        <w:lang w:eastAsia="bg-BG"/>
      </w:rPr>
      <w:pict>
        <v:line id="Line 1" o:spid="_x0000_s4097" style="position:absolute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D50A18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</w:t>
    </w:r>
    <w:r w:rsidR="00B178E5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-</w:t>
    </w:r>
    <w:r w:rsidR="00F95DCD">
      <w:rPr>
        <w:rFonts w:ascii="Helen Bg Condensed" w:hAnsi="Helen Bg Condensed"/>
        <w:b w:val="0"/>
        <w:spacing w:val="40"/>
        <w:sz w:val="26"/>
        <w:szCs w:val="26"/>
      </w:rPr>
      <w:t xml:space="preserve"> Софи</w:t>
    </w:r>
    <w:r w:rsidR="00EF5414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58A"/>
    <w:multiLevelType w:val="hybridMultilevel"/>
    <w:tmpl w:val="34AAE514"/>
    <w:lvl w:ilvl="0" w:tplc="CB4A8052">
      <w:start w:val="1"/>
      <w:numFmt w:val="bullet"/>
      <w:lvlText w:val=" "/>
      <w:lvlJc w:val="left"/>
      <w:pPr>
        <w:ind w:left="1080" w:hanging="360"/>
      </w:pPr>
      <w:rPr>
        <w:rFonts w:ascii="Segoe UI" w:hAnsi="Segoe U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65073D"/>
    <w:multiLevelType w:val="hybridMultilevel"/>
    <w:tmpl w:val="994EB3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3116"/>
    <w:multiLevelType w:val="hybridMultilevel"/>
    <w:tmpl w:val="BBC86120"/>
    <w:lvl w:ilvl="0" w:tplc="CB4A8052">
      <w:start w:val="1"/>
      <w:numFmt w:val="bullet"/>
      <w:lvlText w:val=" "/>
      <w:lvlJc w:val="left"/>
      <w:pPr>
        <w:ind w:left="720" w:hanging="360"/>
      </w:pPr>
      <w:rPr>
        <w:rFonts w:ascii="Segoe UI" w:hAnsi="Segoe U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534208"/>
    <w:multiLevelType w:val="hybridMultilevel"/>
    <w:tmpl w:val="BEF686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62438C"/>
    <w:multiLevelType w:val="hybridMultilevel"/>
    <w:tmpl w:val="33CA1A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06B8E"/>
    <w:multiLevelType w:val="hybridMultilevel"/>
    <w:tmpl w:val="E0329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5428"/>
    <w:rsid w:val="00002B8F"/>
    <w:rsid w:val="00011BA2"/>
    <w:rsid w:val="000124CA"/>
    <w:rsid w:val="000C6BD2"/>
    <w:rsid w:val="001251D5"/>
    <w:rsid w:val="00137B7A"/>
    <w:rsid w:val="00157D1E"/>
    <w:rsid w:val="001A1C66"/>
    <w:rsid w:val="001A3934"/>
    <w:rsid w:val="001B4BA5"/>
    <w:rsid w:val="001C6931"/>
    <w:rsid w:val="0020653E"/>
    <w:rsid w:val="00225E60"/>
    <w:rsid w:val="00247E9D"/>
    <w:rsid w:val="00253795"/>
    <w:rsid w:val="00266D04"/>
    <w:rsid w:val="0029588F"/>
    <w:rsid w:val="002D3B8A"/>
    <w:rsid w:val="002D4745"/>
    <w:rsid w:val="002E25EF"/>
    <w:rsid w:val="00306614"/>
    <w:rsid w:val="00325AAB"/>
    <w:rsid w:val="00326883"/>
    <w:rsid w:val="00327639"/>
    <w:rsid w:val="003332AB"/>
    <w:rsid w:val="00344B3A"/>
    <w:rsid w:val="0034575C"/>
    <w:rsid w:val="00394843"/>
    <w:rsid w:val="003C5CD3"/>
    <w:rsid w:val="003F0E2C"/>
    <w:rsid w:val="003F7011"/>
    <w:rsid w:val="00401907"/>
    <w:rsid w:val="00446795"/>
    <w:rsid w:val="00454F60"/>
    <w:rsid w:val="00460AF6"/>
    <w:rsid w:val="00480FCC"/>
    <w:rsid w:val="00496975"/>
    <w:rsid w:val="004A0773"/>
    <w:rsid w:val="004B04CD"/>
    <w:rsid w:val="004C3144"/>
    <w:rsid w:val="004C328F"/>
    <w:rsid w:val="004E1FF7"/>
    <w:rsid w:val="004E539D"/>
    <w:rsid w:val="004F765C"/>
    <w:rsid w:val="00533524"/>
    <w:rsid w:val="0055348E"/>
    <w:rsid w:val="00564A90"/>
    <w:rsid w:val="0057056E"/>
    <w:rsid w:val="00575425"/>
    <w:rsid w:val="00596DB7"/>
    <w:rsid w:val="005A0D6A"/>
    <w:rsid w:val="005A3B17"/>
    <w:rsid w:val="005A4935"/>
    <w:rsid w:val="005B69F7"/>
    <w:rsid w:val="005C28BA"/>
    <w:rsid w:val="005C3695"/>
    <w:rsid w:val="005D7788"/>
    <w:rsid w:val="005F18B8"/>
    <w:rsid w:val="00602A0B"/>
    <w:rsid w:val="00611027"/>
    <w:rsid w:val="00613875"/>
    <w:rsid w:val="00615F46"/>
    <w:rsid w:val="00674AEE"/>
    <w:rsid w:val="006B0B9A"/>
    <w:rsid w:val="006C4594"/>
    <w:rsid w:val="006C5090"/>
    <w:rsid w:val="006E0FA9"/>
    <w:rsid w:val="006E1608"/>
    <w:rsid w:val="00724E5F"/>
    <w:rsid w:val="00735898"/>
    <w:rsid w:val="00751C7B"/>
    <w:rsid w:val="00757B7B"/>
    <w:rsid w:val="00757B93"/>
    <w:rsid w:val="007716EC"/>
    <w:rsid w:val="00785809"/>
    <w:rsid w:val="007A6290"/>
    <w:rsid w:val="007B4B8A"/>
    <w:rsid w:val="007B5428"/>
    <w:rsid w:val="007B60D4"/>
    <w:rsid w:val="007D5D8E"/>
    <w:rsid w:val="007D6C62"/>
    <w:rsid w:val="007E0B88"/>
    <w:rsid w:val="007F0E73"/>
    <w:rsid w:val="00811DD5"/>
    <w:rsid w:val="00823FF9"/>
    <w:rsid w:val="00846F1F"/>
    <w:rsid w:val="0085348A"/>
    <w:rsid w:val="008932BE"/>
    <w:rsid w:val="008B0206"/>
    <w:rsid w:val="008B0E81"/>
    <w:rsid w:val="008B1300"/>
    <w:rsid w:val="008C7AC6"/>
    <w:rsid w:val="008D6800"/>
    <w:rsid w:val="008E7A93"/>
    <w:rsid w:val="008F335C"/>
    <w:rsid w:val="00930446"/>
    <w:rsid w:val="0093102D"/>
    <w:rsid w:val="00936425"/>
    <w:rsid w:val="0094351A"/>
    <w:rsid w:val="00946D85"/>
    <w:rsid w:val="00955421"/>
    <w:rsid w:val="00974546"/>
    <w:rsid w:val="009831DB"/>
    <w:rsid w:val="00983B22"/>
    <w:rsid w:val="009A49E5"/>
    <w:rsid w:val="009C50A4"/>
    <w:rsid w:val="009C7DF5"/>
    <w:rsid w:val="009E46E6"/>
    <w:rsid w:val="009E5BEF"/>
    <w:rsid w:val="009E7D8E"/>
    <w:rsid w:val="00A22FEB"/>
    <w:rsid w:val="00A36C2A"/>
    <w:rsid w:val="00A377B0"/>
    <w:rsid w:val="00A5109E"/>
    <w:rsid w:val="00A52862"/>
    <w:rsid w:val="00A56350"/>
    <w:rsid w:val="00A65E78"/>
    <w:rsid w:val="00A77327"/>
    <w:rsid w:val="00AB04ED"/>
    <w:rsid w:val="00AB0899"/>
    <w:rsid w:val="00AD13E8"/>
    <w:rsid w:val="00AE6009"/>
    <w:rsid w:val="00B01043"/>
    <w:rsid w:val="00B178E5"/>
    <w:rsid w:val="00B31746"/>
    <w:rsid w:val="00B4657D"/>
    <w:rsid w:val="00BB378A"/>
    <w:rsid w:val="00BB3BCA"/>
    <w:rsid w:val="00BB4C1F"/>
    <w:rsid w:val="00BB4E5D"/>
    <w:rsid w:val="00BC05F5"/>
    <w:rsid w:val="00BE0A66"/>
    <w:rsid w:val="00C00904"/>
    <w:rsid w:val="00C02136"/>
    <w:rsid w:val="00C120B5"/>
    <w:rsid w:val="00C16C0B"/>
    <w:rsid w:val="00C40F05"/>
    <w:rsid w:val="00C42BB1"/>
    <w:rsid w:val="00C4546C"/>
    <w:rsid w:val="00C473A4"/>
    <w:rsid w:val="00C77400"/>
    <w:rsid w:val="00C97373"/>
    <w:rsid w:val="00CA3258"/>
    <w:rsid w:val="00CA5801"/>
    <w:rsid w:val="00CA7A14"/>
    <w:rsid w:val="00CC4E8C"/>
    <w:rsid w:val="00CE07D6"/>
    <w:rsid w:val="00CE0DDE"/>
    <w:rsid w:val="00CE47C7"/>
    <w:rsid w:val="00CF1702"/>
    <w:rsid w:val="00D025C4"/>
    <w:rsid w:val="00D10B5A"/>
    <w:rsid w:val="00D117C6"/>
    <w:rsid w:val="00D14D20"/>
    <w:rsid w:val="00D259F5"/>
    <w:rsid w:val="00D450FA"/>
    <w:rsid w:val="00D477E9"/>
    <w:rsid w:val="00D50A18"/>
    <w:rsid w:val="00D61AE4"/>
    <w:rsid w:val="00D72E8D"/>
    <w:rsid w:val="00D7472F"/>
    <w:rsid w:val="00D82EC1"/>
    <w:rsid w:val="00D85103"/>
    <w:rsid w:val="00DA0585"/>
    <w:rsid w:val="00DA148F"/>
    <w:rsid w:val="00DA6019"/>
    <w:rsid w:val="00DA680A"/>
    <w:rsid w:val="00DB6A94"/>
    <w:rsid w:val="00DC2A45"/>
    <w:rsid w:val="00DC5599"/>
    <w:rsid w:val="00E14AEE"/>
    <w:rsid w:val="00E22900"/>
    <w:rsid w:val="00E44830"/>
    <w:rsid w:val="00E514B5"/>
    <w:rsid w:val="00E6220A"/>
    <w:rsid w:val="00EA3B1F"/>
    <w:rsid w:val="00EB3803"/>
    <w:rsid w:val="00EC393A"/>
    <w:rsid w:val="00ED5B88"/>
    <w:rsid w:val="00EE5AE4"/>
    <w:rsid w:val="00EF5414"/>
    <w:rsid w:val="00F1601E"/>
    <w:rsid w:val="00F45C05"/>
    <w:rsid w:val="00F46CB7"/>
    <w:rsid w:val="00F72CF1"/>
    <w:rsid w:val="00F75BFB"/>
    <w:rsid w:val="00F83EE8"/>
    <w:rsid w:val="00F9487F"/>
    <w:rsid w:val="00F95DCD"/>
    <w:rsid w:val="00FA0FA7"/>
    <w:rsid w:val="00FA4106"/>
    <w:rsid w:val="00FB2631"/>
    <w:rsid w:val="00FE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63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32763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32763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32763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2763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7639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27639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327639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327639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327639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D6C62"/>
    <w:pPr>
      <w:ind w:left="720"/>
      <w:contextualSpacing/>
    </w:pPr>
  </w:style>
  <w:style w:type="paragraph" w:styleId="aa">
    <w:name w:val="Balloon Text"/>
    <w:basedOn w:val="a"/>
    <w:link w:val="ab"/>
    <w:rsid w:val="00FE1336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FE1336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A65E7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c">
    <w:name w:val="footnote text"/>
    <w:basedOn w:val="a"/>
    <w:link w:val="ad"/>
    <w:unhideWhenUsed/>
    <w:rsid w:val="00FA0FA7"/>
    <w:pPr>
      <w:overflowPunct/>
      <w:autoSpaceDE/>
      <w:autoSpaceDN/>
      <w:adjustRightInd/>
      <w:textAlignment w:val="auto"/>
    </w:pPr>
    <w:rPr>
      <w:rFonts w:ascii="Times New Roman" w:hAnsi="Times New Roman"/>
      <w:lang w:val="bg-BG" w:eastAsia="bg-BG"/>
    </w:rPr>
  </w:style>
  <w:style w:type="character" w:customStyle="1" w:styleId="ad">
    <w:name w:val="Текст под линия Знак"/>
    <w:basedOn w:val="a0"/>
    <w:link w:val="ac"/>
    <w:rsid w:val="00FA0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C6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E1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36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A65E7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FA0FA7"/>
    <w:pPr>
      <w:overflowPunct/>
      <w:autoSpaceDE/>
      <w:autoSpaceDN/>
      <w:adjustRightInd/>
      <w:textAlignment w:val="auto"/>
    </w:pPr>
    <w:rPr>
      <w:rFonts w:ascii="Times New Roman" w:hAnsi="Times New Roman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rsid w:val="00FA0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A6438A-AC67-42F2-B15C-D3B2B2A2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G.Raicheva</dc:creator>
  <cp:lastModifiedBy>user</cp:lastModifiedBy>
  <cp:revision>2</cp:revision>
  <cp:lastPrinted>2020-02-24T12:49:00Z</cp:lastPrinted>
  <dcterms:created xsi:type="dcterms:W3CDTF">2020-02-24T12:59:00Z</dcterms:created>
  <dcterms:modified xsi:type="dcterms:W3CDTF">2020-02-24T12:59:00Z</dcterms:modified>
</cp:coreProperties>
</file>