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63" w:rsidRDefault="00BF65CD" w:rsidP="00DC6DF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  <w:r w:rsidRPr="00241BA7">
        <w:rPr>
          <w:b/>
          <w:bCs/>
          <w:sz w:val="32"/>
          <w:szCs w:val="32"/>
          <w:lang w:val="ru-RU"/>
        </w:rPr>
        <w:t>ПРОТОКОЛ</w:t>
      </w:r>
    </w:p>
    <w:p w:rsidR="00044BDA" w:rsidRPr="00241BA7" w:rsidRDefault="00044BDA" w:rsidP="00526511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ru-RU"/>
        </w:rPr>
      </w:pPr>
    </w:p>
    <w:p w:rsidR="00471F70" w:rsidRDefault="003A6E86" w:rsidP="00DC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BA7">
        <w:rPr>
          <w:b/>
          <w:bCs/>
          <w:sz w:val="28"/>
          <w:szCs w:val="28"/>
        </w:rPr>
        <w:t>№</w:t>
      </w:r>
      <w:r w:rsidR="00713DB2">
        <w:rPr>
          <w:b/>
          <w:bCs/>
          <w:sz w:val="28"/>
          <w:szCs w:val="28"/>
        </w:rPr>
        <w:t xml:space="preserve"> </w:t>
      </w:r>
      <w:r w:rsidR="002C76A9">
        <w:rPr>
          <w:b/>
          <w:bCs/>
          <w:sz w:val="28"/>
          <w:szCs w:val="28"/>
          <w:lang w:val="en-US"/>
        </w:rPr>
        <w:t>1</w:t>
      </w:r>
      <w:r w:rsidRPr="00241BA7">
        <w:rPr>
          <w:b/>
          <w:bCs/>
          <w:sz w:val="28"/>
          <w:szCs w:val="28"/>
        </w:rPr>
        <w:t>/</w:t>
      </w:r>
      <w:r w:rsidR="002C76A9">
        <w:rPr>
          <w:b/>
          <w:bCs/>
          <w:sz w:val="28"/>
          <w:szCs w:val="28"/>
          <w:lang w:val="en-US"/>
        </w:rPr>
        <w:t>12</w:t>
      </w:r>
      <w:r w:rsidRPr="00241BA7">
        <w:rPr>
          <w:b/>
          <w:bCs/>
          <w:sz w:val="28"/>
          <w:szCs w:val="28"/>
        </w:rPr>
        <w:t>.</w:t>
      </w:r>
      <w:r w:rsidR="002C76A9">
        <w:rPr>
          <w:b/>
          <w:bCs/>
          <w:sz w:val="28"/>
          <w:szCs w:val="28"/>
        </w:rPr>
        <w:t>11.2024 г.</w:t>
      </w:r>
    </w:p>
    <w:p w:rsidR="00DC6DF1" w:rsidRPr="00DC6DF1" w:rsidRDefault="00DC6DF1" w:rsidP="00DC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3408" w:rsidRPr="00F87AC3" w:rsidRDefault="00283408" w:rsidP="00283408"/>
    <w:p w:rsidR="00283408" w:rsidRDefault="00283408" w:rsidP="00283408">
      <w:pPr>
        <w:autoSpaceDE w:val="0"/>
        <w:autoSpaceDN w:val="0"/>
        <w:adjustRightInd w:val="0"/>
        <w:ind w:firstLine="720"/>
        <w:jc w:val="both"/>
      </w:pPr>
      <w:r w:rsidRPr="00F23121">
        <w:t xml:space="preserve">Днес, </w:t>
      </w:r>
      <w:r>
        <w:t>12.11.2024</w:t>
      </w:r>
      <w:r w:rsidRPr="00F23121">
        <w:t xml:space="preserve"> г. в изпълнение на Заповед № </w:t>
      </w:r>
      <w:r w:rsidRPr="00EE79B7">
        <w:t>РД-07-93/05.11.2024 г</w:t>
      </w:r>
      <w:r w:rsidR="00E065BE">
        <w:t>. на д</w:t>
      </w:r>
      <w:r w:rsidRPr="00F23121">
        <w:t>иректора на Областн</w:t>
      </w:r>
      <w:r>
        <w:t>а дирекция “Земеделие” – София област</w:t>
      </w:r>
      <w:r w:rsidRPr="00F23121">
        <w:t>, комисия в състав:</w:t>
      </w:r>
    </w:p>
    <w:p w:rsidR="00283408" w:rsidRPr="00F23121" w:rsidRDefault="00283408" w:rsidP="0028340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283408" w:rsidRPr="00EE3F0E" w:rsidRDefault="00283408" w:rsidP="00283408">
      <w:pPr>
        <w:tabs>
          <w:tab w:val="left" w:pos="1170"/>
        </w:tabs>
        <w:ind w:right="180"/>
        <w:rPr>
          <w:bCs/>
        </w:rPr>
      </w:pPr>
      <w:r w:rsidRPr="00941A7A">
        <w:rPr>
          <w:b/>
          <w:bCs/>
        </w:rPr>
        <w:t>Председател:</w:t>
      </w:r>
      <w:r>
        <w:rPr>
          <w:b/>
          <w:bCs/>
        </w:rPr>
        <w:t xml:space="preserve"> </w:t>
      </w:r>
      <w:r>
        <w:rPr>
          <w:bCs/>
        </w:rPr>
        <w:t>Емил Атанасов</w:t>
      </w:r>
      <w:r w:rsidRPr="001C1ECD">
        <w:rPr>
          <w:bCs/>
        </w:rPr>
        <w:t xml:space="preserve"> </w:t>
      </w:r>
      <w:r w:rsidRPr="00274477">
        <w:rPr>
          <w:bCs/>
        </w:rPr>
        <w:t xml:space="preserve"> </w:t>
      </w:r>
      <w:r>
        <w:rPr>
          <w:bCs/>
        </w:rPr>
        <w:t>– главен директор  на ГД „Аграрно развитие“</w:t>
      </w:r>
    </w:p>
    <w:p w:rsidR="00283408" w:rsidRPr="00941A7A" w:rsidRDefault="00283408" w:rsidP="00283408">
      <w:pPr>
        <w:tabs>
          <w:tab w:val="left" w:pos="1170"/>
        </w:tabs>
        <w:ind w:right="180" w:firstLine="720"/>
        <w:jc w:val="both"/>
        <w:rPr>
          <w:b/>
          <w:bCs/>
        </w:rPr>
      </w:pPr>
      <w:r w:rsidRPr="00941A7A">
        <w:rPr>
          <w:b/>
          <w:bCs/>
        </w:rPr>
        <w:t>и членове:</w:t>
      </w:r>
    </w:p>
    <w:p w:rsidR="00283408" w:rsidRDefault="00283408" w:rsidP="00283408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>
        <w:rPr>
          <w:bCs/>
        </w:rPr>
        <w:t xml:space="preserve">Десислава Пеева  </w:t>
      </w:r>
      <w:r w:rsidRPr="001C1ECD">
        <w:rPr>
          <w:bCs/>
        </w:rPr>
        <w:t xml:space="preserve">– </w:t>
      </w:r>
      <w:r>
        <w:rPr>
          <w:bCs/>
        </w:rPr>
        <w:t>главен експерт в ОД „Земеделие” – София</w:t>
      </w:r>
      <w:r w:rsidRPr="001C1ECD">
        <w:rPr>
          <w:bCs/>
        </w:rPr>
        <w:t xml:space="preserve"> област</w:t>
      </w:r>
      <w:r>
        <w:rPr>
          <w:bCs/>
        </w:rPr>
        <w:t>;</w:t>
      </w:r>
    </w:p>
    <w:p w:rsidR="00283408" w:rsidRPr="004044B9" w:rsidRDefault="00283408" w:rsidP="00283408">
      <w:pPr>
        <w:numPr>
          <w:ilvl w:val="0"/>
          <w:numId w:val="33"/>
        </w:numPr>
        <w:tabs>
          <w:tab w:val="left" w:pos="1170"/>
        </w:tabs>
        <w:ind w:right="180"/>
        <w:rPr>
          <w:bCs/>
        </w:rPr>
      </w:pPr>
      <w:r>
        <w:rPr>
          <w:bCs/>
        </w:rPr>
        <w:t xml:space="preserve">Николай Велков </w:t>
      </w:r>
      <w:r w:rsidRPr="001C1ECD">
        <w:rPr>
          <w:bCs/>
        </w:rPr>
        <w:t>–</w:t>
      </w:r>
      <w:r>
        <w:rPr>
          <w:bCs/>
        </w:rPr>
        <w:t xml:space="preserve"> юрисконсулт в ОД „Земеделие” – София</w:t>
      </w:r>
      <w:r w:rsidRPr="001C1ECD">
        <w:rPr>
          <w:bCs/>
        </w:rPr>
        <w:t xml:space="preserve"> област</w:t>
      </w:r>
      <w:r>
        <w:rPr>
          <w:bCs/>
        </w:rPr>
        <w:t>;</w:t>
      </w:r>
    </w:p>
    <w:p w:rsidR="00283408" w:rsidRPr="00F23121" w:rsidRDefault="00283408" w:rsidP="00283408">
      <w:pPr>
        <w:autoSpaceDE w:val="0"/>
        <w:autoSpaceDN w:val="0"/>
        <w:adjustRightInd w:val="0"/>
        <w:jc w:val="both"/>
      </w:pPr>
    </w:p>
    <w:p w:rsidR="00283408" w:rsidRPr="00F23121" w:rsidRDefault="00283408" w:rsidP="00976277">
      <w:pPr>
        <w:autoSpaceDE w:val="0"/>
        <w:autoSpaceDN w:val="0"/>
        <w:adjustRightInd w:val="0"/>
        <w:ind w:firstLine="720"/>
        <w:jc w:val="both"/>
      </w:pPr>
      <w:r w:rsidRPr="00F23121">
        <w:t>с</w:t>
      </w:r>
      <w:r w:rsidRPr="00F23121">
        <w:rPr>
          <w:lang w:val="ru-RU"/>
        </w:rPr>
        <w:t xml:space="preserve">е </w:t>
      </w:r>
      <w:proofErr w:type="spellStart"/>
      <w:r w:rsidRPr="00F23121">
        <w:rPr>
          <w:lang w:val="ru-RU"/>
        </w:rPr>
        <w:t>събра</w:t>
      </w:r>
      <w:proofErr w:type="spellEnd"/>
      <w:r w:rsidRPr="00F23121">
        <w:rPr>
          <w:lang w:val="ru-RU"/>
        </w:rPr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зъдача</w:t>
      </w:r>
      <w:proofErr w:type="spellEnd"/>
      <w:r>
        <w:rPr>
          <w:lang w:val="ru-RU"/>
        </w:rPr>
        <w:t xml:space="preserve"> </w:t>
      </w:r>
      <w:r w:rsidRPr="00F23121">
        <w:rPr>
          <w:lang w:val="ru-RU"/>
        </w:rPr>
        <w:t xml:space="preserve">да </w:t>
      </w:r>
      <w:proofErr w:type="spellStart"/>
      <w:r w:rsidRPr="00F23121">
        <w:rPr>
          <w:lang w:val="ru-RU"/>
        </w:rPr>
        <w:t>проведе</w:t>
      </w:r>
      <w:proofErr w:type="spellEnd"/>
      <w:r w:rsidRPr="00F23121">
        <w:rPr>
          <w:lang w:val="ru-RU"/>
        </w:rPr>
        <w:t xml:space="preserve"> </w:t>
      </w:r>
      <w:proofErr w:type="spellStart"/>
      <w:r w:rsidRPr="00F23121">
        <w:rPr>
          <w:lang w:val="ru-RU"/>
        </w:rPr>
        <w:t>търг</w:t>
      </w:r>
      <w:proofErr w:type="spellEnd"/>
      <w:r w:rsidRPr="00F23121">
        <w:rPr>
          <w:lang w:val="ru-RU"/>
        </w:rPr>
        <w:t xml:space="preserve"> с тайно на</w:t>
      </w:r>
      <w:r w:rsidRPr="00F23121">
        <w:t>д</w:t>
      </w:r>
      <w:proofErr w:type="spellStart"/>
      <w:r w:rsidRPr="00F23121">
        <w:rPr>
          <w:lang w:val="ru-RU"/>
        </w:rPr>
        <w:t>даване</w:t>
      </w:r>
      <w:proofErr w:type="spellEnd"/>
      <w:r>
        <w:rPr>
          <w:lang w:val="ru-RU"/>
        </w:rPr>
        <w:t xml:space="preserve"> </w:t>
      </w:r>
      <w:r w:rsidRPr="00F23121">
        <w:t xml:space="preserve">за отдаване под наем на </w:t>
      </w:r>
      <w:r>
        <w:t>свободни пасища, мери и ливади</w:t>
      </w:r>
      <w:r w:rsidRPr="00F23121">
        <w:t xml:space="preserve"> от Държавния поземл</w:t>
      </w:r>
      <w:r>
        <w:t xml:space="preserve">ен фонд (ДПФ) за календарната </w:t>
      </w:r>
      <w:r w:rsidRPr="00F23121">
        <w:t>20</w:t>
      </w:r>
      <w:r>
        <w:t>25</w:t>
      </w:r>
      <w:r w:rsidRPr="00F23121">
        <w:t xml:space="preserve"> г.,</w:t>
      </w:r>
      <w:r>
        <w:t xml:space="preserve"> по реда на чл. 37и, ал. 13 от ЗСПЗЗ и във връзка с чл.104 от ППЗСПЗЗ,</w:t>
      </w:r>
      <w:r w:rsidRPr="00F23121">
        <w:t xml:space="preserve"> съгласно Заповед </w:t>
      </w:r>
      <w:r w:rsidRPr="00F23121">
        <w:rPr>
          <w:lang w:val="ru-RU"/>
        </w:rPr>
        <w:t xml:space="preserve">№ </w:t>
      </w:r>
      <w:r w:rsidRPr="006A40C7">
        <w:rPr>
          <w:lang w:val="ru-RU"/>
        </w:rPr>
        <w:t>РД-04-</w:t>
      </w:r>
      <w:r>
        <w:rPr>
          <w:lang w:val="ru-RU"/>
        </w:rPr>
        <w:t>103</w:t>
      </w:r>
      <w:r w:rsidRPr="006A40C7">
        <w:rPr>
          <w:lang w:val="ru-RU"/>
        </w:rPr>
        <w:t>/</w:t>
      </w:r>
      <w:r>
        <w:rPr>
          <w:lang w:val="ru-RU"/>
        </w:rPr>
        <w:t>01.10</w:t>
      </w:r>
      <w:r w:rsidRPr="006A40C7">
        <w:t>.20</w:t>
      </w:r>
      <w:r>
        <w:t>24</w:t>
      </w:r>
      <w:r w:rsidRPr="006A40C7">
        <w:t xml:space="preserve"> г. на </w:t>
      </w:r>
      <w:r w:rsidR="004351E4">
        <w:t>д</w:t>
      </w:r>
      <w:r w:rsidRPr="00F23121">
        <w:t xml:space="preserve">иректора на ОД “Земеделие” – </w:t>
      </w:r>
      <w:r>
        <w:t>София област</w:t>
      </w:r>
      <w:r w:rsidRPr="00F23121">
        <w:t xml:space="preserve">, обявена в бр. </w:t>
      </w:r>
      <w:r>
        <w:t>39</w:t>
      </w:r>
      <w:r w:rsidRPr="00F23121">
        <w:t>/</w:t>
      </w:r>
      <w:r>
        <w:t>03.10</w:t>
      </w:r>
      <w:r w:rsidRPr="00F23121">
        <w:t>.20</w:t>
      </w:r>
      <w:r>
        <w:t>24</w:t>
      </w:r>
      <w:r w:rsidRPr="00F23121">
        <w:t xml:space="preserve"> г. на в-к “</w:t>
      </w:r>
      <w:r>
        <w:t>Софийски вестник</w:t>
      </w:r>
      <w:r w:rsidRPr="00F23121">
        <w:t xml:space="preserve">” и Заповед </w:t>
      </w:r>
      <w:r w:rsidRPr="000577D7">
        <w:t>№ РД 46-4</w:t>
      </w:r>
      <w:r>
        <w:t xml:space="preserve">0 </w:t>
      </w:r>
      <w:r w:rsidRPr="000577D7">
        <w:t>от 2</w:t>
      </w:r>
      <w:r>
        <w:t>7</w:t>
      </w:r>
      <w:r w:rsidR="004351E4">
        <w:t>.02.2024 г. на м</w:t>
      </w:r>
      <w:r w:rsidRPr="000577D7">
        <w:t>инистъра на земеделието и храните, обнародвана в ДВ, бр. 27 от 29.03.2024 г., изменена със Заповед № РД-46-182/05.06.2024 г.</w:t>
      </w:r>
      <w:r>
        <w:t xml:space="preserve"> </w:t>
      </w:r>
      <w:r w:rsidRPr="00F23121">
        <w:t xml:space="preserve">На заседанието на тръжната комисия присъстваха всички членове на комисията, съгласно присъствен лист от </w:t>
      </w:r>
      <w:r>
        <w:t>12.11.2024</w:t>
      </w:r>
      <w:r w:rsidRPr="00F23121">
        <w:t xml:space="preserve"> г. </w:t>
      </w:r>
    </w:p>
    <w:p w:rsidR="00283408" w:rsidRDefault="00283408" w:rsidP="00283408">
      <w:pPr>
        <w:tabs>
          <w:tab w:val="right" w:pos="5954"/>
          <w:tab w:val="left" w:pos="6237"/>
        </w:tabs>
        <w:spacing w:line="276" w:lineRule="auto"/>
        <w:ind w:firstLine="720"/>
        <w:jc w:val="both"/>
      </w:pPr>
      <w:r w:rsidRPr="00112E8E">
        <w:t xml:space="preserve">Съгласно </w:t>
      </w:r>
      <w:proofErr w:type="spellStart"/>
      <w:r>
        <w:t>приемо-</w:t>
      </w:r>
      <w:r w:rsidRPr="00112E8E">
        <w:t>предавтелен</w:t>
      </w:r>
      <w:proofErr w:type="spellEnd"/>
      <w:r w:rsidRPr="00112E8E">
        <w:t xml:space="preserve"> </w:t>
      </w:r>
      <w:r>
        <w:t>протокол от 12.11.2024 г</w:t>
      </w:r>
      <w:r w:rsidRPr="00112E8E">
        <w:t>.</w:t>
      </w:r>
      <w:r>
        <w:t>,</w:t>
      </w:r>
      <w:r w:rsidRPr="00283408">
        <w:rPr>
          <w:bCs/>
        </w:rPr>
        <w:t xml:space="preserve"> </w:t>
      </w:r>
      <w:r>
        <w:rPr>
          <w:bCs/>
        </w:rPr>
        <w:t xml:space="preserve">Лъчезар </w:t>
      </w:r>
      <w:proofErr w:type="spellStart"/>
      <w:r>
        <w:rPr>
          <w:bCs/>
        </w:rPr>
        <w:t>Консулов</w:t>
      </w:r>
      <w:proofErr w:type="spellEnd"/>
      <w:r w:rsidRPr="005D355E">
        <w:rPr>
          <w:bCs/>
        </w:rPr>
        <w:t xml:space="preserve"> </w:t>
      </w:r>
      <w:r w:rsidRPr="005D355E">
        <w:t xml:space="preserve">– </w:t>
      </w:r>
      <w:r>
        <w:rPr>
          <w:iCs/>
        </w:rPr>
        <w:t xml:space="preserve">мл. експерт ЧР в ОД „Земеделие“ – София област и заместващ деловодител (съгласно Заповед № </w:t>
      </w:r>
      <w:r w:rsidRPr="00DF3AD8">
        <w:rPr>
          <w:iCs/>
        </w:rPr>
        <w:t>РД-05-03-650/06.11.2024</w:t>
      </w:r>
      <w:r>
        <w:rPr>
          <w:iCs/>
        </w:rPr>
        <w:t xml:space="preserve"> г.), </w:t>
      </w:r>
      <w:r w:rsidRPr="005D355E">
        <w:t>в ОД</w:t>
      </w:r>
      <w:r>
        <w:t xml:space="preserve"> </w:t>
      </w:r>
      <w:r w:rsidRPr="005D355E">
        <w:t>”Земеделие</w:t>
      </w:r>
      <w:r>
        <w:t>” - София област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предаде</w:t>
      </w:r>
      <w:proofErr w:type="spellEnd"/>
      <w:r>
        <w:rPr>
          <w:lang w:val="ru-RU"/>
        </w:rPr>
        <w:t xml:space="preserve"> на председателя на </w:t>
      </w:r>
      <w:proofErr w:type="spellStart"/>
      <w:r>
        <w:rPr>
          <w:lang w:val="ru-RU"/>
        </w:rPr>
        <w:t>Тръжната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комисия</w:t>
      </w:r>
      <w:proofErr w:type="spellEnd"/>
      <w:r>
        <w:rPr>
          <w:lang w:val="ru-RU"/>
        </w:rPr>
        <w:t xml:space="preserve"> – </w:t>
      </w:r>
      <w:proofErr w:type="spellStart"/>
      <w:r>
        <w:rPr>
          <w:bCs/>
          <w:lang w:val="ru-RU"/>
        </w:rPr>
        <w:t>Емил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Атанасов</w:t>
      </w:r>
      <w:proofErr w:type="spellEnd"/>
      <w:r>
        <w:rPr>
          <w:bCs/>
        </w:rPr>
        <w:t xml:space="preserve"> – главен </w:t>
      </w:r>
      <w:r>
        <w:t>директор  на ГД „АР“ в ОД ”Земеделие”- София област</w:t>
      </w:r>
      <w:r>
        <w:rPr>
          <w:bCs/>
        </w:rPr>
        <w:t>,</w:t>
      </w:r>
      <w:r>
        <w:t xml:space="preserve"> определен съгласно Заповед </w:t>
      </w:r>
      <w:r w:rsidRPr="00021592">
        <w:rPr>
          <w:lang w:val="ru-RU"/>
        </w:rPr>
        <w:t xml:space="preserve">№ </w:t>
      </w:r>
      <w:r w:rsidRPr="00021592">
        <w:t>РД-</w:t>
      </w:r>
      <w:r>
        <w:t>07-93/05.11.2024</w:t>
      </w:r>
      <w:r w:rsidRPr="00021592">
        <w:t>г</w:t>
      </w:r>
      <w:r>
        <w:t>. на директора на ОД ”Земеделие” - София област,</w:t>
      </w:r>
      <w:r>
        <w:rPr>
          <w:lang w:val="ru-RU"/>
        </w:rPr>
        <w:t xml:space="preserve"> </w:t>
      </w:r>
      <w:r>
        <w:t xml:space="preserve">регистрираните във входящия дневник за провеждане на търг за отдаване на земеделски земи от ДПФ под наем </w:t>
      </w:r>
      <w:r>
        <w:rPr>
          <w:lang w:val="ru-RU"/>
        </w:rPr>
        <w:t>6</w:t>
      </w:r>
      <w:r w:rsidRPr="000C678E">
        <w:t xml:space="preserve"> /</w:t>
      </w:r>
      <w:r>
        <w:t>шест</w:t>
      </w:r>
      <w:r w:rsidRPr="000C678E">
        <w:t xml:space="preserve">/ </w:t>
      </w:r>
      <w:r>
        <w:t>броя</w:t>
      </w:r>
      <w:r w:rsidRPr="000C678E">
        <w:t xml:space="preserve"> запечатан</w:t>
      </w:r>
      <w:r>
        <w:t>и</w:t>
      </w:r>
      <w:r w:rsidRPr="000C678E">
        <w:t xml:space="preserve"> </w:t>
      </w:r>
      <w:proofErr w:type="spellStart"/>
      <w:r w:rsidRPr="000C678E">
        <w:rPr>
          <w:lang w:val="ru-RU"/>
        </w:rPr>
        <w:t>плик</w:t>
      </w:r>
      <w:r>
        <w:rPr>
          <w:lang w:val="ru-RU"/>
        </w:rPr>
        <w:t>ове</w:t>
      </w:r>
      <w:proofErr w:type="spellEnd"/>
      <w:r w:rsidRPr="000C678E">
        <w:rPr>
          <w:lang w:val="ru-RU"/>
        </w:rPr>
        <w:t xml:space="preserve"> с </w:t>
      </w:r>
      <w:proofErr w:type="spellStart"/>
      <w:r w:rsidRPr="000C678E">
        <w:rPr>
          <w:lang w:val="ru-RU"/>
        </w:rPr>
        <w:t>тръжни</w:t>
      </w:r>
      <w:proofErr w:type="spellEnd"/>
      <w:r w:rsidRPr="000C678E">
        <w:rPr>
          <w:lang w:val="ru-RU"/>
        </w:rPr>
        <w:t xml:space="preserve"> </w:t>
      </w:r>
      <w:proofErr w:type="spellStart"/>
      <w:r w:rsidRPr="000C678E">
        <w:rPr>
          <w:lang w:val="ru-RU"/>
        </w:rPr>
        <w:t>документи</w:t>
      </w:r>
      <w:proofErr w:type="spellEnd"/>
      <w:r>
        <w:t xml:space="preserve">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присъствието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другите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членове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комисията</w:t>
      </w:r>
      <w:proofErr w:type="spellEnd"/>
      <w:r>
        <w:rPr>
          <w:lang w:val="ru-RU"/>
        </w:rPr>
        <w:t xml:space="preserve">: Николай </w:t>
      </w:r>
      <w:proofErr w:type="spellStart"/>
      <w:r>
        <w:rPr>
          <w:lang w:val="ru-RU"/>
        </w:rPr>
        <w:t>Велков</w:t>
      </w:r>
      <w:proofErr w:type="spellEnd"/>
      <w:r>
        <w:rPr>
          <w:lang w:val="ru-RU"/>
        </w:rPr>
        <w:t xml:space="preserve"> –</w:t>
      </w:r>
      <w:r>
        <w:t xml:space="preserve"> юрисконсулт в ОД ”Земеделие”- София област 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Десислава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Пеева</w:t>
      </w:r>
      <w:proofErr w:type="spellEnd"/>
      <w:r>
        <w:rPr>
          <w:lang w:val="ru-RU"/>
        </w:rPr>
        <w:t xml:space="preserve"> </w:t>
      </w:r>
      <w:r>
        <w:t xml:space="preserve"> – гл. експерт в ОД ”Земеделие”- София област.</w:t>
      </w:r>
    </w:p>
    <w:p w:rsidR="00283408" w:rsidRDefault="00976277" w:rsidP="00283408">
      <w:pPr>
        <w:tabs>
          <w:tab w:val="left" w:pos="1170"/>
        </w:tabs>
        <w:jc w:val="both"/>
      </w:pPr>
      <w:r>
        <w:tab/>
      </w:r>
      <w:r w:rsidR="00283408">
        <w:t xml:space="preserve">Комисията констатира, че в </w:t>
      </w:r>
      <w:r w:rsidR="00283408" w:rsidRPr="00F23121">
        <w:t xml:space="preserve"> определения</w:t>
      </w:r>
      <w:r w:rsidR="00283408">
        <w:t>т</w:t>
      </w:r>
      <w:r w:rsidR="004351E4">
        <w:t xml:space="preserve"> срок, съгласно чл. 104л, ал. 2</w:t>
      </w:r>
      <w:r w:rsidR="00283408" w:rsidRPr="00F23121">
        <w:t xml:space="preserve"> от ППЗСПЗЗ –  </w:t>
      </w:r>
      <w:r w:rsidR="00283408">
        <w:t>от 04.10.2024 г. до 04.11</w:t>
      </w:r>
      <w:r w:rsidR="00283408" w:rsidRPr="00F23121">
        <w:t>.20</w:t>
      </w:r>
      <w:r w:rsidR="00283408">
        <w:t>24</w:t>
      </w:r>
      <w:r w:rsidR="00283408" w:rsidRPr="00F23121">
        <w:t xml:space="preserve"> г., в ОД “Земеделие” –</w:t>
      </w:r>
      <w:r w:rsidR="00283408">
        <w:t xml:space="preserve">  София област</w:t>
      </w:r>
      <w:r w:rsidR="00283408" w:rsidRPr="00F23121">
        <w:t xml:space="preserve"> са постъпили тръжни документи от следните кандидати:</w:t>
      </w:r>
      <w:r w:rsidR="00283408">
        <w:t xml:space="preserve"> </w:t>
      </w:r>
      <w:r w:rsidR="00283408" w:rsidRPr="00112E8E">
        <w:t xml:space="preserve">  </w:t>
      </w:r>
    </w:p>
    <w:p w:rsidR="00283408" w:rsidRPr="00F23121" w:rsidRDefault="00283408" w:rsidP="00283408">
      <w:pPr>
        <w:autoSpaceDE w:val="0"/>
        <w:autoSpaceDN w:val="0"/>
        <w:adjustRightInd w:val="0"/>
        <w:ind w:firstLine="720"/>
        <w:jc w:val="both"/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891"/>
        <w:gridCol w:w="6796"/>
      </w:tblGrid>
      <w:tr w:rsidR="00283408" w:rsidRPr="00F23121" w:rsidTr="00976277">
        <w:trPr>
          <w:trHeight w:val="6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408" w:rsidRPr="00F23121" w:rsidRDefault="00283408" w:rsidP="00976277">
            <w:pPr>
              <w:rPr>
                <w:b/>
                <w:bCs/>
              </w:rPr>
            </w:pPr>
            <w:bookmarkStart w:id="0" w:name="OLE_LINK1"/>
            <w:r w:rsidRPr="00F23121">
              <w:rPr>
                <w:b/>
                <w:bCs/>
              </w:rPr>
              <w:t>№        по ред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408" w:rsidRPr="00F23121" w:rsidRDefault="00283408" w:rsidP="00976277">
            <w:pPr>
              <w:rPr>
                <w:b/>
                <w:bCs/>
              </w:rPr>
            </w:pPr>
            <w:r w:rsidRPr="00F23121">
              <w:rPr>
                <w:b/>
                <w:bCs/>
              </w:rPr>
              <w:t>час на прием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408" w:rsidRPr="00F23121" w:rsidRDefault="00283408" w:rsidP="00976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Вх. №</w:t>
            </w:r>
            <w:r w:rsidRPr="00F23121">
              <w:rPr>
                <w:b/>
                <w:bCs/>
              </w:rPr>
              <w:t>, име на участник</w:t>
            </w:r>
          </w:p>
        </w:tc>
      </w:tr>
      <w:tr w:rsidR="00283408" w:rsidRPr="00F23121" w:rsidTr="00976277">
        <w:trPr>
          <w:trHeight w:val="3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Pr="00F23121" w:rsidRDefault="00283408" w:rsidP="00976277">
            <w:pPr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Pr="00F23121" w:rsidRDefault="00283408" w:rsidP="00976277">
            <w:pPr>
              <w:jc w:val="center"/>
            </w:pPr>
            <w:r>
              <w:t>10:17</w:t>
            </w:r>
            <w:r w:rsidRPr="00F23121">
              <w:t xml:space="preserve"> 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408" w:rsidRPr="00D57560" w:rsidRDefault="00283408" w:rsidP="00976277">
            <w:pPr>
              <w:jc w:val="both"/>
            </w:pPr>
            <w:r>
              <w:t xml:space="preserve">№ПО-05-3/01.11.2024 г. </w:t>
            </w:r>
            <w:r w:rsidRPr="00F23121">
              <w:t xml:space="preserve"> </w:t>
            </w:r>
            <w:r>
              <w:t>Христо Димитров Бояджиев</w:t>
            </w:r>
          </w:p>
        </w:tc>
      </w:tr>
      <w:tr w:rsidR="00283408" w:rsidRPr="00F23121" w:rsidTr="00976277">
        <w:trPr>
          <w:trHeight w:val="3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Pr="00F23121" w:rsidRDefault="00283408" w:rsidP="00976277">
            <w:pPr>
              <w:jc w:val="center"/>
            </w:pPr>
            <w: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Pr="0022383F" w:rsidRDefault="00283408" w:rsidP="00976277">
            <w:pPr>
              <w:jc w:val="center"/>
            </w:pPr>
            <w:r>
              <w:t>13:27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408" w:rsidRPr="0022383F" w:rsidRDefault="00283408" w:rsidP="00976277">
            <w:pPr>
              <w:jc w:val="both"/>
            </w:pPr>
            <w:r>
              <w:t>№ ПО-05-4/01.11.2024 г. Борис  Николов Борисов</w:t>
            </w:r>
          </w:p>
        </w:tc>
      </w:tr>
      <w:tr w:rsidR="00283408" w:rsidRPr="00F23121" w:rsidTr="00976277">
        <w:trPr>
          <w:trHeight w:val="3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Pr="00F23121" w:rsidRDefault="00283408" w:rsidP="00976277">
            <w:pPr>
              <w:jc w:val="center"/>
            </w:pPr>
            <w: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Pr="0022383F" w:rsidRDefault="00283408" w:rsidP="00976277">
            <w:pPr>
              <w:jc w:val="center"/>
            </w:pPr>
            <w:r>
              <w:t>09:04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408" w:rsidRPr="0022383F" w:rsidRDefault="00283408" w:rsidP="00976277">
            <w:pPr>
              <w:jc w:val="both"/>
            </w:pPr>
            <w:r>
              <w:t>№ ПО-05-5/04.11.2024 г. Иво Христов Попов</w:t>
            </w:r>
          </w:p>
        </w:tc>
      </w:tr>
      <w:tr w:rsidR="00283408" w:rsidRPr="00F23121" w:rsidTr="00976277">
        <w:trPr>
          <w:trHeight w:val="3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Pr="0022383F" w:rsidRDefault="00283408" w:rsidP="00976277">
            <w:pPr>
              <w:jc w:val="center"/>
            </w:pP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Pr="0022383F" w:rsidRDefault="00283408" w:rsidP="00976277">
            <w:pPr>
              <w:jc w:val="center"/>
            </w:pPr>
            <w:r>
              <w:t>09:23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408" w:rsidRDefault="00283408" w:rsidP="00976277">
            <w:pPr>
              <w:jc w:val="both"/>
            </w:pPr>
            <w:r>
              <w:t xml:space="preserve">№ ПО-05-6/04.11.2024 г. Стефан </w:t>
            </w:r>
            <w:proofErr w:type="spellStart"/>
            <w:r>
              <w:t>Венциславов</w:t>
            </w:r>
            <w:proofErr w:type="spellEnd"/>
            <w:r>
              <w:t xml:space="preserve"> Мирчев</w:t>
            </w:r>
          </w:p>
        </w:tc>
      </w:tr>
      <w:tr w:rsidR="00283408" w:rsidRPr="00F23121" w:rsidTr="00976277">
        <w:trPr>
          <w:trHeight w:val="3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Default="00283408" w:rsidP="00976277">
            <w:pPr>
              <w:jc w:val="center"/>
            </w:pP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Default="00283408" w:rsidP="00976277">
            <w:pPr>
              <w:jc w:val="center"/>
            </w:pPr>
            <w:r>
              <w:t>11:56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408" w:rsidRDefault="00283408" w:rsidP="00976277">
            <w:pPr>
              <w:jc w:val="both"/>
            </w:pPr>
            <w:r>
              <w:t xml:space="preserve">№ ПО-05-7/04.11.2024 г. „Брезе </w:t>
            </w:r>
            <w:proofErr w:type="spellStart"/>
            <w:r>
              <w:t>Ангус</w:t>
            </w:r>
            <w:proofErr w:type="spellEnd"/>
            <w:r>
              <w:t>“ ЕООД</w:t>
            </w:r>
          </w:p>
        </w:tc>
      </w:tr>
      <w:tr w:rsidR="00283408" w:rsidRPr="00F23121" w:rsidTr="00976277">
        <w:trPr>
          <w:trHeight w:val="3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Default="00283408" w:rsidP="00976277">
            <w:pPr>
              <w:jc w:val="center"/>
            </w:pPr>
            <w: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408" w:rsidRDefault="00283408" w:rsidP="00976277">
            <w:pPr>
              <w:jc w:val="center"/>
            </w:pPr>
            <w:r>
              <w:t>16:06</w:t>
            </w:r>
          </w:p>
        </w:tc>
        <w:tc>
          <w:tcPr>
            <w:tcW w:w="6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408" w:rsidRDefault="00283408" w:rsidP="00976277">
            <w:pPr>
              <w:jc w:val="both"/>
            </w:pPr>
            <w:r>
              <w:t>№ ПО-05-8/04.11.2024 г. „Тера Юг“ ЕООД</w:t>
            </w:r>
          </w:p>
        </w:tc>
      </w:tr>
      <w:bookmarkEnd w:id="0"/>
    </w:tbl>
    <w:p w:rsidR="00976277" w:rsidRDefault="00976277" w:rsidP="00976277">
      <w:pPr>
        <w:tabs>
          <w:tab w:val="left" w:pos="1170"/>
        </w:tabs>
        <w:ind w:firstLine="720"/>
        <w:jc w:val="both"/>
        <w:rPr>
          <w:iCs/>
        </w:rPr>
      </w:pPr>
    </w:p>
    <w:p w:rsidR="006F6211" w:rsidRPr="00976277" w:rsidRDefault="00976277" w:rsidP="00976277">
      <w:pPr>
        <w:tabs>
          <w:tab w:val="left" w:pos="1170"/>
        </w:tabs>
        <w:ind w:firstLine="720"/>
        <w:jc w:val="both"/>
        <w:rPr>
          <w:iCs/>
        </w:rPr>
      </w:pPr>
      <w:r>
        <w:rPr>
          <w:iCs/>
        </w:rPr>
        <w:t xml:space="preserve">В 11:00 часа се обяви откриването  </w:t>
      </w:r>
      <w:r w:rsidRPr="00F044D7">
        <w:rPr>
          <w:iCs/>
        </w:rPr>
        <w:t xml:space="preserve">на търга в присъствието на </w:t>
      </w:r>
      <w:r>
        <w:rPr>
          <w:iCs/>
        </w:rPr>
        <w:t xml:space="preserve">всички кандидати подали документи. </w:t>
      </w:r>
    </w:p>
    <w:p w:rsidR="007B38E4" w:rsidRDefault="007B38E4" w:rsidP="007B38E4">
      <w:pPr>
        <w:tabs>
          <w:tab w:val="left" w:pos="1170"/>
        </w:tabs>
        <w:ind w:firstLine="720"/>
        <w:jc w:val="both"/>
      </w:pPr>
      <w:r w:rsidRPr="00DF7F43">
        <w:rPr>
          <w:iCs/>
        </w:rPr>
        <w:lastRenderedPageBreak/>
        <w:t>Съгласно чл. 47к, ал. 2 от Правилника за прилагане на закона за собствеността и ползването на земеделските земи /ППЗСПЗЗ/ председателят на комисията в присъствие на кандидатите</w:t>
      </w:r>
      <w:r w:rsidRPr="00DF7F43">
        <w:t xml:space="preserve"> </w:t>
      </w:r>
      <w:r w:rsidRPr="00DF7F43">
        <w:rPr>
          <w:iCs/>
        </w:rPr>
        <w:t xml:space="preserve">провери присъствието на членовете на комисията и </w:t>
      </w:r>
      <w:r w:rsidRPr="00DF7F43">
        <w:t>кандидатите, подали документи за участие в търга</w:t>
      </w:r>
      <w:r w:rsidRPr="00DF7F43">
        <w:rPr>
          <w:iCs/>
        </w:rPr>
        <w:t xml:space="preserve">, чрез попълване на присъствени листа /неразделна част от процедурата/. </w:t>
      </w:r>
      <w:r w:rsidRPr="00DF7F43">
        <w:t>Всички членове на комисията попълниха декларации по чл. 47ж, ал. 2 от ППЗСПЗЗ.</w:t>
      </w:r>
      <w:r>
        <w:t xml:space="preserve"> </w:t>
      </w:r>
    </w:p>
    <w:p w:rsidR="007F4B9D" w:rsidRDefault="007F4B9D" w:rsidP="007F4B9D">
      <w:pPr>
        <w:tabs>
          <w:tab w:val="left" w:pos="360"/>
        </w:tabs>
        <w:ind w:firstLine="720"/>
        <w:jc w:val="both"/>
      </w:pPr>
      <w:r>
        <w:t xml:space="preserve">На основание чл.47к, ал.2, т.3 и т.4 </w:t>
      </w:r>
      <w:r w:rsidRPr="00C47ECD">
        <w:t xml:space="preserve">от ППЗСПЗЗ </w:t>
      </w:r>
      <w:r>
        <w:t xml:space="preserve">членовете на </w:t>
      </w:r>
      <w:r w:rsidRPr="00C47ECD">
        <w:t>комисията отвори</w:t>
      </w:r>
      <w:r>
        <w:t>ха</w:t>
      </w:r>
      <w:r w:rsidRPr="00C47ECD">
        <w:t xml:space="preserve"> пликовете за участие в търга, по реда на постъпването и регистрирането им в регистъра на Областна дирекци</w:t>
      </w:r>
      <w:r>
        <w:t xml:space="preserve">я „Земеделие” – София област, представи участниците и ги покани да се </w:t>
      </w:r>
      <w:r w:rsidRPr="00FB7018">
        <w:t>легитимира</w:t>
      </w:r>
      <w:r>
        <w:t xml:space="preserve">т. </w:t>
      </w:r>
    </w:p>
    <w:p w:rsidR="00E81A79" w:rsidRDefault="00701D28" w:rsidP="009C3CE5">
      <w:pPr>
        <w:ind w:firstLine="720"/>
        <w:jc w:val="both"/>
      </w:pPr>
      <w:r>
        <w:t xml:space="preserve">След проверка </w:t>
      </w:r>
      <w:r w:rsidR="009C3CE5">
        <w:t xml:space="preserve">на документите, </w:t>
      </w:r>
      <w:r>
        <w:t xml:space="preserve">необходими съгласно </w:t>
      </w:r>
      <w:r w:rsidR="009C3CE5">
        <w:t>чл.</w:t>
      </w:r>
      <w:r w:rsidR="004351E4">
        <w:t xml:space="preserve"> 104м, ал.1</w:t>
      </w:r>
      <w:r w:rsidR="009C3CE5">
        <w:t xml:space="preserve"> от ППЗСПЗЗ, </w:t>
      </w:r>
      <w:r w:rsidR="00FB7018" w:rsidRPr="00C47ECD">
        <w:t xml:space="preserve">съдържащи се в </w:t>
      </w:r>
      <w:r w:rsidR="00FB7018">
        <w:t>плика</w:t>
      </w:r>
      <w:r w:rsidR="00FB7018" w:rsidRPr="00C47ECD">
        <w:t>, само</w:t>
      </w:r>
      <w:r w:rsidR="00254DE8">
        <w:t>личността на кандидата</w:t>
      </w:r>
      <w:r w:rsidR="0063403B">
        <w:t xml:space="preserve">, както и </w:t>
      </w:r>
      <w:r w:rsidR="00FB7018" w:rsidRPr="00C47ECD">
        <w:t xml:space="preserve"> </w:t>
      </w:r>
      <w:r w:rsidR="009C3CE5">
        <w:t xml:space="preserve">изпълнението на </w:t>
      </w:r>
      <w:r w:rsidR="00FB7018" w:rsidRPr="00C47ECD">
        <w:t xml:space="preserve">условията за </w:t>
      </w:r>
      <w:r w:rsidR="00BD77CC">
        <w:t>провеждан</w:t>
      </w:r>
      <w:r w:rsidR="00394D0C">
        <w:t>ето на търга</w:t>
      </w:r>
      <w:r w:rsidR="00C77283">
        <w:t xml:space="preserve">, </w:t>
      </w:r>
      <w:r w:rsidR="0063403B">
        <w:t>комисията</w:t>
      </w:r>
      <w:r w:rsidR="00E81A79">
        <w:t xml:space="preserve">, </w:t>
      </w:r>
    </w:p>
    <w:p w:rsidR="00A51E93" w:rsidRDefault="00A51E93" w:rsidP="00A51E93">
      <w:pPr>
        <w:jc w:val="center"/>
        <w:rPr>
          <w:b/>
          <w:bCs/>
        </w:rPr>
      </w:pPr>
      <w:r w:rsidRPr="00E86062">
        <w:rPr>
          <w:b/>
          <w:bCs/>
        </w:rPr>
        <w:t>КОНСТАТИРА</w:t>
      </w:r>
      <w:r>
        <w:rPr>
          <w:b/>
          <w:bCs/>
        </w:rPr>
        <w:t>:</w:t>
      </w:r>
    </w:p>
    <w:p w:rsidR="00976277" w:rsidRPr="003B027C" w:rsidRDefault="00976277" w:rsidP="00976277">
      <w:pPr>
        <w:autoSpaceDE w:val="0"/>
        <w:autoSpaceDN w:val="0"/>
        <w:adjustRightInd w:val="0"/>
        <w:jc w:val="both"/>
        <w:rPr>
          <w:b/>
          <w:bCs/>
        </w:rPr>
      </w:pPr>
    </w:p>
    <w:p w:rsidR="00976277" w:rsidRPr="002B6704" w:rsidRDefault="00976277" w:rsidP="00976277">
      <w:pPr>
        <w:pStyle w:val="ac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№ПО-05-3/01.11.2024 г.  Христо Димитров Бояджиев</w:t>
      </w:r>
    </w:p>
    <w:p w:rsidR="00976277" w:rsidRPr="003B027C" w:rsidRDefault="00976277" w:rsidP="00943E36">
      <w:pPr>
        <w:tabs>
          <w:tab w:val="left" w:pos="9923"/>
        </w:tabs>
        <w:ind w:left="-142" w:firstLine="708"/>
        <w:jc w:val="both"/>
        <w:rPr>
          <w:bCs/>
        </w:rPr>
      </w:pPr>
      <w:r w:rsidRPr="003B027C">
        <w:rPr>
          <w:bCs/>
        </w:rPr>
        <w:t xml:space="preserve">Тръжната комисия разгледа представените идентификационни документи от кандидата и установи, че участника има изискуемите документи по чл. </w:t>
      </w:r>
      <w:r w:rsidR="008779F9">
        <w:rPr>
          <w:bCs/>
        </w:rPr>
        <w:t>104м</w:t>
      </w:r>
      <w:r w:rsidRPr="003B027C">
        <w:rPr>
          <w:bCs/>
        </w:rPr>
        <w:t>, ал. 1 от ППЗСПЗЗ</w:t>
      </w:r>
      <w:r w:rsidR="00CE0B1B">
        <w:rPr>
          <w:bCs/>
        </w:rPr>
        <w:t xml:space="preserve"> за седем имота</w:t>
      </w:r>
      <w:r w:rsidRPr="003B027C">
        <w:t>.</w:t>
      </w:r>
      <w:r w:rsidR="00CE0B1B">
        <w:t xml:space="preserve"> За поземлен имот № 15309.6.372 по КККР на гр. Годеч има представено само банково бордер</w:t>
      </w:r>
      <w:r w:rsidR="00746882">
        <w:t>о за внесен депозит без да е при</w:t>
      </w:r>
      <w:r w:rsidR="00CE0B1B">
        <w:t>ложено заявление-оферта.</w:t>
      </w:r>
    </w:p>
    <w:p w:rsidR="00943E36" w:rsidRDefault="00943E36" w:rsidP="00943E36">
      <w:pPr>
        <w:ind w:left="-142" w:firstLine="424"/>
        <w:jc w:val="both"/>
      </w:pPr>
      <w:r w:rsidRPr="00007C28">
        <w:t xml:space="preserve">От направената проверка в Интегрираната информационна система на БАБХ е установено, че </w:t>
      </w:r>
      <w:r>
        <w:t>Хр. Бояджиев</w:t>
      </w:r>
      <w:r w:rsidRPr="00007C28">
        <w:t xml:space="preserve"> е собственик на пасищни селскостопански животни и има р</w:t>
      </w:r>
      <w:r w:rsidR="005F6A8E">
        <w:t>егистрирани животновъдни обекти в същата община, в която кандидатства за имоти, обект на търга.</w:t>
      </w:r>
    </w:p>
    <w:p w:rsidR="00976277" w:rsidRPr="003B027C" w:rsidRDefault="00943E36" w:rsidP="008779F9">
      <w:pPr>
        <w:ind w:left="-142" w:firstLine="424"/>
        <w:jc w:val="both"/>
        <w:rPr>
          <w:bCs/>
        </w:rPr>
      </w:pPr>
      <w:r w:rsidRPr="00C7347C">
        <w:rPr>
          <w:iCs/>
        </w:rPr>
        <w:t>За обстоят</w:t>
      </w:r>
      <w:r w:rsidR="008779F9">
        <w:rPr>
          <w:iCs/>
        </w:rPr>
        <w:t>елствата по чл. 104ж</w:t>
      </w:r>
      <w:r w:rsidRPr="00C7347C">
        <w:rPr>
          <w:iCs/>
        </w:rPr>
        <w:t>, ал.1 от ППЗСПЗЗ, касаещи заявителя, беше изискана и получена по служебен път информ</w:t>
      </w:r>
      <w:r>
        <w:rPr>
          <w:iCs/>
        </w:rPr>
        <w:t>ация, предоставена от ОД на ДФ „Земеделие“</w:t>
      </w:r>
      <w:r w:rsidRPr="00C7347C">
        <w:rPr>
          <w:iCs/>
        </w:rPr>
        <w:t xml:space="preserve"> София област, </w:t>
      </w:r>
      <w:r>
        <w:rPr>
          <w:iCs/>
        </w:rPr>
        <w:t>от която</w:t>
      </w:r>
      <w:r w:rsidRPr="00943E36">
        <w:t xml:space="preserve"> е</w:t>
      </w:r>
      <w:r w:rsidRPr="00007C28">
        <w:t xml:space="preserve"> установено, че </w:t>
      </w:r>
      <w:proofErr w:type="spellStart"/>
      <w:r w:rsidRPr="00007C28">
        <w:t>участикът</w:t>
      </w:r>
      <w:proofErr w:type="spellEnd"/>
      <w:r w:rsidRPr="00007C28">
        <w:t xml:space="preserve"> няма задължени</w:t>
      </w:r>
      <w:r>
        <w:t xml:space="preserve">я към Държавен фонд „Земеделие“, </w:t>
      </w:r>
      <w:r w:rsidRPr="00C7347C">
        <w:rPr>
          <w:iCs/>
        </w:rPr>
        <w:t xml:space="preserve">направени </w:t>
      </w:r>
      <w:r>
        <w:rPr>
          <w:iCs/>
        </w:rPr>
        <w:t xml:space="preserve">са служебни </w:t>
      </w:r>
      <w:r w:rsidRPr="00C7347C">
        <w:rPr>
          <w:iCs/>
        </w:rPr>
        <w:t xml:space="preserve">проверки </w:t>
      </w:r>
      <w:r>
        <w:rPr>
          <w:iCs/>
        </w:rPr>
        <w:t>в Областна дирекция „</w:t>
      </w:r>
      <w:r w:rsidRPr="00C7347C">
        <w:rPr>
          <w:iCs/>
        </w:rPr>
        <w:t>Земеделие</w:t>
      </w:r>
      <w:r>
        <w:rPr>
          <w:iCs/>
        </w:rPr>
        <w:t>“ - София област и справки за наличие/липса на задължения от НАП, от които се установи, че лицето отговаря на изискванията за участие в търга</w:t>
      </w:r>
      <w:r w:rsidR="005F6A8E">
        <w:rPr>
          <w:iCs/>
        </w:rPr>
        <w:t>.</w:t>
      </w:r>
    </w:p>
    <w:p w:rsidR="006F6211" w:rsidRDefault="006F6211" w:rsidP="009C3CE5">
      <w:pPr>
        <w:ind w:firstLine="720"/>
        <w:jc w:val="both"/>
      </w:pPr>
    </w:p>
    <w:p w:rsidR="005F6A8E" w:rsidRPr="002B6704" w:rsidRDefault="005F6A8E" w:rsidP="005F6A8E">
      <w:pPr>
        <w:pStyle w:val="ac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</w:t>
      </w:r>
      <w:r>
        <w:rPr>
          <w:b/>
          <w:u w:val="single"/>
        </w:rPr>
        <w:t>4</w:t>
      </w:r>
      <w:r w:rsidRPr="002B6704">
        <w:rPr>
          <w:b/>
          <w:u w:val="single"/>
        </w:rPr>
        <w:t xml:space="preserve">/01.11.2024 г.  </w:t>
      </w:r>
      <w:r>
        <w:rPr>
          <w:b/>
          <w:u w:val="single"/>
        </w:rPr>
        <w:t>Борис Николов Борисов</w:t>
      </w:r>
    </w:p>
    <w:p w:rsidR="005F6A8E" w:rsidRPr="003B027C" w:rsidRDefault="005F6A8E" w:rsidP="005F6A8E">
      <w:pPr>
        <w:tabs>
          <w:tab w:val="left" w:pos="9923"/>
        </w:tabs>
        <w:ind w:left="-142" w:firstLine="708"/>
        <w:jc w:val="both"/>
        <w:rPr>
          <w:bCs/>
        </w:rPr>
      </w:pPr>
      <w:r w:rsidRPr="003B027C">
        <w:rPr>
          <w:bCs/>
        </w:rPr>
        <w:t xml:space="preserve">Тръжната комисия разгледа представените идентификационни документи от кандидата и установи, че участника има </w:t>
      </w:r>
      <w:r w:rsidR="008779F9">
        <w:rPr>
          <w:bCs/>
        </w:rPr>
        <w:t>изискуемите документи по чл. 104м</w:t>
      </w:r>
      <w:r w:rsidRPr="003B027C">
        <w:rPr>
          <w:bCs/>
        </w:rPr>
        <w:t>, ал. 1 от ППЗСПЗЗ</w:t>
      </w:r>
      <w:r w:rsidRPr="003B027C">
        <w:t xml:space="preserve">.  </w:t>
      </w:r>
      <w:r w:rsidRPr="003B027C">
        <w:rPr>
          <w:bCs/>
        </w:rPr>
        <w:t xml:space="preserve"> </w:t>
      </w:r>
    </w:p>
    <w:p w:rsidR="005F6A8E" w:rsidRDefault="005F6A8E" w:rsidP="005F6A8E">
      <w:pPr>
        <w:ind w:left="-142" w:firstLine="424"/>
        <w:jc w:val="both"/>
      </w:pPr>
      <w:r w:rsidRPr="00007C28">
        <w:t xml:space="preserve">От направената проверка в Интегрираната информационна система на БАБХ е установено, че </w:t>
      </w:r>
      <w:r w:rsidR="00202C1C">
        <w:t>Б. Борисов</w:t>
      </w:r>
      <w:r w:rsidRPr="00007C28">
        <w:t xml:space="preserve"> е собственик на пасищни селскостопански животни и има р</w:t>
      </w:r>
      <w:r>
        <w:t>егистрирани животновъдни обекти в същата община, в която кандидатства за имоти, обект на търга.</w:t>
      </w:r>
    </w:p>
    <w:p w:rsidR="005F6A8E" w:rsidRPr="003B027C" w:rsidRDefault="008779F9" w:rsidP="005F6A8E">
      <w:pPr>
        <w:ind w:left="-142" w:firstLine="708"/>
        <w:jc w:val="both"/>
        <w:rPr>
          <w:bCs/>
        </w:rPr>
      </w:pPr>
      <w:r>
        <w:rPr>
          <w:iCs/>
        </w:rPr>
        <w:t>За обстоятелствата по чл. 104ж</w:t>
      </w:r>
      <w:r w:rsidR="005F6A8E" w:rsidRPr="00C7347C">
        <w:rPr>
          <w:iCs/>
        </w:rPr>
        <w:t>, ал.1 от ППЗСПЗЗ, касаещи заявителя, беше изискана и получена по служебен път информ</w:t>
      </w:r>
      <w:r w:rsidR="005F6A8E">
        <w:rPr>
          <w:iCs/>
        </w:rPr>
        <w:t>ация, предоставена от ОД на ДФ „Земеделие“</w:t>
      </w:r>
      <w:r w:rsidR="005F6A8E" w:rsidRPr="00C7347C">
        <w:rPr>
          <w:iCs/>
        </w:rPr>
        <w:t xml:space="preserve"> София област, </w:t>
      </w:r>
      <w:r w:rsidR="005F6A8E">
        <w:rPr>
          <w:iCs/>
        </w:rPr>
        <w:t>от която</w:t>
      </w:r>
      <w:r w:rsidR="005F6A8E" w:rsidRPr="00943E36">
        <w:t xml:space="preserve"> е</w:t>
      </w:r>
      <w:r w:rsidR="005F6A8E" w:rsidRPr="00007C28">
        <w:t xml:space="preserve"> установено, че </w:t>
      </w:r>
      <w:proofErr w:type="spellStart"/>
      <w:r w:rsidR="005F6A8E" w:rsidRPr="00007C28">
        <w:t>участикът</w:t>
      </w:r>
      <w:proofErr w:type="spellEnd"/>
      <w:r w:rsidR="005F6A8E" w:rsidRPr="00007C28">
        <w:t xml:space="preserve"> няма задължени</w:t>
      </w:r>
      <w:r w:rsidR="005F6A8E">
        <w:t xml:space="preserve">я към Държавен фонд „Земеделие“, </w:t>
      </w:r>
      <w:r w:rsidR="005F6A8E" w:rsidRPr="00C7347C">
        <w:rPr>
          <w:iCs/>
        </w:rPr>
        <w:t xml:space="preserve">направени </w:t>
      </w:r>
      <w:r w:rsidR="005F6A8E">
        <w:rPr>
          <w:iCs/>
        </w:rPr>
        <w:t xml:space="preserve">са служебни </w:t>
      </w:r>
      <w:r w:rsidR="005F6A8E" w:rsidRPr="00C7347C">
        <w:rPr>
          <w:iCs/>
        </w:rPr>
        <w:t xml:space="preserve">проверки </w:t>
      </w:r>
      <w:r w:rsidR="005F6A8E">
        <w:rPr>
          <w:iCs/>
        </w:rPr>
        <w:t>в Областна дирекция „</w:t>
      </w:r>
      <w:r w:rsidR="005F6A8E" w:rsidRPr="00C7347C">
        <w:rPr>
          <w:iCs/>
        </w:rPr>
        <w:t>Земеделие</w:t>
      </w:r>
      <w:r w:rsidR="005F6A8E">
        <w:rPr>
          <w:iCs/>
        </w:rPr>
        <w:t>“ - София област и справки за наличие/липса на задължения от НАП, от които се установи, че лицето отговаря на изискванията за участие в търга.</w:t>
      </w:r>
    </w:p>
    <w:p w:rsidR="00245759" w:rsidRDefault="00245759" w:rsidP="00E81A79">
      <w:pPr>
        <w:jc w:val="center"/>
        <w:rPr>
          <w:b/>
          <w:bCs/>
        </w:rPr>
      </w:pPr>
    </w:p>
    <w:p w:rsidR="00202C1C" w:rsidRPr="002B6704" w:rsidRDefault="00202C1C" w:rsidP="00202C1C">
      <w:pPr>
        <w:pStyle w:val="ac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</w:t>
      </w:r>
      <w:r>
        <w:rPr>
          <w:b/>
          <w:u w:val="single"/>
        </w:rPr>
        <w:t>5</w:t>
      </w:r>
      <w:r w:rsidRPr="002B6704">
        <w:rPr>
          <w:b/>
          <w:u w:val="single"/>
        </w:rPr>
        <w:t>/0</w:t>
      </w:r>
      <w:r>
        <w:rPr>
          <w:b/>
          <w:u w:val="single"/>
        </w:rPr>
        <w:t>4</w:t>
      </w:r>
      <w:r w:rsidRPr="002B6704">
        <w:rPr>
          <w:b/>
          <w:u w:val="single"/>
        </w:rPr>
        <w:t xml:space="preserve">.11.2024 г.  </w:t>
      </w:r>
      <w:r>
        <w:rPr>
          <w:b/>
          <w:u w:val="single"/>
        </w:rPr>
        <w:t>Иво Христов Попов</w:t>
      </w:r>
    </w:p>
    <w:p w:rsidR="00202C1C" w:rsidRPr="003B027C" w:rsidRDefault="00202C1C" w:rsidP="00202C1C">
      <w:pPr>
        <w:tabs>
          <w:tab w:val="left" w:pos="9923"/>
        </w:tabs>
        <w:ind w:left="-142" w:firstLine="708"/>
        <w:jc w:val="both"/>
        <w:rPr>
          <w:bCs/>
        </w:rPr>
      </w:pPr>
      <w:r w:rsidRPr="003B027C">
        <w:rPr>
          <w:bCs/>
        </w:rPr>
        <w:t xml:space="preserve">Тръжната комисия разгледа представените идентификационни документи от кандидата и установи, че участника има </w:t>
      </w:r>
      <w:r w:rsidR="008779F9">
        <w:rPr>
          <w:bCs/>
        </w:rPr>
        <w:t>изискуемите документи по чл. 104м</w:t>
      </w:r>
      <w:r w:rsidRPr="003B027C">
        <w:rPr>
          <w:bCs/>
        </w:rPr>
        <w:t>, ал. 1 от ППЗСПЗЗ</w:t>
      </w:r>
      <w:r w:rsidRPr="003B027C">
        <w:t xml:space="preserve">.  </w:t>
      </w:r>
      <w:r w:rsidRPr="003B027C">
        <w:rPr>
          <w:bCs/>
        </w:rPr>
        <w:t xml:space="preserve"> </w:t>
      </w:r>
    </w:p>
    <w:p w:rsidR="00202C1C" w:rsidRDefault="00202C1C" w:rsidP="00202C1C">
      <w:pPr>
        <w:ind w:left="-142" w:firstLine="424"/>
        <w:jc w:val="both"/>
      </w:pPr>
      <w:r w:rsidRPr="00007C28">
        <w:t xml:space="preserve">От направената проверка в Интегрираната информационна система на БАБХ е установено, че </w:t>
      </w:r>
      <w:r>
        <w:t xml:space="preserve">И. </w:t>
      </w:r>
      <w:proofErr w:type="spellStart"/>
      <w:r>
        <w:t>Попав</w:t>
      </w:r>
      <w:proofErr w:type="spellEnd"/>
      <w:r w:rsidRPr="00007C28">
        <w:t xml:space="preserve"> е собственик на пасищни селскостопански животни и има р</w:t>
      </w:r>
      <w:r>
        <w:t>егистрирани животновъдни обекти в същата община, в която кандидатства за имоти, обект на търга.</w:t>
      </w:r>
    </w:p>
    <w:p w:rsidR="00202C1C" w:rsidRDefault="00202C1C" w:rsidP="00202C1C">
      <w:pPr>
        <w:ind w:left="-142" w:firstLine="708"/>
        <w:jc w:val="both"/>
        <w:rPr>
          <w:iCs/>
        </w:rPr>
      </w:pPr>
      <w:r w:rsidRPr="00C7347C">
        <w:rPr>
          <w:iCs/>
        </w:rPr>
        <w:t xml:space="preserve">За обстоятелствата по чл. </w:t>
      </w:r>
      <w:r w:rsidR="008779F9">
        <w:rPr>
          <w:iCs/>
        </w:rPr>
        <w:t>104ж</w:t>
      </w:r>
      <w:r w:rsidRPr="00C7347C">
        <w:rPr>
          <w:iCs/>
        </w:rPr>
        <w:t>, ал.1 от ППЗСПЗЗ, касаещи заявителя, беше изискана и получена по служебен път информ</w:t>
      </w:r>
      <w:r>
        <w:rPr>
          <w:iCs/>
        </w:rPr>
        <w:t>ация, предоставена от ОД на ДФ „Земеделие“</w:t>
      </w:r>
      <w:r w:rsidRPr="00C7347C">
        <w:rPr>
          <w:iCs/>
        </w:rPr>
        <w:t xml:space="preserve"> София област, </w:t>
      </w:r>
      <w:r>
        <w:rPr>
          <w:iCs/>
        </w:rPr>
        <w:t>от която</w:t>
      </w:r>
      <w:r w:rsidRPr="00943E36">
        <w:t xml:space="preserve"> е</w:t>
      </w:r>
      <w:r w:rsidRPr="00007C28">
        <w:t xml:space="preserve"> установено, че </w:t>
      </w:r>
      <w:proofErr w:type="spellStart"/>
      <w:r w:rsidRPr="00007C28">
        <w:t>участикът</w:t>
      </w:r>
      <w:proofErr w:type="spellEnd"/>
      <w:r w:rsidRPr="00007C28">
        <w:t xml:space="preserve"> няма задължени</w:t>
      </w:r>
      <w:r>
        <w:t xml:space="preserve">я към Държавен фонд „Земеделие“, </w:t>
      </w:r>
      <w:r w:rsidRPr="00C7347C">
        <w:rPr>
          <w:iCs/>
        </w:rPr>
        <w:t xml:space="preserve">направени </w:t>
      </w:r>
      <w:r>
        <w:rPr>
          <w:iCs/>
        </w:rPr>
        <w:t xml:space="preserve">са служебни </w:t>
      </w:r>
      <w:r w:rsidRPr="00C7347C">
        <w:rPr>
          <w:iCs/>
        </w:rPr>
        <w:t xml:space="preserve">проверки </w:t>
      </w:r>
      <w:r>
        <w:rPr>
          <w:iCs/>
        </w:rPr>
        <w:t>в Областна дирекция „</w:t>
      </w:r>
      <w:r w:rsidRPr="00C7347C">
        <w:rPr>
          <w:iCs/>
        </w:rPr>
        <w:t>Земеделие</w:t>
      </w:r>
      <w:r>
        <w:rPr>
          <w:iCs/>
        </w:rPr>
        <w:t>“ - София област и справки за наличие/липса на задължения от НАП, от които се установи, че лицето отговаря на изискванията за участие в търга.</w:t>
      </w:r>
    </w:p>
    <w:p w:rsidR="00202C1C" w:rsidRPr="003B027C" w:rsidRDefault="00202C1C" w:rsidP="00202C1C">
      <w:pPr>
        <w:ind w:left="-142" w:firstLine="708"/>
        <w:jc w:val="both"/>
        <w:rPr>
          <w:bCs/>
        </w:rPr>
      </w:pPr>
    </w:p>
    <w:p w:rsidR="00202C1C" w:rsidRPr="002B6704" w:rsidRDefault="00202C1C" w:rsidP="00202C1C">
      <w:pPr>
        <w:pStyle w:val="ac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</w:t>
      </w:r>
      <w:r>
        <w:rPr>
          <w:b/>
          <w:u w:val="single"/>
        </w:rPr>
        <w:t>6</w:t>
      </w:r>
      <w:r w:rsidRPr="002B6704">
        <w:rPr>
          <w:b/>
          <w:u w:val="single"/>
        </w:rPr>
        <w:t>/0</w:t>
      </w:r>
      <w:r>
        <w:rPr>
          <w:b/>
          <w:u w:val="single"/>
        </w:rPr>
        <w:t>4</w:t>
      </w:r>
      <w:r w:rsidRPr="002B6704">
        <w:rPr>
          <w:b/>
          <w:u w:val="single"/>
        </w:rPr>
        <w:t xml:space="preserve">.11.2024 г.  </w:t>
      </w:r>
      <w:r>
        <w:rPr>
          <w:b/>
          <w:u w:val="single"/>
        </w:rPr>
        <w:t xml:space="preserve">Стефан </w:t>
      </w:r>
      <w:proofErr w:type="spellStart"/>
      <w:r>
        <w:rPr>
          <w:b/>
          <w:u w:val="single"/>
        </w:rPr>
        <w:t>Венциславов</w:t>
      </w:r>
      <w:proofErr w:type="spellEnd"/>
      <w:r>
        <w:rPr>
          <w:b/>
          <w:u w:val="single"/>
        </w:rPr>
        <w:t xml:space="preserve"> Мирчев</w:t>
      </w:r>
    </w:p>
    <w:p w:rsidR="00202C1C" w:rsidRPr="003B027C" w:rsidRDefault="00202C1C" w:rsidP="00202C1C">
      <w:pPr>
        <w:tabs>
          <w:tab w:val="left" w:pos="9923"/>
        </w:tabs>
        <w:ind w:left="-142" w:firstLine="708"/>
        <w:jc w:val="both"/>
        <w:rPr>
          <w:bCs/>
        </w:rPr>
      </w:pPr>
      <w:r w:rsidRPr="003B027C">
        <w:rPr>
          <w:bCs/>
        </w:rPr>
        <w:lastRenderedPageBreak/>
        <w:t xml:space="preserve">Тръжната комисия разгледа представените идентификационни документи от кандидата и установи, че участника има </w:t>
      </w:r>
      <w:r w:rsidR="008779F9">
        <w:rPr>
          <w:bCs/>
        </w:rPr>
        <w:t>изискуемите документи по чл. 104м</w:t>
      </w:r>
      <w:r w:rsidRPr="003B027C">
        <w:rPr>
          <w:bCs/>
        </w:rPr>
        <w:t>, ал. 1 от ППЗСПЗЗ</w:t>
      </w:r>
      <w:r w:rsidRPr="003B027C">
        <w:t xml:space="preserve">.  </w:t>
      </w:r>
      <w:r w:rsidRPr="003B027C">
        <w:rPr>
          <w:bCs/>
        </w:rPr>
        <w:t xml:space="preserve"> </w:t>
      </w:r>
    </w:p>
    <w:p w:rsidR="00202C1C" w:rsidRDefault="00202C1C" w:rsidP="00202C1C">
      <w:pPr>
        <w:ind w:left="-142" w:firstLine="424"/>
        <w:jc w:val="both"/>
      </w:pPr>
      <w:r w:rsidRPr="00007C28">
        <w:t xml:space="preserve">От направената проверка в Интегрираната информационна система на БАБХ е установено, че </w:t>
      </w:r>
      <w:r>
        <w:t>Ст. Мирчев</w:t>
      </w:r>
      <w:r w:rsidRPr="00007C28">
        <w:t xml:space="preserve"> е собственик на пасищни селскостопански животни и има р</w:t>
      </w:r>
      <w:r>
        <w:t>егистрирани животновъдни обекти в същата община, в която кандидатства за имоти, обект на търга.</w:t>
      </w:r>
    </w:p>
    <w:p w:rsidR="00202C1C" w:rsidRPr="003B027C" w:rsidRDefault="00202C1C" w:rsidP="00202C1C">
      <w:pPr>
        <w:ind w:left="-142" w:firstLine="708"/>
        <w:jc w:val="both"/>
        <w:rPr>
          <w:bCs/>
        </w:rPr>
      </w:pPr>
      <w:r w:rsidRPr="00C7347C">
        <w:rPr>
          <w:iCs/>
        </w:rPr>
        <w:t xml:space="preserve">За обстоятелствата по чл. </w:t>
      </w:r>
      <w:r w:rsidR="008779F9">
        <w:rPr>
          <w:iCs/>
        </w:rPr>
        <w:t>104ж</w:t>
      </w:r>
      <w:r w:rsidRPr="00C7347C">
        <w:rPr>
          <w:iCs/>
        </w:rPr>
        <w:t>, ал.1 от ППЗСПЗЗ, касаещи заявителя, беше изискана и получена по служебен път информ</w:t>
      </w:r>
      <w:r>
        <w:rPr>
          <w:iCs/>
        </w:rPr>
        <w:t>ация, предоставена от ОД на ДФ „Земеделие“</w:t>
      </w:r>
      <w:r w:rsidRPr="00C7347C">
        <w:rPr>
          <w:iCs/>
        </w:rPr>
        <w:t xml:space="preserve"> София област, </w:t>
      </w:r>
      <w:r>
        <w:rPr>
          <w:iCs/>
        </w:rPr>
        <w:t>от която</w:t>
      </w:r>
      <w:r w:rsidRPr="00943E36">
        <w:t xml:space="preserve"> е</w:t>
      </w:r>
      <w:r w:rsidRPr="00007C28">
        <w:t xml:space="preserve"> установено, че </w:t>
      </w:r>
      <w:proofErr w:type="spellStart"/>
      <w:r w:rsidRPr="00007C28">
        <w:t>участикът</w:t>
      </w:r>
      <w:proofErr w:type="spellEnd"/>
      <w:r w:rsidRPr="00007C28">
        <w:t xml:space="preserve"> няма задължени</w:t>
      </w:r>
      <w:r>
        <w:t xml:space="preserve">я към Държавен фонд „Земеделие“, </w:t>
      </w:r>
      <w:r w:rsidRPr="00C7347C">
        <w:rPr>
          <w:iCs/>
        </w:rPr>
        <w:t xml:space="preserve">направени </w:t>
      </w:r>
      <w:r>
        <w:rPr>
          <w:iCs/>
        </w:rPr>
        <w:t xml:space="preserve">са служебни </w:t>
      </w:r>
      <w:r w:rsidRPr="00C7347C">
        <w:rPr>
          <w:iCs/>
        </w:rPr>
        <w:t xml:space="preserve">проверки </w:t>
      </w:r>
      <w:r>
        <w:rPr>
          <w:iCs/>
        </w:rPr>
        <w:t>в Областна дирекция „</w:t>
      </w:r>
      <w:r w:rsidRPr="00C7347C">
        <w:rPr>
          <w:iCs/>
        </w:rPr>
        <w:t>Земеделие</w:t>
      </w:r>
      <w:r>
        <w:rPr>
          <w:iCs/>
        </w:rPr>
        <w:t>“ - София област и справки за наличие/липса на задължения от НАП, от които се установи, че лицето отговаря на изискванията за участие в търга.</w:t>
      </w:r>
    </w:p>
    <w:p w:rsidR="00202C1C" w:rsidRDefault="00202C1C" w:rsidP="00E81A79">
      <w:pPr>
        <w:jc w:val="center"/>
        <w:rPr>
          <w:b/>
          <w:bCs/>
        </w:rPr>
      </w:pPr>
    </w:p>
    <w:p w:rsidR="00202C1C" w:rsidRPr="002B6704" w:rsidRDefault="00202C1C" w:rsidP="00202C1C">
      <w:pPr>
        <w:pStyle w:val="ac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</w:t>
      </w:r>
      <w:r>
        <w:rPr>
          <w:b/>
          <w:u w:val="single"/>
        </w:rPr>
        <w:t>7</w:t>
      </w:r>
      <w:r w:rsidRPr="002B6704">
        <w:rPr>
          <w:b/>
          <w:u w:val="single"/>
        </w:rPr>
        <w:t>/0</w:t>
      </w:r>
      <w:r>
        <w:rPr>
          <w:b/>
          <w:u w:val="single"/>
        </w:rPr>
        <w:t>4</w:t>
      </w:r>
      <w:r w:rsidRPr="002B6704">
        <w:rPr>
          <w:b/>
          <w:u w:val="single"/>
        </w:rPr>
        <w:t xml:space="preserve">.11.2024 г.  </w:t>
      </w:r>
      <w:r w:rsidRPr="00202C1C">
        <w:rPr>
          <w:b/>
          <w:u w:val="single"/>
        </w:rPr>
        <w:t xml:space="preserve">„Брезе </w:t>
      </w:r>
      <w:proofErr w:type="spellStart"/>
      <w:r w:rsidRPr="00202C1C">
        <w:rPr>
          <w:b/>
          <w:u w:val="single"/>
        </w:rPr>
        <w:t>Ангус</w:t>
      </w:r>
      <w:proofErr w:type="spellEnd"/>
      <w:r w:rsidRPr="00202C1C">
        <w:rPr>
          <w:b/>
          <w:u w:val="single"/>
        </w:rPr>
        <w:t>“ ЕООД</w:t>
      </w:r>
      <w:r w:rsidR="008837BD">
        <w:rPr>
          <w:b/>
          <w:u w:val="single"/>
        </w:rPr>
        <w:t>, ЕИК</w:t>
      </w:r>
      <w:r w:rsidR="00DC6DF1">
        <w:rPr>
          <w:b/>
          <w:u w:val="single"/>
        </w:rPr>
        <w:t xml:space="preserve"> </w:t>
      </w:r>
      <w:r w:rsidR="008837BD">
        <w:rPr>
          <w:b/>
          <w:u w:val="single"/>
        </w:rPr>
        <w:t xml:space="preserve">201466679 </w:t>
      </w:r>
    </w:p>
    <w:p w:rsidR="00202C1C" w:rsidRPr="003B027C" w:rsidRDefault="00202C1C" w:rsidP="00202C1C">
      <w:pPr>
        <w:tabs>
          <w:tab w:val="left" w:pos="9923"/>
        </w:tabs>
        <w:ind w:left="-142" w:firstLine="708"/>
        <w:jc w:val="both"/>
        <w:rPr>
          <w:bCs/>
        </w:rPr>
      </w:pPr>
      <w:r w:rsidRPr="003B027C">
        <w:rPr>
          <w:bCs/>
        </w:rPr>
        <w:t xml:space="preserve">Тръжната комисия разгледа представените идентификационни документи от кандидата и установи, че участника има изискуемите документи по чл. </w:t>
      </w:r>
      <w:r w:rsidR="008779F9">
        <w:rPr>
          <w:bCs/>
        </w:rPr>
        <w:t>104м</w:t>
      </w:r>
      <w:r w:rsidRPr="003B027C">
        <w:rPr>
          <w:bCs/>
        </w:rPr>
        <w:t>, ал. 1 от ППЗСПЗЗ</w:t>
      </w:r>
      <w:r w:rsidRPr="003B027C">
        <w:t xml:space="preserve">.  </w:t>
      </w:r>
      <w:r w:rsidRPr="003B027C">
        <w:rPr>
          <w:bCs/>
        </w:rPr>
        <w:t xml:space="preserve"> </w:t>
      </w:r>
    </w:p>
    <w:p w:rsidR="00202C1C" w:rsidRDefault="00202C1C" w:rsidP="00202C1C">
      <w:pPr>
        <w:ind w:left="-142" w:firstLine="424"/>
        <w:jc w:val="both"/>
      </w:pPr>
      <w:r w:rsidRPr="00007C28">
        <w:t xml:space="preserve">От направената проверка в Интегрираната информационна система на БАБХ е установено, че </w:t>
      </w:r>
      <w:r w:rsidRPr="00202C1C">
        <w:t xml:space="preserve">„Брезе </w:t>
      </w:r>
      <w:proofErr w:type="spellStart"/>
      <w:r w:rsidRPr="00202C1C">
        <w:t>Ангус</w:t>
      </w:r>
      <w:proofErr w:type="spellEnd"/>
      <w:r w:rsidRPr="00202C1C">
        <w:t>“ ЕООД</w:t>
      </w:r>
      <w:r w:rsidRPr="00007C28">
        <w:t xml:space="preserve"> е собственик на пасищни селскостопански животни и има р</w:t>
      </w:r>
      <w:r>
        <w:t>егистрир</w:t>
      </w:r>
      <w:r w:rsidR="00395E71">
        <w:t>ани животновъдни обекти в съседна</w:t>
      </w:r>
      <w:r>
        <w:t xml:space="preserve"> община, в която </w:t>
      </w:r>
      <w:r w:rsidRPr="00395E71">
        <w:t xml:space="preserve">кандидатства за </w:t>
      </w:r>
      <w:r w:rsidR="00441787" w:rsidRPr="00395E71">
        <w:t>два от имотите</w:t>
      </w:r>
      <w:r w:rsidRPr="00395E71">
        <w:t>, обект на търга.</w:t>
      </w:r>
      <w:r w:rsidR="00441787" w:rsidRPr="00395E71">
        <w:t xml:space="preserve"> За </w:t>
      </w:r>
      <w:r w:rsidR="00395E71" w:rsidRPr="00395E71">
        <w:t xml:space="preserve">поземлен </w:t>
      </w:r>
      <w:r w:rsidR="00441787" w:rsidRPr="00395E71">
        <w:t>имот</w:t>
      </w:r>
      <w:r w:rsidR="00395E71">
        <w:t xml:space="preserve"> с идентификатор </w:t>
      </w:r>
      <w:r w:rsidR="00395E71" w:rsidRPr="00395E71">
        <w:rPr>
          <w:color w:val="000000"/>
        </w:rPr>
        <w:t>56215.56.19</w:t>
      </w:r>
      <w:r w:rsidR="00395E71">
        <w:rPr>
          <w:color w:val="000000"/>
        </w:rPr>
        <w:t xml:space="preserve"> по КККР на с. Петърч, община Костинброд</w:t>
      </w:r>
      <w:r w:rsidR="00441787" w:rsidRPr="00395E71">
        <w:t>, кандидатът не отговаря на изискванията на чл. 104ж, ал.1, т.9 от ППЗСПЗЗ.</w:t>
      </w:r>
    </w:p>
    <w:p w:rsidR="00202C1C" w:rsidRPr="003B027C" w:rsidRDefault="00202C1C" w:rsidP="00202C1C">
      <w:pPr>
        <w:ind w:left="-142" w:firstLine="708"/>
        <w:jc w:val="both"/>
        <w:rPr>
          <w:bCs/>
        </w:rPr>
      </w:pPr>
      <w:r w:rsidRPr="00C7347C">
        <w:rPr>
          <w:iCs/>
        </w:rPr>
        <w:t xml:space="preserve">За обстоятелствата по чл. </w:t>
      </w:r>
      <w:r w:rsidR="00395E71">
        <w:rPr>
          <w:iCs/>
        </w:rPr>
        <w:t>104ж</w:t>
      </w:r>
      <w:r w:rsidRPr="00C7347C">
        <w:rPr>
          <w:iCs/>
        </w:rPr>
        <w:t>, ал.1 от ППЗСПЗЗ, касаещи заявителя, беше изискана и получена по служебен път информ</w:t>
      </w:r>
      <w:r>
        <w:rPr>
          <w:iCs/>
        </w:rPr>
        <w:t>ация, предоставена от ОД на ДФ „Земеделие“</w:t>
      </w:r>
      <w:r w:rsidRPr="00C7347C">
        <w:rPr>
          <w:iCs/>
        </w:rPr>
        <w:t xml:space="preserve"> София област, </w:t>
      </w:r>
      <w:r>
        <w:rPr>
          <w:iCs/>
        </w:rPr>
        <w:t>от която</w:t>
      </w:r>
      <w:r w:rsidRPr="00943E36">
        <w:t xml:space="preserve"> е</w:t>
      </w:r>
      <w:r w:rsidRPr="00007C28">
        <w:t xml:space="preserve"> установено, че </w:t>
      </w:r>
      <w:proofErr w:type="spellStart"/>
      <w:r w:rsidRPr="00007C28">
        <w:t>участикът</w:t>
      </w:r>
      <w:proofErr w:type="spellEnd"/>
      <w:r w:rsidRPr="00007C28">
        <w:t xml:space="preserve"> няма задължени</w:t>
      </w:r>
      <w:r>
        <w:t xml:space="preserve">я към Държавен фонд „Земеделие“, </w:t>
      </w:r>
      <w:r w:rsidRPr="00C7347C">
        <w:rPr>
          <w:iCs/>
        </w:rPr>
        <w:t xml:space="preserve">направени </w:t>
      </w:r>
      <w:r>
        <w:rPr>
          <w:iCs/>
        </w:rPr>
        <w:t xml:space="preserve">са служебни </w:t>
      </w:r>
      <w:r w:rsidRPr="00C7347C">
        <w:rPr>
          <w:iCs/>
        </w:rPr>
        <w:t xml:space="preserve">проверки </w:t>
      </w:r>
      <w:r>
        <w:rPr>
          <w:iCs/>
        </w:rPr>
        <w:t>в Областна дирекция „</w:t>
      </w:r>
      <w:r w:rsidRPr="00C7347C">
        <w:rPr>
          <w:iCs/>
        </w:rPr>
        <w:t>Земеделие</w:t>
      </w:r>
      <w:r>
        <w:rPr>
          <w:iCs/>
        </w:rPr>
        <w:t>“ - София област и справки за наличие/липса на задължения от НАП, от които се установи, че лицето отговаря на изискванията за участие в търга.</w:t>
      </w:r>
    </w:p>
    <w:p w:rsidR="00202C1C" w:rsidRDefault="00202C1C" w:rsidP="00E81A79">
      <w:pPr>
        <w:jc w:val="center"/>
        <w:rPr>
          <w:b/>
          <w:bCs/>
        </w:rPr>
      </w:pPr>
    </w:p>
    <w:p w:rsidR="008837BD" w:rsidRPr="002B6704" w:rsidRDefault="005C062B" w:rsidP="008837BD">
      <w:pPr>
        <w:pStyle w:val="ac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 xml:space="preserve">Заявление </w:t>
      </w:r>
      <w:r w:rsidR="008837BD" w:rsidRPr="002B6704">
        <w:rPr>
          <w:b/>
          <w:bCs/>
          <w:u w:val="single"/>
        </w:rPr>
        <w:t xml:space="preserve"> - оферта с вх.</w:t>
      </w:r>
      <w:r w:rsidR="008837BD" w:rsidRPr="002B6704">
        <w:rPr>
          <w:b/>
          <w:u w:val="single"/>
        </w:rPr>
        <w:t xml:space="preserve"> №ПО-05-</w:t>
      </w:r>
      <w:r w:rsidR="008837BD">
        <w:rPr>
          <w:b/>
          <w:u w:val="single"/>
        </w:rPr>
        <w:t>8</w:t>
      </w:r>
      <w:r w:rsidR="008837BD" w:rsidRPr="002B6704">
        <w:rPr>
          <w:b/>
          <w:u w:val="single"/>
        </w:rPr>
        <w:t>/0</w:t>
      </w:r>
      <w:r w:rsidR="008837BD">
        <w:rPr>
          <w:b/>
          <w:u w:val="single"/>
        </w:rPr>
        <w:t>4</w:t>
      </w:r>
      <w:r w:rsidR="008837BD" w:rsidRPr="002B6704">
        <w:rPr>
          <w:b/>
          <w:u w:val="single"/>
        </w:rPr>
        <w:t xml:space="preserve">.11.2024 г.  </w:t>
      </w:r>
      <w:r w:rsidR="008837BD" w:rsidRPr="00202C1C">
        <w:rPr>
          <w:b/>
          <w:u w:val="single"/>
        </w:rPr>
        <w:t>„</w:t>
      </w:r>
      <w:r w:rsidR="008837BD">
        <w:rPr>
          <w:b/>
          <w:u w:val="single"/>
        </w:rPr>
        <w:t>Тера Юг</w:t>
      </w:r>
      <w:r w:rsidR="008837BD" w:rsidRPr="00202C1C">
        <w:rPr>
          <w:b/>
          <w:u w:val="single"/>
        </w:rPr>
        <w:t>“ ЕООД</w:t>
      </w:r>
      <w:r w:rsidR="008837BD">
        <w:rPr>
          <w:b/>
          <w:u w:val="single"/>
        </w:rPr>
        <w:t>, ЕИК</w:t>
      </w:r>
      <w:r w:rsidR="00DC6DF1">
        <w:rPr>
          <w:b/>
          <w:u w:val="single"/>
        </w:rPr>
        <w:t xml:space="preserve"> </w:t>
      </w:r>
      <w:r w:rsidR="008837BD">
        <w:rPr>
          <w:b/>
          <w:u w:val="single"/>
        </w:rPr>
        <w:t>202355315</w:t>
      </w:r>
    </w:p>
    <w:p w:rsidR="008837BD" w:rsidRPr="003B027C" w:rsidRDefault="008837BD" w:rsidP="008837BD">
      <w:pPr>
        <w:tabs>
          <w:tab w:val="left" w:pos="9923"/>
        </w:tabs>
        <w:ind w:left="-142" w:firstLine="708"/>
        <w:jc w:val="both"/>
        <w:rPr>
          <w:bCs/>
        </w:rPr>
      </w:pPr>
      <w:r w:rsidRPr="003B027C">
        <w:rPr>
          <w:bCs/>
        </w:rPr>
        <w:t xml:space="preserve">Тръжната комисия разгледа представените идентификационни документи от кандидата и установи, че </w:t>
      </w:r>
      <w:r w:rsidR="005C062B">
        <w:rPr>
          <w:bCs/>
        </w:rPr>
        <w:t xml:space="preserve">„Тера Юг“ ЕООД участва в търга чрез пълномощник. Пълномощното, което беше представено на комисията не отговаряше на изискванията, </w:t>
      </w:r>
      <w:r w:rsidR="00DC6DF1" w:rsidRPr="00395E71">
        <w:rPr>
          <w:bCs/>
        </w:rPr>
        <w:t>съгласно чл. 104м</w:t>
      </w:r>
      <w:r w:rsidR="00DC6DF1">
        <w:rPr>
          <w:bCs/>
        </w:rPr>
        <w:t>, ал. 1, т. 3 от ППЗСПЗЗ.</w:t>
      </w:r>
    </w:p>
    <w:p w:rsidR="008837BD" w:rsidRDefault="008837BD" w:rsidP="008837BD">
      <w:pPr>
        <w:ind w:left="-142" w:firstLine="424"/>
        <w:jc w:val="both"/>
      </w:pPr>
      <w:r w:rsidRPr="00007C28">
        <w:t xml:space="preserve">От направената проверка в Интегрираната информационна система на БАБХ </w:t>
      </w:r>
      <w:r w:rsidR="00395E71">
        <w:t>се установи</w:t>
      </w:r>
      <w:r w:rsidRPr="00007C28">
        <w:t xml:space="preserve">, че </w:t>
      </w:r>
      <w:r w:rsidRPr="00202C1C">
        <w:t>„</w:t>
      </w:r>
      <w:r w:rsidR="005C062B">
        <w:t>Тера Юг</w:t>
      </w:r>
      <w:r w:rsidRPr="00202C1C">
        <w:t>“ ЕООД</w:t>
      </w:r>
      <w:r w:rsidRPr="00007C28">
        <w:t xml:space="preserve"> е собственик на пасищни селскостопански животни</w:t>
      </w:r>
      <w:r w:rsidR="005C062B">
        <w:t>, но няма</w:t>
      </w:r>
      <w:r w:rsidRPr="00007C28">
        <w:t xml:space="preserve"> р</w:t>
      </w:r>
      <w:r>
        <w:t>егистрирани животновъдни обекти в</w:t>
      </w:r>
      <w:r w:rsidR="00DC6DF1">
        <w:t xml:space="preserve"> същата или съседна</w:t>
      </w:r>
      <w:r>
        <w:t xml:space="preserve"> община, в която </w:t>
      </w:r>
      <w:r w:rsidRPr="00C56789">
        <w:t xml:space="preserve">кандидатства за </w:t>
      </w:r>
      <w:r w:rsidR="005C062B" w:rsidRPr="00C56789">
        <w:t xml:space="preserve">наемане на имоти, следователно </w:t>
      </w:r>
      <w:r w:rsidRPr="00C56789">
        <w:t>кандидатът не отговаря на изискванията на чл. 104ж, ал.1, т.9 от ППЗСПЗЗ.</w:t>
      </w:r>
      <w:r w:rsidR="005C062B">
        <w:t xml:space="preserve"> </w:t>
      </w:r>
    </w:p>
    <w:p w:rsidR="0076707D" w:rsidRPr="00896ECB" w:rsidRDefault="00C56789" w:rsidP="00896ECB">
      <w:pPr>
        <w:ind w:left="-142" w:firstLine="708"/>
        <w:jc w:val="both"/>
        <w:rPr>
          <w:bCs/>
        </w:rPr>
      </w:pPr>
      <w:r>
        <w:rPr>
          <w:iCs/>
        </w:rPr>
        <w:t>За обстоятелствата по чл. 104ж</w:t>
      </w:r>
      <w:r w:rsidR="008837BD" w:rsidRPr="00C7347C">
        <w:rPr>
          <w:iCs/>
        </w:rPr>
        <w:t>, ал.1 от ППЗСПЗЗ, касаещи заявителя, беше изискана и получена по служебен път информ</w:t>
      </w:r>
      <w:r w:rsidR="008837BD">
        <w:rPr>
          <w:iCs/>
        </w:rPr>
        <w:t>ация, предоставена от ОД на ДФ „Земеделие“</w:t>
      </w:r>
      <w:r w:rsidR="008837BD" w:rsidRPr="00C7347C">
        <w:rPr>
          <w:iCs/>
        </w:rPr>
        <w:t xml:space="preserve"> София област, </w:t>
      </w:r>
      <w:r w:rsidR="008837BD">
        <w:rPr>
          <w:iCs/>
        </w:rPr>
        <w:t>от която</w:t>
      </w:r>
      <w:r w:rsidR="008837BD" w:rsidRPr="00943E36">
        <w:t xml:space="preserve"> е</w:t>
      </w:r>
      <w:r w:rsidR="008837BD" w:rsidRPr="00007C28">
        <w:t xml:space="preserve"> установено, че </w:t>
      </w:r>
      <w:proofErr w:type="spellStart"/>
      <w:r w:rsidR="008837BD" w:rsidRPr="00007C28">
        <w:t>участикът</w:t>
      </w:r>
      <w:proofErr w:type="spellEnd"/>
      <w:r w:rsidR="008837BD" w:rsidRPr="00007C28">
        <w:t xml:space="preserve"> няма задължени</w:t>
      </w:r>
      <w:r w:rsidR="008837BD">
        <w:t xml:space="preserve">я към Държавен фонд „Земеделие“, </w:t>
      </w:r>
      <w:r w:rsidR="008837BD" w:rsidRPr="00C7347C">
        <w:rPr>
          <w:iCs/>
        </w:rPr>
        <w:t xml:space="preserve">направени </w:t>
      </w:r>
      <w:r w:rsidR="008837BD">
        <w:rPr>
          <w:iCs/>
        </w:rPr>
        <w:t xml:space="preserve">са служебни </w:t>
      </w:r>
      <w:r w:rsidR="008837BD" w:rsidRPr="00C7347C">
        <w:rPr>
          <w:iCs/>
        </w:rPr>
        <w:t xml:space="preserve">проверки </w:t>
      </w:r>
      <w:r w:rsidR="008837BD">
        <w:rPr>
          <w:iCs/>
        </w:rPr>
        <w:t>в Областна дирекция „</w:t>
      </w:r>
      <w:r w:rsidR="008837BD" w:rsidRPr="00C7347C">
        <w:rPr>
          <w:iCs/>
        </w:rPr>
        <w:t>Земеделие</w:t>
      </w:r>
      <w:r w:rsidR="008837BD">
        <w:rPr>
          <w:iCs/>
        </w:rPr>
        <w:t xml:space="preserve">“ - София област и справки за наличие/липса на задължения от НАП, от които се установи, че лицето </w:t>
      </w:r>
      <w:r>
        <w:rPr>
          <w:iCs/>
        </w:rPr>
        <w:t>няма задължения</w:t>
      </w:r>
      <w:r w:rsidR="006A19A4">
        <w:rPr>
          <w:iCs/>
        </w:rPr>
        <w:t>.</w:t>
      </w:r>
    </w:p>
    <w:p w:rsidR="00E8750A" w:rsidRDefault="00E8750A" w:rsidP="00897A9D">
      <w:pPr>
        <w:ind w:firstLine="720"/>
        <w:jc w:val="both"/>
      </w:pPr>
    </w:p>
    <w:p w:rsidR="006A19A4" w:rsidRPr="00896ECB" w:rsidRDefault="005159DD" w:rsidP="006A19A4">
      <w:pPr>
        <w:ind w:left="-142" w:firstLine="708"/>
        <w:jc w:val="both"/>
        <w:rPr>
          <w:bCs/>
        </w:rPr>
      </w:pPr>
      <w:r w:rsidRPr="00C47ECD">
        <w:t>След като разгледа постъпилите тръжни документи за участие в обявения търг с тайно на</w:t>
      </w:r>
      <w:r>
        <w:t xml:space="preserve">ддаване, за отдаване под </w:t>
      </w:r>
      <w:r w:rsidR="00861041">
        <w:t>наем на свободните мери, пасища и ливади</w:t>
      </w:r>
      <w:r w:rsidRPr="00C47ECD">
        <w:t xml:space="preserve"> от ДПФ</w:t>
      </w:r>
      <w:r>
        <w:t xml:space="preserve"> </w:t>
      </w:r>
      <w:r w:rsidRPr="00C36490">
        <w:rPr>
          <w:bCs/>
        </w:rPr>
        <w:t xml:space="preserve">тръжната комисия на основание </w:t>
      </w:r>
      <w:r w:rsidRPr="00F16E40">
        <w:rPr>
          <w:bCs/>
        </w:rPr>
        <w:t>чл.47</w:t>
      </w:r>
      <w:r w:rsidR="00861041" w:rsidRPr="00F16E40">
        <w:rPr>
          <w:bCs/>
        </w:rPr>
        <w:t>к</w:t>
      </w:r>
      <w:r w:rsidRPr="00F16E40">
        <w:rPr>
          <w:bCs/>
        </w:rPr>
        <w:t>, ал.</w:t>
      </w:r>
      <w:r w:rsidR="00897A9D" w:rsidRPr="00F16E40">
        <w:rPr>
          <w:bCs/>
        </w:rPr>
        <w:t>2</w:t>
      </w:r>
      <w:r w:rsidR="00861041" w:rsidRPr="00F16E40">
        <w:rPr>
          <w:bCs/>
        </w:rPr>
        <w:t>, т.5</w:t>
      </w:r>
      <w:r w:rsidRPr="006336F9">
        <w:rPr>
          <w:bCs/>
        </w:rPr>
        <w:t xml:space="preserve"> от</w:t>
      </w:r>
      <w:r w:rsidR="00897A9D">
        <w:rPr>
          <w:bCs/>
        </w:rPr>
        <w:t xml:space="preserve"> ППЗСПЗЗ</w:t>
      </w:r>
      <w:r w:rsidR="00E2500E">
        <w:rPr>
          <w:bCs/>
        </w:rPr>
        <w:t xml:space="preserve"> </w:t>
      </w:r>
      <w:r w:rsidR="00E2500E">
        <w:t>д</w:t>
      </w:r>
      <w:r w:rsidR="00C83F2E">
        <w:t xml:space="preserve">опуска до участие в тръжната процедура </w:t>
      </w:r>
      <w:r w:rsidR="00896ECB">
        <w:t>п</w:t>
      </w:r>
      <w:r w:rsidR="006A19A4">
        <w:t xml:space="preserve">ет участника и на основание чл.104о, ал.1 от ППЗСПЗЗ декласира </w:t>
      </w:r>
      <w:r w:rsidR="006A19A4" w:rsidRPr="00202C1C">
        <w:t>„</w:t>
      </w:r>
      <w:r w:rsidR="006A19A4">
        <w:t>Тера Юг</w:t>
      </w:r>
      <w:r w:rsidR="006A19A4" w:rsidRPr="00202C1C">
        <w:t>“ ЕООД</w:t>
      </w:r>
      <w:r w:rsidR="006A19A4">
        <w:t xml:space="preserve">, като неотговаряща на изискванията  </w:t>
      </w:r>
      <w:r w:rsidR="006A19A4">
        <w:rPr>
          <w:iCs/>
        </w:rPr>
        <w:t>за участие в търга.</w:t>
      </w:r>
    </w:p>
    <w:p w:rsidR="00861041" w:rsidRPr="00896ECB" w:rsidRDefault="00861041" w:rsidP="006A19A4">
      <w:pPr>
        <w:ind w:firstLine="720"/>
        <w:jc w:val="both"/>
        <w:rPr>
          <w:bCs/>
        </w:rPr>
      </w:pPr>
    </w:p>
    <w:p w:rsidR="00F91C2B" w:rsidRDefault="005159DD" w:rsidP="00385061">
      <w:pPr>
        <w:ind w:firstLine="720"/>
        <w:jc w:val="both"/>
        <w:rPr>
          <w:bCs/>
        </w:rPr>
      </w:pPr>
      <w:r w:rsidRPr="00F16E40">
        <w:t xml:space="preserve">Комисията, </w:t>
      </w:r>
      <w:r w:rsidRPr="00F16E40">
        <w:rPr>
          <w:bCs/>
        </w:rPr>
        <w:t>пристъпи към разглеждане на</w:t>
      </w:r>
      <w:r w:rsidR="00897A9D" w:rsidRPr="00F16E40">
        <w:rPr>
          <w:bCs/>
        </w:rPr>
        <w:t xml:space="preserve"> предложенията на допуснатите </w:t>
      </w:r>
      <w:r w:rsidR="00F67A6F" w:rsidRPr="00F16E40">
        <w:rPr>
          <w:bCs/>
        </w:rPr>
        <w:t>канди</w:t>
      </w:r>
      <w:r w:rsidR="00897A9D" w:rsidRPr="00F16E40">
        <w:rPr>
          <w:bCs/>
        </w:rPr>
        <w:t>д</w:t>
      </w:r>
      <w:r w:rsidR="00F67A6F" w:rsidRPr="00F16E40">
        <w:rPr>
          <w:bCs/>
        </w:rPr>
        <w:t>ати</w:t>
      </w:r>
      <w:r w:rsidR="00897A9D" w:rsidRPr="00F16E40">
        <w:rPr>
          <w:bCs/>
        </w:rPr>
        <w:t xml:space="preserve"> до </w:t>
      </w:r>
      <w:r w:rsidRPr="00F16E40">
        <w:rPr>
          <w:bCs/>
        </w:rPr>
        <w:t>участие в търга, а именно:</w:t>
      </w:r>
    </w:p>
    <w:p w:rsidR="0059203A" w:rsidRPr="00845176" w:rsidRDefault="0059203A" w:rsidP="00385061">
      <w:pPr>
        <w:ind w:firstLine="720"/>
        <w:jc w:val="both"/>
        <w:rPr>
          <w:bCs/>
        </w:rPr>
      </w:pPr>
    </w:p>
    <w:p w:rsidR="00F91C2B" w:rsidRDefault="00F91C2B" w:rsidP="00F91C2B">
      <w:pPr>
        <w:autoSpaceDE w:val="0"/>
        <w:autoSpaceDN w:val="0"/>
        <w:adjustRightInd w:val="0"/>
        <w:ind w:firstLine="720"/>
        <w:jc w:val="both"/>
        <w:rPr>
          <w:b/>
          <w:u w:val="single"/>
        </w:rPr>
      </w:pPr>
      <w:r w:rsidRPr="00F91C2B">
        <w:rPr>
          <w:b/>
          <w:bCs/>
          <w:u w:val="single"/>
        </w:rPr>
        <w:t>Заявление - оферта с вх.</w:t>
      </w:r>
      <w:r w:rsidRPr="00F91C2B">
        <w:rPr>
          <w:b/>
          <w:u w:val="single"/>
        </w:rPr>
        <w:t xml:space="preserve"> №ПО-05-3/01.11.2024 г.  </w:t>
      </w:r>
      <w:r>
        <w:rPr>
          <w:b/>
          <w:u w:val="single"/>
        </w:rPr>
        <w:t xml:space="preserve">на </w:t>
      </w:r>
      <w:r w:rsidRPr="00F91C2B">
        <w:rPr>
          <w:b/>
          <w:u w:val="single"/>
        </w:rPr>
        <w:t>Христо Димитров Бояджиев</w:t>
      </w:r>
    </w:p>
    <w:p w:rsidR="00F91C2B" w:rsidRPr="00F91C2B" w:rsidRDefault="00F91C2B" w:rsidP="00F91C2B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tbl>
      <w:tblPr>
        <w:tblW w:w="10621" w:type="dxa"/>
        <w:tblInd w:w="-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751"/>
        <w:gridCol w:w="804"/>
        <w:gridCol w:w="963"/>
        <w:gridCol w:w="618"/>
        <w:gridCol w:w="778"/>
        <w:gridCol w:w="865"/>
        <w:gridCol w:w="689"/>
        <w:gridCol w:w="747"/>
        <w:gridCol w:w="1215"/>
        <w:gridCol w:w="926"/>
        <w:gridCol w:w="1000"/>
        <w:gridCol w:w="938"/>
      </w:tblGrid>
      <w:tr w:rsidR="00CE0B1B" w:rsidTr="002D1403">
        <w:trPr>
          <w:trHeight w:val="31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Съгласно заповед         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9E0E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CE0B1B" w:rsidTr="002D1403">
        <w:trPr>
          <w:trHeight w:val="9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1B" w:rsidRDefault="00CE0B1B" w:rsidP="00CE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1B" w:rsidRDefault="00CE0B1B" w:rsidP="00CE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1B" w:rsidRDefault="00CE0B1B" w:rsidP="00CE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1B" w:rsidRDefault="00CE0B1B" w:rsidP="00CE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0B1B" w:rsidRDefault="00CE0B1B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A758F8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 размер на начална тръжна цена за имота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депозит за участие в търг 20%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предложена цена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0B1B" w:rsidRDefault="00CE0B1B" w:rsidP="00CE0B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внесен депозит за участие в търг 20%</w:t>
            </w:r>
          </w:p>
        </w:tc>
      </w:tr>
      <w:tr w:rsidR="00CE0B1B" w:rsidTr="002D140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right"/>
              <w:rPr>
                <w:color w:val="000000"/>
                <w:sz w:val="18"/>
                <w:szCs w:val="18"/>
              </w:rPr>
            </w:pPr>
            <w:r w:rsidRPr="004F48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2C75E8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2C75E8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38771F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38771F">
              <w:rPr>
                <w:color w:val="000000"/>
                <w:sz w:val="18"/>
                <w:szCs w:val="18"/>
              </w:rPr>
              <w:t>46,985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0B1B" w:rsidRPr="00B20723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B20723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B20723" w:rsidRDefault="00A758F8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93,97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B20723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93,97</w:t>
            </w:r>
          </w:p>
        </w:tc>
      </w:tr>
      <w:tr w:rsidR="00CE0B1B" w:rsidTr="002D140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2C75E8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Равна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38771F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61100.1.134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59,685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VІІ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0B1B" w:rsidRPr="00B20723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B20723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B20723" w:rsidRDefault="00A758F8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119,37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119,37</w:t>
            </w:r>
          </w:p>
        </w:tc>
      </w:tr>
      <w:tr w:rsidR="00CE0B1B" w:rsidTr="002D140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38771F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38771F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15309.5.314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3,807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0B1B" w:rsidRPr="00570C84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570C84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570C84" w:rsidRDefault="00A758F8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7,61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7,61</w:t>
            </w:r>
          </w:p>
        </w:tc>
      </w:tr>
      <w:tr w:rsidR="00CE0B1B" w:rsidTr="002D140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38771F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6,109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0B1B" w:rsidRPr="00570C84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A758F8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12,22</w:t>
            </w:r>
          </w:p>
        </w:tc>
      </w:tr>
      <w:tr w:rsidR="00CE0B1B" w:rsidTr="002D140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2C75E8" w:rsidRDefault="00CE0B1B" w:rsidP="00CE0B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38771F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6179BE">
              <w:rPr>
                <w:color w:val="000000"/>
                <w:sz w:val="18"/>
                <w:szCs w:val="18"/>
              </w:rPr>
              <w:t>4,455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A758F8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8,91</w:t>
            </w:r>
          </w:p>
        </w:tc>
      </w:tr>
      <w:tr w:rsidR="00CE0B1B" w:rsidTr="002D140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2C75E8" w:rsidRDefault="00CE0B1B" w:rsidP="00CE0B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2C75E8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Разбоище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38771F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61652.1.199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6179BE">
              <w:rPr>
                <w:color w:val="000000"/>
                <w:sz w:val="18"/>
                <w:szCs w:val="18"/>
              </w:rPr>
              <w:t>194,954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A758F8" w:rsidP="00CB1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1949,</w:t>
            </w:r>
            <w:r w:rsidR="00CB12E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389,91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389,91</w:t>
            </w:r>
          </w:p>
        </w:tc>
      </w:tr>
      <w:tr w:rsidR="00CE0B1B" w:rsidTr="002D140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2C75E8" w:rsidRDefault="00CE0B1B" w:rsidP="00CE0B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0B1B" w:rsidRPr="004F48A5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38771F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6179BE">
              <w:rPr>
                <w:color w:val="000000"/>
                <w:sz w:val="18"/>
                <w:szCs w:val="18"/>
              </w:rPr>
              <w:t>80,994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0B1B" w:rsidRPr="006179BE" w:rsidRDefault="00CE0B1B" w:rsidP="00CE0B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161,99</w:t>
            </w:r>
          </w:p>
        </w:tc>
      </w:tr>
    </w:tbl>
    <w:p w:rsidR="00F91C2B" w:rsidRDefault="00F91C2B" w:rsidP="006A4293">
      <w:pPr>
        <w:autoSpaceDE w:val="0"/>
        <w:autoSpaceDN w:val="0"/>
        <w:adjustRightInd w:val="0"/>
      </w:pPr>
    </w:p>
    <w:p w:rsidR="00F8277D" w:rsidRDefault="00F8277D" w:rsidP="006A4293">
      <w:pPr>
        <w:autoSpaceDE w:val="0"/>
        <w:autoSpaceDN w:val="0"/>
        <w:adjustRightInd w:val="0"/>
      </w:pPr>
    </w:p>
    <w:p w:rsidR="00DE0066" w:rsidRPr="002B6704" w:rsidRDefault="00DE0066" w:rsidP="00DE0066">
      <w:pPr>
        <w:pStyle w:val="ac"/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</w:t>
      </w:r>
      <w:r>
        <w:rPr>
          <w:b/>
          <w:u w:val="single"/>
        </w:rPr>
        <w:t>4</w:t>
      </w:r>
      <w:r w:rsidRPr="002B6704">
        <w:rPr>
          <w:b/>
          <w:u w:val="single"/>
        </w:rPr>
        <w:t xml:space="preserve">/01.11.2024 г.  </w:t>
      </w:r>
      <w:r>
        <w:rPr>
          <w:b/>
          <w:u w:val="single"/>
        </w:rPr>
        <w:t>Борис Николов Борисов</w:t>
      </w:r>
    </w:p>
    <w:p w:rsidR="00F91C2B" w:rsidRDefault="00F91C2B" w:rsidP="006A4293">
      <w:pPr>
        <w:autoSpaceDE w:val="0"/>
        <w:autoSpaceDN w:val="0"/>
        <w:adjustRightInd w:val="0"/>
      </w:pPr>
    </w:p>
    <w:tbl>
      <w:tblPr>
        <w:tblW w:w="10621" w:type="dxa"/>
        <w:tblInd w:w="-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751"/>
        <w:gridCol w:w="804"/>
        <w:gridCol w:w="963"/>
        <w:gridCol w:w="618"/>
        <w:gridCol w:w="778"/>
        <w:gridCol w:w="865"/>
        <w:gridCol w:w="689"/>
        <w:gridCol w:w="747"/>
        <w:gridCol w:w="1215"/>
        <w:gridCol w:w="926"/>
        <w:gridCol w:w="1000"/>
        <w:gridCol w:w="938"/>
      </w:tblGrid>
      <w:tr w:rsidR="00DE0066" w:rsidTr="00DE0066">
        <w:trPr>
          <w:trHeight w:val="315"/>
        </w:trPr>
        <w:tc>
          <w:tcPr>
            <w:tcW w:w="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Съгласно заповед         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DE0066" w:rsidTr="00DE0066">
        <w:trPr>
          <w:trHeight w:val="9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066" w:rsidRDefault="00DE0066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066" w:rsidRDefault="00DE0066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066" w:rsidRDefault="00DE0066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0066" w:rsidRDefault="00DE0066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 размер на начална тръжна цена за имота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депозит за участие в търг 20%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предложена цена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0066" w:rsidRDefault="00DE006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внесен депозит за участие в търг 20%</w:t>
            </w:r>
          </w:p>
        </w:tc>
      </w:tr>
      <w:tr w:rsidR="00DE0066" w:rsidTr="00DE00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4F48A5" w:rsidRDefault="00DE0066" w:rsidP="006F1749">
            <w:pPr>
              <w:jc w:val="right"/>
              <w:rPr>
                <w:color w:val="000000"/>
                <w:sz w:val="18"/>
                <w:szCs w:val="18"/>
              </w:rPr>
            </w:pPr>
            <w:r w:rsidRPr="004F48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2C75E8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2C75E8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38771F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38771F">
              <w:rPr>
                <w:color w:val="000000"/>
                <w:sz w:val="18"/>
                <w:szCs w:val="18"/>
              </w:rPr>
              <w:t>46,985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066" w:rsidRPr="00B20723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B20723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B20723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93,97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DE00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B20723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93,97</w:t>
            </w:r>
          </w:p>
        </w:tc>
      </w:tr>
      <w:tr w:rsidR="00DE0066" w:rsidTr="00DE00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4F48A5" w:rsidRDefault="00DE0066" w:rsidP="006F17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4F48A5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2C75E8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Равна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38771F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61100.1.134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59,685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VІІ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066" w:rsidRPr="00B20723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B20723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B20723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119,37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DE00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119,37</w:t>
            </w:r>
          </w:p>
        </w:tc>
      </w:tr>
      <w:tr w:rsidR="00DE0066" w:rsidTr="00DE00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4F48A5" w:rsidRDefault="00DE0066" w:rsidP="006F17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4F48A5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38771F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Ропот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38771F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63001.1.388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066" w:rsidRPr="00570C84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570C84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570C84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DE00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82,57</w:t>
            </w:r>
          </w:p>
        </w:tc>
      </w:tr>
      <w:tr w:rsidR="00DE0066" w:rsidTr="00DE0066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4F48A5" w:rsidRDefault="00DE0066" w:rsidP="006F17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4F48A5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0066" w:rsidRPr="004F48A5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с. Ропот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38771F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63001.1.389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DE0066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Х</w:t>
            </w:r>
            <w:r w:rsidRPr="00570C8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E0066" w:rsidRPr="00570C84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6179BE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066" w:rsidRPr="006179BE" w:rsidRDefault="00DE006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100,02</w:t>
            </w:r>
          </w:p>
        </w:tc>
      </w:tr>
    </w:tbl>
    <w:p w:rsidR="00F91C2B" w:rsidRDefault="00F91C2B" w:rsidP="006A4293">
      <w:pPr>
        <w:autoSpaceDE w:val="0"/>
        <w:autoSpaceDN w:val="0"/>
        <w:adjustRightInd w:val="0"/>
      </w:pPr>
    </w:p>
    <w:p w:rsidR="00F8277D" w:rsidRDefault="00F8277D" w:rsidP="006A4293">
      <w:pPr>
        <w:autoSpaceDE w:val="0"/>
        <w:autoSpaceDN w:val="0"/>
        <w:adjustRightInd w:val="0"/>
      </w:pPr>
    </w:p>
    <w:p w:rsidR="00FC2E21" w:rsidRPr="002B6704" w:rsidRDefault="00FC2E21" w:rsidP="00FC2E21">
      <w:pPr>
        <w:pStyle w:val="ac"/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</w:t>
      </w:r>
      <w:r>
        <w:rPr>
          <w:b/>
          <w:u w:val="single"/>
        </w:rPr>
        <w:t>5</w:t>
      </w:r>
      <w:r w:rsidRPr="002B6704">
        <w:rPr>
          <w:b/>
          <w:u w:val="single"/>
        </w:rPr>
        <w:t>/0</w:t>
      </w:r>
      <w:r>
        <w:rPr>
          <w:b/>
          <w:u w:val="single"/>
        </w:rPr>
        <w:t>4</w:t>
      </w:r>
      <w:r w:rsidRPr="002B6704">
        <w:rPr>
          <w:b/>
          <w:u w:val="single"/>
        </w:rPr>
        <w:t xml:space="preserve">.11.2024 г.  </w:t>
      </w:r>
      <w:r>
        <w:rPr>
          <w:b/>
          <w:u w:val="single"/>
        </w:rPr>
        <w:t>Иво Христов Попов</w:t>
      </w:r>
    </w:p>
    <w:p w:rsidR="00F91C2B" w:rsidRDefault="00F91C2B" w:rsidP="006A4293">
      <w:pPr>
        <w:autoSpaceDE w:val="0"/>
        <w:autoSpaceDN w:val="0"/>
        <w:adjustRightInd w:val="0"/>
      </w:pPr>
    </w:p>
    <w:tbl>
      <w:tblPr>
        <w:tblW w:w="10621" w:type="dxa"/>
        <w:tblInd w:w="-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748"/>
        <w:gridCol w:w="844"/>
        <w:gridCol w:w="961"/>
        <w:gridCol w:w="618"/>
        <w:gridCol w:w="765"/>
        <w:gridCol w:w="865"/>
        <w:gridCol w:w="670"/>
        <w:gridCol w:w="747"/>
        <w:gridCol w:w="1215"/>
        <w:gridCol w:w="926"/>
        <w:gridCol w:w="1000"/>
        <w:gridCol w:w="938"/>
      </w:tblGrid>
      <w:tr w:rsidR="00005E7B" w:rsidTr="006F1749">
        <w:trPr>
          <w:trHeight w:val="315"/>
        </w:trPr>
        <w:tc>
          <w:tcPr>
            <w:tcW w:w="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Съгласно заповед         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005E7B" w:rsidTr="006F1749">
        <w:trPr>
          <w:trHeight w:val="9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E7B" w:rsidRDefault="00005E7B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E7B" w:rsidRDefault="00005E7B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E7B" w:rsidRDefault="00005E7B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5E7B" w:rsidRDefault="00005E7B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 размер на начална тръжна цена за имота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депозит за участие в търг 20%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предложена цена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5E7B" w:rsidRDefault="00005E7B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внесен депозит за участие в търг 20%</w:t>
            </w:r>
          </w:p>
        </w:tc>
      </w:tr>
      <w:tr w:rsidR="00005E7B" w:rsidTr="006F17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E7B" w:rsidRPr="004F48A5" w:rsidRDefault="00005E7B" w:rsidP="006F1749">
            <w:pPr>
              <w:jc w:val="right"/>
              <w:rPr>
                <w:color w:val="000000"/>
                <w:sz w:val="18"/>
                <w:szCs w:val="18"/>
              </w:rPr>
            </w:pPr>
            <w:r w:rsidRPr="004F48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E7B" w:rsidRPr="002C75E8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Самоков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5E7B" w:rsidRPr="002C75E8" w:rsidRDefault="00005E7B" w:rsidP="00005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Pr="0038771F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15285.9.422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B20723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5E7B" w:rsidRPr="00B20723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Pr="00B20723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Pr="00B20723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5E7B" w:rsidRPr="00B20723" w:rsidRDefault="00005E7B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600,88</w:t>
            </w:r>
          </w:p>
        </w:tc>
      </w:tr>
    </w:tbl>
    <w:p w:rsidR="00F91C2B" w:rsidRDefault="00F91C2B" w:rsidP="006A4293">
      <w:pPr>
        <w:autoSpaceDE w:val="0"/>
        <w:autoSpaceDN w:val="0"/>
        <w:adjustRightInd w:val="0"/>
      </w:pPr>
    </w:p>
    <w:p w:rsidR="00F8277D" w:rsidRDefault="00F8277D" w:rsidP="006A4293">
      <w:pPr>
        <w:autoSpaceDE w:val="0"/>
        <w:autoSpaceDN w:val="0"/>
        <w:adjustRightInd w:val="0"/>
      </w:pPr>
    </w:p>
    <w:p w:rsidR="00B86EE8" w:rsidRPr="002B6704" w:rsidRDefault="00B86EE8" w:rsidP="00B86EE8">
      <w:pPr>
        <w:pStyle w:val="ac"/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</w:t>
      </w:r>
      <w:r>
        <w:rPr>
          <w:b/>
          <w:u w:val="single"/>
        </w:rPr>
        <w:t>6</w:t>
      </w:r>
      <w:r w:rsidRPr="002B6704">
        <w:rPr>
          <w:b/>
          <w:u w:val="single"/>
        </w:rPr>
        <w:t>/0</w:t>
      </w:r>
      <w:r>
        <w:rPr>
          <w:b/>
          <w:u w:val="single"/>
        </w:rPr>
        <w:t>4</w:t>
      </w:r>
      <w:r w:rsidRPr="002B6704">
        <w:rPr>
          <w:b/>
          <w:u w:val="single"/>
        </w:rPr>
        <w:t xml:space="preserve">.11.2024 г.  </w:t>
      </w:r>
      <w:r>
        <w:rPr>
          <w:b/>
          <w:u w:val="single"/>
        </w:rPr>
        <w:t xml:space="preserve">Стефан </w:t>
      </w:r>
      <w:proofErr w:type="spellStart"/>
      <w:r>
        <w:rPr>
          <w:b/>
          <w:u w:val="single"/>
        </w:rPr>
        <w:t>Венциславов</w:t>
      </w:r>
      <w:proofErr w:type="spellEnd"/>
      <w:r>
        <w:rPr>
          <w:b/>
          <w:u w:val="single"/>
        </w:rPr>
        <w:t xml:space="preserve"> Мирчев</w:t>
      </w:r>
    </w:p>
    <w:p w:rsidR="00F91C2B" w:rsidRDefault="00F91C2B" w:rsidP="006A4293">
      <w:pPr>
        <w:autoSpaceDE w:val="0"/>
        <w:autoSpaceDN w:val="0"/>
        <w:adjustRightInd w:val="0"/>
      </w:pPr>
    </w:p>
    <w:tbl>
      <w:tblPr>
        <w:tblW w:w="10621" w:type="dxa"/>
        <w:tblInd w:w="-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748"/>
        <w:gridCol w:w="844"/>
        <w:gridCol w:w="961"/>
        <w:gridCol w:w="615"/>
        <w:gridCol w:w="766"/>
        <w:gridCol w:w="865"/>
        <w:gridCol w:w="672"/>
        <w:gridCol w:w="747"/>
        <w:gridCol w:w="1215"/>
        <w:gridCol w:w="926"/>
        <w:gridCol w:w="1000"/>
        <w:gridCol w:w="938"/>
      </w:tblGrid>
      <w:tr w:rsidR="00B86EE8" w:rsidTr="00B86EE8">
        <w:trPr>
          <w:trHeight w:val="315"/>
        </w:trPr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по ред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Съгласно заповед         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B86EE8" w:rsidTr="00B86EE8">
        <w:trPr>
          <w:trHeight w:val="9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EE8" w:rsidRDefault="00B86EE8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EE8" w:rsidRDefault="00B86EE8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EE8" w:rsidRDefault="00B86EE8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EE8" w:rsidRDefault="00B86EE8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 размер на начална тръжна цена за имота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депозит за участие в търг 20%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предложена цена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6EE8" w:rsidRDefault="00B86EE8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внесен депозит за участие в търг 20%</w:t>
            </w:r>
          </w:p>
        </w:tc>
      </w:tr>
      <w:tr w:rsidR="00B86EE8" w:rsidTr="00B86EE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EE8" w:rsidRPr="004F48A5" w:rsidRDefault="00B86EE8" w:rsidP="00B86EE8">
            <w:pPr>
              <w:jc w:val="right"/>
              <w:rPr>
                <w:color w:val="000000"/>
                <w:sz w:val="18"/>
                <w:szCs w:val="18"/>
              </w:rPr>
            </w:pPr>
            <w:r w:rsidRPr="004F48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EE8" w:rsidRPr="002C75E8" w:rsidRDefault="00B86EE8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Самоков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EE8" w:rsidRPr="002C75E8" w:rsidRDefault="00B86EE8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Pr="0038771F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15285.9.419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6EE8" w:rsidRPr="00B20723" w:rsidRDefault="00B86EE8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Pr="00B20723" w:rsidRDefault="00B86EE8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Pr="00B20723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B86EE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Pr="00B20723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45,58</w:t>
            </w:r>
          </w:p>
        </w:tc>
      </w:tr>
      <w:tr w:rsidR="00B86EE8" w:rsidTr="00B86EE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EE8" w:rsidRPr="004F48A5" w:rsidRDefault="00B86EE8" w:rsidP="00B86EE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EE8" w:rsidRPr="002C75E8" w:rsidRDefault="00B86EE8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Самоков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6EE8" w:rsidRPr="002C75E8" w:rsidRDefault="00B86EE8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Pr="0038771F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15285.10.32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6EE8" w:rsidRPr="00B20723" w:rsidRDefault="00B86EE8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Pr="00B20723" w:rsidRDefault="00B86EE8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Pr="00B20723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6EE8" w:rsidRDefault="00385061" w:rsidP="00B86E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396,56</w:t>
            </w:r>
          </w:p>
        </w:tc>
      </w:tr>
    </w:tbl>
    <w:p w:rsidR="00F91C2B" w:rsidRDefault="00F91C2B" w:rsidP="006A4293">
      <w:pPr>
        <w:autoSpaceDE w:val="0"/>
        <w:autoSpaceDN w:val="0"/>
        <w:adjustRightInd w:val="0"/>
      </w:pPr>
    </w:p>
    <w:p w:rsidR="00B740CE" w:rsidRPr="002B6704" w:rsidRDefault="00B740CE" w:rsidP="00B740CE">
      <w:pPr>
        <w:pStyle w:val="ac"/>
        <w:autoSpaceDE w:val="0"/>
        <w:autoSpaceDN w:val="0"/>
        <w:adjustRightInd w:val="0"/>
        <w:jc w:val="both"/>
        <w:rPr>
          <w:b/>
          <w:bCs/>
        </w:rPr>
      </w:pPr>
      <w:r w:rsidRPr="002B6704">
        <w:rPr>
          <w:b/>
          <w:bCs/>
          <w:u w:val="single"/>
        </w:rPr>
        <w:t>Заявление - оферта с вх.</w:t>
      </w:r>
      <w:r w:rsidRPr="002B6704">
        <w:rPr>
          <w:b/>
          <w:u w:val="single"/>
        </w:rPr>
        <w:t xml:space="preserve"> №ПО-05-</w:t>
      </w:r>
      <w:r>
        <w:rPr>
          <w:b/>
          <w:u w:val="single"/>
        </w:rPr>
        <w:t>7</w:t>
      </w:r>
      <w:r w:rsidRPr="002B6704">
        <w:rPr>
          <w:b/>
          <w:u w:val="single"/>
        </w:rPr>
        <w:t>/0</w:t>
      </w:r>
      <w:r>
        <w:rPr>
          <w:b/>
          <w:u w:val="single"/>
        </w:rPr>
        <w:t>4</w:t>
      </w:r>
      <w:r w:rsidRPr="002B6704">
        <w:rPr>
          <w:b/>
          <w:u w:val="single"/>
        </w:rPr>
        <w:t xml:space="preserve">.11.2024 г.  </w:t>
      </w:r>
      <w:r w:rsidRPr="00202C1C">
        <w:rPr>
          <w:b/>
          <w:u w:val="single"/>
        </w:rPr>
        <w:t xml:space="preserve">„Брезе </w:t>
      </w:r>
      <w:proofErr w:type="spellStart"/>
      <w:r w:rsidRPr="00202C1C">
        <w:rPr>
          <w:b/>
          <w:u w:val="single"/>
        </w:rPr>
        <w:t>Ангус</w:t>
      </w:r>
      <w:proofErr w:type="spellEnd"/>
      <w:r w:rsidRPr="00202C1C">
        <w:rPr>
          <w:b/>
          <w:u w:val="single"/>
        </w:rPr>
        <w:t>“ ЕООД</w:t>
      </w:r>
      <w:r>
        <w:rPr>
          <w:b/>
          <w:u w:val="single"/>
        </w:rPr>
        <w:t xml:space="preserve">, ЕИК201466679 </w:t>
      </w:r>
    </w:p>
    <w:p w:rsidR="00F91C2B" w:rsidRDefault="00F91C2B" w:rsidP="006A4293">
      <w:pPr>
        <w:autoSpaceDE w:val="0"/>
        <w:autoSpaceDN w:val="0"/>
        <w:adjustRightInd w:val="0"/>
      </w:pPr>
    </w:p>
    <w:tbl>
      <w:tblPr>
        <w:tblW w:w="10621" w:type="dxa"/>
        <w:tblInd w:w="-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748"/>
        <w:gridCol w:w="844"/>
        <w:gridCol w:w="961"/>
        <w:gridCol w:w="615"/>
        <w:gridCol w:w="766"/>
        <w:gridCol w:w="865"/>
        <w:gridCol w:w="672"/>
        <w:gridCol w:w="747"/>
        <w:gridCol w:w="1215"/>
        <w:gridCol w:w="926"/>
        <w:gridCol w:w="1000"/>
        <w:gridCol w:w="938"/>
      </w:tblGrid>
      <w:tr w:rsidR="00B740CE" w:rsidTr="006F1749">
        <w:trPr>
          <w:trHeight w:val="315"/>
        </w:trPr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№ по ред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Съгласно заповед         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Оферта на кандидата</w:t>
            </w:r>
          </w:p>
        </w:tc>
      </w:tr>
      <w:tr w:rsidR="00B740CE" w:rsidTr="006F1749">
        <w:trPr>
          <w:trHeight w:val="9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E" w:rsidRDefault="00B740CE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E" w:rsidRDefault="00B740CE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E" w:rsidRDefault="00B740CE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0CE" w:rsidRDefault="00B740CE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Начална тръжна цена лв./дка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 размер на начална тръжна цена за имота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депозит за участие в търг 20%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предложена цена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740CE" w:rsidRDefault="00B740CE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внесен депозит за участие в търг 20%</w:t>
            </w:r>
          </w:p>
        </w:tc>
      </w:tr>
      <w:tr w:rsidR="00B740CE" w:rsidTr="006F17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0CE" w:rsidRPr="004F48A5" w:rsidRDefault="00B740CE" w:rsidP="006F1749">
            <w:pPr>
              <w:jc w:val="right"/>
              <w:rPr>
                <w:color w:val="000000"/>
                <w:sz w:val="18"/>
                <w:szCs w:val="18"/>
              </w:rPr>
            </w:pPr>
            <w:r w:rsidRPr="004F48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0CE" w:rsidRPr="002C75E8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Самоков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0CE" w:rsidRPr="002C75E8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Pr="0038771F" w:rsidRDefault="00B740CE" w:rsidP="00B74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15285.9.422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40CE" w:rsidRPr="00B20723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Pr="00B20723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Pr="00B20723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B74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Pr="00B20723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600,88</w:t>
            </w:r>
          </w:p>
        </w:tc>
      </w:tr>
      <w:tr w:rsidR="00B740CE" w:rsidTr="006F174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0CE" w:rsidRPr="004F48A5" w:rsidRDefault="00B740CE" w:rsidP="006F174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0CE" w:rsidRPr="002C75E8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Самоков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0CE" w:rsidRPr="002C75E8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Pr="0038771F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15285.10.32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40CE" w:rsidRPr="00B20723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Pr="00B20723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Pr="00B20723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1982,79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B74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0CE" w:rsidRDefault="00B740CE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396,56</w:t>
            </w:r>
          </w:p>
        </w:tc>
      </w:tr>
    </w:tbl>
    <w:p w:rsidR="0059353C" w:rsidRDefault="0059353C" w:rsidP="00F8277D">
      <w:pPr>
        <w:jc w:val="both"/>
      </w:pPr>
    </w:p>
    <w:p w:rsidR="00EE277C" w:rsidRPr="00EE277C" w:rsidRDefault="00B44383" w:rsidP="00EE277C">
      <w:pPr>
        <w:ind w:firstLine="720"/>
        <w:jc w:val="both"/>
      </w:pPr>
      <w:r>
        <w:t>Съгласно чл.104о</w:t>
      </w:r>
      <w:r w:rsidR="00EC49D3">
        <w:t>, ал.4 от ППЗСПЗЗ предложенията са заверени от членовете на комисията.</w:t>
      </w:r>
    </w:p>
    <w:p w:rsidR="00EE277C" w:rsidRDefault="00EE277C" w:rsidP="00F8277D">
      <w:pPr>
        <w:jc w:val="both"/>
        <w:rPr>
          <w:bCs/>
          <w:strike/>
        </w:rPr>
      </w:pPr>
    </w:p>
    <w:p w:rsidR="00EE277C" w:rsidRDefault="00EE277C" w:rsidP="00EE277C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807CA">
        <w:rPr>
          <w:b/>
          <w:bCs/>
        </w:rPr>
        <w:t>След сравняване на постъпилите и описани по-горе заявления-оферти, до</w:t>
      </w:r>
      <w:r>
        <w:rPr>
          <w:b/>
          <w:bCs/>
        </w:rPr>
        <w:t>пуснати до класиране, комисията</w:t>
      </w:r>
    </w:p>
    <w:p w:rsidR="0059203A" w:rsidRDefault="0059203A" w:rsidP="00EE277C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EE277C" w:rsidRDefault="00EE277C" w:rsidP="00EE277C">
      <w:pPr>
        <w:autoSpaceDE w:val="0"/>
        <w:autoSpaceDN w:val="0"/>
        <w:adjustRightInd w:val="0"/>
        <w:jc w:val="center"/>
        <w:rPr>
          <w:b/>
          <w:bCs/>
        </w:rPr>
      </w:pPr>
    </w:p>
    <w:p w:rsidR="00EE277C" w:rsidRPr="007807CA" w:rsidRDefault="00EE277C" w:rsidP="00EE277C">
      <w:pPr>
        <w:autoSpaceDE w:val="0"/>
        <w:autoSpaceDN w:val="0"/>
        <w:adjustRightInd w:val="0"/>
        <w:jc w:val="center"/>
        <w:rPr>
          <w:b/>
          <w:bCs/>
        </w:rPr>
      </w:pPr>
      <w:r w:rsidRPr="007807CA">
        <w:rPr>
          <w:b/>
          <w:bCs/>
        </w:rPr>
        <w:t>Р Е Ш И:</w:t>
      </w:r>
    </w:p>
    <w:p w:rsidR="00EE277C" w:rsidRPr="007807CA" w:rsidRDefault="00EE277C" w:rsidP="00EE277C">
      <w:pPr>
        <w:autoSpaceDE w:val="0"/>
        <w:autoSpaceDN w:val="0"/>
        <w:adjustRightInd w:val="0"/>
        <w:jc w:val="both"/>
        <w:rPr>
          <w:b/>
          <w:bCs/>
        </w:rPr>
      </w:pPr>
    </w:p>
    <w:p w:rsidR="00EE277C" w:rsidRPr="00F8277D" w:rsidRDefault="00B44383" w:rsidP="00F8277D">
      <w:pPr>
        <w:numPr>
          <w:ilvl w:val="0"/>
          <w:numId w:val="9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На основание чл. 104о, ал.6, т.5</w:t>
      </w:r>
      <w:r w:rsidR="00EE277C">
        <w:rPr>
          <w:b/>
          <w:bCs/>
          <w:lang w:val="ru-RU"/>
        </w:rPr>
        <w:t xml:space="preserve"> от ППЗСПЗ </w:t>
      </w:r>
      <w:proofErr w:type="spellStart"/>
      <w:r w:rsidR="0010725F">
        <w:rPr>
          <w:b/>
          <w:bCs/>
          <w:lang w:val="ru-RU"/>
        </w:rPr>
        <w:t>класира</w:t>
      </w:r>
      <w:proofErr w:type="spellEnd"/>
      <w:r w:rsidR="00EE277C">
        <w:rPr>
          <w:b/>
          <w:bCs/>
          <w:lang w:val="ru-RU"/>
        </w:rPr>
        <w:t xml:space="preserve"> </w:t>
      </w:r>
      <w:proofErr w:type="spellStart"/>
      <w:r w:rsidR="00EE277C">
        <w:rPr>
          <w:b/>
          <w:bCs/>
          <w:lang w:val="ru-RU"/>
        </w:rPr>
        <w:t>участниците</w:t>
      </w:r>
      <w:proofErr w:type="spellEnd"/>
      <w:r w:rsidR="00EE277C">
        <w:rPr>
          <w:b/>
          <w:bCs/>
          <w:lang w:val="ru-RU"/>
        </w:rPr>
        <w:t xml:space="preserve">, </w:t>
      </w:r>
      <w:proofErr w:type="spellStart"/>
      <w:r w:rsidR="00EE277C" w:rsidRPr="00F10249">
        <w:rPr>
          <w:b/>
          <w:bCs/>
          <w:lang w:val="ru-RU"/>
        </w:rPr>
        <w:t>спечелили</w:t>
      </w:r>
      <w:proofErr w:type="spellEnd"/>
      <w:r w:rsidR="00EE277C" w:rsidRPr="00F10249">
        <w:rPr>
          <w:b/>
          <w:bCs/>
          <w:lang w:val="ru-RU"/>
        </w:rPr>
        <w:t xml:space="preserve"> </w:t>
      </w:r>
      <w:proofErr w:type="spellStart"/>
      <w:r w:rsidR="00EE277C" w:rsidRPr="00F10249">
        <w:rPr>
          <w:b/>
          <w:bCs/>
          <w:lang w:val="ru-RU"/>
        </w:rPr>
        <w:t>търг</w:t>
      </w:r>
      <w:r w:rsidR="00EE277C">
        <w:rPr>
          <w:b/>
          <w:bCs/>
          <w:lang w:val="ru-RU"/>
        </w:rPr>
        <w:t>а</w:t>
      </w:r>
      <w:proofErr w:type="spellEnd"/>
      <w:r w:rsidR="00EE277C">
        <w:rPr>
          <w:b/>
          <w:bCs/>
          <w:lang w:val="ru-RU"/>
        </w:rPr>
        <w:t xml:space="preserve">, </w:t>
      </w:r>
      <w:proofErr w:type="spellStart"/>
      <w:r w:rsidR="00EE277C">
        <w:rPr>
          <w:b/>
          <w:bCs/>
          <w:lang w:val="ru-RU"/>
        </w:rPr>
        <w:t>като</w:t>
      </w:r>
      <w:proofErr w:type="spellEnd"/>
      <w:r w:rsidR="00EE277C">
        <w:rPr>
          <w:b/>
          <w:bCs/>
          <w:lang w:val="ru-RU"/>
        </w:rPr>
        <w:t xml:space="preserve"> </w:t>
      </w:r>
      <w:proofErr w:type="spellStart"/>
      <w:r w:rsidR="00EE277C">
        <w:rPr>
          <w:b/>
          <w:bCs/>
          <w:lang w:val="ru-RU"/>
        </w:rPr>
        <w:t>единствени</w:t>
      </w:r>
      <w:proofErr w:type="spellEnd"/>
      <w:r w:rsidR="00EE277C">
        <w:rPr>
          <w:b/>
          <w:bCs/>
          <w:lang w:val="ru-RU"/>
        </w:rPr>
        <w:t xml:space="preserve"> </w:t>
      </w:r>
      <w:proofErr w:type="spellStart"/>
      <w:r w:rsidR="00EE277C">
        <w:rPr>
          <w:b/>
          <w:bCs/>
          <w:lang w:val="ru-RU"/>
        </w:rPr>
        <w:t>кндидати</w:t>
      </w:r>
      <w:proofErr w:type="spellEnd"/>
      <w:r w:rsidR="00EE277C">
        <w:rPr>
          <w:b/>
          <w:bCs/>
          <w:lang w:val="ru-RU"/>
        </w:rPr>
        <w:t xml:space="preserve"> </w:t>
      </w:r>
      <w:r w:rsidR="00EE277C" w:rsidRPr="00F10249">
        <w:rPr>
          <w:b/>
          <w:bCs/>
          <w:lang w:val="ru-RU"/>
        </w:rPr>
        <w:t xml:space="preserve">за </w:t>
      </w:r>
      <w:proofErr w:type="spellStart"/>
      <w:r w:rsidR="00EE277C" w:rsidRPr="00F10249">
        <w:rPr>
          <w:b/>
          <w:bCs/>
          <w:lang w:val="ru-RU"/>
        </w:rPr>
        <w:t>съответните</w:t>
      </w:r>
      <w:proofErr w:type="spellEnd"/>
      <w:r w:rsidR="00EE277C" w:rsidRPr="00F10249">
        <w:rPr>
          <w:b/>
          <w:bCs/>
          <w:lang w:val="ru-RU"/>
        </w:rPr>
        <w:t xml:space="preserve"> </w:t>
      </w:r>
      <w:proofErr w:type="spellStart"/>
      <w:r w:rsidR="00EE277C" w:rsidRPr="00F10249">
        <w:rPr>
          <w:b/>
          <w:bCs/>
          <w:lang w:val="ru-RU"/>
        </w:rPr>
        <w:t>имоти</w:t>
      </w:r>
      <w:proofErr w:type="spellEnd"/>
      <w:r w:rsidR="00EE277C" w:rsidRPr="00F10249">
        <w:rPr>
          <w:b/>
          <w:bCs/>
          <w:lang w:val="ru-RU"/>
        </w:rPr>
        <w:t xml:space="preserve">, </w:t>
      </w:r>
      <w:proofErr w:type="spellStart"/>
      <w:r w:rsidR="00EE277C" w:rsidRPr="00F10249">
        <w:rPr>
          <w:b/>
          <w:bCs/>
          <w:lang w:val="ru-RU"/>
        </w:rPr>
        <w:t>както</w:t>
      </w:r>
      <w:proofErr w:type="spellEnd"/>
      <w:r w:rsidR="00EE277C" w:rsidRPr="00F10249">
        <w:rPr>
          <w:b/>
          <w:bCs/>
          <w:lang w:val="ru-RU"/>
        </w:rPr>
        <w:t xml:space="preserve"> </w:t>
      </w:r>
      <w:proofErr w:type="spellStart"/>
      <w:r w:rsidR="00EE277C" w:rsidRPr="00F10249">
        <w:rPr>
          <w:b/>
          <w:bCs/>
          <w:lang w:val="ru-RU"/>
        </w:rPr>
        <w:t>следва</w:t>
      </w:r>
      <w:proofErr w:type="spellEnd"/>
      <w:r w:rsidR="00EE277C" w:rsidRPr="00F10249">
        <w:rPr>
          <w:b/>
          <w:bCs/>
          <w:lang w:val="ru-RU"/>
        </w:rPr>
        <w:t>:</w:t>
      </w:r>
    </w:p>
    <w:p w:rsidR="00EE277C" w:rsidRDefault="00EE277C" w:rsidP="009462E6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156" w:type="dxa"/>
        <w:tblInd w:w="-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851"/>
        <w:gridCol w:w="1276"/>
        <w:gridCol w:w="708"/>
        <w:gridCol w:w="1236"/>
        <w:gridCol w:w="892"/>
        <w:gridCol w:w="567"/>
        <w:gridCol w:w="627"/>
        <w:gridCol w:w="850"/>
        <w:gridCol w:w="889"/>
      </w:tblGrid>
      <w:tr w:rsidR="001E0CFC" w:rsidRPr="00537A8D" w:rsidTr="001E0CFC">
        <w:trPr>
          <w:trHeight w:val="1568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E0CFC" w:rsidRDefault="001E0CFC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E0CFC" w:rsidRDefault="001E0CFC" w:rsidP="00EE277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E0CFC" w:rsidRPr="00537A8D" w:rsidRDefault="001E0CFC" w:rsidP="00EE27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77C">
              <w:rPr>
                <w:b/>
                <w:bCs/>
                <w:color w:val="000000"/>
                <w:sz w:val="18"/>
                <w:szCs w:val="18"/>
              </w:rPr>
              <w:t>Име на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EE27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EE27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537A8D"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537A8D">
              <w:rPr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0CFC" w:rsidRPr="00537A8D" w:rsidRDefault="001E0CFC" w:rsidP="009462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r w:rsidRPr="00537A8D">
              <w:rPr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b/>
                <w:bCs/>
                <w:color w:val="000000"/>
                <w:sz w:val="18"/>
                <w:szCs w:val="18"/>
              </w:rPr>
              <w:t>ева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CFC" w:rsidRDefault="001E0CFC" w:rsidP="009462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E0CFC" w:rsidRDefault="001E0CFC" w:rsidP="009462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E0CFC" w:rsidRDefault="001E0CFC" w:rsidP="009462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E0CFC" w:rsidRPr="00537A8D" w:rsidRDefault="001E0CFC" w:rsidP="009462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Класиране</w:t>
            </w:r>
          </w:p>
        </w:tc>
      </w:tr>
      <w:tr w:rsidR="001E0CFC" w:rsidRPr="0079466E" w:rsidTr="001E0CFC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Бояджиев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80,994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A10048">
            <w:pPr>
              <w:jc w:val="center"/>
              <w:rPr>
                <w:sz w:val="18"/>
                <w:szCs w:val="18"/>
              </w:rPr>
            </w:pPr>
            <w:r w:rsidRPr="007946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2105,84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FC" w:rsidRPr="001C46FB" w:rsidRDefault="001E0CFC" w:rsidP="0086693F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E0CFC" w:rsidRPr="0079466E" w:rsidTr="001E0CFC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Бояджиев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15309.6.388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FC" w:rsidRPr="001C46FB" w:rsidRDefault="001E0CFC" w:rsidP="0086693F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E0CFC" w:rsidRPr="0079466E" w:rsidTr="001E0CFC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Бояджиев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15309.5.314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3,807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FC" w:rsidRPr="001C46FB" w:rsidRDefault="001E0CFC" w:rsidP="0086693F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E0CFC" w:rsidRPr="0079466E" w:rsidTr="001E0CFC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Бояджиев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FC" w:rsidRPr="001C46FB" w:rsidRDefault="001E0CFC" w:rsidP="0086693F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E0CFC" w:rsidRPr="0079466E" w:rsidTr="001E0CFC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Бояджиев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Разбойще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61652.1.199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194,954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sz w:val="18"/>
                <w:szCs w:val="18"/>
              </w:rPr>
            </w:pPr>
            <w:r w:rsidRPr="007946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4094,03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FC" w:rsidRPr="001C46FB" w:rsidRDefault="001E0CFC" w:rsidP="0086693F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E0CFC" w:rsidRPr="0079466E" w:rsidTr="001E0CFC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Борис Борисов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Ропот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63001.1.388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41,286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sz w:val="18"/>
                <w:szCs w:val="18"/>
              </w:rPr>
            </w:pPr>
            <w:r w:rsidRPr="007946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908,29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FC" w:rsidRPr="001C46FB" w:rsidRDefault="001E0CFC" w:rsidP="0086693F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E0CFC" w:rsidRPr="0079466E" w:rsidTr="001E0CFC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Борис Борисов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Ропот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63001.1.389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sz w:val="18"/>
                <w:szCs w:val="18"/>
              </w:rPr>
            </w:pPr>
            <w:r w:rsidRPr="007946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1050,23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FC" w:rsidRPr="001C46FB" w:rsidRDefault="001E0CFC" w:rsidP="0086693F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E0CFC" w:rsidRPr="0079466E" w:rsidTr="001E0CFC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FC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Стефан Мирчев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15285.9.419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A10048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0CFC" w:rsidRPr="0079466E" w:rsidRDefault="001E0CFC" w:rsidP="00866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227,92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CFC" w:rsidRPr="001C46FB" w:rsidRDefault="001E0CFC" w:rsidP="0086693F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</w:tbl>
    <w:p w:rsidR="0086693F" w:rsidRDefault="0086693F" w:rsidP="00F8277D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</w:rPr>
      </w:pPr>
    </w:p>
    <w:p w:rsidR="00F8277D" w:rsidRPr="007807CA" w:rsidRDefault="00F8277D" w:rsidP="00F8277D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</w:rPr>
      </w:pPr>
    </w:p>
    <w:p w:rsidR="0086693F" w:rsidRPr="00F8277D" w:rsidRDefault="00B44383" w:rsidP="00F8277D">
      <w:pPr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На основание чл. 104о</w:t>
      </w:r>
      <w:r w:rsidR="00DF658E">
        <w:rPr>
          <w:b/>
          <w:bCs/>
          <w:lang w:val="ru-RU"/>
        </w:rPr>
        <w:t>, ал.6, т.3</w:t>
      </w:r>
      <w:r w:rsidR="0086693F" w:rsidRPr="00554DE5">
        <w:rPr>
          <w:b/>
          <w:bCs/>
          <w:lang w:val="ru-RU"/>
        </w:rPr>
        <w:t xml:space="preserve"> от ППЗСПЗЗ, </w:t>
      </w:r>
      <w:proofErr w:type="spellStart"/>
      <w:r w:rsidR="0086693F" w:rsidRPr="00554DE5">
        <w:rPr>
          <w:b/>
          <w:bCs/>
          <w:lang w:val="ru-RU"/>
        </w:rPr>
        <w:t>обявява</w:t>
      </w:r>
      <w:proofErr w:type="spellEnd"/>
      <w:r w:rsidR="0086693F" w:rsidRPr="00554DE5">
        <w:rPr>
          <w:b/>
          <w:bCs/>
          <w:lang w:val="ru-RU"/>
        </w:rPr>
        <w:t xml:space="preserve"> </w:t>
      </w:r>
      <w:proofErr w:type="spellStart"/>
      <w:r w:rsidR="0086693F" w:rsidRPr="00554DE5">
        <w:rPr>
          <w:b/>
          <w:bCs/>
          <w:lang w:val="ru-RU"/>
        </w:rPr>
        <w:t>класирането</w:t>
      </w:r>
      <w:proofErr w:type="spellEnd"/>
      <w:r w:rsidR="0086693F" w:rsidRPr="00554DE5">
        <w:rPr>
          <w:b/>
          <w:bCs/>
          <w:lang w:val="ru-RU"/>
        </w:rPr>
        <w:t xml:space="preserve"> по </w:t>
      </w:r>
      <w:proofErr w:type="spellStart"/>
      <w:r w:rsidR="0086693F" w:rsidRPr="00554DE5">
        <w:rPr>
          <w:b/>
          <w:bCs/>
          <w:lang w:val="ru-RU"/>
        </w:rPr>
        <w:t>имоти</w:t>
      </w:r>
      <w:proofErr w:type="spellEnd"/>
      <w:r w:rsidR="0086693F" w:rsidRPr="00554DE5">
        <w:rPr>
          <w:b/>
          <w:bCs/>
          <w:lang w:val="ru-RU"/>
        </w:rPr>
        <w:t xml:space="preserve">, </w:t>
      </w:r>
      <w:proofErr w:type="spellStart"/>
      <w:r w:rsidR="0086693F" w:rsidRPr="00554DE5">
        <w:rPr>
          <w:b/>
          <w:bCs/>
          <w:lang w:val="ru-RU"/>
        </w:rPr>
        <w:t>както</w:t>
      </w:r>
      <w:proofErr w:type="spellEnd"/>
      <w:r w:rsidR="0086693F" w:rsidRPr="00554DE5">
        <w:rPr>
          <w:b/>
          <w:bCs/>
          <w:lang w:val="ru-RU"/>
        </w:rPr>
        <w:t xml:space="preserve"> </w:t>
      </w:r>
      <w:proofErr w:type="spellStart"/>
      <w:r w:rsidR="0086693F" w:rsidRPr="00554DE5">
        <w:rPr>
          <w:b/>
          <w:bCs/>
          <w:lang w:val="ru-RU"/>
        </w:rPr>
        <w:t>следва</w:t>
      </w:r>
      <w:proofErr w:type="spellEnd"/>
      <w:r w:rsidR="0086693F" w:rsidRPr="00554DE5">
        <w:rPr>
          <w:b/>
          <w:bCs/>
          <w:lang w:val="ru-RU"/>
        </w:rPr>
        <w:t>:</w:t>
      </w:r>
    </w:p>
    <w:tbl>
      <w:tblPr>
        <w:tblW w:w="10156" w:type="dxa"/>
        <w:tblInd w:w="-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851"/>
        <w:gridCol w:w="1276"/>
        <w:gridCol w:w="708"/>
        <w:gridCol w:w="1236"/>
        <w:gridCol w:w="892"/>
        <w:gridCol w:w="567"/>
        <w:gridCol w:w="627"/>
        <w:gridCol w:w="850"/>
        <w:gridCol w:w="889"/>
      </w:tblGrid>
      <w:tr w:rsidR="00E32176" w:rsidRPr="00537A8D" w:rsidTr="00C34433">
        <w:trPr>
          <w:trHeight w:val="12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6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32176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32176" w:rsidRDefault="00E32176" w:rsidP="006F1749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77C">
              <w:rPr>
                <w:b/>
                <w:bCs/>
                <w:color w:val="000000"/>
                <w:sz w:val="18"/>
                <w:szCs w:val="18"/>
              </w:rPr>
              <w:t>Име на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Срок /год.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 xml:space="preserve">Цена </w:t>
            </w:r>
            <w:proofErr w:type="spellStart"/>
            <w:r w:rsidRPr="00537A8D">
              <w:rPr>
                <w:b/>
                <w:bCs/>
                <w:color w:val="000000"/>
                <w:sz w:val="18"/>
                <w:szCs w:val="18"/>
              </w:rPr>
              <w:t>лв</w:t>
            </w:r>
            <w:proofErr w:type="spellEnd"/>
            <w:r w:rsidRPr="00537A8D">
              <w:rPr>
                <w:b/>
                <w:bCs/>
                <w:color w:val="000000"/>
                <w:sz w:val="18"/>
                <w:szCs w:val="18"/>
              </w:rPr>
              <w:t>/дка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 xml:space="preserve">Годишен наем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r w:rsidRPr="00537A8D">
              <w:rPr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b/>
                <w:bCs/>
                <w:color w:val="000000"/>
                <w:sz w:val="18"/>
                <w:szCs w:val="18"/>
              </w:rPr>
              <w:t>ева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176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32176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32176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32176" w:rsidRPr="00537A8D" w:rsidRDefault="00E32176" w:rsidP="006F17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Класиране</w:t>
            </w:r>
          </w:p>
        </w:tc>
      </w:tr>
      <w:tr w:rsidR="00E32176" w:rsidRPr="0079466E" w:rsidTr="00E3217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6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Борис Борисов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sz w:val="18"/>
                <w:szCs w:val="18"/>
              </w:rPr>
            </w:pPr>
            <w:r w:rsidRPr="007946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1127,64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176" w:rsidRPr="001C46FB" w:rsidRDefault="00E32176" w:rsidP="006F1749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E32176" w:rsidRPr="0079466E" w:rsidTr="00AD664D">
        <w:trPr>
          <w:trHeight w:val="35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6" w:rsidRDefault="00E32176" w:rsidP="006F1749">
            <w:pPr>
              <w:rPr>
                <w:color w:val="000000"/>
                <w:sz w:val="18"/>
                <w:szCs w:val="18"/>
              </w:rPr>
            </w:pPr>
          </w:p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Бояджиев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15309.6.334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sz w:val="18"/>
                <w:szCs w:val="18"/>
              </w:rPr>
            </w:pPr>
            <w:r w:rsidRPr="007946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1033,67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176" w:rsidRPr="001C46FB" w:rsidRDefault="00E32176" w:rsidP="006F1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2-ро</w:t>
            </w:r>
            <w:r w:rsidRPr="001C46FB">
              <w:rPr>
                <w:sz w:val="18"/>
                <w:szCs w:val="18"/>
              </w:rPr>
              <w:t xml:space="preserve"> място</w:t>
            </w:r>
          </w:p>
        </w:tc>
      </w:tr>
      <w:tr w:rsidR="00E32176" w:rsidRPr="0079466E" w:rsidTr="00E3217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6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Борис Борисов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61100.1.134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59,685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1372,76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176" w:rsidRPr="001C46FB" w:rsidRDefault="00E32176" w:rsidP="006F1749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E32176" w:rsidRPr="0079466E" w:rsidTr="00E3217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6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Христо Бояджиев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61100.1.134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59,685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1253,39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176" w:rsidRPr="001C46FB" w:rsidRDefault="00E32176" w:rsidP="00E32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2-ро</w:t>
            </w:r>
            <w:r w:rsidRPr="001C46FB">
              <w:rPr>
                <w:sz w:val="18"/>
                <w:szCs w:val="18"/>
              </w:rPr>
              <w:t xml:space="preserve"> място</w:t>
            </w:r>
          </w:p>
        </w:tc>
      </w:tr>
      <w:tr w:rsidR="00E32176" w:rsidRPr="0079466E" w:rsidTr="00E3217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6" w:rsidRPr="00E32176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E32176">
              <w:rPr>
                <w:b/>
                <w:sz w:val="18"/>
                <w:szCs w:val="18"/>
              </w:rPr>
              <w:t>„</w:t>
            </w:r>
            <w:r w:rsidRPr="00E32176">
              <w:rPr>
                <w:sz w:val="18"/>
                <w:szCs w:val="18"/>
              </w:rPr>
              <w:t xml:space="preserve">Брезе </w:t>
            </w:r>
            <w:proofErr w:type="spellStart"/>
            <w:r w:rsidRPr="00E32176">
              <w:rPr>
                <w:sz w:val="18"/>
                <w:szCs w:val="18"/>
              </w:rPr>
              <w:t>Ангус</w:t>
            </w:r>
            <w:proofErr w:type="spellEnd"/>
            <w:r w:rsidRPr="00E32176">
              <w:rPr>
                <w:sz w:val="18"/>
                <w:szCs w:val="18"/>
              </w:rPr>
              <w:t>“ 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Самоков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15285.9.422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6F17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4005,88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176" w:rsidRPr="001C46FB" w:rsidRDefault="00E32176" w:rsidP="006F1749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E32176" w:rsidRPr="0079466E" w:rsidTr="00E3217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76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Иво Попов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Самоков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15285.9.422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E32176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176" w:rsidRPr="0079466E" w:rsidRDefault="00121294" w:rsidP="00E321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3004,41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176" w:rsidRPr="001C46FB" w:rsidRDefault="00E32176" w:rsidP="00E32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2-ро</w:t>
            </w:r>
            <w:r w:rsidRPr="001C46FB">
              <w:rPr>
                <w:sz w:val="18"/>
                <w:szCs w:val="18"/>
              </w:rPr>
              <w:t xml:space="preserve"> място</w:t>
            </w:r>
          </w:p>
        </w:tc>
      </w:tr>
      <w:tr w:rsidR="00121294" w:rsidRPr="0079466E" w:rsidTr="00E3217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94" w:rsidRPr="00E32176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 w:rsidRPr="00E32176">
              <w:rPr>
                <w:b/>
                <w:sz w:val="18"/>
                <w:szCs w:val="18"/>
              </w:rPr>
              <w:t>„</w:t>
            </w:r>
            <w:r w:rsidRPr="00E32176">
              <w:rPr>
                <w:sz w:val="18"/>
                <w:szCs w:val="18"/>
              </w:rPr>
              <w:t xml:space="preserve">Брезе </w:t>
            </w:r>
            <w:proofErr w:type="spellStart"/>
            <w:r w:rsidRPr="00E32176">
              <w:rPr>
                <w:sz w:val="18"/>
                <w:szCs w:val="18"/>
              </w:rPr>
              <w:t>Ангус</w:t>
            </w:r>
            <w:proofErr w:type="spellEnd"/>
            <w:r w:rsidRPr="00E32176">
              <w:rPr>
                <w:sz w:val="18"/>
                <w:szCs w:val="18"/>
              </w:rPr>
              <w:t>“ 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Самоков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15285.10.32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198,279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2974,19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294" w:rsidRPr="001C46FB" w:rsidRDefault="00121294" w:rsidP="00121294">
            <w:pPr>
              <w:jc w:val="center"/>
              <w:rPr>
                <w:sz w:val="18"/>
                <w:szCs w:val="18"/>
              </w:rPr>
            </w:pPr>
            <w:r w:rsidRPr="001C46FB">
              <w:rPr>
                <w:sz w:val="18"/>
                <w:szCs w:val="18"/>
              </w:rPr>
              <w:t>1-во място</w:t>
            </w:r>
          </w:p>
        </w:tc>
      </w:tr>
      <w:tr w:rsidR="00121294" w:rsidRPr="0079466E" w:rsidTr="00E32176">
        <w:trPr>
          <w:trHeight w:val="3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94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Стефан Мирчев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Самоков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15285.10.32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198,279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1 г.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21294" w:rsidRPr="0079466E" w:rsidRDefault="00121294" w:rsidP="001212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1982,79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294" w:rsidRPr="001C46FB" w:rsidRDefault="00121294" w:rsidP="001212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2-ро</w:t>
            </w:r>
            <w:r w:rsidRPr="001C46FB">
              <w:rPr>
                <w:sz w:val="18"/>
                <w:szCs w:val="18"/>
              </w:rPr>
              <w:t xml:space="preserve"> място</w:t>
            </w:r>
          </w:p>
        </w:tc>
      </w:tr>
    </w:tbl>
    <w:p w:rsidR="0086693F" w:rsidRDefault="0086693F" w:rsidP="00F8277D">
      <w:pPr>
        <w:jc w:val="both"/>
        <w:rPr>
          <w:bCs/>
          <w:strike/>
        </w:rPr>
      </w:pPr>
    </w:p>
    <w:p w:rsidR="001E0CFC" w:rsidRDefault="001E0CFC" w:rsidP="001E0CFC">
      <w:pPr>
        <w:pStyle w:val="ac"/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DF658E">
        <w:rPr>
          <w:b/>
          <w:bCs/>
          <w:lang w:val="ru-RU"/>
        </w:rPr>
        <w:t>На основание чл. 104о</w:t>
      </w:r>
      <w:r w:rsidRPr="001E0CFC">
        <w:rPr>
          <w:b/>
          <w:bCs/>
          <w:lang w:val="ru-RU"/>
        </w:rPr>
        <w:t>, ал.</w:t>
      </w:r>
      <w:r w:rsidR="00DF658E">
        <w:rPr>
          <w:b/>
          <w:bCs/>
          <w:lang w:val="ru-RU"/>
        </w:rPr>
        <w:t xml:space="preserve">1 </w:t>
      </w:r>
      <w:r w:rsidRPr="001E0CFC">
        <w:rPr>
          <w:b/>
          <w:bCs/>
          <w:lang w:val="ru-RU"/>
        </w:rPr>
        <w:t xml:space="preserve">от ППЗСПЗЗ, </w:t>
      </w:r>
      <w:r>
        <w:rPr>
          <w:b/>
          <w:bCs/>
          <w:lang w:val="ru-RU"/>
        </w:rPr>
        <w:t xml:space="preserve">до </w:t>
      </w:r>
      <w:proofErr w:type="spellStart"/>
      <w:r>
        <w:rPr>
          <w:b/>
          <w:bCs/>
          <w:lang w:val="ru-RU"/>
        </w:rPr>
        <w:t>класиране</w:t>
      </w:r>
      <w:proofErr w:type="spellEnd"/>
      <w:r>
        <w:rPr>
          <w:b/>
          <w:bCs/>
          <w:lang w:val="ru-RU"/>
        </w:rPr>
        <w:t xml:space="preserve"> не се </w:t>
      </w:r>
      <w:proofErr w:type="spellStart"/>
      <w:r>
        <w:rPr>
          <w:b/>
          <w:bCs/>
          <w:lang w:val="ru-RU"/>
        </w:rPr>
        <w:t>допускат</w:t>
      </w:r>
      <w:proofErr w:type="spellEnd"/>
      <w:r w:rsidR="00804A14">
        <w:rPr>
          <w:b/>
          <w:bCs/>
          <w:lang w:val="ru-RU"/>
        </w:rPr>
        <w:t xml:space="preserve"> </w:t>
      </w:r>
      <w:proofErr w:type="spellStart"/>
      <w:r w:rsidR="00804A14">
        <w:rPr>
          <w:b/>
          <w:bCs/>
          <w:lang w:val="ru-RU"/>
        </w:rPr>
        <w:t>следните</w:t>
      </w:r>
      <w:proofErr w:type="spellEnd"/>
      <w:r w:rsidR="00804A14">
        <w:rPr>
          <w:b/>
          <w:bCs/>
          <w:lang w:val="ru-RU"/>
        </w:rPr>
        <w:t xml:space="preserve"> </w:t>
      </w:r>
      <w:proofErr w:type="spellStart"/>
      <w:r w:rsidR="00804A14">
        <w:rPr>
          <w:b/>
          <w:bCs/>
          <w:lang w:val="ru-RU"/>
        </w:rPr>
        <w:t>кандидати</w:t>
      </w:r>
      <w:proofErr w:type="spellEnd"/>
      <w:r w:rsidR="00804A14">
        <w:rPr>
          <w:b/>
          <w:bCs/>
          <w:lang w:val="ru-RU"/>
        </w:rPr>
        <w:t>:</w:t>
      </w:r>
    </w:p>
    <w:p w:rsidR="001E0CFC" w:rsidRPr="00F8277D" w:rsidRDefault="001E0CFC" w:rsidP="00F8277D">
      <w:pPr>
        <w:tabs>
          <w:tab w:val="left" w:pos="1083"/>
        </w:tabs>
        <w:autoSpaceDE w:val="0"/>
        <w:autoSpaceDN w:val="0"/>
        <w:adjustRightInd w:val="0"/>
        <w:jc w:val="both"/>
        <w:rPr>
          <w:b/>
          <w:bCs/>
          <w:lang w:val="ru-RU"/>
        </w:rPr>
      </w:pPr>
    </w:p>
    <w:tbl>
      <w:tblPr>
        <w:tblW w:w="10465" w:type="dxa"/>
        <w:tblInd w:w="-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992"/>
        <w:gridCol w:w="851"/>
        <w:gridCol w:w="1291"/>
        <w:gridCol w:w="867"/>
        <w:gridCol w:w="1236"/>
        <w:gridCol w:w="892"/>
        <w:gridCol w:w="3242"/>
      </w:tblGrid>
      <w:tr w:rsidR="00C333AA" w:rsidRPr="00537A8D" w:rsidTr="0024106F">
        <w:trPr>
          <w:trHeight w:val="11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A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C333AA" w:rsidRDefault="00C333AA" w:rsidP="00C3443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C333AA" w:rsidRPr="00537A8D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77C">
              <w:rPr>
                <w:b/>
                <w:bCs/>
                <w:color w:val="000000"/>
                <w:sz w:val="18"/>
                <w:szCs w:val="18"/>
              </w:rPr>
              <w:t>Име на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3AA" w:rsidRPr="00537A8D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Община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3AA" w:rsidRPr="00537A8D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Землище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3AA" w:rsidRPr="00537A8D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Имот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3AA" w:rsidRPr="00537A8D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Площ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3AA" w:rsidRPr="00537A8D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НТП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3AA" w:rsidRPr="00537A8D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A8D">
              <w:rPr>
                <w:b/>
                <w:bCs/>
                <w:color w:val="000000"/>
                <w:sz w:val="18"/>
                <w:szCs w:val="18"/>
              </w:rPr>
              <w:t>Категория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333AA" w:rsidRPr="00537A8D" w:rsidRDefault="00C333AA" w:rsidP="00C344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Основание</w:t>
            </w:r>
          </w:p>
        </w:tc>
      </w:tr>
      <w:tr w:rsidR="00C333AA" w:rsidRPr="0079466E" w:rsidTr="0024106F">
        <w:trPr>
          <w:trHeight w:val="3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A" w:rsidRPr="00C333AA" w:rsidRDefault="00C333AA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C333AA">
              <w:rPr>
                <w:b/>
                <w:sz w:val="18"/>
                <w:szCs w:val="18"/>
              </w:rPr>
              <w:t>„</w:t>
            </w:r>
            <w:r w:rsidRPr="00C333AA">
              <w:rPr>
                <w:sz w:val="18"/>
                <w:szCs w:val="18"/>
              </w:rPr>
              <w:t xml:space="preserve">Брезе </w:t>
            </w:r>
            <w:proofErr w:type="spellStart"/>
            <w:r w:rsidRPr="00C333AA">
              <w:rPr>
                <w:sz w:val="18"/>
                <w:szCs w:val="18"/>
              </w:rPr>
              <w:t>Ангус</w:t>
            </w:r>
            <w:proofErr w:type="spellEnd"/>
            <w:r w:rsidRPr="00C333AA">
              <w:rPr>
                <w:sz w:val="18"/>
                <w:szCs w:val="18"/>
              </w:rPr>
              <w:t>“ 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C333AA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C333AA">
              <w:rPr>
                <w:color w:val="000000"/>
                <w:sz w:val="18"/>
                <w:szCs w:val="18"/>
              </w:rPr>
              <w:t xml:space="preserve">Костинброд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C333AA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C333AA">
              <w:rPr>
                <w:color w:val="000000"/>
                <w:sz w:val="18"/>
                <w:szCs w:val="18"/>
              </w:rPr>
              <w:t>Петърч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C333AA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C333AA">
              <w:rPr>
                <w:color w:val="000000"/>
                <w:sz w:val="18"/>
                <w:szCs w:val="18"/>
              </w:rPr>
              <w:t>56215.56.19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C333AA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C333AA">
              <w:rPr>
                <w:color w:val="000000"/>
                <w:sz w:val="18"/>
                <w:szCs w:val="18"/>
              </w:rPr>
              <w:t>70,584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C333AA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C333AA"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C333AA" w:rsidP="001E0CFC">
            <w:pPr>
              <w:jc w:val="center"/>
              <w:rPr>
                <w:sz w:val="18"/>
                <w:szCs w:val="18"/>
              </w:rPr>
            </w:pPr>
            <w:r w:rsidRPr="00C333AA">
              <w:rPr>
                <w:color w:val="000000"/>
                <w:sz w:val="18"/>
                <w:szCs w:val="18"/>
              </w:rPr>
              <w:t>VІ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2C7AD3" w:rsidRDefault="002C7AD3" w:rsidP="002C7AD3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отговаря на условията, съгласно </w:t>
            </w:r>
            <w:r w:rsidR="00C333AA" w:rsidRPr="002C7AD3">
              <w:rPr>
                <w:sz w:val="18"/>
                <w:szCs w:val="18"/>
              </w:rPr>
              <w:t>чл. 104ж, ал.1, т.9 от ППЗСПЗЗ.</w:t>
            </w:r>
          </w:p>
        </w:tc>
      </w:tr>
      <w:tr w:rsidR="00C333AA" w:rsidRPr="0079466E" w:rsidTr="0024106F">
        <w:trPr>
          <w:trHeight w:val="3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A" w:rsidRPr="00DF658E" w:rsidRDefault="0024106F" w:rsidP="001E0CFC">
            <w:pPr>
              <w:jc w:val="center"/>
              <w:rPr>
                <w:sz w:val="18"/>
                <w:szCs w:val="18"/>
              </w:rPr>
            </w:pPr>
            <w:r w:rsidRPr="00DF658E">
              <w:rPr>
                <w:sz w:val="18"/>
                <w:szCs w:val="18"/>
              </w:rPr>
              <w:t>Христо Бояджиев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24106F" w:rsidP="001E0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24106F" w:rsidP="001E0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Годеч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24106F" w:rsidRDefault="0024106F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24106F">
              <w:rPr>
                <w:sz w:val="18"/>
                <w:szCs w:val="18"/>
              </w:rPr>
              <w:t>15309.6.372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24106F" w:rsidP="001E0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139,604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24106F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79466E"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C333AA" w:rsidRDefault="0024106F" w:rsidP="001E0CFC">
            <w:pPr>
              <w:jc w:val="center"/>
              <w:rPr>
                <w:color w:val="000000"/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24106F" w:rsidRDefault="0024106F" w:rsidP="0024106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Няма подадено заявление, има само банково бордеро за внесен депозит</w:t>
            </w:r>
            <w:r w:rsidR="002C7AD3">
              <w:rPr>
                <w:color w:val="000000"/>
                <w:sz w:val="18"/>
                <w:szCs w:val="18"/>
              </w:rPr>
              <w:t>.</w:t>
            </w:r>
          </w:p>
        </w:tc>
      </w:tr>
      <w:tr w:rsidR="00C333AA" w:rsidRPr="0079466E" w:rsidTr="0024106F">
        <w:trPr>
          <w:trHeight w:val="3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A" w:rsidRPr="0079466E" w:rsidRDefault="00C333AA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„Тера Юг“ 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C333AA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Самоков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C333AA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404F0E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15285.10.32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404F0E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198,279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437072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Ливада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C333AA" w:rsidP="00746882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F91" w:rsidRDefault="002C7AD3" w:rsidP="00746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Пълномощното не е изрично за участие в търга, съгласно чл. 104м, ал. 1, т. 3 от ППЗСПЗЗ</w:t>
            </w:r>
          </w:p>
          <w:p w:rsidR="00C333AA" w:rsidRPr="0079466E" w:rsidRDefault="002C7AD3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отговаря на условията, съгласно </w:t>
            </w:r>
            <w:r w:rsidR="0024106F" w:rsidRPr="00C333AA">
              <w:rPr>
                <w:sz w:val="18"/>
                <w:szCs w:val="18"/>
              </w:rPr>
              <w:t>чл. 104ж, ал.1, т.9 от ППЗСПЗЗ</w:t>
            </w:r>
          </w:p>
        </w:tc>
      </w:tr>
      <w:tr w:rsidR="00C333AA" w:rsidRPr="0079466E" w:rsidTr="0024106F">
        <w:trPr>
          <w:trHeight w:val="34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AA" w:rsidRPr="00E32176" w:rsidRDefault="00C333AA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„Тера Юг“ ЕООД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C333AA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Самоков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C333AA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Говедарци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404F0E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15285.9.422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404F0E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437072" w:rsidP="007468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Пасище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33AA" w:rsidRPr="0079466E" w:rsidRDefault="00C333AA" w:rsidP="00746882">
            <w:pPr>
              <w:jc w:val="center"/>
              <w:rPr>
                <w:sz w:val="18"/>
                <w:szCs w:val="18"/>
              </w:rPr>
            </w:pPr>
            <w:r w:rsidRPr="00570C84">
              <w:rPr>
                <w:color w:val="000000"/>
                <w:sz w:val="18"/>
                <w:szCs w:val="18"/>
              </w:rPr>
              <w:t>VІІІ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7AD3" w:rsidRDefault="002C7AD3" w:rsidP="002C7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Пълномощното не е изрично за участие в търга, съгласно чл. 104м, ал. 1, т. 3 от ППЗСПЗЗ</w:t>
            </w:r>
          </w:p>
          <w:p w:rsidR="00C333AA" w:rsidRPr="0079466E" w:rsidRDefault="002C7AD3" w:rsidP="002C7A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отговаря на условията, съгласно </w:t>
            </w:r>
            <w:r w:rsidRPr="00C333AA">
              <w:rPr>
                <w:sz w:val="18"/>
                <w:szCs w:val="18"/>
              </w:rPr>
              <w:t>чл. 104ж, ал.1, т.9 от ППЗСПЗЗ</w:t>
            </w:r>
          </w:p>
        </w:tc>
      </w:tr>
    </w:tbl>
    <w:p w:rsidR="001E0CFC" w:rsidRDefault="001E0CFC" w:rsidP="00F8277D">
      <w:pPr>
        <w:jc w:val="both"/>
        <w:rPr>
          <w:bCs/>
          <w:strike/>
        </w:rPr>
      </w:pPr>
    </w:p>
    <w:p w:rsidR="0059203A" w:rsidRDefault="0059203A" w:rsidP="0059203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3F1CD0">
        <w:rPr>
          <w:lang w:val="ru-RU"/>
        </w:rPr>
        <w:t>На основание чл.</w:t>
      </w:r>
      <w:r w:rsidR="00917929">
        <w:rPr>
          <w:lang w:val="ru-RU"/>
        </w:rPr>
        <w:t>104р</w:t>
      </w:r>
      <w:r w:rsidRPr="003F1CD0">
        <w:rPr>
          <w:lang w:val="ru-RU"/>
        </w:rPr>
        <w:t xml:space="preserve">, ал.1 от ППЗСПЗЗ след </w:t>
      </w:r>
      <w:proofErr w:type="spellStart"/>
      <w:r w:rsidRPr="003F1CD0">
        <w:rPr>
          <w:lang w:val="ru-RU"/>
        </w:rPr>
        <w:t>изтичането</w:t>
      </w:r>
      <w:proofErr w:type="spellEnd"/>
      <w:r w:rsidRPr="003F1CD0">
        <w:rPr>
          <w:lang w:val="ru-RU"/>
        </w:rPr>
        <w:t xml:space="preserve"> на срока за </w:t>
      </w:r>
      <w:proofErr w:type="spellStart"/>
      <w:r w:rsidRPr="003F1CD0">
        <w:rPr>
          <w:lang w:val="ru-RU"/>
        </w:rPr>
        <w:t>обжалване</w:t>
      </w:r>
      <w:proofErr w:type="spellEnd"/>
      <w:r w:rsidRPr="003F1CD0">
        <w:rPr>
          <w:lang w:val="ru-RU"/>
        </w:rPr>
        <w:t xml:space="preserve"> на </w:t>
      </w:r>
      <w:proofErr w:type="spellStart"/>
      <w:r w:rsidRPr="003F1CD0">
        <w:rPr>
          <w:lang w:val="ru-RU"/>
        </w:rPr>
        <w:t>резултатите</w:t>
      </w:r>
      <w:proofErr w:type="spellEnd"/>
      <w:r w:rsidRPr="003F1CD0">
        <w:rPr>
          <w:lang w:val="ru-RU"/>
        </w:rPr>
        <w:t xml:space="preserve"> от </w:t>
      </w:r>
      <w:proofErr w:type="spellStart"/>
      <w:r w:rsidRPr="003F1CD0">
        <w:rPr>
          <w:lang w:val="ru-RU"/>
        </w:rPr>
        <w:t>провеждането</w:t>
      </w:r>
      <w:proofErr w:type="spellEnd"/>
      <w:r w:rsidRPr="003F1CD0">
        <w:rPr>
          <w:lang w:val="ru-RU"/>
        </w:rPr>
        <w:t xml:space="preserve"> на </w:t>
      </w:r>
      <w:proofErr w:type="spellStart"/>
      <w:r w:rsidRPr="003F1CD0">
        <w:rPr>
          <w:lang w:val="ru-RU"/>
        </w:rPr>
        <w:t>търга</w:t>
      </w:r>
      <w:proofErr w:type="spellEnd"/>
      <w:r w:rsidRPr="003F1CD0">
        <w:rPr>
          <w:lang w:val="ru-RU"/>
        </w:rPr>
        <w:t xml:space="preserve">, </w:t>
      </w:r>
      <w:proofErr w:type="spellStart"/>
      <w:r w:rsidRPr="003F1CD0">
        <w:rPr>
          <w:lang w:val="ru-RU"/>
        </w:rPr>
        <w:t>директорът</w:t>
      </w:r>
      <w:proofErr w:type="spellEnd"/>
      <w:r w:rsidRPr="003F1CD0">
        <w:rPr>
          <w:lang w:val="ru-RU"/>
        </w:rPr>
        <w:t xml:space="preserve"> на </w:t>
      </w:r>
      <w:proofErr w:type="spellStart"/>
      <w:proofErr w:type="gramStart"/>
      <w:r w:rsidRPr="003F1CD0">
        <w:rPr>
          <w:lang w:val="ru-RU"/>
        </w:rPr>
        <w:t>ОД”Земеделие</w:t>
      </w:r>
      <w:proofErr w:type="spellEnd"/>
      <w:proofErr w:type="gramEnd"/>
      <w:r w:rsidRPr="003F1CD0">
        <w:rPr>
          <w:lang w:val="ru-RU"/>
        </w:rPr>
        <w:t xml:space="preserve">” – София </w:t>
      </w:r>
      <w:proofErr w:type="spellStart"/>
      <w:r w:rsidRPr="003F1CD0">
        <w:rPr>
          <w:lang w:val="ru-RU"/>
        </w:rPr>
        <w:t>област</w:t>
      </w:r>
      <w:proofErr w:type="spellEnd"/>
      <w:r w:rsidRPr="003F1CD0">
        <w:rPr>
          <w:lang w:val="ru-RU"/>
        </w:rPr>
        <w:t xml:space="preserve"> в 14-дневен срок </w:t>
      </w:r>
      <w:proofErr w:type="spellStart"/>
      <w:r w:rsidRPr="003F1CD0">
        <w:rPr>
          <w:lang w:val="ru-RU"/>
        </w:rPr>
        <w:t>сключва</w:t>
      </w:r>
      <w:proofErr w:type="spellEnd"/>
      <w:r w:rsidRPr="003F1CD0">
        <w:rPr>
          <w:lang w:val="ru-RU"/>
        </w:rPr>
        <w:t xml:space="preserve"> договор за наем </w:t>
      </w:r>
      <w:proofErr w:type="spellStart"/>
      <w:r w:rsidRPr="003F1CD0">
        <w:rPr>
          <w:lang w:val="ru-RU"/>
        </w:rPr>
        <w:t>със</w:t>
      </w:r>
      <w:proofErr w:type="spellEnd"/>
      <w:r w:rsidRPr="003F1CD0">
        <w:rPr>
          <w:lang w:val="ru-RU"/>
        </w:rPr>
        <w:t xml:space="preserve"> </w:t>
      </w:r>
      <w:proofErr w:type="spellStart"/>
      <w:r w:rsidRPr="003F1CD0">
        <w:rPr>
          <w:lang w:val="ru-RU"/>
        </w:rPr>
        <w:t>спечелилия</w:t>
      </w:r>
      <w:proofErr w:type="spellEnd"/>
      <w:r w:rsidRPr="003F1CD0">
        <w:rPr>
          <w:lang w:val="ru-RU"/>
        </w:rPr>
        <w:t xml:space="preserve"> кандидат. </w:t>
      </w:r>
      <w:proofErr w:type="spellStart"/>
      <w:r w:rsidRPr="003F1CD0">
        <w:rPr>
          <w:lang w:val="ru-RU"/>
        </w:rPr>
        <w:t>Депозитът</w:t>
      </w:r>
      <w:proofErr w:type="spellEnd"/>
      <w:r w:rsidRPr="003F1CD0">
        <w:rPr>
          <w:lang w:val="ru-RU"/>
        </w:rPr>
        <w:t xml:space="preserve"> на </w:t>
      </w:r>
      <w:proofErr w:type="spellStart"/>
      <w:r w:rsidRPr="003F1CD0">
        <w:rPr>
          <w:lang w:val="ru-RU"/>
        </w:rPr>
        <w:t>спечелилия</w:t>
      </w:r>
      <w:proofErr w:type="spellEnd"/>
      <w:r w:rsidRPr="003F1CD0">
        <w:rPr>
          <w:lang w:val="ru-RU"/>
        </w:rPr>
        <w:t xml:space="preserve"> участник се </w:t>
      </w:r>
      <w:proofErr w:type="spellStart"/>
      <w:r w:rsidRPr="003F1CD0">
        <w:rPr>
          <w:lang w:val="ru-RU"/>
        </w:rPr>
        <w:t>прихваща</w:t>
      </w:r>
      <w:proofErr w:type="spellEnd"/>
      <w:r w:rsidRPr="003F1CD0">
        <w:rPr>
          <w:lang w:val="ru-RU"/>
        </w:rPr>
        <w:t xml:space="preserve"> от </w:t>
      </w:r>
      <w:proofErr w:type="spellStart"/>
      <w:r w:rsidRPr="003F1CD0">
        <w:rPr>
          <w:lang w:val="ru-RU"/>
        </w:rPr>
        <w:t>наемна</w:t>
      </w:r>
      <w:r w:rsidR="00917929">
        <w:rPr>
          <w:lang w:val="ru-RU"/>
        </w:rPr>
        <w:t>та</w:t>
      </w:r>
      <w:proofErr w:type="spellEnd"/>
      <w:r w:rsidR="00917929">
        <w:rPr>
          <w:lang w:val="ru-RU"/>
        </w:rPr>
        <w:t xml:space="preserve"> цена</w:t>
      </w:r>
      <w:r w:rsidRPr="003F1CD0">
        <w:rPr>
          <w:lang w:val="ru-RU"/>
        </w:rPr>
        <w:t>.</w:t>
      </w:r>
    </w:p>
    <w:p w:rsidR="00917929" w:rsidRPr="003F1CD0" w:rsidRDefault="00917929" w:rsidP="0059203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color w:val="000000"/>
        </w:rPr>
        <w:t xml:space="preserve">На основание чл. 104т от ППЗСПЗЗ </w:t>
      </w:r>
      <w:proofErr w:type="spellStart"/>
      <w:r>
        <w:rPr>
          <w:color w:val="000000"/>
        </w:rPr>
        <w:t>уч</w:t>
      </w:r>
      <w:r>
        <w:rPr>
          <w:color w:val="000000"/>
          <w:lang w:val="en"/>
        </w:rPr>
        <w:t>астниците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могат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обжалват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протокола</w:t>
      </w:r>
      <w:proofErr w:type="spellEnd"/>
      <w:r>
        <w:rPr>
          <w:color w:val="000000"/>
          <w:lang w:val="en"/>
        </w:rPr>
        <w:t xml:space="preserve"> на </w:t>
      </w:r>
      <w:proofErr w:type="spellStart"/>
      <w:r>
        <w:rPr>
          <w:color w:val="000000"/>
          <w:lang w:val="en"/>
        </w:rPr>
        <w:t>тръжната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комисия</w:t>
      </w:r>
      <w:proofErr w:type="spellEnd"/>
      <w:r>
        <w:rPr>
          <w:color w:val="000000"/>
          <w:lang w:val="en"/>
        </w:rPr>
        <w:t xml:space="preserve"> в 14-дневен </w:t>
      </w:r>
      <w:proofErr w:type="spellStart"/>
      <w:r>
        <w:rPr>
          <w:color w:val="000000"/>
          <w:lang w:val="en"/>
        </w:rPr>
        <w:t>срок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районни</w:t>
      </w:r>
      <w:r>
        <w:rPr>
          <w:color w:val="000000"/>
          <w:lang w:val="en"/>
        </w:rPr>
        <w:t>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съд</w:t>
      </w:r>
      <w:proofErr w:type="spellEnd"/>
      <w:r>
        <w:rPr>
          <w:color w:val="000000"/>
          <w:lang w:val="en"/>
        </w:rPr>
        <w:t xml:space="preserve">. </w:t>
      </w:r>
      <w:proofErr w:type="spellStart"/>
      <w:r>
        <w:rPr>
          <w:color w:val="000000"/>
          <w:lang w:val="en"/>
        </w:rPr>
        <w:t>Жалбите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се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подават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чрез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00"/>
        </w:rPr>
        <w:t>О</w:t>
      </w:r>
      <w:proofErr w:type="spellStart"/>
      <w:r>
        <w:rPr>
          <w:color w:val="000000"/>
          <w:lang w:val="en"/>
        </w:rPr>
        <w:t>бластна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дирекция</w:t>
      </w:r>
      <w:proofErr w:type="spellEnd"/>
      <w:r>
        <w:rPr>
          <w:color w:val="000000"/>
          <w:lang w:val="en"/>
        </w:rPr>
        <w:t xml:space="preserve"> "</w:t>
      </w:r>
      <w:proofErr w:type="spellStart"/>
      <w:r>
        <w:rPr>
          <w:color w:val="000000"/>
          <w:lang w:val="en"/>
        </w:rPr>
        <w:t>Земеделие</w:t>
      </w:r>
      <w:proofErr w:type="spellEnd"/>
      <w:r>
        <w:rPr>
          <w:color w:val="000000"/>
          <w:lang w:val="en"/>
        </w:rPr>
        <w:t>"</w:t>
      </w:r>
      <w:r>
        <w:rPr>
          <w:color w:val="000000"/>
        </w:rPr>
        <w:t xml:space="preserve"> – София област</w:t>
      </w:r>
      <w:r>
        <w:rPr>
          <w:color w:val="000000"/>
          <w:lang w:val="en"/>
        </w:rPr>
        <w:t>.</w:t>
      </w:r>
    </w:p>
    <w:p w:rsidR="0059203A" w:rsidRPr="00294084" w:rsidRDefault="0059203A" w:rsidP="0059203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lang w:val="ru-RU"/>
        </w:rPr>
        <w:t>Настоящият</w:t>
      </w:r>
      <w:proofErr w:type="spellEnd"/>
      <w:r w:rsidRPr="00BF65CD">
        <w:rPr>
          <w:lang w:val="ru-RU"/>
        </w:rPr>
        <w:t xml:space="preserve"> протокол се </w:t>
      </w:r>
      <w:proofErr w:type="spellStart"/>
      <w:r w:rsidRPr="00BF65CD">
        <w:rPr>
          <w:lang w:val="ru-RU"/>
        </w:rPr>
        <w:t>изготви</w:t>
      </w:r>
      <w:proofErr w:type="spellEnd"/>
      <w:r w:rsidRPr="00BF65CD">
        <w:rPr>
          <w:lang w:val="ru-RU"/>
        </w:rPr>
        <w:t xml:space="preserve"> в 3 (три) </w:t>
      </w:r>
      <w:proofErr w:type="spellStart"/>
      <w:r w:rsidRPr="00BF65CD">
        <w:rPr>
          <w:lang w:val="ru-RU"/>
        </w:rPr>
        <w:t>еднообразни</w:t>
      </w:r>
      <w:proofErr w:type="spellEnd"/>
      <w:r w:rsidRPr="00BF65CD">
        <w:rPr>
          <w:lang w:val="ru-RU"/>
        </w:rPr>
        <w:t xml:space="preserve"> </w:t>
      </w:r>
      <w:proofErr w:type="spellStart"/>
      <w:r w:rsidRPr="00BF65CD">
        <w:rPr>
          <w:lang w:val="ru-RU"/>
        </w:rPr>
        <w:t>екземпляра</w:t>
      </w:r>
      <w:proofErr w:type="spellEnd"/>
      <w:r w:rsidRPr="00BF65CD">
        <w:rPr>
          <w:lang w:val="ru-RU"/>
        </w:rPr>
        <w:t xml:space="preserve"> – по един за </w:t>
      </w:r>
      <w:proofErr w:type="spellStart"/>
      <w:r w:rsidRPr="00BF65CD">
        <w:rPr>
          <w:lang w:val="ru-RU"/>
        </w:rPr>
        <w:t>комисията</w:t>
      </w:r>
      <w:proofErr w:type="spellEnd"/>
      <w:r w:rsidRPr="00BF65CD">
        <w:rPr>
          <w:lang w:val="ru-RU"/>
        </w:rPr>
        <w:t xml:space="preserve">, за </w:t>
      </w:r>
      <w:proofErr w:type="spellStart"/>
      <w:r w:rsidRPr="00BF65CD">
        <w:rPr>
          <w:lang w:val="ru-RU"/>
        </w:rPr>
        <w:t>Областна</w:t>
      </w:r>
      <w:proofErr w:type="spellEnd"/>
      <w:r w:rsidRPr="00BF65CD">
        <w:rPr>
          <w:lang w:val="ru-RU"/>
        </w:rPr>
        <w:t xml:space="preserve"> дирекция “</w:t>
      </w:r>
      <w:proofErr w:type="spellStart"/>
      <w:r w:rsidRPr="00BF65CD">
        <w:rPr>
          <w:lang w:val="ru-RU"/>
        </w:rPr>
        <w:t>Земеделие</w:t>
      </w:r>
      <w:proofErr w:type="spellEnd"/>
      <w:r w:rsidRPr="00BF65CD">
        <w:rPr>
          <w:lang w:val="ru-RU"/>
        </w:rPr>
        <w:t xml:space="preserve">” – </w:t>
      </w:r>
      <w:r>
        <w:t>София</w:t>
      </w:r>
      <w:r w:rsidRPr="00BF65CD">
        <w:t xml:space="preserve"> област</w:t>
      </w:r>
      <w:r w:rsidR="00917929">
        <w:rPr>
          <w:lang w:val="ru-RU"/>
        </w:rPr>
        <w:t xml:space="preserve"> и за </w:t>
      </w:r>
      <w:proofErr w:type="spellStart"/>
      <w:r w:rsidR="00917929">
        <w:rPr>
          <w:lang w:val="ru-RU"/>
        </w:rPr>
        <w:t>спечелилия</w:t>
      </w:r>
      <w:proofErr w:type="spellEnd"/>
      <w:r w:rsidR="00917929">
        <w:rPr>
          <w:lang w:val="ru-RU"/>
        </w:rPr>
        <w:t xml:space="preserve"> </w:t>
      </w:r>
      <w:proofErr w:type="spellStart"/>
      <w:r w:rsidR="00917929">
        <w:rPr>
          <w:lang w:val="ru-RU"/>
        </w:rPr>
        <w:t>търга</w:t>
      </w:r>
      <w:proofErr w:type="spellEnd"/>
      <w:r w:rsidR="00917929">
        <w:rPr>
          <w:lang w:val="ru-RU"/>
        </w:rPr>
        <w:t xml:space="preserve"> </w:t>
      </w:r>
      <w:bookmarkStart w:id="1" w:name="_GoBack"/>
      <w:bookmarkEnd w:id="1"/>
      <w:r>
        <w:rPr>
          <w:lang w:val="ru-RU"/>
        </w:rPr>
        <w:t>участник</w:t>
      </w:r>
      <w:r w:rsidRPr="00BF65CD">
        <w:rPr>
          <w:lang w:val="ru-RU"/>
        </w:rPr>
        <w:t>.</w:t>
      </w:r>
    </w:p>
    <w:p w:rsidR="0059203A" w:rsidRPr="004F30EB" w:rsidRDefault="0059203A" w:rsidP="00F8277D">
      <w:pPr>
        <w:autoSpaceDE w:val="0"/>
        <w:autoSpaceDN w:val="0"/>
        <w:adjustRightInd w:val="0"/>
        <w:rPr>
          <w:b/>
          <w:bCs/>
        </w:rPr>
      </w:pPr>
    </w:p>
    <w:p w:rsidR="0059203A" w:rsidRDefault="0059203A" w:rsidP="0059203A">
      <w:pPr>
        <w:autoSpaceDE w:val="0"/>
        <w:autoSpaceDN w:val="0"/>
        <w:adjustRightInd w:val="0"/>
        <w:rPr>
          <w:b/>
          <w:bCs/>
          <w:lang w:val="ru-RU"/>
        </w:rPr>
      </w:pPr>
    </w:p>
    <w:p w:rsidR="0059203A" w:rsidRPr="00996BA5" w:rsidRDefault="0059203A" w:rsidP="0059203A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996BA5">
        <w:rPr>
          <w:b/>
          <w:bCs/>
          <w:lang w:val="ru-RU"/>
        </w:rPr>
        <w:t>КОМИСИЯ:</w:t>
      </w:r>
    </w:p>
    <w:p w:rsidR="0059203A" w:rsidRPr="00BF65CD" w:rsidRDefault="0059203A" w:rsidP="0059203A">
      <w:pPr>
        <w:autoSpaceDE w:val="0"/>
        <w:autoSpaceDN w:val="0"/>
        <w:adjustRightInd w:val="0"/>
        <w:jc w:val="center"/>
        <w:rPr>
          <w:b/>
          <w:bCs/>
        </w:rPr>
      </w:pPr>
    </w:p>
    <w:p w:rsidR="0059203A" w:rsidRPr="00BF65CD" w:rsidRDefault="0059203A" w:rsidP="0059203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Председател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 xml:space="preserve"> ......................................</w:t>
      </w:r>
      <w:r w:rsidRPr="00BF65CD">
        <w:rPr>
          <w:lang w:val="ru-RU"/>
        </w:rPr>
        <w:tab/>
      </w:r>
      <w:r w:rsidRPr="00BF65CD">
        <w:rPr>
          <w:lang w:val="ru-RU"/>
        </w:rPr>
        <w:tab/>
      </w:r>
    </w:p>
    <w:p w:rsidR="0059203A" w:rsidRPr="00BF65CD" w:rsidRDefault="0059203A" w:rsidP="0059203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 xml:space="preserve">               </w:t>
      </w:r>
      <w:r>
        <w:rPr>
          <w:lang w:val="ru-RU"/>
        </w:rPr>
        <w:t xml:space="preserve">         </w:t>
      </w:r>
      <w:r w:rsidRPr="00BF65CD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BF65CD">
        <w:rPr>
          <w:lang w:val="ru-RU"/>
        </w:rPr>
        <w:t xml:space="preserve"> / </w:t>
      </w:r>
      <w:r>
        <w:rPr>
          <w:bCs/>
        </w:rPr>
        <w:t>Е. Атанасов</w:t>
      </w:r>
      <w:r w:rsidRPr="00BF65CD">
        <w:rPr>
          <w:lang w:val="ru-RU"/>
        </w:rPr>
        <w:t xml:space="preserve"> /</w:t>
      </w:r>
    </w:p>
    <w:p w:rsidR="0059203A" w:rsidRPr="004F30EB" w:rsidRDefault="0059203A" w:rsidP="00F8277D">
      <w:pPr>
        <w:autoSpaceDE w:val="0"/>
        <w:autoSpaceDN w:val="0"/>
        <w:adjustRightInd w:val="0"/>
        <w:jc w:val="both"/>
        <w:rPr>
          <w:b/>
          <w:bCs/>
        </w:rPr>
      </w:pPr>
    </w:p>
    <w:p w:rsidR="0059203A" w:rsidRPr="00BF65CD" w:rsidRDefault="0059203A" w:rsidP="0059203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spellStart"/>
      <w:r w:rsidRPr="00BF65CD">
        <w:rPr>
          <w:b/>
          <w:bCs/>
          <w:lang w:val="ru-RU"/>
        </w:rPr>
        <w:t>Членове</w:t>
      </w:r>
      <w:proofErr w:type="spellEnd"/>
      <w:r w:rsidRPr="00BF65CD">
        <w:rPr>
          <w:b/>
          <w:bCs/>
          <w:lang w:val="ru-RU"/>
        </w:rPr>
        <w:t>:</w:t>
      </w:r>
      <w:r w:rsidRPr="00BF65CD">
        <w:rPr>
          <w:lang w:val="ru-RU"/>
        </w:rPr>
        <w:tab/>
        <w:t xml:space="preserve">1. ....................................               2. ......................................      </w:t>
      </w:r>
    </w:p>
    <w:p w:rsidR="0086693F" w:rsidRPr="0024106F" w:rsidRDefault="0059203A" w:rsidP="0024106F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BF65CD">
        <w:rPr>
          <w:lang w:val="ru-RU"/>
        </w:rPr>
        <w:tab/>
      </w:r>
      <w:r>
        <w:rPr>
          <w:lang w:val="ru-RU"/>
        </w:rPr>
        <w:t xml:space="preserve">                   </w:t>
      </w:r>
      <w:r w:rsidRPr="00BF65CD">
        <w:rPr>
          <w:lang w:val="ru-RU"/>
        </w:rPr>
        <w:t xml:space="preserve">/ </w:t>
      </w:r>
      <w:r>
        <w:rPr>
          <w:lang w:val="ru-RU"/>
        </w:rPr>
        <w:t xml:space="preserve">Д. </w:t>
      </w:r>
      <w:proofErr w:type="spellStart"/>
      <w:r>
        <w:rPr>
          <w:lang w:val="ru-RU"/>
        </w:rPr>
        <w:t>Пеева</w:t>
      </w:r>
      <w:proofErr w:type="spellEnd"/>
      <w:r w:rsidRPr="00BF65CD">
        <w:rPr>
          <w:lang w:val="ru-RU"/>
        </w:rPr>
        <w:t>/</w:t>
      </w:r>
      <w:r>
        <w:rPr>
          <w:lang w:val="ru-RU"/>
        </w:rPr>
        <w:t xml:space="preserve">               </w:t>
      </w:r>
      <w:r w:rsidRPr="00BF65CD">
        <w:rPr>
          <w:lang w:val="ru-RU"/>
        </w:rPr>
        <w:t xml:space="preserve"> </w:t>
      </w:r>
      <w:r>
        <w:rPr>
          <w:lang w:val="ru-RU"/>
        </w:rPr>
        <w:t xml:space="preserve">                              </w:t>
      </w:r>
      <w:r w:rsidRPr="00BF65CD">
        <w:rPr>
          <w:lang w:val="ru-RU"/>
        </w:rPr>
        <w:t xml:space="preserve">/ </w:t>
      </w:r>
      <w:r>
        <w:rPr>
          <w:lang w:val="ru-RU"/>
        </w:rPr>
        <w:t xml:space="preserve">Н. </w:t>
      </w:r>
      <w:proofErr w:type="spellStart"/>
      <w:proofErr w:type="gramStart"/>
      <w:r>
        <w:rPr>
          <w:lang w:val="ru-RU"/>
        </w:rPr>
        <w:t>Велков</w:t>
      </w:r>
      <w:proofErr w:type="spellEnd"/>
      <w:r>
        <w:t>.</w:t>
      </w:r>
      <w:r w:rsidRPr="00BF65CD">
        <w:rPr>
          <w:lang w:val="ru-RU"/>
        </w:rPr>
        <w:t>/</w:t>
      </w:r>
      <w:proofErr w:type="gramEnd"/>
      <w:r w:rsidRPr="00BF65CD">
        <w:rPr>
          <w:lang w:val="ru-RU"/>
        </w:rPr>
        <w:t xml:space="preserve">       </w:t>
      </w:r>
    </w:p>
    <w:p w:rsidR="0086693F" w:rsidRDefault="0086693F" w:rsidP="00C36490">
      <w:pPr>
        <w:ind w:firstLine="720"/>
        <w:jc w:val="both"/>
        <w:rPr>
          <w:bCs/>
          <w:strike/>
        </w:rPr>
      </w:pPr>
    </w:p>
    <w:p w:rsidR="0059203A" w:rsidRDefault="0059203A" w:rsidP="00C36490">
      <w:pPr>
        <w:ind w:firstLine="720"/>
        <w:jc w:val="both"/>
        <w:rPr>
          <w:bCs/>
          <w:strike/>
        </w:rPr>
      </w:pPr>
    </w:p>
    <w:p w:rsidR="0059203A" w:rsidRDefault="0059203A" w:rsidP="00C36490">
      <w:pPr>
        <w:ind w:firstLine="720"/>
        <w:jc w:val="both"/>
        <w:rPr>
          <w:bCs/>
          <w:strike/>
        </w:rPr>
      </w:pPr>
    </w:p>
    <w:p w:rsidR="0059203A" w:rsidRDefault="0059203A" w:rsidP="00C36490">
      <w:pPr>
        <w:ind w:firstLine="720"/>
        <w:jc w:val="both"/>
        <w:rPr>
          <w:bCs/>
          <w:strike/>
        </w:rPr>
      </w:pPr>
    </w:p>
    <w:p w:rsidR="0059203A" w:rsidRDefault="0059203A" w:rsidP="00C36490">
      <w:pPr>
        <w:ind w:firstLine="720"/>
        <w:jc w:val="both"/>
        <w:rPr>
          <w:bCs/>
          <w:strike/>
        </w:rPr>
      </w:pPr>
    </w:p>
    <w:p w:rsidR="0059203A" w:rsidRDefault="0059203A" w:rsidP="00C36490">
      <w:pPr>
        <w:ind w:firstLine="720"/>
        <w:jc w:val="both"/>
        <w:rPr>
          <w:bCs/>
          <w:strike/>
        </w:rPr>
      </w:pPr>
    </w:p>
    <w:p w:rsidR="0059203A" w:rsidRDefault="0059203A" w:rsidP="00C36490">
      <w:pPr>
        <w:ind w:firstLine="720"/>
        <w:jc w:val="both"/>
        <w:rPr>
          <w:bCs/>
          <w:strike/>
        </w:rPr>
      </w:pPr>
    </w:p>
    <w:sectPr w:rsidR="0059203A" w:rsidSect="000D296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8" w:right="720" w:bottom="562" w:left="86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FC" w:rsidRDefault="00A662FC">
      <w:r>
        <w:separator/>
      </w:r>
    </w:p>
  </w:endnote>
  <w:endnote w:type="continuationSeparator" w:id="0">
    <w:p w:rsidR="00A662FC" w:rsidRDefault="00A6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E4" w:rsidRDefault="004351E4" w:rsidP="0003120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1E4" w:rsidRDefault="004351E4" w:rsidP="00CA03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E4" w:rsidRDefault="004351E4" w:rsidP="0003120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7929">
      <w:rPr>
        <w:rStyle w:val="a9"/>
        <w:noProof/>
      </w:rPr>
      <w:t>7</w:t>
    </w:r>
    <w:r>
      <w:rPr>
        <w:rStyle w:val="a9"/>
      </w:rPr>
      <w:fldChar w:fldCharType="end"/>
    </w:r>
  </w:p>
  <w:p w:rsidR="004351E4" w:rsidRPr="005B6DEF" w:rsidRDefault="004351E4" w:rsidP="00AD41DB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4351E4" w:rsidRPr="00004F45" w:rsidRDefault="004351E4" w:rsidP="00AD41DB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4351E4" w:rsidRPr="005344AE" w:rsidRDefault="004351E4" w:rsidP="00AD41DB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E4" w:rsidRPr="005B6DEF" w:rsidRDefault="004351E4" w:rsidP="00397E60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4351E4" w:rsidRPr="00004F45" w:rsidRDefault="004351E4" w:rsidP="00397E60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4351E4" w:rsidRPr="00397E60" w:rsidRDefault="004351E4" w:rsidP="00397E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FC" w:rsidRDefault="00A662FC">
      <w:r>
        <w:separator/>
      </w:r>
    </w:p>
  </w:footnote>
  <w:footnote w:type="continuationSeparator" w:id="0">
    <w:p w:rsidR="00A662FC" w:rsidRDefault="00A6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E4" w:rsidRPr="005B69F7" w:rsidRDefault="004351E4" w:rsidP="005B69F7">
    <w:pPr>
      <w:pStyle w:val="2"/>
      <w:rPr>
        <w:rStyle w:val="a7"/>
        <w:sz w:val="2"/>
        <w:szCs w:val="2"/>
      </w:rPr>
    </w:pPr>
    <w:r w:rsidRPr="005B69F7">
      <w:rPr>
        <w:rStyle w:val="a7"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51E4" w:rsidRPr="005B69F7" w:rsidRDefault="004351E4" w:rsidP="001C28B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7"/>
        <w:noProof/>
        <w:sz w:val="2"/>
        <w:szCs w:val="2"/>
        <w:lang w:val="en-US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E39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12E8E"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351E4" w:rsidRPr="00B17FBD" w:rsidRDefault="004351E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4351E4" w:rsidRPr="00983B22" w:rsidRDefault="004351E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4351E4" w:rsidRPr="00A70363" w:rsidRDefault="004351E4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165"/>
    <w:multiLevelType w:val="singleLevel"/>
    <w:tmpl w:val="5AD02FF8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EE76BDB"/>
    <w:multiLevelType w:val="hybridMultilevel"/>
    <w:tmpl w:val="E08868E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C51D31"/>
    <w:multiLevelType w:val="hybridMultilevel"/>
    <w:tmpl w:val="01C2B2E4"/>
    <w:lvl w:ilvl="0" w:tplc="0C021BC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F1377"/>
    <w:multiLevelType w:val="hybridMultilevel"/>
    <w:tmpl w:val="AB58BFD2"/>
    <w:lvl w:ilvl="0" w:tplc="613238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2270C"/>
    <w:multiLevelType w:val="hybridMultilevel"/>
    <w:tmpl w:val="CD4C509A"/>
    <w:lvl w:ilvl="0" w:tplc="A07AF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A3133"/>
    <w:multiLevelType w:val="hybridMultilevel"/>
    <w:tmpl w:val="73C245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370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1DC71F4F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1FCB5963"/>
    <w:multiLevelType w:val="multilevel"/>
    <w:tmpl w:val="9AF4318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2087130E"/>
    <w:multiLevelType w:val="hybridMultilevel"/>
    <w:tmpl w:val="17AED730"/>
    <w:lvl w:ilvl="0" w:tplc="573C0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5084"/>
    <w:multiLevelType w:val="singleLevel"/>
    <w:tmpl w:val="F850A77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24FD3BBB"/>
    <w:multiLevelType w:val="hybridMultilevel"/>
    <w:tmpl w:val="8DE63E0E"/>
    <w:lvl w:ilvl="0" w:tplc="25E29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75B0F96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2BB04433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90F15"/>
    <w:multiLevelType w:val="hybridMultilevel"/>
    <w:tmpl w:val="4B36B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217BD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 w15:restartNumberingAfterBreak="0">
    <w:nsid w:val="2D914F7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810576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381A0C26"/>
    <w:multiLevelType w:val="singleLevel"/>
    <w:tmpl w:val="0FD8397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386C41BC"/>
    <w:multiLevelType w:val="hybridMultilevel"/>
    <w:tmpl w:val="2D42B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64EFA"/>
    <w:multiLevelType w:val="hybridMultilevel"/>
    <w:tmpl w:val="3782C128"/>
    <w:lvl w:ilvl="0" w:tplc="3FDE73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A96"/>
    <w:multiLevelType w:val="hybridMultilevel"/>
    <w:tmpl w:val="2D42B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02CAD"/>
    <w:multiLevelType w:val="hybridMultilevel"/>
    <w:tmpl w:val="21A0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46553"/>
    <w:multiLevelType w:val="singleLevel"/>
    <w:tmpl w:val="F76A5A7E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474B5B5A"/>
    <w:multiLevelType w:val="hybridMultilevel"/>
    <w:tmpl w:val="8D8A5D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46E12"/>
    <w:multiLevelType w:val="hybridMultilevel"/>
    <w:tmpl w:val="B1B874FA"/>
    <w:lvl w:ilvl="0" w:tplc="730AB6A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48930013"/>
    <w:multiLevelType w:val="hybridMultilevel"/>
    <w:tmpl w:val="95B609DE"/>
    <w:lvl w:ilvl="0" w:tplc="E5523E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BEF6501"/>
    <w:multiLevelType w:val="hybridMultilevel"/>
    <w:tmpl w:val="49C68E68"/>
    <w:lvl w:ilvl="0" w:tplc="5FFCBD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03030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585861A0"/>
    <w:multiLevelType w:val="hybridMultilevel"/>
    <w:tmpl w:val="984638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F4B26"/>
    <w:multiLevelType w:val="hybridMultilevel"/>
    <w:tmpl w:val="4A98232C"/>
    <w:lvl w:ilvl="0" w:tplc="1DBAD67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5B119E"/>
    <w:multiLevelType w:val="singleLevel"/>
    <w:tmpl w:val="5504E24E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</w:abstractNum>
  <w:abstractNum w:abstractNumId="32" w15:restartNumberingAfterBreak="0">
    <w:nsid w:val="5BB739A9"/>
    <w:multiLevelType w:val="hybridMultilevel"/>
    <w:tmpl w:val="70E2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41E08"/>
    <w:multiLevelType w:val="singleLevel"/>
    <w:tmpl w:val="84042E8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4" w15:restartNumberingAfterBreak="0">
    <w:nsid w:val="5EDC77FA"/>
    <w:multiLevelType w:val="hybridMultilevel"/>
    <w:tmpl w:val="AF84D6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B02"/>
    <w:multiLevelType w:val="hybridMultilevel"/>
    <w:tmpl w:val="4B36B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7385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7" w15:restartNumberingAfterBreak="0">
    <w:nsid w:val="61F53F55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8" w15:restartNumberingAfterBreak="0">
    <w:nsid w:val="63D47D3A"/>
    <w:multiLevelType w:val="hybridMultilevel"/>
    <w:tmpl w:val="7786F1EC"/>
    <w:lvl w:ilvl="0" w:tplc="A57E7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75DC2"/>
    <w:multiLevelType w:val="hybridMultilevel"/>
    <w:tmpl w:val="4B36B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05F0B"/>
    <w:multiLevelType w:val="hybridMultilevel"/>
    <w:tmpl w:val="498E641A"/>
    <w:lvl w:ilvl="0" w:tplc="D18C8C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1D6616"/>
    <w:multiLevelType w:val="hybridMultilevel"/>
    <w:tmpl w:val="C7DE4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72531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3" w15:restartNumberingAfterBreak="0">
    <w:nsid w:val="719948AE"/>
    <w:multiLevelType w:val="hybridMultilevel"/>
    <w:tmpl w:val="A344E5DC"/>
    <w:lvl w:ilvl="0" w:tplc="BB5061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5AF0514"/>
    <w:multiLevelType w:val="hybridMultilevel"/>
    <w:tmpl w:val="1308927C"/>
    <w:lvl w:ilvl="0" w:tplc="B4C6A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457B9"/>
    <w:multiLevelType w:val="singleLevel"/>
    <w:tmpl w:val="88EE98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6" w15:restartNumberingAfterBreak="0">
    <w:nsid w:val="788A1249"/>
    <w:multiLevelType w:val="hybridMultilevel"/>
    <w:tmpl w:val="8188C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A07B2"/>
    <w:multiLevelType w:val="singleLevel"/>
    <w:tmpl w:val="E8F248AC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8" w15:restartNumberingAfterBreak="0">
    <w:nsid w:val="7DE21468"/>
    <w:multiLevelType w:val="singleLevel"/>
    <w:tmpl w:val="9BFC9B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9" w15:restartNumberingAfterBreak="0">
    <w:nsid w:val="7DE92E6C"/>
    <w:multiLevelType w:val="singleLevel"/>
    <w:tmpl w:val="3962EC9E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0"/>
  </w:num>
  <w:num w:numId="5">
    <w:abstractNumId w:val="49"/>
  </w:num>
  <w:num w:numId="6">
    <w:abstractNumId w:val="10"/>
  </w:num>
  <w:num w:numId="7">
    <w:abstractNumId w:val="23"/>
  </w:num>
  <w:num w:numId="8">
    <w:abstractNumId w:val="31"/>
  </w:num>
  <w:num w:numId="9">
    <w:abstractNumId w:val="45"/>
  </w:num>
  <w:num w:numId="10">
    <w:abstractNumId w:val="12"/>
  </w:num>
  <w:num w:numId="11">
    <w:abstractNumId w:val="16"/>
  </w:num>
  <w:num w:numId="12">
    <w:abstractNumId w:val="26"/>
  </w:num>
  <w:num w:numId="13">
    <w:abstractNumId w:val="43"/>
  </w:num>
  <w:num w:numId="14">
    <w:abstractNumId w:val="20"/>
  </w:num>
  <w:num w:numId="15">
    <w:abstractNumId w:val="1"/>
  </w:num>
  <w:num w:numId="16">
    <w:abstractNumId w:val="33"/>
  </w:num>
  <w:num w:numId="17">
    <w:abstractNumId w:val="44"/>
  </w:num>
  <w:num w:numId="18">
    <w:abstractNumId w:val="40"/>
  </w:num>
  <w:num w:numId="19">
    <w:abstractNumId w:val="27"/>
  </w:num>
  <w:num w:numId="20">
    <w:abstractNumId w:val="28"/>
  </w:num>
  <w:num w:numId="21">
    <w:abstractNumId w:val="17"/>
  </w:num>
  <w:num w:numId="22">
    <w:abstractNumId w:val="5"/>
  </w:num>
  <w:num w:numId="23">
    <w:abstractNumId w:val="46"/>
  </w:num>
  <w:num w:numId="24">
    <w:abstractNumId w:val="22"/>
  </w:num>
  <w:num w:numId="25">
    <w:abstractNumId w:val="13"/>
  </w:num>
  <w:num w:numId="26">
    <w:abstractNumId w:val="41"/>
  </w:num>
  <w:num w:numId="27">
    <w:abstractNumId w:val="24"/>
  </w:num>
  <w:num w:numId="28">
    <w:abstractNumId w:val="32"/>
  </w:num>
  <w:num w:numId="29">
    <w:abstractNumId w:val="34"/>
  </w:num>
  <w:num w:numId="30">
    <w:abstractNumId w:val="8"/>
  </w:num>
  <w:num w:numId="31">
    <w:abstractNumId w:val="30"/>
  </w:num>
  <w:num w:numId="32">
    <w:abstractNumId w:val="9"/>
  </w:num>
  <w:num w:numId="33">
    <w:abstractNumId w:val="11"/>
  </w:num>
  <w:num w:numId="34">
    <w:abstractNumId w:val="36"/>
  </w:num>
  <w:num w:numId="35">
    <w:abstractNumId w:val="37"/>
  </w:num>
  <w:num w:numId="36">
    <w:abstractNumId w:val="4"/>
  </w:num>
  <w:num w:numId="37">
    <w:abstractNumId w:val="42"/>
  </w:num>
  <w:num w:numId="38">
    <w:abstractNumId w:val="48"/>
  </w:num>
  <w:num w:numId="39">
    <w:abstractNumId w:val="29"/>
  </w:num>
  <w:num w:numId="40">
    <w:abstractNumId w:val="47"/>
  </w:num>
  <w:num w:numId="41">
    <w:abstractNumId w:val="2"/>
  </w:num>
  <w:num w:numId="42">
    <w:abstractNumId w:val="3"/>
  </w:num>
  <w:num w:numId="43">
    <w:abstractNumId w:val="21"/>
  </w:num>
  <w:num w:numId="44">
    <w:abstractNumId w:val="14"/>
  </w:num>
  <w:num w:numId="45">
    <w:abstractNumId w:val="35"/>
  </w:num>
  <w:num w:numId="46">
    <w:abstractNumId w:val="39"/>
  </w:num>
  <w:num w:numId="47">
    <w:abstractNumId w:val="19"/>
  </w:num>
  <w:num w:numId="48">
    <w:abstractNumId w:val="25"/>
  </w:num>
  <w:num w:numId="49">
    <w:abstractNumId w:val="6"/>
  </w:num>
  <w:num w:numId="50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C"/>
    <w:rsid w:val="00004F45"/>
    <w:rsid w:val="00005E7B"/>
    <w:rsid w:val="00007C28"/>
    <w:rsid w:val="00012196"/>
    <w:rsid w:val="00012671"/>
    <w:rsid w:val="00013A9F"/>
    <w:rsid w:val="00024A05"/>
    <w:rsid w:val="0003120B"/>
    <w:rsid w:val="00034A07"/>
    <w:rsid w:val="00035A8B"/>
    <w:rsid w:val="0004207D"/>
    <w:rsid w:val="00044BDA"/>
    <w:rsid w:val="000470B1"/>
    <w:rsid w:val="00050F6E"/>
    <w:rsid w:val="000574D1"/>
    <w:rsid w:val="00066DEC"/>
    <w:rsid w:val="00067A6E"/>
    <w:rsid w:val="00070D23"/>
    <w:rsid w:val="00071436"/>
    <w:rsid w:val="000746CC"/>
    <w:rsid w:val="0008427B"/>
    <w:rsid w:val="00086B91"/>
    <w:rsid w:val="00093BED"/>
    <w:rsid w:val="00095155"/>
    <w:rsid w:val="00097EB0"/>
    <w:rsid w:val="000A5E85"/>
    <w:rsid w:val="000B4299"/>
    <w:rsid w:val="000B5BD1"/>
    <w:rsid w:val="000B5CE1"/>
    <w:rsid w:val="000B746A"/>
    <w:rsid w:val="000C4385"/>
    <w:rsid w:val="000C51F6"/>
    <w:rsid w:val="000C7D9C"/>
    <w:rsid w:val="000D192D"/>
    <w:rsid w:val="000D2966"/>
    <w:rsid w:val="000D4556"/>
    <w:rsid w:val="000E126D"/>
    <w:rsid w:val="000E50CA"/>
    <w:rsid w:val="000E537A"/>
    <w:rsid w:val="000F08B4"/>
    <w:rsid w:val="000F1402"/>
    <w:rsid w:val="000F2DF3"/>
    <w:rsid w:val="00101760"/>
    <w:rsid w:val="001035EE"/>
    <w:rsid w:val="0010725F"/>
    <w:rsid w:val="00112E8E"/>
    <w:rsid w:val="00121294"/>
    <w:rsid w:val="00123395"/>
    <w:rsid w:val="00127264"/>
    <w:rsid w:val="00127D49"/>
    <w:rsid w:val="00132889"/>
    <w:rsid w:val="00141598"/>
    <w:rsid w:val="0014620D"/>
    <w:rsid w:val="001503C8"/>
    <w:rsid w:val="00153E43"/>
    <w:rsid w:val="001552FF"/>
    <w:rsid w:val="0015766C"/>
    <w:rsid w:val="00157D1E"/>
    <w:rsid w:val="0016089B"/>
    <w:rsid w:val="00160A7E"/>
    <w:rsid w:val="00161593"/>
    <w:rsid w:val="001637BA"/>
    <w:rsid w:val="00163E16"/>
    <w:rsid w:val="00167E96"/>
    <w:rsid w:val="0017052A"/>
    <w:rsid w:val="0017581D"/>
    <w:rsid w:val="00176C30"/>
    <w:rsid w:val="00181882"/>
    <w:rsid w:val="001874A5"/>
    <w:rsid w:val="001968F8"/>
    <w:rsid w:val="00196A21"/>
    <w:rsid w:val="001A07F0"/>
    <w:rsid w:val="001A1C66"/>
    <w:rsid w:val="001B1523"/>
    <w:rsid w:val="001B32C5"/>
    <w:rsid w:val="001B4BA5"/>
    <w:rsid w:val="001B718A"/>
    <w:rsid w:val="001C0D87"/>
    <w:rsid w:val="001C28B1"/>
    <w:rsid w:val="001C39C0"/>
    <w:rsid w:val="001C46FB"/>
    <w:rsid w:val="001C480F"/>
    <w:rsid w:val="001C6DB0"/>
    <w:rsid w:val="001C7DA5"/>
    <w:rsid w:val="001D4AC7"/>
    <w:rsid w:val="001D6DBD"/>
    <w:rsid w:val="001E0CFC"/>
    <w:rsid w:val="001E0E61"/>
    <w:rsid w:val="001E38F1"/>
    <w:rsid w:val="001F0332"/>
    <w:rsid w:val="001F52BA"/>
    <w:rsid w:val="001F6BF7"/>
    <w:rsid w:val="00202C1C"/>
    <w:rsid w:val="0020653E"/>
    <w:rsid w:val="0021113C"/>
    <w:rsid w:val="002119D9"/>
    <w:rsid w:val="00216AFB"/>
    <w:rsid w:val="00225E60"/>
    <w:rsid w:val="00227A60"/>
    <w:rsid w:val="00230F5E"/>
    <w:rsid w:val="00231A1C"/>
    <w:rsid w:val="00234A7F"/>
    <w:rsid w:val="00234E3F"/>
    <w:rsid w:val="0023515F"/>
    <w:rsid w:val="0024106F"/>
    <w:rsid w:val="00241BA7"/>
    <w:rsid w:val="00245759"/>
    <w:rsid w:val="002520FA"/>
    <w:rsid w:val="002525FD"/>
    <w:rsid w:val="00254DE8"/>
    <w:rsid w:val="00255F4D"/>
    <w:rsid w:val="00256E7B"/>
    <w:rsid w:val="0025774C"/>
    <w:rsid w:val="00261558"/>
    <w:rsid w:val="00263702"/>
    <w:rsid w:val="0026374B"/>
    <w:rsid w:val="002639F4"/>
    <w:rsid w:val="0026519E"/>
    <w:rsid w:val="00266D04"/>
    <w:rsid w:val="00273B26"/>
    <w:rsid w:val="00274C12"/>
    <w:rsid w:val="002767B4"/>
    <w:rsid w:val="00283408"/>
    <w:rsid w:val="00293511"/>
    <w:rsid w:val="00294084"/>
    <w:rsid w:val="00294F5E"/>
    <w:rsid w:val="00295E67"/>
    <w:rsid w:val="002A47C0"/>
    <w:rsid w:val="002C02B6"/>
    <w:rsid w:val="002C1828"/>
    <w:rsid w:val="002C76A9"/>
    <w:rsid w:val="002C7AD3"/>
    <w:rsid w:val="002D1403"/>
    <w:rsid w:val="002D3834"/>
    <w:rsid w:val="002D3B8A"/>
    <w:rsid w:val="002D416A"/>
    <w:rsid w:val="002D53DA"/>
    <w:rsid w:val="002E25EF"/>
    <w:rsid w:val="002E3BCB"/>
    <w:rsid w:val="002E5720"/>
    <w:rsid w:val="002E5C23"/>
    <w:rsid w:val="002E6E96"/>
    <w:rsid w:val="002F3F47"/>
    <w:rsid w:val="002F6591"/>
    <w:rsid w:val="002F6B36"/>
    <w:rsid w:val="00304186"/>
    <w:rsid w:val="00304508"/>
    <w:rsid w:val="00305BE6"/>
    <w:rsid w:val="00310132"/>
    <w:rsid w:val="00313068"/>
    <w:rsid w:val="003140CD"/>
    <w:rsid w:val="00316027"/>
    <w:rsid w:val="00316B01"/>
    <w:rsid w:val="00326C61"/>
    <w:rsid w:val="00333A35"/>
    <w:rsid w:val="00334001"/>
    <w:rsid w:val="00334183"/>
    <w:rsid w:val="00337048"/>
    <w:rsid w:val="00342E40"/>
    <w:rsid w:val="0035413B"/>
    <w:rsid w:val="003542D7"/>
    <w:rsid w:val="00367068"/>
    <w:rsid w:val="00375F38"/>
    <w:rsid w:val="003847DF"/>
    <w:rsid w:val="00385061"/>
    <w:rsid w:val="00386AF4"/>
    <w:rsid w:val="00392339"/>
    <w:rsid w:val="00394D0C"/>
    <w:rsid w:val="00395E71"/>
    <w:rsid w:val="00397E60"/>
    <w:rsid w:val="003A6E86"/>
    <w:rsid w:val="003A70D4"/>
    <w:rsid w:val="003A7442"/>
    <w:rsid w:val="003A7DD4"/>
    <w:rsid w:val="003B2E56"/>
    <w:rsid w:val="003C0E38"/>
    <w:rsid w:val="003C2E20"/>
    <w:rsid w:val="003F1CD0"/>
    <w:rsid w:val="003F775D"/>
    <w:rsid w:val="004008D4"/>
    <w:rsid w:val="0040463F"/>
    <w:rsid w:val="00404F0E"/>
    <w:rsid w:val="00414A10"/>
    <w:rsid w:val="00414A95"/>
    <w:rsid w:val="004161A8"/>
    <w:rsid w:val="004169A9"/>
    <w:rsid w:val="00417384"/>
    <w:rsid w:val="004200EF"/>
    <w:rsid w:val="00424FB9"/>
    <w:rsid w:val="00425A7C"/>
    <w:rsid w:val="00433279"/>
    <w:rsid w:val="004351E4"/>
    <w:rsid w:val="0043680E"/>
    <w:rsid w:val="00437072"/>
    <w:rsid w:val="0043786B"/>
    <w:rsid w:val="00441787"/>
    <w:rsid w:val="00446795"/>
    <w:rsid w:val="0045222B"/>
    <w:rsid w:val="00452B6A"/>
    <w:rsid w:val="00452E3B"/>
    <w:rsid w:val="00455BD2"/>
    <w:rsid w:val="00461E48"/>
    <w:rsid w:val="00471F70"/>
    <w:rsid w:val="00472E23"/>
    <w:rsid w:val="004774DC"/>
    <w:rsid w:val="004808E5"/>
    <w:rsid w:val="00482EC3"/>
    <w:rsid w:val="00483853"/>
    <w:rsid w:val="00492648"/>
    <w:rsid w:val="00496975"/>
    <w:rsid w:val="004975FC"/>
    <w:rsid w:val="004A1B80"/>
    <w:rsid w:val="004A391D"/>
    <w:rsid w:val="004A416C"/>
    <w:rsid w:val="004B10BF"/>
    <w:rsid w:val="004B1691"/>
    <w:rsid w:val="004B2622"/>
    <w:rsid w:val="004B333C"/>
    <w:rsid w:val="004B55C4"/>
    <w:rsid w:val="004B6E21"/>
    <w:rsid w:val="004B703F"/>
    <w:rsid w:val="004C2215"/>
    <w:rsid w:val="004C2692"/>
    <w:rsid w:val="004C3144"/>
    <w:rsid w:val="004C3425"/>
    <w:rsid w:val="004C524D"/>
    <w:rsid w:val="004D6827"/>
    <w:rsid w:val="004E707D"/>
    <w:rsid w:val="004F30EB"/>
    <w:rsid w:val="004F765C"/>
    <w:rsid w:val="00506CA0"/>
    <w:rsid w:val="0051165B"/>
    <w:rsid w:val="005159DD"/>
    <w:rsid w:val="00517A2A"/>
    <w:rsid w:val="00525830"/>
    <w:rsid w:val="00526511"/>
    <w:rsid w:val="00533524"/>
    <w:rsid w:val="005344AE"/>
    <w:rsid w:val="005360DC"/>
    <w:rsid w:val="00554DE5"/>
    <w:rsid w:val="00556FA4"/>
    <w:rsid w:val="00564A90"/>
    <w:rsid w:val="00566110"/>
    <w:rsid w:val="00567953"/>
    <w:rsid w:val="0057056E"/>
    <w:rsid w:val="0057156B"/>
    <w:rsid w:val="00572352"/>
    <w:rsid w:val="00575425"/>
    <w:rsid w:val="005810FE"/>
    <w:rsid w:val="00582FF2"/>
    <w:rsid w:val="0059203A"/>
    <w:rsid w:val="0059216C"/>
    <w:rsid w:val="0059353C"/>
    <w:rsid w:val="00594566"/>
    <w:rsid w:val="00596691"/>
    <w:rsid w:val="00596DB7"/>
    <w:rsid w:val="005A0D6A"/>
    <w:rsid w:val="005A3B17"/>
    <w:rsid w:val="005A5014"/>
    <w:rsid w:val="005A62E4"/>
    <w:rsid w:val="005B0A36"/>
    <w:rsid w:val="005B3015"/>
    <w:rsid w:val="005B574D"/>
    <w:rsid w:val="005B69F7"/>
    <w:rsid w:val="005C062B"/>
    <w:rsid w:val="005C111D"/>
    <w:rsid w:val="005C21BB"/>
    <w:rsid w:val="005C3FF2"/>
    <w:rsid w:val="005C47F5"/>
    <w:rsid w:val="005C5CC2"/>
    <w:rsid w:val="005D0FB0"/>
    <w:rsid w:val="005D1B4C"/>
    <w:rsid w:val="005D26CC"/>
    <w:rsid w:val="005D27F5"/>
    <w:rsid w:val="005D2D2E"/>
    <w:rsid w:val="005D42C6"/>
    <w:rsid w:val="005D7788"/>
    <w:rsid w:val="005E548E"/>
    <w:rsid w:val="005F0F91"/>
    <w:rsid w:val="005F18B8"/>
    <w:rsid w:val="005F5E53"/>
    <w:rsid w:val="005F6A8E"/>
    <w:rsid w:val="00602A0B"/>
    <w:rsid w:val="00620C29"/>
    <w:rsid w:val="00621F83"/>
    <w:rsid w:val="00624AE4"/>
    <w:rsid w:val="006336F9"/>
    <w:rsid w:val="0063376A"/>
    <w:rsid w:val="00633E1A"/>
    <w:rsid w:val="0063403B"/>
    <w:rsid w:val="006342CF"/>
    <w:rsid w:val="00643BD0"/>
    <w:rsid w:val="00647BE1"/>
    <w:rsid w:val="006503B5"/>
    <w:rsid w:val="00653C0A"/>
    <w:rsid w:val="006739C6"/>
    <w:rsid w:val="0067421D"/>
    <w:rsid w:val="00677D04"/>
    <w:rsid w:val="0068534E"/>
    <w:rsid w:val="006904C3"/>
    <w:rsid w:val="00692109"/>
    <w:rsid w:val="006940A0"/>
    <w:rsid w:val="0069502E"/>
    <w:rsid w:val="0069743F"/>
    <w:rsid w:val="0069791A"/>
    <w:rsid w:val="006A19A4"/>
    <w:rsid w:val="006A4293"/>
    <w:rsid w:val="006B0B9A"/>
    <w:rsid w:val="006B5B16"/>
    <w:rsid w:val="006C507F"/>
    <w:rsid w:val="006C607C"/>
    <w:rsid w:val="006C6F94"/>
    <w:rsid w:val="006C74DB"/>
    <w:rsid w:val="006D77B0"/>
    <w:rsid w:val="006E07FC"/>
    <w:rsid w:val="006E1608"/>
    <w:rsid w:val="006E21A3"/>
    <w:rsid w:val="006F1749"/>
    <w:rsid w:val="006F6211"/>
    <w:rsid w:val="006F6216"/>
    <w:rsid w:val="00701D28"/>
    <w:rsid w:val="00713DB2"/>
    <w:rsid w:val="007158A1"/>
    <w:rsid w:val="00724E5F"/>
    <w:rsid w:val="00735898"/>
    <w:rsid w:val="00736F26"/>
    <w:rsid w:val="007416F3"/>
    <w:rsid w:val="007443F8"/>
    <w:rsid w:val="00745996"/>
    <w:rsid w:val="00745C44"/>
    <w:rsid w:val="00746882"/>
    <w:rsid w:val="00751C7B"/>
    <w:rsid w:val="00752DC3"/>
    <w:rsid w:val="00762DA8"/>
    <w:rsid w:val="00764B87"/>
    <w:rsid w:val="0076707D"/>
    <w:rsid w:val="007702FB"/>
    <w:rsid w:val="00770F0B"/>
    <w:rsid w:val="007739A5"/>
    <w:rsid w:val="00777D85"/>
    <w:rsid w:val="00780258"/>
    <w:rsid w:val="007808B0"/>
    <w:rsid w:val="00780D4A"/>
    <w:rsid w:val="00782E30"/>
    <w:rsid w:val="00785809"/>
    <w:rsid w:val="00797E19"/>
    <w:rsid w:val="007A0B55"/>
    <w:rsid w:val="007A3FFB"/>
    <w:rsid w:val="007A4CBA"/>
    <w:rsid w:val="007A6290"/>
    <w:rsid w:val="007B1B5A"/>
    <w:rsid w:val="007B38E4"/>
    <w:rsid w:val="007B3CEC"/>
    <w:rsid w:val="007B4497"/>
    <w:rsid w:val="007B491D"/>
    <w:rsid w:val="007B4B8A"/>
    <w:rsid w:val="007B545C"/>
    <w:rsid w:val="007C1E48"/>
    <w:rsid w:val="007C4545"/>
    <w:rsid w:val="007D0727"/>
    <w:rsid w:val="007D0A5C"/>
    <w:rsid w:val="007D2F35"/>
    <w:rsid w:val="007D46F6"/>
    <w:rsid w:val="007E1CAF"/>
    <w:rsid w:val="007E1E5E"/>
    <w:rsid w:val="007E618C"/>
    <w:rsid w:val="007E6967"/>
    <w:rsid w:val="007F4B9D"/>
    <w:rsid w:val="00803AD6"/>
    <w:rsid w:val="00804A14"/>
    <w:rsid w:val="00806754"/>
    <w:rsid w:val="0081356F"/>
    <w:rsid w:val="00823FF9"/>
    <w:rsid w:val="00825488"/>
    <w:rsid w:val="00826BA7"/>
    <w:rsid w:val="00826C8E"/>
    <w:rsid w:val="00835BBA"/>
    <w:rsid w:val="00841C3B"/>
    <w:rsid w:val="00845176"/>
    <w:rsid w:val="00845D64"/>
    <w:rsid w:val="0085348A"/>
    <w:rsid w:val="00861041"/>
    <w:rsid w:val="008636EB"/>
    <w:rsid w:val="0086693F"/>
    <w:rsid w:val="00872644"/>
    <w:rsid w:val="008779F9"/>
    <w:rsid w:val="00883174"/>
    <w:rsid w:val="008837BD"/>
    <w:rsid w:val="008870FE"/>
    <w:rsid w:val="00896ECB"/>
    <w:rsid w:val="008979D9"/>
    <w:rsid w:val="00897A9D"/>
    <w:rsid w:val="008A454E"/>
    <w:rsid w:val="008A6153"/>
    <w:rsid w:val="008A6954"/>
    <w:rsid w:val="008B0206"/>
    <w:rsid w:val="008B1300"/>
    <w:rsid w:val="008C2605"/>
    <w:rsid w:val="008C5104"/>
    <w:rsid w:val="008C65EF"/>
    <w:rsid w:val="008E3C4F"/>
    <w:rsid w:val="008E69F6"/>
    <w:rsid w:val="008E6EE3"/>
    <w:rsid w:val="008F2847"/>
    <w:rsid w:val="008F2C59"/>
    <w:rsid w:val="008F4AC9"/>
    <w:rsid w:val="0090238D"/>
    <w:rsid w:val="009046B6"/>
    <w:rsid w:val="0091044B"/>
    <w:rsid w:val="00913BA6"/>
    <w:rsid w:val="00917929"/>
    <w:rsid w:val="0092048E"/>
    <w:rsid w:val="0092108F"/>
    <w:rsid w:val="0092131A"/>
    <w:rsid w:val="00935586"/>
    <w:rsid w:val="00936425"/>
    <w:rsid w:val="00940140"/>
    <w:rsid w:val="00943E36"/>
    <w:rsid w:val="009462E6"/>
    <w:rsid w:val="00946D85"/>
    <w:rsid w:val="00950522"/>
    <w:rsid w:val="00950AA8"/>
    <w:rsid w:val="0095742C"/>
    <w:rsid w:val="00962891"/>
    <w:rsid w:val="00974546"/>
    <w:rsid w:val="00976277"/>
    <w:rsid w:val="00977C7B"/>
    <w:rsid w:val="009813C0"/>
    <w:rsid w:val="00981E84"/>
    <w:rsid w:val="00983B22"/>
    <w:rsid w:val="00986C87"/>
    <w:rsid w:val="00996BA5"/>
    <w:rsid w:val="009A1A32"/>
    <w:rsid w:val="009A1D3F"/>
    <w:rsid w:val="009A2BA7"/>
    <w:rsid w:val="009A30D3"/>
    <w:rsid w:val="009A49E5"/>
    <w:rsid w:val="009A4B66"/>
    <w:rsid w:val="009A546A"/>
    <w:rsid w:val="009A77AB"/>
    <w:rsid w:val="009A7A65"/>
    <w:rsid w:val="009B2240"/>
    <w:rsid w:val="009C37BD"/>
    <w:rsid w:val="009C3CE5"/>
    <w:rsid w:val="009D0036"/>
    <w:rsid w:val="009D1A6C"/>
    <w:rsid w:val="009E0E38"/>
    <w:rsid w:val="009E7D8E"/>
    <w:rsid w:val="009F0203"/>
    <w:rsid w:val="009F0722"/>
    <w:rsid w:val="009F2E07"/>
    <w:rsid w:val="00A03DB7"/>
    <w:rsid w:val="00A10048"/>
    <w:rsid w:val="00A14C02"/>
    <w:rsid w:val="00A21624"/>
    <w:rsid w:val="00A22344"/>
    <w:rsid w:val="00A32B5E"/>
    <w:rsid w:val="00A32C60"/>
    <w:rsid w:val="00A36C2A"/>
    <w:rsid w:val="00A51E93"/>
    <w:rsid w:val="00A52CD3"/>
    <w:rsid w:val="00A56A23"/>
    <w:rsid w:val="00A57F4C"/>
    <w:rsid w:val="00A608B9"/>
    <w:rsid w:val="00A63836"/>
    <w:rsid w:val="00A662FC"/>
    <w:rsid w:val="00A70363"/>
    <w:rsid w:val="00A722AA"/>
    <w:rsid w:val="00A7243B"/>
    <w:rsid w:val="00A72CB2"/>
    <w:rsid w:val="00A758F8"/>
    <w:rsid w:val="00A806FD"/>
    <w:rsid w:val="00A8563E"/>
    <w:rsid w:val="00A8601E"/>
    <w:rsid w:val="00A95964"/>
    <w:rsid w:val="00AA3BDA"/>
    <w:rsid w:val="00AA3CD9"/>
    <w:rsid w:val="00AA61CE"/>
    <w:rsid w:val="00AB0094"/>
    <w:rsid w:val="00AB4F09"/>
    <w:rsid w:val="00AB6DCA"/>
    <w:rsid w:val="00AC3DE4"/>
    <w:rsid w:val="00AC6D1D"/>
    <w:rsid w:val="00AC788F"/>
    <w:rsid w:val="00AD12CE"/>
    <w:rsid w:val="00AD13E8"/>
    <w:rsid w:val="00AD41DB"/>
    <w:rsid w:val="00AD664D"/>
    <w:rsid w:val="00AE1444"/>
    <w:rsid w:val="00AE5FDF"/>
    <w:rsid w:val="00AE6009"/>
    <w:rsid w:val="00AE6C80"/>
    <w:rsid w:val="00AF0F9B"/>
    <w:rsid w:val="00AF66DB"/>
    <w:rsid w:val="00B03D29"/>
    <w:rsid w:val="00B07564"/>
    <w:rsid w:val="00B07DCB"/>
    <w:rsid w:val="00B10A4F"/>
    <w:rsid w:val="00B145AB"/>
    <w:rsid w:val="00B17FBD"/>
    <w:rsid w:val="00B2041B"/>
    <w:rsid w:val="00B22222"/>
    <w:rsid w:val="00B26A86"/>
    <w:rsid w:val="00B32582"/>
    <w:rsid w:val="00B334A8"/>
    <w:rsid w:val="00B41BC6"/>
    <w:rsid w:val="00B44383"/>
    <w:rsid w:val="00B47192"/>
    <w:rsid w:val="00B502CC"/>
    <w:rsid w:val="00B53084"/>
    <w:rsid w:val="00B55B4F"/>
    <w:rsid w:val="00B63C84"/>
    <w:rsid w:val="00B644A3"/>
    <w:rsid w:val="00B65E75"/>
    <w:rsid w:val="00B71B76"/>
    <w:rsid w:val="00B740CE"/>
    <w:rsid w:val="00B838A2"/>
    <w:rsid w:val="00B83CC1"/>
    <w:rsid w:val="00B8487A"/>
    <w:rsid w:val="00B86EE8"/>
    <w:rsid w:val="00B936CF"/>
    <w:rsid w:val="00B95F10"/>
    <w:rsid w:val="00B95F8A"/>
    <w:rsid w:val="00BA2EB5"/>
    <w:rsid w:val="00BA5738"/>
    <w:rsid w:val="00BA6DBC"/>
    <w:rsid w:val="00BB0BE0"/>
    <w:rsid w:val="00BB1942"/>
    <w:rsid w:val="00BB7514"/>
    <w:rsid w:val="00BB7F14"/>
    <w:rsid w:val="00BC453D"/>
    <w:rsid w:val="00BC653A"/>
    <w:rsid w:val="00BD1BCF"/>
    <w:rsid w:val="00BD1E09"/>
    <w:rsid w:val="00BD2B13"/>
    <w:rsid w:val="00BD77CC"/>
    <w:rsid w:val="00BE062C"/>
    <w:rsid w:val="00BE0893"/>
    <w:rsid w:val="00BE311D"/>
    <w:rsid w:val="00BE74D5"/>
    <w:rsid w:val="00BF4462"/>
    <w:rsid w:val="00BF6232"/>
    <w:rsid w:val="00BF65CD"/>
    <w:rsid w:val="00BF678D"/>
    <w:rsid w:val="00BF7A31"/>
    <w:rsid w:val="00C00904"/>
    <w:rsid w:val="00C02136"/>
    <w:rsid w:val="00C120B5"/>
    <w:rsid w:val="00C15006"/>
    <w:rsid w:val="00C279C5"/>
    <w:rsid w:val="00C27FAE"/>
    <w:rsid w:val="00C333AA"/>
    <w:rsid w:val="00C339F6"/>
    <w:rsid w:val="00C34433"/>
    <w:rsid w:val="00C36490"/>
    <w:rsid w:val="00C36BA8"/>
    <w:rsid w:val="00C473A4"/>
    <w:rsid w:val="00C52783"/>
    <w:rsid w:val="00C540FA"/>
    <w:rsid w:val="00C56789"/>
    <w:rsid w:val="00C578EF"/>
    <w:rsid w:val="00C57A72"/>
    <w:rsid w:val="00C676BF"/>
    <w:rsid w:val="00C77283"/>
    <w:rsid w:val="00C779E2"/>
    <w:rsid w:val="00C83F2E"/>
    <w:rsid w:val="00C916CD"/>
    <w:rsid w:val="00CA03BA"/>
    <w:rsid w:val="00CA2377"/>
    <w:rsid w:val="00CA3258"/>
    <w:rsid w:val="00CA5DD3"/>
    <w:rsid w:val="00CA6C3D"/>
    <w:rsid w:val="00CA7A14"/>
    <w:rsid w:val="00CB12EC"/>
    <w:rsid w:val="00CB18EB"/>
    <w:rsid w:val="00CC380C"/>
    <w:rsid w:val="00CC3ECB"/>
    <w:rsid w:val="00CD1322"/>
    <w:rsid w:val="00CD47D4"/>
    <w:rsid w:val="00CE016D"/>
    <w:rsid w:val="00CE0B1B"/>
    <w:rsid w:val="00CE2380"/>
    <w:rsid w:val="00CE47C7"/>
    <w:rsid w:val="00CF1702"/>
    <w:rsid w:val="00D001F4"/>
    <w:rsid w:val="00D00BBE"/>
    <w:rsid w:val="00D071D0"/>
    <w:rsid w:val="00D10B5A"/>
    <w:rsid w:val="00D117C6"/>
    <w:rsid w:val="00D201FF"/>
    <w:rsid w:val="00D24FD9"/>
    <w:rsid w:val="00D259F5"/>
    <w:rsid w:val="00D31878"/>
    <w:rsid w:val="00D40A45"/>
    <w:rsid w:val="00D450FA"/>
    <w:rsid w:val="00D47904"/>
    <w:rsid w:val="00D51640"/>
    <w:rsid w:val="00D52492"/>
    <w:rsid w:val="00D6029D"/>
    <w:rsid w:val="00D61AE4"/>
    <w:rsid w:val="00D622CD"/>
    <w:rsid w:val="00D638F2"/>
    <w:rsid w:val="00D7472F"/>
    <w:rsid w:val="00D765B2"/>
    <w:rsid w:val="00D81D3E"/>
    <w:rsid w:val="00D947BB"/>
    <w:rsid w:val="00DA1206"/>
    <w:rsid w:val="00DA46A4"/>
    <w:rsid w:val="00DA541E"/>
    <w:rsid w:val="00DA5B36"/>
    <w:rsid w:val="00DA6585"/>
    <w:rsid w:val="00DB293C"/>
    <w:rsid w:val="00DB72BB"/>
    <w:rsid w:val="00DB7F7A"/>
    <w:rsid w:val="00DC6DF1"/>
    <w:rsid w:val="00DD0DA5"/>
    <w:rsid w:val="00DD12E5"/>
    <w:rsid w:val="00DD2F97"/>
    <w:rsid w:val="00DD3D29"/>
    <w:rsid w:val="00DD3F91"/>
    <w:rsid w:val="00DD5476"/>
    <w:rsid w:val="00DE0066"/>
    <w:rsid w:val="00DE35B8"/>
    <w:rsid w:val="00DE7CBB"/>
    <w:rsid w:val="00DF1298"/>
    <w:rsid w:val="00DF34F8"/>
    <w:rsid w:val="00DF658E"/>
    <w:rsid w:val="00E002B9"/>
    <w:rsid w:val="00E02015"/>
    <w:rsid w:val="00E038BC"/>
    <w:rsid w:val="00E065BE"/>
    <w:rsid w:val="00E14AEE"/>
    <w:rsid w:val="00E2500E"/>
    <w:rsid w:val="00E26E53"/>
    <w:rsid w:val="00E32176"/>
    <w:rsid w:val="00E4411E"/>
    <w:rsid w:val="00E44270"/>
    <w:rsid w:val="00E45C5A"/>
    <w:rsid w:val="00E461DB"/>
    <w:rsid w:val="00E469F6"/>
    <w:rsid w:val="00E51F81"/>
    <w:rsid w:val="00E5702C"/>
    <w:rsid w:val="00E6220A"/>
    <w:rsid w:val="00E63022"/>
    <w:rsid w:val="00E71B0F"/>
    <w:rsid w:val="00E742C6"/>
    <w:rsid w:val="00E76E8B"/>
    <w:rsid w:val="00E8031B"/>
    <w:rsid w:val="00E81A79"/>
    <w:rsid w:val="00E842E6"/>
    <w:rsid w:val="00E86062"/>
    <w:rsid w:val="00E8672A"/>
    <w:rsid w:val="00E8750A"/>
    <w:rsid w:val="00E90B8A"/>
    <w:rsid w:val="00EA3B1F"/>
    <w:rsid w:val="00EA51EB"/>
    <w:rsid w:val="00EB5640"/>
    <w:rsid w:val="00EB6FED"/>
    <w:rsid w:val="00EB7260"/>
    <w:rsid w:val="00EC49D3"/>
    <w:rsid w:val="00ED46F4"/>
    <w:rsid w:val="00ED6ACC"/>
    <w:rsid w:val="00ED7F00"/>
    <w:rsid w:val="00EE145A"/>
    <w:rsid w:val="00EE277C"/>
    <w:rsid w:val="00EE403E"/>
    <w:rsid w:val="00EF31F8"/>
    <w:rsid w:val="00EF4E91"/>
    <w:rsid w:val="00EF5885"/>
    <w:rsid w:val="00F00023"/>
    <w:rsid w:val="00F044D7"/>
    <w:rsid w:val="00F056C6"/>
    <w:rsid w:val="00F164A9"/>
    <w:rsid w:val="00F16E40"/>
    <w:rsid w:val="00F17503"/>
    <w:rsid w:val="00F22C26"/>
    <w:rsid w:val="00F24720"/>
    <w:rsid w:val="00F40266"/>
    <w:rsid w:val="00F407E6"/>
    <w:rsid w:val="00F5420F"/>
    <w:rsid w:val="00F548AD"/>
    <w:rsid w:val="00F64DE9"/>
    <w:rsid w:val="00F661F4"/>
    <w:rsid w:val="00F669D8"/>
    <w:rsid w:val="00F67A6F"/>
    <w:rsid w:val="00F708A1"/>
    <w:rsid w:val="00F71F17"/>
    <w:rsid w:val="00F7216C"/>
    <w:rsid w:val="00F72CF1"/>
    <w:rsid w:val="00F77D46"/>
    <w:rsid w:val="00F8222B"/>
    <w:rsid w:val="00F8277D"/>
    <w:rsid w:val="00F869E5"/>
    <w:rsid w:val="00F91575"/>
    <w:rsid w:val="00F91C2B"/>
    <w:rsid w:val="00F92300"/>
    <w:rsid w:val="00F95DCD"/>
    <w:rsid w:val="00F96B76"/>
    <w:rsid w:val="00F96D9E"/>
    <w:rsid w:val="00FA0019"/>
    <w:rsid w:val="00FA4106"/>
    <w:rsid w:val="00FA4C6E"/>
    <w:rsid w:val="00FB21F2"/>
    <w:rsid w:val="00FB2631"/>
    <w:rsid w:val="00FB3A94"/>
    <w:rsid w:val="00FB7018"/>
    <w:rsid w:val="00FB70C7"/>
    <w:rsid w:val="00FC08AC"/>
    <w:rsid w:val="00FC2E21"/>
    <w:rsid w:val="00FD0ED2"/>
    <w:rsid w:val="00FD181A"/>
    <w:rsid w:val="00FD2C47"/>
    <w:rsid w:val="00FE0DA5"/>
    <w:rsid w:val="00FE4CA5"/>
    <w:rsid w:val="00FF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4B32E"/>
  <w15:docId w15:val="{B52D2B53-1752-427D-8309-138922D7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B30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qFormat/>
    <w:rsid w:val="005B301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B301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B301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semiHidden/>
    <w:rsid w:val="005B3015"/>
  </w:style>
  <w:style w:type="paragraph" w:styleId="a3">
    <w:name w:val="header"/>
    <w:basedOn w:val="a"/>
    <w:rsid w:val="005B301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5B3015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5B3015"/>
    <w:pPr>
      <w:jc w:val="both"/>
    </w:pPr>
  </w:style>
  <w:style w:type="paragraph" w:styleId="20">
    <w:name w:val="Body Text 2"/>
    <w:basedOn w:val="a"/>
    <w:rsid w:val="005B3015"/>
    <w:pPr>
      <w:jc w:val="both"/>
    </w:pPr>
  </w:style>
  <w:style w:type="character" w:styleId="a6">
    <w:name w:val="Hyperlink"/>
    <w:rsid w:val="005B3015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uiPriority w:val="39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A03BA"/>
  </w:style>
  <w:style w:type="paragraph" w:styleId="aa">
    <w:name w:val="Balloon Text"/>
    <w:basedOn w:val="a"/>
    <w:link w:val="ab"/>
    <w:rsid w:val="0004207D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link w:val="aa"/>
    <w:rsid w:val="0004207D"/>
    <w:rPr>
      <w:rFonts w:ascii="Segoe UI" w:hAnsi="Segoe UI" w:cs="Segoe UI"/>
      <w:sz w:val="18"/>
      <w:szCs w:val="18"/>
      <w:lang w:val="bg-BG"/>
    </w:rPr>
  </w:style>
  <w:style w:type="paragraph" w:styleId="ac">
    <w:name w:val="List Paragraph"/>
    <w:basedOn w:val="a"/>
    <w:uiPriority w:val="34"/>
    <w:qFormat/>
    <w:rsid w:val="00A608B9"/>
    <w:pPr>
      <w:ind w:left="720"/>
      <w:contextualSpacing/>
    </w:pPr>
  </w:style>
  <w:style w:type="paragraph" w:styleId="ad">
    <w:name w:val="Body Text Indent"/>
    <w:basedOn w:val="a"/>
    <w:link w:val="ae"/>
    <w:rsid w:val="007416F3"/>
    <w:pPr>
      <w:spacing w:after="120"/>
      <w:ind w:left="283"/>
    </w:pPr>
    <w:rPr>
      <w:lang w:val="en-US"/>
    </w:rPr>
  </w:style>
  <w:style w:type="character" w:customStyle="1" w:styleId="ae">
    <w:name w:val="Основен текст с отстъп Знак"/>
    <w:basedOn w:val="a0"/>
    <w:link w:val="ad"/>
    <w:rsid w:val="007416F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ACA6-9677-4B87-B049-0E3ECBDD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79</TotalTime>
  <Pages>7</Pages>
  <Words>2562</Words>
  <Characters>14606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NEC</dc:creator>
  <cp:lastModifiedBy>Niki</cp:lastModifiedBy>
  <cp:revision>10</cp:revision>
  <cp:lastPrinted>2023-10-17T11:23:00Z</cp:lastPrinted>
  <dcterms:created xsi:type="dcterms:W3CDTF">2024-11-18T09:54:00Z</dcterms:created>
  <dcterms:modified xsi:type="dcterms:W3CDTF">2024-11-18T13:35:00Z</dcterms:modified>
</cp:coreProperties>
</file>