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83236B" w:rsidR="0083236B" w:rsidRDefault="0083236B" w:rsidRPr="00162C07">
      <w:pPr>
        <w:jc w:val="both"/>
        <w:rPr>
          <w:lang w:val="en-US"/>
        </w:rPr>
      </w:pPr>
    </w:p>
    <w:p w:rsidP="0083236B" w:rsidR="00F75C07" w:rsidRDefault="00F75C07" w:rsidRPr="00FC2B9C">
      <w:pPr>
        <w:jc w:val="both"/>
      </w:pPr>
    </w:p>
    <w:p w:rsidP="0083236B" w:rsidR="0083236B" w:rsidRDefault="0083236B" w:rsidRPr="0062029F">
      <w:pPr>
        <w:ind w:firstLine="708" w:left="4956"/>
        <w:rPr>
          <w:rFonts w:ascii="Arial" w:cs="Arial" w:hAnsi="Arial"/>
          <w:b/>
          <w:sz w:val="22"/>
          <w:szCs w:val="22"/>
        </w:rPr>
      </w:pPr>
      <w:r w:rsidRPr="0062029F">
        <w:rPr>
          <w:rFonts w:ascii="Arial" w:cs="Arial" w:hAnsi="Arial"/>
          <w:b/>
          <w:sz w:val="22"/>
          <w:szCs w:val="22"/>
        </w:rPr>
        <w:t>УТВЪРДИЛ:</w:t>
      </w:r>
    </w:p>
    <w:p w:rsidP="0083236B" w:rsidR="0083236B" w:rsidRDefault="0083236B" w:rsidRPr="0062029F">
      <w:pPr>
        <w:ind w:firstLine="708" w:left="4956"/>
        <w:rPr>
          <w:rFonts w:ascii="Arial" w:cs="Arial" w:hAnsi="Arial"/>
          <w:sz w:val="22"/>
          <w:szCs w:val="22"/>
        </w:rPr>
      </w:pPr>
      <w:r w:rsidRPr="0062029F">
        <w:rPr>
          <w:rFonts w:ascii="Arial" w:cs="Arial" w:hAnsi="Arial"/>
          <w:sz w:val="22"/>
          <w:szCs w:val="22"/>
        </w:rPr>
        <w:t>ДИРЕКТОР:………………………………</w:t>
      </w:r>
      <w:r w:rsidR="00640545" w:rsidRPr="0062029F">
        <w:rPr>
          <w:rFonts w:ascii="Arial" w:cs="Arial" w:hAnsi="Arial"/>
          <w:sz w:val="22"/>
          <w:szCs w:val="22"/>
        </w:rPr>
        <w:t>…</w:t>
      </w:r>
      <w:r w:rsidRPr="0062029F">
        <w:rPr>
          <w:rFonts w:ascii="Arial" w:cs="Arial" w:hAnsi="Arial"/>
          <w:sz w:val="22"/>
          <w:szCs w:val="22"/>
          <w:lang w:val="ru-RU"/>
        </w:rPr>
        <w:t xml:space="preserve"> </w:t>
      </w:r>
    </w:p>
    <w:p w:rsidP="0083236B" w:rsidR="0083236B" w:rsidRDefault="0062029F" w:rsidRPr="0062029F">
      <w:pPr>
        <w:ind w:firstLine="708" w:left="5664"/>
        <w:jc w:val="center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  <w:lang w:val="en-US"/>
        </w:rPr>
        <w:t xml:space="preserve">             </w:t>
      </w:r>
      <w:r w:rsidR="00640545" w:rsidRPr="0062029F">
        <w:rPr>
          <w:rFonts w:ascii="Arial" w:cs="Arial" w:hAnsi="Arial"/>
          <w:sz w:val="22"/>
          <w:szCs w:val="22"/>
        </w:rPr>
        <w:t>/Антония</w:t>
      </w:r>
      <w:r w:rsidR="0083236B" w:rsidRPr="0062029F">
        <w:rPr>
          <w:rFonts w:ascii="Arial" w:cs="Arial" w:hAnsi="Arial"/>
          <w:sz w:val="22"/>
          <w:szCs w:val="22"/>
        </w:rPr>
        <w:t xml:space="preserve"> Сто</w:t>
      </w:r>
      <w:r w:rsidR="00640545" w:rsidRPr="0062029F">
        <w:rPr>
          <w:rFonts w:ascii="Arial" w:cs="Arial" w:hAnsi="Arial"/>
          <w:sz w:val="22"/>
          <w:szCs w:val="22"/>
        </w:rPr>
        <w:t>именова</w:t>
      </w:r>
      <w:r w:rsidR="0083236B" w:rsidRPr="0062029F">
        <w:rPr>
          <w:rFonts w:ascii="Arial" w:cs="Arial" w:hAnsi="Arial"/>
          <w:sz w:val="22"/>
          <w:szCs w:val="22"/>
        </w:rPr>
        <w:t>/</w:t>
      </w:r>
    </w:p>
    <w:p w:rsidP="00AB2C31" w:rsidR="00F75C07" w:rsidRDefault="00F75C07">
      <w:pPr>
        <w:ind w:right="-648"/>
        <w:rPr>
          <w:rFonts w:ascii="Verdana" w:hAnsi="Verdana"/>
          <w:b/>
          <w:sz w:val="20"/>
          <w:szCs w:val="20"/>
        </w:rPr>
      </w:pPr>
    </w:p>
    <w:p w:rsidP="000173A3" w:rsidR="00F75C07" w:rsidRDefault="00F75C07">
      <w:pPr>
        <w:ind w:right="-648"/>
        <w:jc w:val="center"/>
        <w:rPr>
          <w:rFonts w:ascii="Verdana" w:hAnsi="Verdana"/>
          <w:b/>
        </w:rPr>
      </w:pPr>
    </w:p>
    <w:p w:rsidP="0062029F" w:rsidR="00162C07" w:rsidRDefault="0083236B">
      <w:pPr>
        <w:ind w:right="-648"/>
        <w:jc w:val="center"/>
        <w:rPr>
          <w:rFonts w:ascii="Arial" w:cs="Arial" w:hAnsi="Arial"/>
          <w:b/>
          <w:lang w:val="en-US"/>
        </w:rPr>
      </w:pPr>
      <w:r w:rsidRPr="00BD64B7">
        <w:rPr>
          <w:rFonts w:ascii="Arial" w:cs="Arial" w:hAnsi="Arial"/>
          <w:b/>
        </w:rPr>
        <w:t>Г Р А Ф И К</w:t>
      </w:r>
    </w:p>
    <w:p w:rsidP="0062029F" w:rsidR="0062029F" w:rsidRDefault="0062029F" w:rsidRPr="00162C07">
      <w:pPr>
        <w:ind w:right="-648"/>
        <w:jc w:val="center"/>
        <w:rPr>
          <w:rFonts w:ascii="Arial" w:cs="Arial" w:hAnsi="Arial"/>
          <w:b/>
          <w:lang w:val="en-US"/>
        </w:rPr>
      </w:pPr>
    </w:p>
    <w:p w:rsidP="001A0FDB" w:rsidR="0083236B" w:rsidRDefault="0083236B" w:rsidRPr="003C0064">
      <w:pPr>
        <w:jc w:val="center"/>
        <w:rPr>
          <w:rFonts w:ascii="Arial" w:cs="Arial" w:hAnsi="Arial"/>
          <w:sz w:val="22"/>
          <w:szCs w:val="22"/>
        </w:rPr>
      </w:pPr>
      <w:r w:rsidRPr="003C0064">
        <w:rPr>
          <w:rFonts w:ascii="Arial" w:cs="Arial" w:hAnsi="Arial"/>
          <w:sz w:val="22"/>
          <w:szCs w:val="22"/>
        </w:rPr>
        <w:t>за дейността на служителите от ОД „Земеделие“ София област за извършване на ГТП на ЗГТ</w:t>
      </w:r>
    </w:p>
    <w:p w:rsidP="001A0FDB" w:rsidR="00162C07" w:rsidRDefault="00483E78" w:rsidRPr="00162C07">
      <w:pPr>
        <w:jc w:val="center"/>
        <w:rPr>
          <w:rFonts w:ascii="Arial" w:cs="Arial" w:hAnsi="Arial"/>
          <w:sz w:val="22"/>
          <w:szCs w:val="22"/>
          <w:lang w:val="en-US"/>
        </w:rPr>
      </w:pPr>
      <w:r>
        <w:rPr>
          <w:rFonts w:ascii="Arial" w:cs="Arial" w:hAnsi="Arial"/>
          <w:sz w:val="22"/>
          <w:szCs w:val="22"/>
        </w:rPr>
        <w:t>през м.</w:t>
      </w:r>
      <w:r w:rsidR="00B90151">
        <w:rPr>
          <w:rFonts w:ascii="Arial" w:cs="Arial" w:hAnsi="Arial"/>
          <w:sz w:val="22"/>
          <w:szCs w:val="22"/>
        </w:rPr>
        <w:t xml:space="preserve"> </w:t>
      </w:r>
      <w:r w:rsidR="00640545">
        <w:rPr>
          <w:rFonts w:ascii="Arial" w:cs="Arial" w:hAnsi="Arial"/>
          <w:b/>
          <w:sz w:val="22"/>
          <w:szCs w:val="22"/>
        </w:rPr>
        <w:t>НОЕ</w:t>
      </w:r>
      <w:r w:rsidR="00CA6127">
        <w:rPr>
          <w:rFonts w:ascii="Arial" w:cs="Arial" w:hAnsi="Arial"/>
          <w:b/>
          <w:sz w:val="22"/>
          <w:szCs w:val="22"/>
        </w:rPr>
        <w:t>МВРИ</w:t>
      </w:r>
      <w:r w:rsidR="0083236B" w:rsidRPr="003C0064">
        <w:rPr>
          <w:rFonts w:ascii="Arial" w:cs="Arial" w:hAnsi="Arial"/>
          <w:sz w:val="22"/>
          <w:szCs w:val="22"/>
        </w:rPr>
        <w:t xml:space="preserve"> 201</w:t>
      </w:r>
      <w:r w:rsidR="0062029F">
        <w:rPr>
          <w:rFonts w:ascii="Arial" w:cs="Arial" w:hAnsi="Arial"/>
          <w:sz w:val="22"/>
          <w:szCs w:val="22"/>
          <w:lang w:val="en-US"/>
        </w:rPr>
        <w:t>9</w:t>
      </w:r>
      <w:r w:rsidR="00DE1149" w:rsidRPr="003C0064">
        <w:rPr>
          <w:rFonts w:ascii="Arial" w:cs="Arial" w:hAnsi="Arial"/>
          <w:sz w:val="22"/>
          <w:szCs w:val="22"/>
        </w:rPr>
        <w:t>г.</w:t>
      </w:r>
    </w:p>
    <w:p w:rsidP="008C47DE" w:rsidR="00162C07" w:rsidRDefault="00162C07" w:rsidRPr="008C47DE">
      <w:pPr>
        <w:ind w:right="-648"/>
        <w:outlineLvl w:val="0"/>
        <w:rPr>
          <w:rFonts w:ascii="Arial" w:cs="Arial" w:hAnsi="Arial"/>
          <w:sz w:val="22"/>
          <w:szCs w:val="22"/>
          <w:lang w:eastAsia="bg-BG" w:val="en-US"/>
        </w:rPr>
      </w:pPr>
    </w:p>
    <w:p w:rsidP="001A0FDB" w:rsidR="00907D14" w:rsidRDefault="00907D14" w:rsidRPr="00907D14">
      <w:pPr>
        <w:ind w:right="-648"/>
        <w:jc w:val="center"/>
        <w:outlineLvl w:val="0"/>
        <w:rPr>
          <w:rFonts w:ascii="Arial" w:cs="Arial" w:hAnsi="Arial"/>
          <w:sz w:val="22"/>
          <w:szCs w:val="22"/>
          <w:lang w:eastAsia="bg-BG"/>
        </w:rPr>
      </w:pPr>
    </w:p>
    <w:tbl>
      <w:tblPr>
        <w:tblW w:type="dxa" w:w="10276"/>
        <w:tblInd w:type="dxa" w:w="3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1488"/>
        <w:gridCol w:w="1559"/>
        <w:gridCol w:w="1701"/>
        <w:gridCol w:w="1701"/>
        <w:gridCol w:w="1701"/>
        <w:gridCol w:w="2126"/>
      </w:tblGrid>
      <w:tr w:rsidR="00A91474" w:rsidRPr="003C0064" w:rsidTr="00BE1103">
        <w:trPr>
          <w:trHeight w:val="1198"/>
        </w:trPr>
        <w:tc>
          <w:tcPr>
            <w:tcW w:type="dxa" w:w="1488"/>
            <w:vAlign w:val="center"/>
          </w:tcPr>
          <w:p w:rsidP="00BE1103" w:rsidR="00A91474" w:rsidRDefault="00A91474" w:rsidRPr="003C0064">
            <w:pPr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Дата</w:t>
            </w:r>
          </w:p>
        </w:tc>
        <w:tc>
          <w:tcPr>
            <w:tcW w:type="dxa" w:w="1559"/>
            <w:vAlign w:val="center"/>
          </w:tcPr>
          <w:p w:rsidP="00BE1103" w:rsidR="00A91474" w:rsidRDefault="00A91474" w:rsidRPr="003C0064">
            <w:pPr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type="dxa" w:w="1701"/>
            <w:vAlign w:val="center"/>
          </w:tcPr>
          <w:p w:rsidP="00BE1103" w:rsidR="00A91474" w:rsidRDefault="00A91474" w:rsidRPr="003C0064">
            <w:pPr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Населено място,фирма</w:t>
            </w:r>
          </w:p>
        </w:tc>
        <w:tc>
          <w:tcPr>
            <w:tcW w:type="dxa" w:w="1701"/>
            <w:vAlign w:val="center"/>
          </w:tcPr>
          <w:p w:rsidP="00BE1103" w:rsidR="00A91474" w:rsidRDefault="00A91474" w:rsidRPr="003C0064">
            <w:pPr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Място на ГТП</w:t>
            </w:r>
          </w:p>
          <w:p w:rsidP="00BE1103" w:rsidR="00A91474" w:rsidRDefault="00A91474" w:rsidRPr="003C0064">
            <w:pPr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/контрола/</w:t>
            </w:r>
          </w:p>
        </w:tc>
        <w:tc>
          <w:tcPr>
            <w:tcW w:type="dxa" w:w="1701"/>
            <w:vAlign w:val="center"/>
          </w:tcPr>
          <w:p w:rsidP="00BE1103" w:rsidR="00A91474" w:rsidRDefault="00A91474" w:rsidRPr="003C0064">
            <w:pPr>
              <w:ind w:left="-73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Време на провеждане от ч… до ч...</w:t>
            </w:r>
          </w:p>
        </w:tc>
        <w:tc>
          <w:tcPr>
            <w:tcW w:type="dxa" w:w="2126"/>
            <w:vAlign w:val="center"/>
          </w:tcPr>
          <w:p w:rsidP="00BE1103" w:rsidR="00A91474" w:rsidRDefault="00A91474" w:rsidRPr="003C0064">
            <w:pPr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Служител</w:t>
            </w:r>
          </w:p>
        </w:tc>
      </w:tr>
      <w:tr w:rsidR="0062029F" w:rsidRPr="003C0064" w:rsidTr="00BE1103">
        <w:trPr>
          <w:trHeight w:val="527"/>
        </w:trPr>
        <w:tc>
          <w:tcPr>
            <w:tcW w:type="dxa" w:w="1488"/>
            <w:vAlign w:val="center"/>
          </w:tcPr>
          <w:p w:rsidP="0062029F" w:rsidR="0062029F" w:rsidRDefault="0062029F" w:rsidRPr="003C0064">
            <w:pPr>
              <w:jc w:val="center"/>
              <w:rPr>
                <w:rFonts w:ascii="Arial" w:cs="Arial" w:hAnsi="Arial"/>
                <w:sz w:val="22"/>
                <w:szCs w:val="22"/>
                <w:lang w:eastAsia="bg-BG" w:val="en-US"/>
              </w:rPr>
            </w:pP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1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cs="Arial" w:hAnsi="Arial"/>
                <w:sz w:val="22"/>
                <w:szCs w:val="22"/>
                <w:lang w:eastAsia="bg-BG"/>
              </w:rPr>
              <w:t>11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.201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9</w:t>
            </w:r>
          </w:p>
        </w:tc>
        <w:tc>
          <w:tcPr>
            <w:tcW w:type="dxa" w:w="1559"/>
            <w:vAlign w:val="center"/>
          </w:tcPr>
          <w:p w:rsidP="001E6FAA" w:rsidR="0062029F" w:rsidRDefault="0062029F" w:rsidRPr="0062029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type="dxa" w:w="1701"/>
            <w:vAlign w:val="center"/>
          </w:tcPr>
          <w:p w:rsidP="001E6FAA" w:rsidR="0062029F" w:rsidRDefault="0062029F" w:rsidRPr="0062029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type="dxa" w:w="1701"/>
            <w:vAlign w:val="center"/>
          </w:tcPr>
          <w:p w:rsidP="001E6FAA" w:rsidR="0062029F" w:rsidRDefault="0062029F" w:rsidRPr="0062029F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Офис</w:t>
            </w:r>
          </w:p>
          <w:p w:rsidP="001E6FAA" w:rsidR="0062029F" w:rsidRDefault="0062029F" w:rsidRPr="0062029F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type="dxa" w:w="1701"/>
            <w:vAlign w:val="center"/>
          </w:tcPr>
          <w:p w:rsidP="00D475B7" w:rsidR="0062029F" w:rsidRDefault="0062029F" w:rsidRPr="003C0064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0</w:t>
            </w:r>
            <w:r w:rsidR="00D475B7"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9</w:t>
            </w: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,</w:t>
            </w:r>
            <w:r w:rsidR="00D475B7"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0</w:t>
            </w: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0</w:t>
            </w:r>
            <w:r>
              <w:rPr>
                <w:rFonts w:ascii="Arial" w:cs="Arial" w:hAnsi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-</w:t>
            </w:r>
            <w:r>
              <w:rPr>
                <w:rFonts w:ascii="Arial" w:cs="Arial" w:hAnsi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17,</w:t>
            </w:r>
            <w:r w:rsidR="00D475B7"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3</w:t>
            </w: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0</w:t>
            </w:r>
          </w:p>
        </w:tc>
        <w:tc>
          <w:tcPr>
            <w:tcW w:type="dxa" w:w="2126"/>
            <w:vAlign w:val="center"/>
          </w:tcPr>
          <w:p w:rsidP="00BE1103" w:rsidR="0062029F" w:rsidRDefault="0062029F" w:rsidRPr="00640545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40545">
              <w:rPr>
                <w:rFonts w:ascii="Arial" w:cs="Arial" w:hAnsi="Arial"/>
                <w:sz w:val="22"/>
                <w:szCs w:val="22"/>
                <w:lang w:eastAsia="bg-BG"/>
              </w:rPr>
              <w:t>инж.Александров</w:t>
            </w:r>
          </w:p>
          <w:p w:rsidP="00BE1103" w:rsidR="0062029F" w:rsidRDefault="0062029F" w:rsidRPr="003C0064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40545">
              <w:rPr>
                <w:rFonts w:ascii="Arial" w:cs="Arial" w:hAnsi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2940DF" w:rsidRPr="00B73DA4" w:rsidTr="00BE1103">
        <w:trPr>
          <w:trHeight w:val="527"/>
        </w:trPr>
        <w:tc>
          <w:tcPr>
            <w:tcW w:type="dxa" w:w="1488"/>
            <w:vAlign w:val="center"/>
          </w:tcPr>
          <w:p w:rsidP="0062029F" w:rsidR="002940DF" w:rsidRDefault="002940DF" w:rsidRPr="00B73DA4">
            <w:pPr>
              <w:jc w:val="center"/>
              <w:rPr>
                <w:rFonts w:ascii="Arial" w:cs="Arial" w:hAnsi="Arial"/>
                <w:sz w:val="22"/>
                <w:szCs w:val="22"/>
                <w:lang w:eastAsia="bg-BG" w:val="en-US"/>
              </w:rPr>
            </w:pPr>
            <w:r w:rsidRPr="00B73DA4">
              <w:rPr>
                <w:rFonts w:ascii="Arial" w:cs="Arial" w:hAnsi="Arial"/>
                <w:sz w:val="22"/>
                <w:szCs w:val="22"/>
                <w:lang w:eastAsia="bg-BG" w:val="en-US"/>
              </w:rPr>
              <w:t>0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4</w:t>
            </w:r>
            <w:r w:rsidRPr="00B73DA4">
              <w:rPr>
                <w:rFonts w:ascii="Arial" w:cs="Arial" w:hAnsi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cs="Arial" w:hAnsi="Arial"/>
                <w:sz w:val="22"/>
                <w:szCs w:val="22"/>
                <w:lang w:eastAsia="bg-BG"/>
              </w:rPr>
              <w:t>11</w:t>
            </w:r>
            <w:r w:rsidRPr="00B73DA4">
              <w:rPr>
                <w:rFonts w:ascii="Arial" w:cs="Arial" w:hAnsi="Arial"/>
                <w:sz w:val="22"/>
                <w:szCs w:val="22"/>
                <w:lang w:eastAsia="bg-BG"/>
              </w:rPr>
              <w:t>.201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9</w:t>
            </w:r>
          </w:p>
        </w:tc>
        <w:tc>
          <w:tcPr>
            <w:tcW w:type="dxa" w:w="1559"/>
            <w:vAlign w:val="center"/>
          </w:tcPr>
          <w:p w:rsidP="001E6FAA" w:rsidR="002940DF" w:rsidRDefault="002940DF" w:rsidRPr="0062029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type="dxa" w:w="1701"/>
            <w:vAlign w:val="center"/>
          </w:tcPr>
          <w:p w:rsidP="001E6FAA" w:rsidR="002940DF" w:rsidRDefault="002940DF" w:rsidRPr="0062029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type="dxa" w:w="1701"/>
            <w:vAlign w:val="center"/>
          </w:tcPr>
          <w:p w:rsidP="001E6FAA" w:rsidR="002940DF" w:rsidRDefault="002940DF" w:rsidRPr="0062029F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Офис</w:t>
            </w:r>
          </w:p>
          <w:p w:rsidP="001E6FAA" w:rsidR="002940DF" w:rsidRDefault="002940DF" w:rsidRPr="0062029F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type="dxa" w:w="1701"/>
            <w:vAlign w:val="center"/>
          </w:tcPr>
          <w:p w:rsidP="001E6FAA" w:rsidR="002940DF" w:rsidRDefault="00D475B7" w:rsidRPr="003C0064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09,00</w:t>
            </w:r>
            <w:r>
              <w:rPr>
                <w:rFonts w:ascii="Arial" w:cs="Arial" w:hAnsi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-</w:t>
            </w:r>
            <w:r>
              <w:rPr>
                <w:rFonts w:ascii="Arial" w:cs="Arial" w:hAnsi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17,30</w:t>
            </w:r>
          </w:p>
        </w:tc>
        <w:tc>
          <w:tcPr>
            <w:tcW w:type="dxa" w:w="2126"/>
            <w:vAlign w:val="center"/>
          </w:tcPr>
          <w:p w:rsidP="00BE1103" w:rsidR="002940DF" w:rsidRDefault="002940DF" w:rsidRPr="00640545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40545">
              <w:rPr>
                <w:rFonts w:ascii="Arial" w:cs="Arial" w:hAnsi="Arial"/>
                <w:sz w:val="22"/>
                <w:szCs w:val="22"/>
                <w:lang w:eastAsia="bg-BG"/>
              </w:rPr>
              <w:t>инж.Александров</w:t>
            </w:r>
          </w:p>
          <w:p w:rsidP="00BE1103" w:rsidR="002940DF" w:rsidRDefault="002940DF" w:rsidRPr="00B73DA4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40545">
              <w:rPr>
                <w:rFonts w:ascii="Arial" w:cs="Arial" w:hAnsi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2940DF" w:rsidRPr="003C0064" w:rsidTr="00BE1103">
        <w:trPr>
          <w:trHeight w:val="527"/>
        </w:trPr>
        <w:tc>
          <w:tcPr>
            <w:tcW w:type="dxa" w:w="1488"/>
            <w:vAlign w:val="center"/>
          </w:tcPr>
          <w:p w:rsidP="007649B7" w:rsidR="002940DF" w:rsidRDefault="002940DF" w:rsidRPr="0062029F">
            <w:pPr>
              <w:tabs>
                <w:tab w:pos="900" w:val="left"/>
              </w:tabs>
              <w:ind w:left="-73"/>
              <w:jc w:val="center"/>
              <w:rPr>
                <w:rFonts w:ascii="Arial" w:cs="Arial" w:hAnsi="Arial"/>
                <w:sz w:val="22"/>
                <w:szCs w:val="22"/>
                <w:lang w:eastAsia="bg-BG" w:val="en-US"/>
              </w:rPr>
            </w:pPr>
            <w:r w:rsidRPr="00B73DA4">
              <w:rPr>
                <w:rFonts w:ascii="Arial" w:cs="Arial" w:hAnsi="Arial"/>
                <w:sz w:val="22"/>
                <w:szCs w:val="22"/>
                <w:lang w:eastAsia="bg-BG" w:val="en-US"/>
              </w:rPr>
              <w:t>0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5</w:t>
            </w:r>
            <w:r w:rsidRPr="00B73DA4">
              <w:rPr>
                <w:rFonts w:ascii="Arial" w:cs="Arial" w:hAnsi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1</w:t>
            </w:r>
            <w:r>
              <w:rPr>
                <w:rFonts w:ascii="Arial" w:cs="Arial" w:hAnsi="Arial"/>
                <w:sz w:val="22"/>
                <w:szCs w:val="22"/>
                <w:lang w:eastAsia="bg-BG"/>
              </w:rPr>
              <w:t>1.20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19</w:t>
            </w:r>
          </w:p>
        </w:tc>
        <w:tc>
          <w:tcPr>
            <w:tcW w:type="dxa" w:w="1559"/>
            <w:vAlign w:val="center"/>
          </w:tcPr>
          <w:p w:rsidP="001E6FAA" w:rsidR="002940DF" w:rsidRDefault="002940DF" w:rsidRPr="00F53E37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type="dxa" w:w="1701"/>
            <w:vAlign w:val="center"/>
          </w:tcPr>
          <w:p w:rsidP="001E6FAA" w:rsidR="002940DF" w:rsidRDefault="002940DF" w:rsidRPr="00CB049B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type="dxa" w:w="1701"/>
            <w:vAlign w:val="center"/>
          </w:tcPr>
          <w:p w:rsidP="001E6FAA" w:rsidR="002940DF" w:rsidRDefault="002940DF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Пред Общината</w:t>
            </w:r>
          </w:p>
          <w:p w:rsidP="001E6FAA" w:rsidR="002940DF" w:rsidRDefault="002940DF" w:rsidRPr="003C0064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type="dxa" w:w="1701"/>
            <w:vAlign w:val="center"/>
          </w:tcPr>
          <w:p w:rsidP="001E6FAA" w:rsidR="002940DF" w:rsidRDefault="002940DF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09,30 - 12,00</w:t>
            </w:r>
          </w:p>
          <w:p w:rsidP="001E6FAA" w:rsidR="002940DF" w:rsidRDefault="002940DF" w:rsidRPr="003C0064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13,00 - 16,00</w:t>
            </w:r>
          </w:p>
        </w:tc>
        <w:tc>
          <w:tcPr>
            <w:tcW w:type="dxa" w:w="2126"/>
            <w:vAlign w:val="center"/>
          </w:tcPr>
          <w:p w:rsidP="0062029F" w:rsidR="002940DF" w:rsidRDefault="002940DF" w:rsidRPr="00640545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40545">
              <w:rPr>
                <w:rFonts w:ascii="Arial" w:cs="Arial" w:hAnsi="Arial"/>
                <w:sz w:val="22"/>
                <w:szCs w:val="22"/>
                <w:lang w:eastAsia="bg-BG"/>
              </w:rPr>
              <w:t>инж.Александров</w:t>
            </w:r>
          </w:p>
          <w:p w:rsidP="0062029F" w:rsidR="002940DF" w:rsidRDefault="002940DF" w:rsidRPr="003C0064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40545">
              <w:rPr>
                <w:rFonts w:ascii="Arial" w:cs="Arial" w:hAnsi="Arial"/>
                <w:sz w:val="22"/>
                <w:szCs w:val="22"/>
                <w:lang w:eastAsia="bg-BG"/>
              </w:rPr>
              <w:t>инж.Велева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 xml:space="preserve"> </w:t>
            </w:r>
          </w:p>
        </w:tc>
      </w:tr>
      <w:tr w:rsidR="002940DF" w:rsidRPr="003C0064" w:rsidTr="00BE1103">
        <w:trPr>
          <w:trHeight w:val="527"/>
        </w:trPr>
        <w:tc>
          <w:tcPr>
            <w:tcW w:type="dxa" w:w="1488"/>
            <w:vAlign w:val="center"/>
          </w:tcPr>
          <w:p w:rsidP="007649B7" w:rsidR="002940DF" w:rsidRDefault="002940DF" w:rsidRPr="003C0064">
            <w:pPr>
              <w:tabs>
                <w:tab w:pos="900" w:val="left"/>
              </w:tabs>
              <w:ind w:left="-73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6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1</w:t>
            </w:r>
            <w:r>
              <w:rPr>
                <w:rFonts w:ascii="Arial" w:cs="Arial" w:hAnsi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.201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9</w:t>
            </w:r>
          </w:p>
        </w:tc>
        <w:tc>
          <w:tcPr>
            <w:tcW w:type="dxa" w:w="1559"/>
            <w:vAlign w:val="center"/>
          </w:tcPr>
          <w:p w:rsidP="001E6FAA" w:rsidR="002940DF" w:rsidRDefault="002940DF" w:rsidRPr="00D73C53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type="dxa" w:w="1701"/>
            <w:vAlign w:val="center"/>
          </w:tcPr>
          <w:p w:rsidP="001E6FAA" w:rsidR="002940DF" w:rsidRDefault="002940DF" w:rsidRPr="00CB049B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type="dxa" w:w="1701"/>
            <w:vAlign w:val="center"/>
          </w:tcPr>
          <w:p w:rsidP="001E6FAA" w:rsidR="002940DF" w:rsidRDefault="002940DF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Пред ПГСС</w:t>
            </w:r>
          </w:p>
          <w:p w:rsidP="001E6FAA" w:rsidR="002940DF" w:rsidRDefault="002940DF" w:rsidRPr="003C0064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type="dxa" w:w="1701"/>
            <w:vAlign w:val="center"/>
          </w:tcPr>
          <w:p w:rsidP="001E6FAA" w:rsidR="002940DF" w:rsidRDefault="002940DF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09,30 - 12,00</w:t>
            </w:r>
          </w:p>
          <w:p w:rsidP="001E6FAA" w:rsidR="002940DF" w:rsidRDefault="002940DF" w:rsidRPr="00FD4291">
            <w:pPr>
              <w:spacing w:line="276" w:lineRule="auto"/>
              <w:jc w:val="center"/>
              <w:rPr>
                <w:rFonts w:ascii="Arial" w:cs="Arial" w:hAnsi="Arial"/>
                <w:sz w:val="22"/>
                <w:szCs w:val="22"/>
                <w:lang w:val="en-US"/>
              </w:rPr>
            </w:pPr>
            <w:r>
              <w:rPr>
                <w:rFonts w:ascii="Arial" w:cs="Arial" w:hAnsi="Arial"/>
                <w:sz w:val="22"/>
                <w:szCs w:val="22"/>
              </w:rPr>
              <w:t>13,00 - 16,00</w:t>
            </w:r>
          </w:p>
        </w:tc>
        <w:tc>
          <w:tcPr>
            <w:tcW w:type="dxa" w:w="2126"/>
            <w:vAlign w:val="center"/>
          </w:tcPr>
          <w:p w:rsidP="0062029F" w:rsidR="002940DF" w:rsidRDefault="002940DF" w:rsidRPr="00640545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40545">
              <w:rPr>
                <w:rFonts w:ascii="Arial" w:cs="Arial" w:hAnsi="Arial"/>
                <w:sz w:val="22"/>
                <w:szCs w:val="22"/>
                <w:lang w:eastAsia="bg-BG"/>
              </w:rPr>
              <w:t>инж.Александров</w:t>
            </w:r>
          </w:p>
          <w:p w:rsidP="0062029F" w:rsidR="002940DF" w:rsidRDefault="002940DF" w:rsidRPr="003C0064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40545">
              <w:rPr>
                <w:rFonts w:ascii="Arial" w:cs="Arial" w:hAnsi="Arial"/>
                <w:sz w:val="22"/>
                <w:szCs w:val="22"/>
                <w:lang w:eastAsia="bg-BG"/>
              </w:rPr>
              <w:t>инж.Велева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 xml:space="preserve"> </w:t>
            </w:r>
          </w:p>
        </w:tc>
      </w:tr>
      <w:tr w:rsidR="007649B7" w:rsidRPr="003C0064" w:rsidTr="002940DF">
        <w:trPr>
          <w:trHeight w:val="527"/>
        </w:trPr>
        <w:tc>
          <w:tcPr>
            <w:tcW w:type="dxa" w:w="1488"/>
            <w:vAlign w:val="center"/>
          </w:tcPr>
          <w:p w:rsidP="007649B7" w:rsidR="007649B7" w:rsidRDefault="007649B7" w:rsidRPr="003C0064">
            <w:pPr>
              <w:jc w:val="center"/>
              <w:rPr>
                <w:rFonts w:ascii="Arial" w:cs="Arial" w:hAnsi="Arial"/>
                <w:sz w:val="22"/>
                <w:szCs w:val="22"/>
                <w:lang w:eastAsia="bg-BG" w:val="en-US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7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1</w:t>
            </w:r>
            <w:r>
              <w:rPr>
                <w:rFonts w:ascii="Arial" w:cs="Arial" w:hAnsi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.201</w:t>
            </w:r>
            <w:r w:rsidR="0062029F">
              <w:rPr>
                <w:rFonts w:ascii="Arial" w:cs="Arial" w:hAnsi="Arial"/>
                <w:sz w:val="22"/>
                <w:szCs w:val="22"/>
                <w:lang w:eastAsia="bg-BG" w:val="en-US"/>
              </w:rPr>
              <w:t>9</w:t>
            </w:r>
          </w:p>
        </w:tc>
        <w:tc>
          <w:tcPr>
            <w:tcW w:type="dxa" w:w="1559"/>
            <w:vAlign w:val="center"/>
          </w:tcPr>
          <w:p w:rsidP="007F7343" w:rsidR="007649B7" w:rsidRDefault="002940D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Ихтиман</w:t>
            </w:r>
          </w:p>
          <w:p w:rsidP="007F7343" w:rsidR="002940DF" w:rsidRDefault="002940DF" w:rsidRPr="002940D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Костенец</w:t>
            </w:r>
          </w:p>
        </w:tc>
        <w:tc>
          <w:tcPr>
            <w:tcW w:type="dxa" w:w="1701"/>
            <w:vAlign w:val="center"/>
          </w:tcPr>
          <w:p w:rsidP="002940DF" w:rsidR="002940DF" w:rsidRDefault="002940D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Ихтиман</w:t>
            </w:r>
          </w:p>
          <w:p w:rsidP="002940DF" w:rsidR="007649B7" w:rsidRDefault="002940DF" w:rsidRPr="00CB049B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Костенец</w:t>
            </w:r>
          </w:p>
        </w:tc>
        <w:tc>
          <w:tcPr>
            <w:tcW w:type="dxa" w:w="1701"/>
            <w:vAlign w:val="center"/>
          </w:tcPr>
          <w:p w:rsidP="007F7343" w:rsidR="007649B7" w:rsidRDefault="002940DF" w:rsidRPr="003C0064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type="dxa" w:w="1701"/>
            <w:vAlign w:val="center"/>
          </w:tcPr>
          <w:p w:rsidP="002940DF" w:rsidR="002940DF" w:rsidRDefault="002940DF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</w:p>
          <w:p w:rsidP="002940DF" w:rsidR="002940DF" w:rsidRDefault="002940DF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09,30 - 16,00</w:t>
            </w:r>
          </w:p>
          <w:p w:rsidP="002940DF" w:rsidR="007649B7" w:rsidRDefault="007649B7" w:rsidRPr="003C0064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</w:p>
        </w:tc>
        <w:tc>
          <w:tcPr>
            <w:tcW w:type="dxa" w:w="2126"/>
            <w:vAlign w:val="center"/>
          </w:tcPr>
          <w:p w:rsidP="0062029F" w:rsidR="0062029F" w:rsidRDefault="0062029F" w:rsidRPr="00640545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40545">
              <w:rPr>
                <w:rFonts w:ascii="Arial" w:cs="Arial" w:hAnsi="Arial"/>
                <w:sz w:val="22"/>
                <w:szCs w:val="22"/>
                <w:lang w:eastAsia="bg-BG"/>
              </w:rPr>
              <w:t>инж.Александров</w:t>
            </w:r>
          </w:p>
          <w:p w:rsidP="0062029F" w:rsidR="007649B7" w:rsidRDefault="0062029F" w:rsidRPr="003C0064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40545">
              <w:rPr>
                <w:rFonts w:ascii="Arial" w:cs="Arial" w:hAnsi="Arial"/>
                <w:sz w:val="22"/>
                <w:szCs w:val="22"/>
                <w:lang w:eastAsia="bg-BG"/>
              </w:rPr>
              <w:t>инж.Велева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 xml:space="preserve"> </w:t>
            </w:r>
          </w:p>
        </w:tc>
      </w:tr>
      <w:tr w:rsidR="002940DF" w:rsidRPr="001E47DA" w:rsidTr="00BE1103">
        <w:trPr>
          <w:trHeight w:val="527"/>
        </w:trPr>
        <w:tc>
          <w:tcPr>
            <w:tcW w:type="dxa" w:w="1488"/>
            <w:vAlign w:val="center"/>
          </w:tcPr>
          <w:p w:rsidP="007649B7" w:rsidR="002940DF" w:rsidRDefault="002940DF" w:rsidRPr="001E47DA">
            <w:pPr>
              <w:jc w:val="center"/>
              <w:rPr>
                <w:rFonts w:ascii="Arial" w:cs="Arial" w:hAnsi="Arial"/>
                <w:sz w:val="22"/>
                <w:szCs w:val="22"/>
                <w:lang w:eastAsia="bg-BG" w:val="en-US"/>
              </w:rPr>
            </w:pP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08</w:t>
            </w:r>
            <w:r w:rsidRPr="001E47DA">
              <w:rPr>
                <w:rFonts w:ascii="Arial" w:cs="Arial" w:hAnsi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1</w:t>
            </w:r>
            <w:r>
              <w:rPr>
                <w:rFonts w:ascii="Arial" w:cs="Arial" w:hAnsi="Arial"/>
                <w:sz w:val="22"/>
                <w:szCs w:val="22"/>
                <w:lang w:eastAsia="bg-BG"/>
              </w:rPr>
              <w:t>1</w:t>
            </w:r>
            <w:r w:rsidRPr="001E47DA">
              <w:rPr>
                <w:rFonts w:ascii="Arial" w:cs="Arial" w:hAnsi="Arial"/>
                <w:sz w:val="22"/>
                <w:szCs w:val="22"/>
                <w:lang w:eastAsia="bg-BG"/>
              </w:rPr>
              <w:t>.201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9</w:t>
            </w:r>
          </w:p>
        </w:tc>
        <w:tc>
          <w:tcPr>
            <w:tcW w:type="dxa" w:w="1559"/>
            <w:vAlign w:val="center"/>
          </w:tcPr>
          <w:p w:rsidP="001E6FAA" w:rsidR="002940DF" w:rsidRDefault="002940DF" w:rsidRPr="0062029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type="dxa" w:w="1701"/>
            <w:vAlign w:val="center"/>
          </w:tcPr>
          <w:p w:rsidP="001E6FAA" w:rsidR="002940DF" w:rsidRDefault="002940DF" w:rsidRPr="0062029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type="dxa" w:w="1701"/>
            <w:vAlign w:val="center"/>
          </w:tcPr>
          <w:p w:rsidP="001E6FAA" w:rsidR="002940DF" w:rsidRDefault="002940DF" w:rsidRPr="0062029F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Офис</w:t>
            </w:r>
          </w:p>
          <w:p w:rsidP="001E6FAA" w:rsidR="002940DF" w:rsidRDefault="002940DF" w:rsidRPr="0062029F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type="dxa" w:w="1701"/>
            <w:vAlign w:val="center"/>
          </w:tcPr>
          <w:p w:rsidP="001E6FAA" w:rsidR="002940DF" w:rsidRDefault="00D475B7" w:rsidRPr="003C0064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09,00</w:t>
            </w:r>
            <w:r>
              <w:rPr>
                <w:rFonts w:ascii="Arial" w:cs="Arial" w:hAnsi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-</w:t>
            </w:r>
            <w:r>
              <w:rPr>
                <w:rFonts w:ascii="Arial" w:cs="Arial" w:hAnsi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17,30</w:t>
            </w:r>
          </w:p>
        </w:tc>
        <w:tc>
          <w:tcPr>
            <w:tcW w:type="dxa" w:w="2126"/>
            <w:vAlign w:val="center"/>
          </w:tcPr>
          <w:p w:rsidP="0062029F" w:rsidR="002940DF" w:rsidRDefault="002940DF" w:rsidRPr="00640545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40545">
              <w:rPr>
                <w:rFonts w:ascii="Arial" w:cs="Arial" w:hAnsi="Arial"/>
                <w:sz w:val="22"/>
                <w:szCs w:val="22"/>
                <w:lang w:eastAsia="bg-BG"/>
              </w:rPr>
              <w:t>инж.Александров</w:t>
            </w:r>
          </w:p>
          <w:p w:rsidP="0062029F" w:rsidR="002940DF" w:rsidRDefault="002940DF" w:rsidRPr="001E47DA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40545">
              <w:rPr>
                <w:rFonts w:ascii="Arial" w:cs="Arial" w:hAnsi="Arial"/>
                <w:sz w:val="22"/>
                <w:szCs w:val="22"/>
                <w:lang w:eastAsia="bg-BG"/>
              </w:rPr>
              <w:t>инж.Велева</w:t>
            </w:r>
            <w:r w:rsidRPr="001E47DA">
              <w:rPr>
                <w:rFonts w:ascii="Arial" w:cs="Arial" w:hAnsi="Arial"/>
                <w:sz w:val="22"/>
                <w:szCs w:val="22"/>
                <w:lang w:eastAsia="bg-BG"/>
              </w:rPr>
              <w:t xml:space="preserve"> </w:t>
            </w:r>
          </w:p>
        </w:tc>
      </w:tr>
      <w:tr w:rsidR="002940DF" w:rsidRPr="001E47DA" w:rsidTr="00BE1103">
        <w:trPr>
          <w:trHeight w:val="527"/>
        </w:trPr>
        <w:tc>
          <w:tcPr>
            <w:tcW w:type="dxa" w:w="1488"/>
            <w:vAlign w:val="center"/>
          </w:tcPr>
          <w:p w:rsidP="0062029F" w:rsidR="002940DF" w:rsidRDefault="002940DF" w:rsidRPr="001E47DA">
            <w:pPr>
              <w:jc w:val="center"/>
              <w:rPr>
                <w:rFonts w:ascii="Arial" w:cs="Arial" w:hAnsi="Arial"/>
                <w:sz w:val="22"/>
                <w:szCs w:val="22"/>
                <w:lang w:eastAsia="bg-BG" w:val="en-US"/>
              </w:rPr>
            </w:pP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11</w:t>
            </w:r>
            <w:r w:rsidRPr="001E47DA">
              <w:rPr>
                <w:rFonts w:ascii="Arial" w:cs="Arial" w:hAnsi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1</w:t>
            </w:r>
            <w:r>
              <w:rPr>
                <w:rFonts w:ascii="Arial" w:cs="Arial" w:hAnsi="Arial"/>
                <w:sz w:val="22"/>
                <w:szCs w:val="22"/>
                <w:lang w:eastAsia="bg-BG"/>
              </w:rPr>
              <w:t>1</w:t>
            </w:r>
            <w:r w:rsidRPr="001E47DA">
              <w:rPr>
                <w:rFonts w:ascii="Arial" w:cs="Arial" w:hAnsi="Arial"/>
                <w:sz w:val="22"/>
                <w:szCs w:val="22"/>
                <w:lang w:eastAsia="bg-BG"/>
              </w:rPr>
              <w:t>.201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9</w:t>
            </w:r>
          </w:p>
        </w:tc>
        <w:tc>
          <w:tcPr>
            <w:tcW w:type="dxa" w:w="1559"/>
            <w:vAlign w:val="center"/>
          </w:tcPr>
          <w:p w:rsidP="001E6FAA" w:rsidR="002940DF" w:rsidRDefault="002940DF" w:rsidRPr="0062029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type="dxa" w:w="1701"/>
            <w:vAlign w:val="center"/>
          </w:tcPr>
          <w:p w:rsidP="001E6FAA" w:rsidR="002940DF" w:rsidRDefault="002940DF" w:rsidRPr="0062029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type="dxa" w:w="1701"/>
            <w:vAlign w:val="center"/>
          </w:tcPr>
          <w:p w:rsidP="001E6FAA" w:rsidR="002940DF" w:rsidRDefault="002940DF" w:rsidRPr="0062029F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Офис</w:t>
            </w:r>
          </w:p>
          <w:p w:rsidP="001E6FAA" w:rsidR="002940DF" w:rsidRDefault="002940DF" w:rsidRPr="0062029F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type="dxa" w:w="1701"/>
            <w:vAlign w:val="center"/>
          </w:tcPr>
          <w:p w:rsidP="001E6FAA" w:rsidR="002940DF" w:rsidRDefault="00D475B7" w:rsidRPr="003C0064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09,00</w:t>
            </w:r>
            <w:r>
              <w:rPr>
                <w:rFonts w:ascii="Arial" w:cs="Arial" w:hAnsi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-</w:t>
            </w:r>
            <w:r>
              <w:rPr>
                <w:rFonts w:ascii="Arial" w:cs="Arial" w:hAnsi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17,30</w:t>
            </w:r>
          </w:p>
        </w:tc>
        <w:tc>
          <w:tcPr>
            <w:tcW w:type="dxa" w:w="2126"/>
            <w:vAlign w:val="center"/>
          </w:tcPr>
          <w:p w:rsidP="0062029F" w:rsidR="002940DF" w:rsidRDefault="002940DF" w:rsidRPr="00640545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40545">
              <w:rPr>
                <w:rFonts w:ascii="Arial" w:cs="Arial" w:hAnsi="Arial"/>
                <w:sz w:val="22"/>
                <w:szCs w:val="22"/>
                <w:lang w:eastAsia="bg-BG"/>
              </w:rPr>
              <w:t>инж.Александров</w:t>
            </w:r>
          </w:p>
          <w:p w:rsidP="0062029F" w:rsidR="002940DF" w:rsidRDefault="002940DF" w:rsidRPr="001E47DA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40545">
              <w:rPr>
                <w:rFonts w:ascii="Arial" w:cs="Arial" w:hAnsi="Arial"/>
                <w:sz w:val="22"/>
                <w:szCs w:val="22"/>
                <w:lang w:eastAsia="bg-BG"/>
              </w:rPr>
              <w:t>инж.Велева</w:t>
            </w:r>
            <w:r w:rsidRPr="001E47DA">
              <w:rPr>
                <w:rFonts w:ascii="Arial" w:cs="Arial" w:hAnsi="Arial"/>
                <w:sz w:val="22"/>
                <w:szCs w:val="22"/>
                <w:lang w:eastAsia="bg-BG"/>
              </w:rPr>
              <w:t xml:space="preserve"> </w:t>
            </w:r>
          </w:p>
        </w:tc>
      </w:tr>
      <w:tr w:rsidR="002940DF" w:rsidRPr="003C0064" w:rsidTr="00BE1103">
        <w:trPr>
          <w:trHeight w:val="585"/>
        </w:trPr>
        <w:tc>
          <w:tcPr>
            <w:tcW w:type="dxa" w:w="1488"/>
            <w:vAlign w:val="center"/>
          </w:tcPr>
          <w:p w:rsidP="007649B7" w:rsidR="002940DF" w:rsidRDefault="002940DF" w:rsidRPr="003C0064">
            <w:pPr>
              <w:jc w:val="center"/>
              <w:rPr>
                <w:rFonts w:ascii="Arial" w:cs="Arial" w:hAnsi="Arial"/>
                <w:sz w:val="22"/>
                <w:szCs w:val="22"/>
                <w:lang w:eastAsia="bg-BG" w:val="en-US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2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1</w:t>
            </w:r>
            <w:r>
              <w:rPr>
                <w:rFonts w:ascii="Arial" w:cs="Arial" w:hAnsi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.201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9</w:t>
            </w:r>
          </w:p>
        </w:tc>
        <w:tc>
          <w:tcPr>
            <w:tcW w:type="dxa" w:w="1559"/>
            <w:vAlign w:val="center"/>
          </w:tcPr>
          <w:p w:rsidP="001E6FAA" w:rsidR="002940DF" w:rsidRDefault="002940DF" w:rsidRPr="00BD64B7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Антон</w:t>
            </w:r>
          </w:p>
        </w:tc>
        <w:tc>
          <w:tcPr>
            <w:tcW w:type="dxa" w:w="1701"/>
            <w:vAlign w:val="center"/>
          </w:tcPr>
          <w:p w:rsidP="001E6FAA" w:rsidR="002940DF" w:rsidRDefault="002940DF" w:rsidRPr="000B0C50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Антон</w:t>
            </w:r>
          </w:p>
        </w:tc>
        <w:tc>
          <w:tcPr>
            <w:tcW w:type="dxa" w:w="1701"/>
            <w:vAlign w:val="center"/>
          </w:tcPr>
          <w:p w:rsidP="001E6FAA" w:rsidR="002940DF" w:rsidRDefault="002940DF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Пред Кметството</w:t>
            </w:r>
          </w:p>
          <w:p w:rsidP="001E6FAA" w:rsidR="002940DF" w:rsidRDefault="002940DF" w:rsidRPr="00BD64B7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type="dxa" w:w="1701"/>
            <w:vAlign w:val="center"/>
          </w:tcPr>
          <w:p w:rsidP="001E6FAA" w:rsidR="002940DF" w:rsidRDefault="002940DF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09,30 - 12,00</w:t>
            </w:r>
          </w:p>
          <w:p w:rsidP="001E6FAA" w:rsidR="002940DF" w:rsidRDefault="002940DF" w:rsidRPr="00BD64B7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13,00 - 16,00</w:t>
            </w:r>
          </w:p>
        </w:tc>
        <w:tc>
          <w:tcPr>
            <w:tcW w:type="dxa" w:w="2126"/>
            <w:vAlign w:val="center"/>
          </w:tcPr>
          <w:p w:rsidP="00BE1103" w:rsidR="002940DF" w:rsidRDefault="002940DF" w:rsidRPr="00B12AEC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B12AEC">
              <w:rPr>
                <w:rFonts w:ascii="Arial" w:cs="Arial" w:hAnsi="Arial"/>
                <w:sz w:val="22"/>
                <w:szCs w:val="22"/>
                <w:lang w:eastAsia="bg-BG"/>
              </w:rPr>
              <w:t>инж.Александров</w:t>
            </w:r>
          </w:p>
          <w:p w:rsidP="00BE1103" w:rsidR="002940DF" w:rsidRDefault="002940DF" w:rsidRPr="003C0064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B12AEC">
              <w:rPr>
                <w:rFonts w:ascii="Arial" w:cs="Arial" w:hAnsi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2940DF" w:rsidRPr="003C0064" w:rsidTr="00BE1103">
        <w:trPr>
          <w:trHeight w:val="527"/>
        </w:trPr>
        <w:tc>
          <w:tcPr>
            <w:tcW w:type="dxa" w:w="1488"/>
            <w:vAlign w:val="center"/>
          </w:tcPr>
          <w:p w:rsidP="007649B7" w:rsidR="002940DF" w:rsidRDefault="002940DF" w:rsidRPr="003C0064">
            <w:pPr>
              <w:jc w:val="center"/>
              <w:rPr>
                <w:rFonts w:ascii="Arial" w:cs="Arial" w:hAnsi="Arial"/>
                <w:sz w:val="22"/>
                <w:szCs w:val="22"/>
                <w:lang w:eastAsia="bg-BG" w:val="en-US"/>
              </w:rPr>
            </w:pP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3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1</w:t>
            </w:r>
            <w:r>
              <w:rPr>
                <w:rFonts w:ascii="Arial" w:cs="Arial" w:hAnsi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.201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9</w:t>
            </w:r>
          </w:p>
        </w:tc>
        <w:tc>
          <w:tcPr>
            <w:tcW w:type="dxa" w:w="1559"/>
            <w:vAlign w:val="center"/>
          </w:tcPr>
          <w:p w:rsidP="001E6FAA" w:rsidR="002940DF" w:rsidRDefault="002940DF" w:rsidRPr="00F53E37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type="dxa" w:w="1701"/>
            <w:vAlign w:val="center"/>
          </w:tcPr>
          <w:p w:rsidP="001E6FAA" w:rsidR="002940DF" w:rsidRDefault="002940D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Габер</w:t>
            </w:r>
          </w:p>
          <w:p w:rsidP="001E6FAA" w:rsidR="002940DF" w:rsidRDefault="002940DF" w:rsidRPr="00CB049B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Големо Малово</w:t>
            </w:r>
          </w:p>
        </w:tc>
        <w:tc>
          <w:tcPr>
            <w:tcW w:type="dxa" w:w="1701"/>
            <w:vAlign w:val="center"/>
          </w:tcPr>
          <w:p w:rsidP="001E6FAA" w:rsidR="002940DF" w:rsidRDefault="002940DF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Пред Кметствата</w:t>
            </w:r>
          </w:p>
          <w:p w:rsidP="001E6FAA" w:rsidR="002940DF" w:rsidRDefault="002940DF" w:rsidRPr="003C0064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type="dxa" w:w="1701"/>
            <w:vAlign w:val="center"/>
          </w:tcPr>
          <w:p w:rsidP="001E6FAA" w:rsidR="002940DF" w:rsidRDefault="002940DF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09,30 - 10,30</w:t>
            </w:r>
          </w:p>
          <w:p w:rsidP="001E6FAA" w:rsidR="002940DF" w:rsidRDefault="002940DF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11,00 - 12,30</w:t>
            </w:r>
          </w:p>
          <w:p w:rsidP="001E6FAA" w:rsidR="002940DF" w:rsidRDefault="002940DF" w:rsidRPr="003C0064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13,00 - 16,00</w:t>
            </w:r>
          </w:p>
        </w:tc>
        <w:tc>
          <w:tcPr>
            <w:tcW w:type="dxa" w:w="2126"/>
            <w:vAlign w:val="center"/>
          </w:tcPr>
          <w:p w:rsidP="00BE1103" w:rsidR="002940DF" w:rsidRDefault="002940DF" w:rsidRPr="00B12AEC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B12AEC">
              <w:rPr>
                <w:rFonts w:ascii="Arial" w:cs="Arial" w:hAnsi="Arial"/>
                <w:sz w:val="22"/>
                <w:szCs w:val="22"/>
                <w:lang w:eastAsia="bg-BG"/>
              </w:rPr>
              <w:t>инж.Александров</w:t>
            </w:r>
          </w:p>
          <w:p w:rsidP="00BE1103" w:rsidR="002940DF" w:rsidRDefault="002940DF" w:rsidRPr="003C0064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B12AEC">
              <w:rPr>
                <w:rFonts w:ascii="Arial" w:cs="Arial" w:hAnsi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A4DD2" w:rsidRPr="003C0064" w:rsidTr="00BE1103">
        <w:trPr>
          <w:trHeight w:val="527"/>
        </w:trPr>
        <w:tc>
          <w:tcPr>
            <w:tcW w:type="dxa" w:w="1488"/>
            <w:vAlign w:val="center"/>
          </w:tcPr>
          <w:p w:rsidP="007649B7" w:rsidR="005A4DD2" w:rsidRDefault="005A4DD2" w:rsidRPr="003C0064">
            <w:pPr>
              <w:jc w:val="center"/>
              <w:rPr>
                <w:rFonts w:ascii="Arial" w:cs="Arial" w:hAnsi="Arial"/>
                <w:sz w:val="22"/>
                <w:szCs w:val="22"/>
                <w:lang w:eastAsia="bg-BG" w:val="en-US"/>
              </w:rPr>
            </w:pP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1</w:t>
            </w:r>
            <w:r w:rsidR="007649B7">
              <w:rPr>
                <w:rFonts w:ascii="Arial" w:cs="Arial" w:hAnsi="Arial"/>
                <w:sz w:val="22"/>
                <w:szCs w:val="22"/>
                <w:lang w:eastAsia="bg-BG" w:val="en-US"/>
              </w:rPr>
              <w:t>4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</w:t>
            </w:r>
            <w:r w:rsidR="008C47DE">
              <w:rPr>
                <w:rFonts w:ascii="Arial" w:cs="Arial" w:hAnsi="Arial"/>
                <w:sz w:val="22"/>
                <w:szCs w:val="22"/>
                <w:lang w:eastAsia="bg-BG" w:val="en-US"/>
              </w:rPr>
              <w:t>1</w:t>
            </w:r>
            <w:r w:rsidR="00640545">
              <w:rPr>
                <w:rFonts w:ascii="Arial" w:cs="Arial" w:hAnsi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.201</w:t>
            </w:r>
            <w:r w:rsidR="0062029F">
              <w:rPr>
                <w:rFonts w:ascii="Arial" w:cs="Arial" w:hAnsi="Arial"/>
                <w:sz w:val="22"/>
                <w:szCs w:val="22"/>
                <w:lang w:eastAsia="bg-BG" w:val="en-US"/>
              </w:rPr>
              <w:t>9</w:t>
            </w:r>
          </w:p>
        </w:tc>
        <w:tc>
          <w:tcPr>
            <w:tcW w:type="dxa" w:w="1559"/>
            <w:vAlign w:val="center"/>
          </w:tcPr>
          <w:p w:rsidP="00BE1103" w:rsidR="005A4DD2" w:rsidRDefault="002940D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Годеч</w:t>
            </w:r>
          </w:p>
          <w:p w:rsidP="00BE1103" w:rsidR="002940DF" w:rsidRDefault="002940DF" w:rsidRPr="00F53E37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type="dxa" w:w="1701"/>
            <w:vAlign w:val="center"/>
          </w:tcPr>
          <w:p w:rsidP="002940DF" w:rsidR="002940DF" w:rsidRDefault="002940D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Годеч</w:t>
            </w:r>
          </w:p>
          <w:p w:rsidP="002940DF" w:rsidR="00ED5705" w:rsidRDefault="002940DF" w:rsidRPr="00CB049B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Драгоман</w:t>
            </w:r>
          </w:p>
        </w:tc>
        <w:tc>
          <w:tcPr>
            <w:tcW w:type="dxa" w:w="1701"/>
            <w:vAlign w:val="center"/>
          </w:tcPr>
          <w:p w:rsidP="00BE1103" w:rsidR="005A4DD2" w:rsidRDefault="002940DF" w:rsidRPr="003C0064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type="dxa" w:w="1701"/>
            <w:vAlign w:val="center"/>
          </w:tcPr>
          <w:p w:rsidP="002940DF" w:rsidR="002940DF" w:rsidRDefault="002940DF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</w:p>
          <w:p w:rsidP="002940DF" w:rsidR="002940DF" w:rsidRDefault="002940DF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09,30 - 16,00</w:t>
            </w:r>
          </w:p>
          <w:p w:rsidP="00BE1103" w:rsidR="005A4DD2" w:rsidRDefault="005A4DD2" w:rsidRPr="003C0064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</w:p>
        </w:tc>
        <w:tc>
          <w:tcPr>
            <w:tcW w:type="dxa" w:w="2126"/>
            <w:vAlign w:val="center"/>
          </w:tcPr>
          <w:p w:rsidP="00BE1103" w:rsidR="00B12AEC" w:rsidRDefault="00B12AEC" w:rsidRPr="00B12AEC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B12AEC">
              <w:rPr>
                <w:rFonts w:ascii="Arial" w:cs="Arial" w:hAnsi="Arial"/>
                <w:sz w:val="22"/>
                <w:szCs w:val="22"/>
                <w:lang w:eastAsia="bg-BG"/>
              </w:rPr>
              <w:t>инж.Александров</w:t>
            </w:r>
          </w:p>
          <w:p w:rsidP="00BE1103" w:rsidR="005A4DD2" w:rsidRDefault="00B12AEC" w:rsidRPr="003C0064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B12AEC">
              <w:rPr>
                <w:rFonts w:ascii="Arial" w:cs="Arial" w:hAnsi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2940DF" w:rsidRPr="003C0064" w:rsidTr="00BE1103">
        <w:trPr>
          <w:trHeight w:val="527"/>
        </w:trPr>
        <w:tc>
          <w:tcPr>
            <w:tcW w:type="dxa" w:w="1488"/>
            <w:vAlign w:val="center"/>
          </w:tcPr>
          <w:p w:rsidP="007649B7" w:rsidR="002940DF" w:rsidRDefault="002940DF" w:rsidRPr="003C0064">
            <w:pPr>
              <w:jc w:val="center"/>
              <w:rPr>
                <w:rFonts w:ascii="Arial" w:cs="Arial" w:hAnsi="Arial"/>
                <w:sz w:val="22"/>
                <w:szCs w:val="22"/>
                <w:lang w:eastAsia="bg-BG" w:val="en-US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5</w:t>
            </w:r>
            <w:r>
              <w:rPr>
                <w:rFonts w:ascii="Arial" w:cs="Arial" w:hAnsi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1</w:t>
            </w:r>
            <w:r>
              <w:rPr>
                <w:rFonts w:ascii="Arial" w:cs="Arial" w:hAnsi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.201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9</w:t>
            </w:r>
          </w:p>
        </w:tc>
        <w:tc>
          <w:tcPr>
            <w:tcW w:type="dxa" w:w="1559"/>
            <w:vAlign w:val="center"/>
          </w:tcPr>
          <w:p w:rsidP="001E6FAA" w:rsidR="002940DF" w:rsidRDefault="002940DF" w:rsidRPr="0062029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type="dxa" w:w="1701"/>
            <w:vAlign w:val="center"/>
          </w:tcPr>
          <w:p w:rsidP="001E6FAA" w:rsidR="002940DF" w:rsidRDefault="002940DF" w:rsidRPr="0062029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type="dxa" w:w="1701"/>
            <w:vAlign w:val="center"/>
          </w:tcPr>
          <w:p w:rsidP="001E6FAA" w:rsidR="002940DF" w:rsidRDefault="002940DF" w:rsidRPr="0062029F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Офис</w:t>
            </w:r>
          </w:p>
          <w:p w:rsidP="001E6FAA" w:rsidR="002940DF" w:rsidRDefault="002940DF" w:rsidRPr="0062029F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type="dxa" w:w="1701"/>
            <w:vAlign w:val="center"/>
          </w:tcPr>
          <w:p w:rsidP="001E6FAA" w:rsidR="002940DF" w:rsidRDefault="00D475B7" w:rsidRPr="003C0064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09,00</w:t>
            </w:r>
            <w:r>
              <w:rPr>
                <w:rFonts w:ascii="Arial" w:cs="Arial" w:hAnsi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-</w:t>
            </w:r>
            <w:r>
              <w:rPr>
                <w:rFonts w:ascii="Arial" w:cs="Arial" w:hAnsi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17,30</w:t>
            </w:r>
          </w:p>
        </w:tc>
        <w:tc>
          <w:tcPr>
            <w:tcW w:type="dxa" w:w="2126"/>
            <w:vAlign w:val="center"/>
          </w:tcPr>
          <w:p w:rsidP="00BE1103" w:rsidR="002940DF" w:rsidRDefault="002940DF" w:rsidRPr="003C0064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инж.Александров</w:t>
            </w:r>
          </w:p>
          <w:p w:rsidP="00BE1103" w:rsidR="002940DF" w:rsidRDefault="002940DF" w:rsidRPr="003C0064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2940DF" w:rsidRPr="003C0064" w:rsidTr="00BE1103">
        <w:trPr>
          <w:trHeight w:val="555"/>
        </w:trPr>
        <w:tc>
          <w:tcPr>
            <w:tcW w:type="dxa" w:w="14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62029F" w:rsidR="002940DF" w:rsidRDefault="002940DF" w:rsidRPr="003C0064">
            <w:pPr>
              <w:jc w:val="center"/>
              <w:rPr>
                <w:rFonts w:ascii="Arial" w:cs="Arial" w:hAnsi="Arial"/>
                <w:sz w:val="22"/>
                <w:szCs w:val="22"/>
                <w:lang w:eastAsia="bg-BG" w:val="en-US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lastRenderedPageBreak/>
              <w:t>1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8</w:t>
            </w:r>
            <w:r w:rsidRPr="003C0064">
              <w:rPr>
                <w:rFonts w:ascii="Arial" w:cs="Arial" w:hAnsi="Arial"/>
                <w:sz w:val="22"/>
                <w:szCs w:val="22"/>
                <w:lang w:eastAsia="bg-BG" w:val="en-US"/>
              </w:rPr>
              <w:t>.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1</w:t>
            </w:r>
            <w:r>
              <w:rPr>
                <w:rFonts w:ascii="Arial" w:cs="Arial" w:hAnsi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.2019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1E6FAA" w:rsidR="002940DF" w:rsidRDefault="002940DF" w:rsidRPr="0062029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1E6FAA" w:rsidR="002940DF" w:rsidRDefault="002940DF" w:rsidRPr="0062029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1E6FAA" w:rsidR="002940DF" w:rsidRDefault="002940DF" w:rsidRPr="0062029F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Офис</w:t>
            </w:r>
          </w:p>
          <w:p w:rsidP="001E6FAA" w:rsidR="002940DF" w:rsidRDefault="002940DF" w:rsidRPr="0062029F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1E6FAA" w:rsidR="002940DF" w:rsidRDefault="00D475B7" w:rsidRPr="003C0064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09,00</w:t>
            </w:r>
            <w:r>
              <w:rPr>
                <w:rFonts w:ascii="Arial" w:cs="Arial" w:hAnsi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-</w:t>
            </w:r>
            <w:r>
              <w:rPr>
                <w:rFonts w:ascii="Arial" w:cs="Arial" w:hAnsi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17,30</w:t>
            </w: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BE1103" w:rsidR="002940DF" w:rsidRDefault="002940DF" w:rsidRPr="003C0064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инж.Александров</w:t>
            </w:r>
          </w:p>
          <w:p w:rsidP="00BE1103" w:rsidR="002940DF" w:rsidRDefault="002940DF" w:rsidRPr="003C0064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2940DF" w:rsidRPr="003C0064" w:rsidTr="00BE1103">
        <w:trPr>
          <w:trHeight w:val="456"/>
        </w:trPr>
        <w:tc>
          <w:tcPr>
            <w:tcW w:type="dxa" w:w="1488"/>
            <w:vAlign w:val="center"/>
          </w:tcPr>
          <w:p w:rsidP="00BE1103" w:rsidR="002940DF" w:rsidRDefault="002940DF" w:rsidRPr="007649B7">
            <w:pPr>
              <w:jc w:val="center"/>
              <w:rPr>
                <w:rFonts w:ascii="Arial" w:cs="Arial" w:hAnsi="Arial"/>
                <w:sz w:val="22"/>
                <w:szCs w:val="22"/>
                <w:lang w:eastAsia="bg-BG" w:val="en-US"/>
              </w:rPr>
            </w:pP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19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1</w:t>
            </w:r>
            <w:r>
              <w:rPr>
                <w:rFonts w:ascii="Arial" w:cs="Arial" w:hAnsi="Arial"/>
                <w:sz w:val="22"/>
                <w:szCs w:val="22"/>
                <w:lang w:eastAsia="bg-BG"/>
              </w:rPr>
              <w:t>1.20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19</w:t>
            </w:r>
          </w:p>
        </w:tc>
        <w:tc>
          <w:tcPr>
            <w:tcW w:type="dxa" w:w="1559"/>
            <w:vAlign w:val="center"/>
          </w:tcPr>
          <w:p w:rsidP="001E6FAA" w:rsidR="002940DF" w:rsidRDefault="002940D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Златица</w:t>
            </w:r>
          </w:p>
          <w:p w:rsidP="001E6FAA" w:rsidR="002940DF" w:rsidRDefault="002940DF" w:rsidRPr="00D73C53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Пирдоп</w:t>
            </w:r>
          </w:p>
        </w:tc>
        <w:tc>
          <w:tcPr>
            <w:tcW w:type="dxa" w:w="1701"/>
            <w:vAlign w:val="center"/>
          </w:tcPr>
          <w:p w:rsidP="001E6FAA" w:rsidR="002940DF" w:rsidRDefault="002940D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Златица</w:t>
            </w:r>
          </w:p>
          <w:p w:rsidP="001E6FAA" w:rsidR="002940DF" w:rsidRDefault="002940DF" w:rsidRPr="00CB049B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Пирдоп</w:t>
            </w:r>
          </w:p>
        </w:tc>
        <w:tc>
          <w:tcPr>
            <w:tcW w:type="dxa" w:w="1701"/>
            <w:vAlign w:val="center"/>
          </w:tcPr>
          <w:p w:rsidP="001E6FAA" w:rsidR="002940DF" w:rsidRDefault="002940DF" w:rsidRPr="003C0064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type="dxa" w:w="1701"/>
            <w:vAlign w:val="center"/>
          </w:tcPr>
          <w:p w:rsidP="001E6FAA" w:rsidR="002940DF" w:rsidRDefault="002940DF">
            <w:pPr>
              <w:jc w:val="center"/>
              <w:rPr>
                <w:rFonts w:ascii="Arial" w:cs="Arial" w:hAnsi="Arial"/>
                <w:sz w:val="22"/>
                <w:szCs w:val="22"/>
                <w:lang w:val="en-US"/>
              </w:rPr>
            </w:pPr>
          </w:p>
          <w:p w:rsidP="001E6FAA" w:rsidR="002940DF" w:rsidRDefault="002940DF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09,30 - 16,00</w:t>
            </w:r>
          </w:p>
          <w:p w:rsidP="001E6FAA" w:rsidR="002940DF" w:rsidRDefault="002940DF" w:rsidRPr="00FD4291">
            <w:pPr>
              <w:spacing w:line="276" w:lineRule="auto"/>
              <w:jc w:val="center"/>
              <w:rPr>
                <w:rFonts w:ascii="Arial" w:cs="Arial" w:hAnsi="Arial"/>
                <w:sz w:val="22"/>
                <w:szCs w:val="22"/>
                <w:lang w:val="en-US"/>
              </w:rPr>
            </w:pPr>
          </w:p>
        </w:tc>
        <w:tc>
          <w:tcPr>
            <w:tcW w:type="dxa" w:w="2126"/>
            <w:vAlign w:val="center"/>
          </w:tcPr>
          <w:p w:rsidP="0062029F" w:rsidR="002940DF" w:rsidRDefault="002940DF" w:rsidRPr="00640545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40545">
              <w:rPr>
                <w:rFonts w:ascii="Arial" w:cs="Arial" w:hAnsi="Arial"/>
                <w:sz w:val="22"/>
                <w:szCs w:val="22"/>
                <w:lang w:eastAsia="bg-BG"/>
              </w:rPr>
              <w:t>инж.Александров</w:t>
            </w:r>
          </w:p>
          <w:p w:rsidP="0062029F" w:rsidR="002940DF" w:rsidRDefault="002940DF" w:rsidRPr="003C0064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40545">
              <w:rPr>
                <w:rFonts w:ascii="Arial" w:cs="Arial" w:hAnsi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7649B7" w:rsidRPr="003C0064" w:rsidTr="00BE1103">
        <w:trPr>
          <w:trHeight w:val="579"/>
        </w:trPr>
        <w:tc>
          <w:tcPr>
            <w:tcW w:type="dxa" w:w="148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7649B7" w:rsidR="007649B7" w:rsidRDefault="007649B7" w:rsidRPr="003C0064">
            <w:pPr>
              <w:jc w:val="center"/>
              <w:rPr>
                <w:rFonts w:ascii="Arial" w:cs="Arial" w:hAnsi="Arial"/>
                <w:sz w:val="22"/>
                <w:szCs w:val="22"/>
                <w:lang w:eastAsia="bg-BG" w:val="en-US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0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1</w:t>
            </w:r>
            <w:r>
              <w:rPr>
                <w:rFonts w:ascii="Arial" w:cs="Arial" w:hAnsi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.201</w:t>
            </w:r>
            <w:r w:rsidR="0062029F">
              <w:rPr>
                <w:rFonts w:ascii="Arial" w:cs="Arial" w:hAnsi="Arial"/>
                <w:sz w:val="22"/>
                <w:szCs w:val="22"/>
                <w:lang w:eastAsia="bg-BG" w:val="en-US"/>
              </w:rPr>
              <w:t>9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7F7343" w:rsidR="007649B7" w:rsidRDefault="002D39E6" w:rsidRPr="00F53E37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Костинброд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7F7343" w:rsidR="007649B7" w:rsidRDefault="002D39E6" w:rsidRPr="00CB049B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Костинброд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7F7343" w:rsidR="007649B7" w:rsidRDefault="002D39E6" w:rsidRPr="003C0064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2D39E6" w:rsidR="002D39E6" w:rsidRDefault="002D39E6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</w:p>
          <w:p w:rsidP="002D39E6" w:rsidR="002D39E6" w:rsidRDefault="002D39E6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09,30 - 16,00</w:t>
            </w:r>
          </w:p>
          <w:p w:rsidP="007F7343" w:rsidR="007649B7" w:rsidRDefault="007649B7" w:rsidRPr="003C0064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62029F" w:rsidR="0062029F" w:rsidRDefault="0062029F" w:rsidRPr="00640545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40545">
              <w:rPr>
                <w:rFonts w:ascii="Arial" w:cs="Arial" w:hAnsi="Arial"/>
                <w:sz w:val="22"/>
                <w:szCs w:val="22"/>
                <w:lang w:eastAsia="bg-BG"/>
              </w:rPr>
              <w:t>инж.Александров</w:t>
            </w:r>
          </w:p>
          <w:p w:rsidP="0062029F" w:rsidR="007649B7" w:rsidRDefault="0062029F" w:rsidRPr="003C0064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40545">
              <w:rPr>
                <w:rFonts w:ascii="Arial" w:cs="Arial" w:hAnsi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7649B7" w:rsidRPr="003C0064" w:rsidTr="007649B7">
        <w:trPr>
          <w:trHeight w:val="560"/>
        </w:trPr>
        <w:tc>
          <w:tcPr>
            <w:tcW w:type="dxa" w:w="1488"/>
            <w:vAlign w:val="center"/>
          </w:tcPr>
          <w:p w:rsidP="007649B7" w:rsidR="007649B7" w:rsidRDefault="007649B7" w:rsidRPr="003C0064">
            <w:pPr>
              <w:jc w:val="center"/>
              <w:rPr>
                <w:rFonts w:ascii="Arial" w:cs="Arial" w:hAnsi="Arial"/>
                <w:sz w:val="22"/>
                <w:szCs w:val="22"/>
                <w:lang w:eastAsia="bg-BG" w:val="en-US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1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1</w:t>
            </w:r>
            <w:r>
              <w:rPr>
                <w:rFonts w:ascii="Arial" w:cs="Arial" w:hAnsi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.201</w:t>
            </w:r>
            <w:r w:rsidR="0062029F">
              <w:rPr>
                <w:rFonts w:ascii="Arial" w:cs="Arial" w:hAnsi="Arial"/>
                <w:sz w:val="22"/>
                <w:szCs w:val="22"/>
                <w:lang w:eastAsia="bg-BG" w:val="en-US"/>
              </w:rPr>
              <w:t>9</w:t>
            </w:r>
          </w:p>
        </w:tc>
        <w:tc>
          <w:tcPr>
            <w:tcW w:type="dxa" w:w="1559"/>
            <w:vAlign w:val="center"/>
          </w:tcPr>
          <w:p w:rsidP="007F7343" w:rsidR="007649B7" w:rsidRDefault="002D39E6" w:rsidRPr="00F53E37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Етрополе</w:t>
            </w:r>
          </w:p>
        </w:tc>
        <w:tc>
          <w:tcPr>
            <w:tcW w:type="dxa" w:w="1701"/>
            <w:vAlign w:val="center"/>
          </w:tcPr>
          <w:p w:rsidP="007F7343" w:rsidR="007649B7" w:rsidRDefault="002D39E6" w:rsidRPr="00CB049B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Етрополе</w:t>
            </w:r>
          </w:p>
        </w:tc>
        <w:tc>
          <w:tcPr>
            <w:tcW w:type="dxa" w:w="1701"/>
            <w:vAlign w:val="center"/>
          </w:tcPr>
          <w:p w:rsidP="007F7343" w:rsidR="007649B7" w:rsidRDefault="002D39E6" w:rsidRPr="003C0064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type="dxa" w:w="1701"/>
            <w:vAlign w:val="center"/>
          </w:tcPr>
          <w:p w:rsidP="002D39E6" w:rsidR="002D39E6" w:rsidRDefault="002D39E6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</w:p>
          <w:p w:rsidP="002D39E6" w:rsidR="002D39E6" w:rsidRDefault="002D39E6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09,30 - 16,00</w:t>
            </w:r>
          </w:p>
          <w:p w:rsidP="007F7343" w:rsidR="007649B7" w:rsidRDefault="007649B7" w:rsidRPr="003C0064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</w:p>
        </w:tc>
        <w:tc>
          <w:tcPr>
            <w:tcW w:type="dxa" w:w="2126"/>
            <w:vAlign w:val="center"/>
          </w:tcPr>
          <w:p w:rsidP="0062029F" w:rsidR="0062029F" w:rsidRDefault="0062029F" w:rsidRPr="00640545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40545">
              <w:rPr>
                <w:rFonts w:ascii="Arial" w:cs="Arial" w:hAnsi="Arial"/>
                <w:sz w:val="22"/>
                <w:szCs w:val="22"/>
                <w:lang w:eastAsia="bg-BG"/>
              </w:rPr>
              <w:t>инж.Александров</w:t>
            </w:r>
          </w:p>
          <w:p w:rsidP="0062029F" w:rsidR="007649B7" w:rsidRDefault="0062029F" w:rsidRPr="003C0064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40545">
              <w:rPr>
                <w:rFonts w:ascii="Arial" w:cs="Arial" w:hAnsi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2940DF" w:rsidRPr="003C0064" w:rsidTr="00BE1103">
        <w:trPr>
          <w:trHeight w:val="549"/>
        </w:trPr>
        <w:tc>
          <w:tcPr>
            <w:tcW w:type="dxa" w:w="1488"/>
            <w:vAlign w:val="center"/>
          </w:tcPr>
          <w:p w:rsidP="007649B7" w:rsidR="002940DF" w:rsidRDefault="002940DF" w:rsidRPr="003C0064">
            <w:pPr>
              <w:jc w:val="center"/>
              <w:rPr>
                <w:rFonts w:ascii="Arial" w:cs="Arial" w:hAnsi="Arial"/>
                <w:sz w:val="22"/>
                <w:szCs w:val="22"/>
                <w:lang w:eastAsia="bg-BG" w:val="en-US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2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1</w:t>
            </w:r>
            <w:r>
              <w:rPr>
                <w:rFonts w:ascii="Arial" w:cs="Arial" w:hAnsi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.201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9</w:t>
            </w:r>
          </w:p>
        </w:tc>
        <w:tc>
          <w:tcPr>
            <w:tcW w:type="dxa" w:w="1559"/>
            <w:vAlign w:val="center"/>
          </w:tcPr>
          <w:p w:rsidP="001E6FAA" w:rsidR="002940DF" w:rsidRDefault="002940DF" w:rsidRPr="0062029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type="dxa" w:w="1701"/>
            <w:vAlign w:val="center"/>
          </w:tcPr>
          <w:p w:rsidP="001E6FAA" w:rsidR="002940DF" w:rsidRDefault="002940DF" w:rsidRPr="0062029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type="dxa" w:w="1701"/>
            <w:vAlign w:val="center"/>
          </w:tcPr>
          <w:p w:rsidP="001E6FAA" w:rsidR="002940DF" w:rsidRDefault="002940DF" w:rsidRPr="0062029F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Офис</w:t>
            </w:r>
          </w:p>
          <w:p w:rsidP="001E6FAA" w:rsidR="002940DF" w:rsidRDefault="002940DF" w:rsidRPr="0062029F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type="dxa" w:w="1701"/>
            <w:vAlign w:val="center"/>
          </w:tcPr>
          <w:p w:rsidP="001E6FAA" w:rsidR="002940DF" w:rsidRDefault="00D475B7" w:rsidRPr="003C0064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09,00</w:t>
            </w:r>
            <w:r>
              <w:rPr>
                <w:rFonts w:ascii="Arial" w:cs="Arial" w:hAnsi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-</w:t>
            </w:r>
            <w:r>
              <w:rPr>
                <w:rFonts w:ascii="Arial" w:cs="Arial" w:hAnsi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17,30</w:t>
            </w:r>
          </w:p>
        </w:tc>
        <w:tc>
          <w:tcPr>
            <w:tcW w:type="dxa" w:w="2126"/>
            <w:vAlign w:val="center"/>
          </w:tcPr>
          <w:p w:rsidP="0062029F" w:rsidR="002940DF" w:rsidRDefault="002940DF" w:rsidRPr="00640545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40545">
              <w:rPr>
                <w:rFonts w:ascii="Arial" w:cs="Arial" w:hAnsi="Arial"/>
                <w:sz w:val="22"/>
                <w:szCs w:val="22"/>
                <w:lang w:eastAsia="bg-BG"/>
              </w:rPr>
              <w:t>инж.Александров</w:t>
            </w:r>
          </w:p>
          <w:p w:rsidP="0062029F" w:rsidR="002940DF" w:rsidRDefault="002940DF" w:rsidRPr="003C0064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40545">
              <w:rPr>
                <w:rFonts w:ascii="Arial" w:cs="Arial" w:hAnsi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2940DF" w:rsidRPr="00D26E55" w:rsidTr="00BE1103">
        <w:trPr>
          <w:trHeight w:val="556"/>
        </w:trPr>
        <w:tc>
          <w:tcPr>
            <w:tcW w:type="dxa" w:w="1488"/>
            <w:vAlign w:val="center"/>
          </w:tcPr>
          <w:p w:rsidP="0062029F" w:rsidR="002940DF" w:rsidRDefault="002940DF" w:rsidRPr="00D26E55">
            <w:pPr>
              <w:jc w:val="center"/>
              <w:rPr>
                <w:rFonts w:ascii="Arial" w:cs="Arial" w:hAnsi="Arial"/>
                <w:sz w:val="22"/>
                <w:szCs w:val="22"/>
                <w:lang w:eastAsia="bg-BG" w:val="en-US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5</w:t>
            </w:r>
            <w:r w:rsidRPr="00D26E55">
              <w:rPr>
                <w:rFonts w:ascii="Arial" w:cs="Arial" w:hAnsi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1</w:t>
            </w:r>
            <w:r>
              <w:rPr>
                <w:rFonts w:ascii="Arial" w:cs="Arial" w:hAnsi="Arial"/>
                <w:sz w:val="22"/>
                <w:szCs w:val="22"/>
                <w:lang w:eastAsia="bg-BG"/>
              </w:rPr>
              <w:t>1</w:t>
            </w:r>
            <w:r w:rsidRPr="00D26E55">
              <w:rPr>
                <w:rFonts w:ascii="Arial" w:cs="Arial" w:hAnsi="Arial"/>
                <w:sz w:val="22"/>
                <w:szCs w:val="22"/>
                <w:lang w:eastAsia="bg-BG"/>
              </w:rPr>
              <w:t>.201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9</w:t>
            </w:r>
          </w:p>
        </w:tc>
        <w:tc>
          <w:tcPr>
            <w:tcW w:type="dxa" w:w="1559"/>
            <w:vAlign w:val="center"/>
          </w:tcPr>
          <w:p w:rsidP="001E6FAA" w:rsidR="002940DF" w:rsidRDefault="002940DF" w:rsidRPr="0062029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type="dxa" w:w="1701"/>
            <w:vAlign w:val="center"/>
          </w:tcPr>
          <w:p w:rsidP="001E6FAA" w:rsidR="002940DF" w:rsidRDefault="002940DF" w:rsidRPr="0062029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type="dxa" w:w="1701"/>
            <w:vAlign w:val="center"/>
          </w:tcPr>
          <w:p w:rsidP="001E6FAA" w:rsidR="002940DF" w:rsidRDefault="002940DF" w:rsidRPr="0062029F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Офис</w:t>
            </w:r>
          </w:p>
          <w:p w:rsidP="001E6FAA" w:rsidR="002940DF" w:rsidRDefault="002940DF" w:rsidRPr="0062029F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type="dxa" w:w="1701"/>
            <w:vAlign w:val="center"/>
          </w:tcPr>
          <w:p w:rsidP="001E6FAA" w:rsidR="002940DF" w:rsidRDefault="00D475B7" w:rsidRPr="003C0064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09,00</w:t>
            </w:r>
            <w:r>
              <w:rPr>
                <w:rFonts w:ascii="Arial" w:cs="Arial" w:hAnsi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-</w:t>
            </w:r>
            <w:r>
              <w:rPr>
                <w:rFonts w:ascii="Arial" w:cs="Arial" w:hAnsi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17,30</w:t>
            </w:r>
          </w:p>
        </w:tc>
        <w:tc>
          <w:tcPr>
            <w:tcW w:type="dxa" w:w="2126"/>
            <w:vAlign w:val="center"/>
          </w:tcPr>
          <w:p w:rsidP="0062029F" w:rsidR="002940DF" w:rsidRDefault="002940DF" w:rsidRPr="00640545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40545">
              <w:rPr>
                <w:rFonts w:ascii="Arial" w:cs="Arial" w:hAnsi="Arial"/>
                <w:sz w:val="22"/>
                <w:szCs w:val="22"/>
                <w:lang w:eastAsia="bg-BG"/>
              </w:rPr>
              <w:t>инж.Александров</w:t>
            </w:r>
          </w:p>
          <w:p w:rsidP="0062029F" w:rsidR="002940DF" w:rsidRDefault="002940DF" w:rsidRPr="00D26E55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40545">
              <w:rPr>
                <w:rFonts w:ascii="Arial" w:cs="Arial" w:hAnsi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12AEC" w:rsidRPr="003C0064" w:rsidTr="00BE1103">
        <w:trPr>
          <w:trHeight w:val="20"/>
        </w:trPr>
        <w:tc>
          <w:tcPr>
            <w:tcW w:type="dxa" w:w="1488"/>
            <w:vAlign w:val="center"/>
          </w:tcPr>
          <w:p w:rsidP="007649B7" w:rsidR="00B12AEC" w:rsidRDefault="00B12AEC" w:rsidRPr="003C0064">
            <w:pPr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2</w:t>
            </w:r>
            <w:r w:rsidR="007649B7">
              <w:rPr>
                <w:rFonts w:ascii="Arial" w:cs="Arial" w:hAnsi="Arial"/>
                <w:sz w:val="22"/>
                <w:szCs w:val="22"/>
                <w:lang w:eastAsia="bg-BG" w:val="en-US"/>
              </w:rPr>
              <w:t>6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1</w:t>
            </w:r>
            <w:r>
              <w:rPr>
                <w:rFonts w:ascii="Arial" w:cs="Arial" w:hAnsi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.201</w:t>
            </w:r>
            <w:r w:rsidR="0062029F">
              <w:rPr>
                <w:rFonts w:ascii="Arial" w:cs="Arial" w:hAnsi="Arial"/>
                <w:sz w:val="22"/>
                <w:szCs w:val="22"/>
                <w:lang w:eastAsia="bg-BG" w:val="en-US"/>
              </w:rPr>
              <w:t>9</w:t>
            </w:r>
          </w:p>
        </w:tc>
        <w:tc>
          <w:tcPr>
            <w:tcW w:type="dxa" w:w="1559"/>
            <w:vAlign w:val="center"/>
          </w:tcPr>
          <w:p w:rsidP="00BE1103" w:rsidR="00B12AEC" w:rsidRDefault="002940DF" w:rsidRPr="00F53E37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Своге</w:t>
            </w:r>
          </w:p>
        </w:tc>
        <w:tc>
          <w:tcPr>
            <w:tcW w:type="dxa" w:w="1701"/>
            <w:vAlign w:val="center"/>
          </w:tcPr>
          <w:p w:rsidP="00BE1103" w:rsidR="00B12AEC" w:rsidRDefault="002940DF" w:rsidRPr="00CB049B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Своге</w:t>
            </w:r>
          </w:p>
        </w:tc>
        <w:tc>
          <w:tcPr>
            <w:tcW w:type="dxa" w:w="1701"/>
            <w:vAlign w:val="center"/>
          </w:tcPr>
          <w:p w:rsidP="00BE1103" w:rsidR="00B12AEC" w:rsidRDefault="002940DF" w:rsidRPr="003C0064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type="dxa" w:w="1701"/>
            <w:vAlign w:val="center"/>
          </w:tcPr>
          <w:p w:rsidP="002940DF" w:rsidR="002940DF" w:rsidRDefault="002940DF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</w:p>
          <w:p w:rsidP="002940DF" w:rsidR="002940DF" w:rsidRDefault="002940DF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09,30 - 16,00</w:t>
            </w:r>
          </w:p>
          <w:p w:rsidP="00BE1103" w:rsidR="00B12AEC" w:rsidRDefault="00B12AEC" w:rsidRPr="003C0064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</w:p>
        </w:tc>
        <w:tc>
          <w:tcPr>
            <w:tcW w:type="dxa" w:w="2126"/>
            <w:vAlign w:val="center"/>
          </w:tcPr>
          <w:p w:rsidP="00BE1103" w:rsidR="00B12AEC" w:rsidRDefault="00B12AEC" w:rsidRPr="003C0064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инж.Александров</w:t>
            </w:r>
          </w:p>
          <w:p w:rsidP="00BE1103" w:rsidR="00B12AEC" w:rsidRDefault="00B12AEC" w:rsidRPr="003C0064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D578A9" w:rsidRPr="003C0064" w:rsidTr="00BE1103">
        <w:trPr>
          <w:trHeight w:val="20"/>
        </w:trPr>
        <w:tc>
          <w:tcPr>
            <w:tcW w:type="dxa" w:w="1488"/>
            <w:vAlign w:val="center"/>
          </w:tcPr>
          <w:p w:rsidP="007649B7" w:rsidR="00D578A9" w:rsidRDefault="00D578A9" w:rsidRPr="003C0064">
            <w:pPr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2</w:t>
            </w:r>
            <w:r w:rsidR="007649B7">
              <w:rPr>
                <w:rFonts w:ascii="Arial" w:cs="Arial" w:hAnsi="Arial"/>
                <w:sz w:val="22"/>
                <w:szCs w:val="22"/>
                <w:lang w:eastAsia="bg-BG" w:val="en-US"/>
              </w:rPr>
              <w:t>7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</w:t>
            </w:r>
            <w:r w:rsidR="008C47DE">
              <w:rPr>
                <w:rFonts w:ascii="Arial" w:cs="Arial" w:hAnsi="Arial"/>
                <w:sz w:val="22"/>
                <w:szCs w:val="22"/>
                <w:lang w:eastAsia="bg-BG" w:val="en-US"/>
              </w:rPr>
              <w:t>1</w:t>
            </w:r>
            <w:r w:rsidR="00640545">
              <w:rPr>
                <w:rFonts w:ascii="Arial" w:cs="Arial" w:hAnsi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.201</w:t>
            </w:r>
            <w:r w:rsidR="0062029F">
              <w:rPr>
                <w:rFonts w:ascii="Arial" w:cs="Arial" w:hAnsi="Arial"/>
                <w:sz w:val="22"/>
                <w:szCs w:val="22"/>
                <w:lang w:eastAsia="bg-BG" w:val="en-US"/>
              </w:rPr>
              <w:t>9</w:t>
            </w:r>
          </w:p>
        </w:tc>
        <w:tc>
          <w:tcPr>
            <w:tcW w:type="dxa" w:w="1559"/>
            <w:vAlign w:val="center"/>
          </w:tcPr>
          <w:p w:rsidP="00BE1103" w:rsidR="00D578A9" w:rsidRDefault="00ED5705" w:rsidRPr="00F53E37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Костенец</w:t>
            </w:r>
          </w:p>
        </w:tc>
        <w:tc>
          <w:tcPr>
            <w:tcW w:type="dxa" w:w="1701"/>
            <w:vAlign w:val="center"/>
          </w:tcPr>
          <w:p w:rsidP="00BE1103" w:rsidR="00D73C53" w:rsidRDefault="00ED5705" w:rsidRPr="00CB049B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Костенец</w:t>
            </w:r>
          </w:p>
        </w:tc>
        <w:tc>
          <w:tcPr>
            <w:tcW w:type="dxa" w:w="1701"/>
            <w:vAlign w:val="center"/>
          </w:tcPr>
          <w:p w:rsidP="00BE1103" w:rsidR="00D578A9" w:rsidRDefault="00ED5705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Пред Общината</w:t>
            </w:r>
          </w:p>
          <w:p w:rsidP="00BE1103" w:rsidR="00ED5705" w:rsidRDefault="00ED5705" w:rsidRPr="003C0064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type="dxa" w:w="1701"/>
            <w:vAlign w:val="center"/>
          </w:tcPr>
          <w:p w:rsidP="00BE1103" w:rsidR="00ED5705" w:rsidRDefault="00ED5705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09,30 - 12,00</w:t>
            </w:r>
          </w:p>
          <w:p w:rsidP="00BE1103" w:rsidR="00D578A9" w:rsidRDefault="00ED5705" w:rsidRPr="003C0064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13,00 - 16,00</w:t>
            </w:r>
          </w:p>
        </w:tc>
        <w:tc>
          <w:tcPr>
            <w:tcW w:type="dxa" w:w="2126"/>
            <w:vAlign w:val="center"/>
          </w:tcPr>
          <w:p w:rsidP="00BE1103" w:rsidR="008C47DE" w:rsidRDefault="008C47DE" w:rsidRPr="003C0064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инж.Александров</w:t>
            </w:r>
          </w:p>
          <w:p w:rsidP="00BE1103" w:rsidR="00D578A9" w:rsidRDefault="008C47DE" w:rsidRPr="003C0064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8C47DE" w:rsidRPr="003C0064" w:rsidTr="00BE1103">
        <w:trPr>
          <w:trHeight w:val="20"/>
        </w:trPr>
        <w:tc>
          <w:tcPr>
            <w:tcW w:type="dxa" w:w="1488"/>
            <w:vAlign w:val="center"/>
          </w:tcPr>
          <w:p w:rsidP="007649B7" w:rsidR="008C47DE" w:rsidRDefault="008C47DE" w:rsidRPr="003C0064">
            <w:pPr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2</w:t>
            </w:r>
            <w:r w:rsidR="007649B7">
              <w:rPr>
                <w:rFonts w:ascii="Arial" w:cs="Arial" w:hAnsi="Arial"/>
                <w:sz w:val="22"/>
                <w:szCs w:val="22"/>
                <w:lang w:eastAsia="bg-BG" w:val="en-US"/>
              </w:rPr>
              <w:t>8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1</w:t>
            </w:r>
            <w:r w:rsidR="00640545">
              <w:rPr>
                <w:rFonts w:ascii="Arial" w:cs="Arial" w:hAnsi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.201</w:t>
            </w:r>
            <w:r w:rsidR="0062029F">
              <w:rPr>
                <w:rFonts w:ascii="Arial" w:cs="Arial" w:hAnsi="Arial"/>
                <w:sz w:val="22"/>
                <w:szCs w:val="22"/>
                <w:lang w:eastAsia="bg-BG" w:val="en-US"/>
              </w:rPr>
              <w:t>9</w:t>
            </w:r>
          </w:p>
        </w:tc>
        <w:tc>
          <w:tcPr>
            <w:tcW w:type="dxa" w:w="1559"/>
            <w:vAlign w:val="center"/>
          </w:tcPr>
          <w:p w:rsidP="00BE1103" w:rsidR="008C47DE" w:rsidRDefault="00ED5705" w:rsidRPr="00F53E37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cs="Arial" w:hAnsi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type="dxa" w:w="1701"/>
            <w:vAlign w:val="center"/>
          </w:tcPr>
          <w:p w:rsidP="00BE1103" w:rsidR="008C47DE" w:rsidRDefault="00ED5705" w:rsidRPr="00CB049B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cs="Arial" w:hAnsi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type="dxa" w:w="1701"/>
            <w:vAlign w:val="center"/>
          </w:tcPr>
          <w:p w:rsidP="00BE1103" w:rsidR="008C47DE" w:rsidRDefault="00ED5705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Пред Опитна станция по картофите</w:t>
            </w:r>
          </w:p>
          <w:p w:rsidP="00BE1103" w:rsidR="00ED5705" w:rsidRDefault="00ED5705" w:rsidRPr="003C0064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type="dxa" w:w="1701"/>
            <w:vAlign w:val="center"/>
          </w:tcPr>
          <w:p w:rsidP="00BE1103" w:rsidR="00ED5705" w:rsidRDefault="00ED5705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09,30 - 12,00</w:t>
            </w:r>
          </w:p>
          <w:p w:rsidP="00BE1103" w:rsidR="008C47DE" w:rsidRDefault="00ED5705" w:rsidRPr="003C0064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sz w:val="22"/>
                <w:szCs w:val="22"/>
              </w:rPr>
              <w:t>13,00 - 16,00</w:t>
            </w:r>
          </w:p>
        </w:tc>
        <w:tc>
          <w:tcPr>
            <w:tcW w:type="dxa" w:w="2126"/>
            <w:vAlign w:val="center"/>
          </w:tcPr>
          <w:p w:rsidP="00BE1103" w:rsidR="008C47DE" w:rsidRDefault="008C47DE" w:rsidRPr="003C0064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инж.Александров</w:t>
            </w:r>
          </w:p>
          <w:p w:rsidP="00BE1103" w:rsidR="008C47DE" w:rsidRDefault="008C47DE" w:rsidRPr="003C0064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2940DF" w:rsidRPr="003C0064" w:rsidTr="00BE1103">
        <w:trPr>
          <w:trHeight w:val="20"/>
        </w:trPr>
        <w:tc>
          <w:tcPr>
            <w:tcW w:type="dxa" w:w="1488"/>
            <w:vAlign w:val="center"/>
          </w:tcPr>
          <w:p w:rsidP="007F7343" w:rsidR="002940DF" w:rsidRDefault="002940DF">
            <w:pPr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29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1</w:t>
            </w:r>
            <w:r>
              <w:rPr>
                <w:rFonts w:ascii="Arial" w:cs="Arial" w:hAnsi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.201</w:t>
            </w:r>
            <w:r>
              <w:rPr>
                <w:rFonts w:ascii="Arial" w:cs="Arial" w:hAnsi="Arial"/>
                <w:sz w:val="22"/>
                <w:szCs w:val="22"/>
                <w:lang w:eastAsia="bg-BG" w:val="en-US"/>
              </w:rPr>
              <w:t>9</w:t>
            </w:r>
          </w:p>
        </w:tc>
        <w:tc>
          <w:tcPr>
            <w:tcW w:type="dxa" w:w="1559"/>
            <w:vAlign w:val="center"/>
          </w:tcPr>
          <w:p w:rsidP="001E6FAA" w:rsidR="002940DF" w:rsidRDefault="002940DF" w:rsidRPr="0062029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type="dxa" w:w="1701"/>
            <w:vAlign w:val="center"/>
          </w:tcPr>
          <w:p w:rsidP="001E6FAA" w:rsidR="002940DF" w:rsidRDefault="002940DF" w:rsidRPr="0062029F">
            <w:pPr>
              <w:ind w:left="-119" w:right="-115"/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type="dxa" w:w="1701"/>
            <w:vAlign w:val="center"/>
          </w:tcPr>
          <w:p w:rsidP="001E6FAA" w:rsidR="002940DF" w:rsidRDefault="002940DF" w:rsidRPr="0062029F">
            <w:pPr>
              <w:tabs>
                <w:tab w:pos="900" w:val="left"/>
              </w:tabs>
              <w:spacing w:line="276" w:lineRule="auto"/>
              <w:jc w:val="center"/>
              <w:rPr>
                <w:rFonts w:ascii="Arial" w:cs="Arial" w:hAnsi="Arial"/>
                <w:b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Офис</w:t>
            </w:r>
          </w:p>
          <w:p w:rsidP="001E6FAA" w:rsidR="002940DF" w:rsidRDefault="002940DF" w:rsidRPr="0062029F">
            <w:pPr>
              <w:tabs>
                <w:tab w:pos="900" w:val="left"/>
              </w:tabs>
              <w:jc w:val="center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62029F">
              <w:rPr>
                <w:rFonts w:ascii="Arial" w:cs="Arial" w:hAnsi="Arial"/>
                <w:b/>
                <w:sz w:val="22"/>
                <w:szCs w:val="22"/>
                <w:lang w:eastAsia="bg-BG"/>
              </w:rPr>
              <w:t>Посещения на място</w:t>
            </w:r>
          </w:p>
        </w:tc>
        <w:tc>
          <w:tcPr>
            <w:tcW w:type="dxa" w:w="1701"/>
            <w:vAlign w:val="center"/>
          </w:tcPr>
          <w:p w:rsidP="001E6FAA" w:rsidR="002940DF" w:rsidRDefault="00D475B7" w:rsidRPr="003C0064">
            <w:pPr>
              <w:jc w:val="center"/>
              <w:rPr>
                <w:rFonts w:ascii="Arial" w:cs="Arial" w:hAnsi="Arial"/>
                <w:sz w:val="22"/>
                <w:szCs w:val="22"/>
              </w:rPr>
            </w:pP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09,00</w:t>
            </w:r>
            <w:r>
              <w:rPr>
                <w:rFonts w:ascii="Arial" w:cs="Arial" w:hAnsi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-</w:t>
            </w:r>
            <w:r>
              <w:rPr>
                <w:rFonts w:ascii="Arial" w:cs="Arial" w:hAnsi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cs="Arial" w:hAnsi="Arial"/>
                <w:b/>
                <w:sz w:val="22"/>
                <w:szCs w:val="22"/>
                <w:lang w:eastAsia="bg-BG" w:val="en-US"/>
              </w:rPr>
              <w:t>17,30</w:t>
            </w:r>
            <w:bookmarkStart w:id="0" w:name="_GoBack"/>
            <w:bookmarkEnd w:id="0"/>
          </w:p>
        </w:tc>
        <w:tc>
          <w:tcPr>
            <w:tcW w:type="dxa" w:w="2126"/>
            <w:vAlign w:val="center"/>
          </w:tcPr>
          <w:p w:rsidP="007F7343" w:rsidR="002940DF" w:rsidRDefault="002940DF" w:rsidRPr="003C0064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инж.Александров</w:t>
            </w:r>
          </w:p>
          <w:p w:rsidP="007F7343" w:rsidR="002940DF" w:rsidRDefault="002940DF" w:rsidRPr="003C0064">
            <w:pPr>
              <w:spacing w:line="0" w:lineRule="atLeast"/>
              <w:ind w:left="-161"/>
              <w:jc w:val="center"/>
              <w:outlineLvl w:val="0"/>
              <w:rPr>
                <w:rFonts w:ascii="Arial" w:cs="Arial" w:hAnsi="Arial"/>
                <w:sz w:val="22"/>
                <w:szCs w:val="22"/>
                <w:lang w:eastAsia="bg-BG"/>
              </w:rPr>
            </w:pPr>
            <w:r w:rsidRPr="003C0064">
              <w:rPr>
                <w:rFonts w:ascii="Arial" w:cs="Arial" w:hAnsi="Arial"/>
                <w:sz w:val="22"/>
                <w:szCs w:val="22"/>
                <w:lang w:eastAsia="bg-BG"/>
              </w:rPr>
              <w:t>инж.Велева</w:t>
            </w:r>
          </w:p>
        </w:tc>
      </w:tr>
    </w:tbl>
    <w:p w:rsidP="0083236B" w:rsidR="0083236B" w:rsidRDefault="0083236B" w:rsidRPr="003C0064">
      <w:pPr>
        <w:rPr>
          <w:rFonts w:ascii="Arial" w:cs="Arial" w:hAnsi="Arial"/>
          <w:sz w:val="22"/>
          <w:szCs w:val="22"/>
        </w:rPr>
      </w:pPr>
    </w:p>
    <w:p w:rsidP="0083236B" w:rsidR="00F75C07" w:rsidRDefault="00F75C07" w:rsidRPr="003C0064">
      <w:pPr>
        <w:rPr>
          <w:rFonts w:ascii="Arial" w:cs="Arial" w:hAnsi="Arial"/>
          <w:sz w:val="22"/>
          <w:szCs w:val="22"/>
        </w:rPr>
      </w:pPr>
    </w:p>
    <w:p w:rsidP="0083236B" w:rsidR="00F75C07" w:rsidRDefault="00F75C07" w:rsidRPr="0062029F">
      <w:pPr>
        <w:rPr>
          <w:rFonts w:ascii="Arial" w:cs="Arial" w:hAnsi="Arial"/>
          <w:sz w:val="22"/>
          <w:szCs w:val="22"/>
        </w:rPr>
      </w:pPr>
    </w:p>
    <w:p w:rsidP="0062029F" w:rsidR="0062029F" w:rsidRDefault="0062029F" w:rsidRPr="0062029F">
      <w:pPr>
        <w:rPr>
          <w:rFonts w:ascii="Arial" w:cs="Arial" w:hAnsi="Arial"/>
          <w:b/>
          <w:sz w:val="22"/>
          <w:szCs w:val="22"/>
          <w:u w:val="single"/>
        </w:rPr>
      </w:pPr>
      <w:r w:rsidRPr="0062029F">
        <w:rPr>
          <w:rFonts w:ascii="Arial" w:cs="Arial" w:hAnsi="Arial"/>
          <w:b/>
          <w:sz w:val="22"/>
          <w:szCs w:val="22"/>
          <w:u w:val="single"/>
        </w:rPr>
        <w:t>На посочените места  се представя ЗГТ  за извършване на ГТП.</w:t>
      </w:r>
    </w:p>
    <w:p w:rsidP="0083236B" w:rsidR="001D59A1" w:rsidRDefault="001D59A1" w:rsidRPr="003C0064">
      <w:pPr>
        <w:rPr>
          <w:rFonts w:ascii="Arial" w:cs="Arial" w:hAnsi="Arial"/>
          <w:b/>
          <w:sz w:val="22"/>
          <w:szCs w:val="22"/>
          <w:u w:val="single"/>
        </w:rPr>
      </w:pPr>
    </w:p>
    <w:p w:rsidP="0083236B" w:rsidR="00F75C07" w:rsidRDefault="00F75C07" w:rsidRPr="003C0064">
      <w:pPr>
        <w:rPr>
          <w:rFonts w:ascii="Arial" w:cs="Arial" w:hAnsi="Arial"/>
          <w:b/>
          <w:sz w:val="22"/>
          <w:szCs w:val="22"/>
          <w:u w:val="single"/>
        </w:rPr>
      </w:pPr>
    </w:p>
    <w:p w:rsidP="0083236B" w:rsidR="001B74F5" w:rsidRDefault="001B74F5" w:rsidRPr="003C0064">
      <w:pPr>
        <w:rPr>
          <w:rFonts w:ascii="Arial" w:cs="Arial" w:hAnsi="Arial"/>
          <w:b/>
          <w:sz w:val="22"/>
          <w:szCs w:val="22"/>
          <w:u w:val="single"/>
        </w:rPr>
      </w:pPr>
    </w:p>
    <w:p w:rsidP="0083236B" w:rsidR="001B74F5" w:rsidRDefault="001B74F5" w:rsidRPr="003C0064">
      <w:pPr>
        <w:rPr>
          <w:rFonts w:ascii="Arial" w:cs="Arial" w:hAnsi="Arial"/>
          <w:b/>
          <w:sz w:val="22"/>
          <w:szCs w:val="22"/>
          <w:u w:val="single"/>
        </w:rPr>
      </w:pPr>
    </w:p>
    <w:p w:rsidP="001D59A1" w:rsidR="00DF09CD" w:rsidRDefault="001D59A1">
      <w:pPr>
        <w:spacing w:line="480" w:lineRule="auto"/>
        <w:rPr>
          <w:rFonts w:ascii="Arial" w:cs="Arial" w:hAnsi="Arial"/>
          <w:b/>
          <w:i/>
          <w:u w:val="single"/>
          <w:lang w:val="en-US"/>
        </w:rPr>
      </w:pPr>
      <w:r w:rsidRPr="00CE352C">
        <w:rPr>
          <w:rFonts w:ascii="Arial" w:cs="Arial" w:hAnsi="Arial"/>
          <w:b/>
          <w:i/>
          <w:u w:val="single"/>
        </w:rPr>
        <w:t>Телефони за допълнителна информация:</w:t>
      </w:r>
    </w:p>
    <w:p w:rsidP="001D59A1" w:rsidR="007649B7" w:rsidRDefault="007649B7" w:rsidRPr="007649B7">
      <w:pPr>
        <w:spacing w:line="480" w:lineRule="auto"/>
        <w:rPr>
          <w:rFonts w:ascii="Arial" w:cs="Arial" w:hAnsi="Arial"/>
          <w:b/>
          <w:i/>
          <w:lang w:val="en-US"/>
        </w:rPr>
      </w:pPr>
      <w:r w:rsidRPr="00CE352C">
        <w:rPr>
          <w:rFonts w:ascii="Arial" w:cs="Arial" w:hAnsi="Arial"/>
          <w:b/>
          <w:i/>
        </w:rPr>
        <w:t>инж. Станка Велева – 0884 930 </w:t>
      </w:r>
      <w:r>
        <w:rPr>
          <w:rFonts w:ascii="Arial" w:cs="Arial" w:hAnsi="Arial"/>
          <w:b/>
          <w:i/>
        </w:rPr>
        <w:t>7</w:t>
      </w:r>
      <w:r>
        <w:rPr>
          <w:rFonts w:ascii="Arial" w:cs="Arial" w:hAnsi="Arial"/>
          <w:b/>
          <w:i/>
          <w:lang w:val="en-US"/>
        </w:rPr>
        <w:t>4</w:t>
      </w:r>
      <w:r>
        <w:rPr>
          <w:rFonts w:ascii="Arial" w:cs="Arial" w:hAnsi="Arial"/>
          <w:b/>
          <w:i/>
        </w:rPr>
        <w:t>5</w:t>
      </w:r>
    </w:p>
    <w:p w:rsidP="001D59A1" w:rsidR="0083236B" w:rsidRDefault="001D59A1" w:rsidRPr="00CE352C">
      <w:pPr>
        <w:spacing w:line="480" w:lineRule="auto"/>
        <w:rPr>
          <w:rFonts w:ascii="Arial" w:cs="Arial" w:hAnsi="Arial"/>
          <w:b/>
          <w:i/>
        </w:rPr>
      </w:pPr>
      <w:r w:rsidRPr="00CE352C">
        <w:rPr>
          <w:rFonts w:ascii="Arial" w:cs="Arial" w:hAnsi="Arial"/>
          <w:b/>
          <w:i/>
        </w:rPr>
        <w:t>инж. Йордан Александров – 08</w:t>
      </w:r>
      <w:r w:rsidR="00F243EF">
        <w:rPr>
          <w:rFonts w:ascii="Arial" w:cs="Arial" w:hAnsi="Arial"/>
          <w:b/>
          <w:i/>
          <w:lang w:val="en-US"/>
        </w:rPr>
        <w:t>86</w:t>
      </w:r>
      <w:r w:rsidR="00BF0191" w:rsidRPr="00CE352C">
        <w:rPr>
          <w:rFonts w:ascii="Arial" w:cs="Arial" w:hAnsi="Arial"/>
          <w:b/>
          <w:i/>
          <w:lang w:val="en-US"/>
        </w:rPr>
        <w:t xml:space="preserve"> </w:t>
      </w:r>
      <w:r w:rsidRPr="00CE352C">
        <w:rPr>
          <w:rFonts w:ascii="Arial" w:cs="Arial" w:hAnsi="Arial"/>
          <w:b/>
          <w:i/>
        </w:rPr>
        <w:t>8</w:t>
      </w:r>
      <w:r w:rsidR="000E1CA0">
        <w:rPr>
          <w:rFonts w:ascii="Arial" w:cs="Arial" w:hAnsi="Arial"/>
          <w:b/>
          <w:i/>
          <w:lang w:val="en-US"/>
        </w:rPr>
        <w:t>2</w:t>
      </w:r>
      <w:r w:rsidRPr="00CE352C">
        <w:rPr>
          <w:rFonts w:ascii="Arial" w:cs="Arial" w:hAnsi="Arial"/>
          <w:b/>
          <w:i/>
        </w:rPr>
        <w:t>2 216</w:t>
      </w:r>
    </w:p>
    <w:p w:rsidP="00497142" w:rsidR="00B90151" w:rsidRDefault="00B90151">
      <w:pPr>
        <w:spacing w:line="480" w:lineRule="auto"/>
        <w:rPr>
          <w:rFonts w:ascii="Arial" w:cs="Arial" w:hAnsi="Arial"/>
          <w:b/>
          <w:sz w:val="22"/>
          <w:szCs w:val="22"/>
        </w:rPr>
      </w:pPr>
    </w:p>
    <w:p w:rsidP="00497142" w:rsidR="00B90151" w:rsidRDefault="00B90151" w:rsidRPr="003C0064">
      <w:pPr>
        <w:spacing w:line="480" w:lineRule="auto"/>
        <w:rPr>
          <w:rFonts w:ascii="Arial" w:cs="Arial" w:hAnsi="Arial"/>
          <w:b/>
          <w:sz w:val="22"/>
          <w:szCs w:val="22"/>
        </w:rPr>
      </w:pPr>
    </w:p>
    <w:p w:rsidP="0083236B" w:rsidR="0083236B" w:rsidRDefault="0083236B" w:rsidRPr="003C0064">
      <w:pPr>
        <w:rPr>
          <w:rFonts w:ascii="Arial" w:cs="Arial" w:hAnsi="Arial"/>
          <w:b/>
          <w:sz w:val="22"/>
          <w:szCs w:val="22"/>
        </w:rPr>
      </w:pPr>
    </w:p>
    <w:p w:rsidR="00276799" w:rsidRDefault="00040E77" w:rsidRPr="003C0064">
      <w:pPr>
        <w:rPr>
          <w:rFonts w:ascii="Arial" w:cs="Arial" w:hAnsi="Arial"/>
          <w:sz w:val="22"/>
          <w:szCs w:val="22"/>
          <w:lang w:val="en-US"/>
        </w:rPr>
      </w:pPr>
      <w:r w:rsidRPr="003C0064">
        <w:rPr>
          <w:rFonts w:ascii="Arial" w:cs="Arial" w:hAnsi="Arial"/>
          <w:sz w:val="22"/>
          <w:szCs w:val="22"/>
        </w:rPr>
        <w:t>Дата:</w:t>
      </w:r>
      <w:r w:rsidR="0077238B">
        <w:rPr>
          <w:rFonts w:ascii="Arial" w:cs="Arial" w:hAnsi="Arial"/>
          <w:sz w:val="22"/>
          <w:szCs w:val="22"/>
        </w:rPr>
        <w:t xml:space="preserve"> </w:t>
      </w:r>
      <w:r w:rsidR="007649B7">
        <w:rPr>
          <w:rFonts w:ascii="Arial" w:cs="Arial" w:hAnsi="Arial"/>
          <w:sz w:val="22"/>
          <w:szCs w:val="22"/>
          <w:lang w:val="en-US"/>
        </w:rPr>
        <w:t>1</w:t>
      </w:r>
      <w:r w:rsidR="0062029F">
        <w:rPr>
          <w:rFonts w:ascii="Arial" w:cs="Arial" w:hAnsi="Arial"/>
          <w:sz w:val="22"/>
          <w:szCs w:val="22"/>
          <w:lang w:val="en-US"/>
        </w:rPr>
        <w:t>4</w:t>
      </w:r>
      <w:r w:rsidR="001D59A1" w:rsidRPr="003C0064">
        <w:rPr>
          <w:rFonts w:ascii="Arial" w:cs="Arial" w:hAnsi="Arial"/>
          <w:sz w:val="22"/>
          <w:szCs w:val="22"/>
        </w:rPr>
        <w:t>.</w:t>
      </w:r>
      <w:r w:rsidR="00640545">
        <w:rPr>
          <w:rFonts w:ascii="Arial" w:cs="Arial" w:hAnsi="Arial"/>
          <w:sz w:val="22"/>
          <w:szCs w:val="22"/>
        </w:rPr>
        <w:t>1</w:t>
      </w:r>
      <w:r w:rsidR="0062029F">
        <w:rPr>
          <w:rFonts w:ascii="Arial" w:cs="Arial" w:hAnsi="Arial"/>
          <w:sz w:val="22"/>
          <w:szCs w:val="22"/>
          <w:lang w:val="en-US"/>
        </w:rPr>
        <w:t>0</w:t>
      </w:r>
      <w:r w:rsidR="0083236B" w:rsidRPr="003C0064">
        <w:rPr>
          <w:rFonts w:ascii="Arial" w:cs="Arial" w:hAnsi="Arial"/>
          <w:sz w:val="22"/>
          <w:szCs w:val="22"/>
        </w:rPr>
        <w:t>.201</w:t>
      </w:r>
      <w:r w:rsidR="0062029F">
        <w:rPr>
          <w:rFonts w:ascii="Arial" w:cs="Arial" w:hAnsi="Arial"/>
          <w:sz w:val="22"/>
          <w:szCs w:val="22"/>
          <w:lang w:val="en-US"/>
        </w:rPr>
        <w:t>9</w:t>
      </w:r>
      <w:r w:rsidR="0083236B" w:rsidRPr="003C0064">
        <w:rPr>
          <w:rFonts w:ascii="Arial" w:cs="Arial" w:hAnsi="Arial"/>
          <w:sz w:val="22"/>
          <w:szCs w:val="22"/>
          <w:lang w:val="ru-RU"/>
        </w:rPr>
        <w:t xml:space="preserve"> </w:t>
      </w:r>
      <w:r w:rsidR="0083236B" w:rsidRPr="003C0064">
        <w:rPr>
          <w:rFonts w:ascii="Arial" w:cs="Arial" w:hAnsi="Arial"/>
          <w:sz w:val="22"/>
          <w:szCs w:val="22"/>
        </w:rPr>
        <w:t>г.</w:t>
      </w:r>
      <w:r w:rsidR="0083236B" w:rsidRPr="003C0064">
        <w:rPr>
          <w:rFonts w:ascii="Arial" w:cs="Arial" w:hAnsi="Arial"/>
          <w:sz w:val="22"/>
          <w:szCs w:val="22"/>
        </w:rPr>
        <w:tab/>
      </w:r>
      <w:r w:rsidR="0083236B" w:rsidRPr="003C0064">
        <w:rPr>
          <w:rFonts w:ascii="Arial" w:cs="Arial" w:hAnsi="Arial"/>
          <w:sz w:val="22"/>
          <w:szCs w:val="22"/>
        </w:rPr>
        <w:tab/>
      </w:r>
      <w:r w:rsidR="0083236B" w:rsidRPr="003C0064">
        <w:rPr>
          <w:rFonts w:ascii="Arial" w:cs="Arial" w:hAnsi="Arial"/>
          <w:sz w:val="22"/>
          <w:szCs w:val="22"/>
        </w:rPr>
        <w:tab/>
      </w:r>
      <w:r w:rsidR="0083236B" w:rsidRPr="003C0064">
        <w:rPr>
          <w:rFonts w:ascii="Arial" w:cs="Arial" w:hAnsi="Arial"/>
          <w:sz w:val="22"/>
          <w:szCs w:val="22"/>
        </w:rPr>
        <w:tab/>
      </w:r>
      <w:r w:rsidR="0083236B" w:rsidRPr="003C0064">
        <w:rPr>
          <w:rFonts w:ascii="Arial" w:cs="Arial" w:hAnsi="Arial"/>
          <w:sz w:val="22"/>
          <w:szCs w:val="22"/>
        </w:rPr>
        <w:tab/>
      </w:r>
      <w:r w:rsidR="0083236B" w:rsidRPr="003C0064">
        <w:rPr>
          <w:rFonts w:ascii="Arial" w:cs="Arial" w:hAnsi="Arial"/>
          <w:sz w:val="22"/>
          <w:szCs w:val="22"/>
        </w:rPr>
        <w:tab/>
        <w:t xml:space="preserve">Гл. инспектор: инж. </w:t>
      </w:r>
      <w:r w:rsidR="00CE2C61" w:rsidRPr="003C0064">
        <w:rPr>
          <w:rFonts w:ascii="Arial" w:cs="Arial" w:hAnsi="Arial"/>
          <w:sz w:val="22"/>
          <w:szCs w:val="22"/>
        </w:rPr>
        <w:t>Станка Велева</w:t>
      </w:r>
    </w:p>
    <w:p>
      <w:r>
        <w:t>С уважение,</w:t>
        <w:br/>
        <w:t>Антония Сашкова Стоименова (Директор)</w:t>
        <w:br/>
        <w:t>12.11.2019г. 10:15ч.</w:t>
        <w:br/>
        <w:t>ОДЗ-София област</w:t>
        <w:br/>
        <w:br/>
        <w:br/>
        <w:t>Електронният подпис се намира в отделен файл с название signature.txt.p7s</w:t>
      </w:r>
    </w:p>
    <w:sectPr w:rsidR="00276799" w:rsidRPr="003C0064" w:rsidSect="00D578A9">
      <w:footerReference r:id="rId8" w:type="default"/>
      <w:headerReference r:id="rId9" w:type="first"/>
      <w:footerReference r:id="rId10" w:type="first"/>
      <w:pgSz w:code="9" w:h="16840" w:w="11907"/>
      <w:pgMar w:bottom="1560" w:footer="239" w:gutter="0" w:header="709" w:left="1276" w:right="708" w:top="1675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09" w:rsidRDefault="00B53A09">
      <w:r>
        <w:separator/>
      </w:r>
    </w:p>
  </w:endnote>
  <w:endnote w:type="continuationSeparator" w:id="0">
    <w:p w:rsidR="00B53A09" w:rsidRDefault="00B5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3C2E20" w:rsidR="003C2E20" w:rsidRDefault="00B53A09">
    <w:pPr>
      <w:pStyle w:val="a3"/>
      <w:tabs>
        <w:tab w:pos="7230" w:val="left"/>
        <w:tab w:pos="7655" w:val="left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P="002639F4" w:rsidR="003C2E20" w:rsidRDefault="00622D6D" w:rsidRPr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2639F4">
      <w:rPr>
        <w:rFonts w:ascii="Verdana" w:hAnsi="Verdana"/>
        <w:sz w:val="16"/>
        <w:szCs w:val="16"/>
      </w:rPr>
      <w:t>http</w:t>
    </w:r>
    <w:proofErr w:type="spellEnd"/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government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P="002639F4" w:rsidR="003C2E20" w:rsidRDefault="00B53A09" w:rsidRPr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P="002639F4" w:rsidR="003C2E20" w:rsidRDefault="00622D6D" w:rsidRPr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P="00835BBA" w:rsidR="003C2E20" w:rsidRDefault="00B53A09" w:rsidRPr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004F45" w:rsidR="003C2E20" w:rsidRDefault="00622D6D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hyperlink r:id="rId1" w:history="1">
      <w:r w:rsidRPr="00D5155D">
        <w:rPr>
          <w:rStyle w:val="a5"/>
          <w:rFonts w:ascii="Verdana" w:hAnsi="Verdana"/>
          <w:sz w:val="16"/>
          <w:szCs w:val="16"/>
        </w:rPr>
        <w:t>http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://</w:t>
      </w:r>
      <w:r w:rsidRPr="00D5155D">
        <w:rPr>
          <w:rStyle w:val="a5"/>
          <w:rFonts w:ascii="Verdana" w:hAnsi="Verdana"/>
          <w:sz w:val="16"/>
          <w:szCs w:val="16"/>
        </w:rPr>
        <w:t>mzh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government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bg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/</w:t>
      </w:r>
      <w:r w:rsidRPr="00D5155D">
        <w:rPr>
          <w:rStyle w:val="a5"/>
          <w:rFonts w:ascii="Verdana" w:hAnsi="Verdana"/>
          <w:sz w:val="16"/>
          <w:szCs w:val="16"/>
        </w:rPr>
        <w:t>odz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-</w:t>
      </w:r>
      <w:proofErr w:type="spellStart"/>
      <w:r w:rsidRPr="00D5155D">
        <w:rPr>
          <w:rStyle w:val="a5"/>
          <w:rFonts w:ascii="Verdana" w:hAnsi="Verdana"/>
          <w:sz w:val="16"/>
          <w:szCs w:val="16"/>
        </w:rPr>
        <w:t>sofiaoblast</w:t>
      </w:r>
      <w:proofErr w:type="spellEnd"/>
    </w:hyperlink>
  </w:p>
  <w:p w:rsidP="00004F45" w:rsidR="009E0F4F" w:rsidRDefault="00B53A09" w:rsidRPr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P="00004F45" w:rsidR="003C2E20" w:rsidRDefault="009B6F94" w:rsidRPr="00004F45">
    <w:pPr>
      <w:jc w:val="center"/>
      <w:rPr>
        <w:rFonts w:ascii="Verdana" w:hAnsi="Verdana"/>
        <w:noProof/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allowOverlap="1" behindDoc="0" distB="0" distL="114300" distR="114300" distT="0" layoutInCell="0" locked="0" relativeHeight="251659264" simplePos="0" wp14:anchorId="78847715" wp14:editId="0CD95153">
              <wp:simplePos x="0" y="0"/>
              <wp:positionH relativeFrom="column">
                <wp:posOffset>-281305</wp:posOffset>
              </wp:positionH>
              <wp:positionV relativeFrom="paragraph">
                <wp:posOffset>363220</wp:posOffset>
              </wp:positionV>
              <wp:extent cx="7589520" cy="0"/>
              <wp:effectExtent b="19050" l="0" r="11430" t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algn="ctr" dir="2700000" dist="35921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from="-22.15pt,28.6pt" id="Line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b/d/iQIAAGEFAAAOAAAAZHJzL2Uyb0RvYy54bWysVF1vmzAUfZ+0/2DxToEEEoJKqhbIXrqt Ujvt2cEmWDM2sp2QaNp/37VJ6NK9TFMTyfLH9eHce8717d2x4+hAlWZS5F50E3qIiloSJna59+1l 46ce0gYLgrkUNPdOVHt3648fboc+ozPZSk6oQgAidDb0udca02dBoOuWdljfyJ4KOGyk6rCBpdoF ROEB0DsezMJwEQxSkV7JmmoNu+V46K0dftPQ2nxtGk0N4rkH3IwblRu3dgzWtzjbKdy3rD7TwP/B osNMwEcnqBIbjPaK/QXVsVpJLRtzU8sukE3DaupygGyi8E02zy3uqcsFiqP7qUz6/WDrL4cnhRgB 7TwkcAcSPTJBUWQrM/Q6g4BCPCmbW30Uz/2jrH9oJGTRYrGjjuHLqYdr7kZwdcUudA/42+GzJBCD 90a6Mh0b1VlIKAA6OjVOkxr0aFANm8skXSUzEK2+nAU4u1zslTafqOyQneQeB84OGB8etQHqEHoJ sd8RcsM4d2JzgYbcA+TEXdCSM2IPbZhWu23BFTpgaxf3s3UAsKswJfeCOLCWYlKd5wYzPs4hnguL R50DR0awOhqYun1I0bnj5ypcVWmVxn48W1R+HJalf78pYn+xiZZJOS+Loox+WaJRnLWMECos14tT o/jfnHDumdFjk1enogTX6C5hIHvN9H6ThMt4nvrLZTL343kV+g/ppvDvi2ixWFYPxUP1hmnlstfv Q3YqpWUl94aq55YMiDAr/zxZzcC/hEFnz5ajbgjzHTxJtVEeUtJ8Z6Z1brU+sxhXWqeh/Z+1ntDH Qlw0tKtJhXNur6UCzS/6uiawvh87aCvJ6UlZG9l+gD52l85vjn0o/ly7qNeXcf0bAAD//wMAUEsD BBQABgAIAAAAIQCGF1lO3wAAAAoBAAAPAAAAZHJzL2Rvd25yZXYueG1sTI9NT8MwDIbvSPyHyEhc pi1Z9wGUphMCetuFMcTVa0xb0Thdk22FX08mDnC0/ej182arwbbiSL1vHGuYThQI4tKZhisN29di fAvCB2SDrWPS8EUeVvnlRYapcSd+oeMmVCKGsE9RQx1Cl0rpy5os+onriOPtw/UWQxz7SpoeTzHc tjJRaiktNhw/1NjRY03l5+ZgNfjijfbF96gcqfdZ5SjZP62fUevrq+HhHkSgIfzBcNaP6pBHp507 sPGi1TCez2cR1bC4SUCcgelC3YHY/W5knsn/FfIfAAAA//8DAFBLAQItABQABgAIAAAAIQC2gziS /gAAAOEBAAATAAAAAAAAAAAAAAAAAAAAAABbQ29udGVudF9UeXBlc10ueG1sUEsBAi0AFAAGAAgA AAAhADj9If/WAAAAlAEAAAsAAAAAAAAAAAAAAAAALwEAAF9yZWxzLy5yZWxzUEsBAi0AFAAGAAgA AAAhAEtv93+JAgAAYQUAAA4AAAAAAAAAAAAAAAAALgIAAGRycy9lMm9Eb2MueG1sUEsBAi0AFAAG AAgAAAAhAIYXWU7fAAAACgEAAA8AAAAAAAAAAAAAAAAA4wQAAGRycy9kb3ducmV2LnhtbFBLBQYA AAAABAAEAPMAAADvBQAAAAA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5.45pt,28.6pt"/>
          </w:pict>
        </mc:Fallback>
      </mc:AlternateContent>
    </w:r>
    <w:r w:rsidR="00622D6D"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otnote w:id="-1" w:type="separator">
    <w:p w:rsidR="00B53A09" w:rsidRDefault="00B53A09">
      <w:r>
        <w:separator/>
      </w:r>
    </w:p>
  </w:footnote>
  <w:footnote w:id="0" w:type="continuationSeparator">
    <w:p w:rsidR="00B53A09" w:rsidRDefault="00B53A09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840202" w:rsidR="00840202" w:rsidRDefault="00840202" w:rsidRPr="00F44D72">
    <w:pPr>
      <w:pStyle w:val="2"/>
      <w:rPr>
        <w:rStyle w:val="a6"/>
        <w:rFonts w:ascii="Arial" w:cs="Arial" w:hAnsi="Arial"/>
        <w:sz w:val="2"/>
        <w:szCs w:val="2"/>
      </w:rPr>
    </w:pPr>
    <w:r w:rsidRPr="00F44D72">
      <w:rPr>
        <w:rFonts w:ascii="Arial" w:cs="Arial" w:hAnsi="Arial"/>
        <w:i/>
        <w:iCs/>
        <w:noProof/>
        <w:sz w:val="2"/>
        <w:szCs w:val="2"/>
        <w:lang w:eastAsia="bg-BG"/>
      </w:rPr>
      <w:drawing>
        <wp:anchor allowOverlap="1" behindDoc="0" distB="0" distL="114300" distR="114300" distT="0" layoutInCell="1" locked="0" relativeHeight="251662336" simplePos="0" wp14:anchorId="5EAD9F34" wp14:editId="45C163C2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b="5715" l="0" r="8890" t="0"/>
          <wp:wrapSquare wrapText="bothSides"/>
          <wp:docPr descr="lav4e"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lav4e" id="0" name="Picture 8"/>
                  <pic:cNvPicPr>
                    <a:picLocks noChangeArrowheads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P="00840202" w:rsidR="00840202" w:rsidRDefault="00840202" w:rsidRPr="00F44D72">
    <w:pPr>
      <w:pStyle w:val="1"/>
      <w:framePr w:hAnchor="text" w:hRule="auto" w:vAnchor="margin" w:w="0" w:wrap="auto" w:xAlign="left" w:yAlign="inline"/>
      <w:tabs>
        <w:tab w:pos="1276" w:val="left"/>
      </w:tabs>
      <w:ind w:firstLine="1276"/>
      <w:jc w:val="left"/>
      <w:rPr>
        <w:rFonts w:ascii="Arial" w:cs="Arial" w:hAnsi="Arial"/>
        <w:spacing w:val="40"/>
        <w:sz w:val="30"/>
        <w:szCs w:val="30"/>
      </w:rPr>
    </w:pPr>
    <w:r w:rsidRPr="00F44D72">
      <w:rPr>
        <w:rFonts w:ascii="Arial" w:cs="Arial" w:hAnsi="Arial"/>
        <w:i/>
        <w:iCs/>
        <w:noProof/>
        <w:sz w:val="2"/>
        <w:szCs w:val="2"/>
        <w:lang w:eastAsia="bg-BG"/>
      </w:rPr>
      <mc:AlternateContent>
        <mc:Choice Requires="wps">
          <w:drawing>
            <wp:anchor allowOverlap="1" behindDoc="0" distB="0" distL="114300" distR="114300" distT="0" layoutInCell="1" locked="0" relativeHeight="251663360" simplePos="0" wp14:anchorId="271CE976" wp14:editId="1B35217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b="0" l="0" r="0" t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coordsize="21600,21600" filled="f" id="_x0000_t32" o:oned="t" o:spt="32" path="m,l21600,21600e">
              <v:path arrowok="t" fillok="f" o:connecttype="none"/>
              <o:lock shapetype="t" v:ext="edit"/>
            </v:shapetype>
            <v:shape id="AutoShape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TyTGHwIAADsEAAAOAAAAZHJzL2Uyb0RvYy54bWysU02P2jAQvVfqf7B8Z5PQQCEirFYJ9LJt kXb7A4ztJFYd27INAVX97x07QEt7qarm4Phj5s3MezOrx1Mv0ZFbJ7QqcfaQYsQV1UyotsRfXreT BUbOE8WI1IqX+Mwdfly/fbMaTMGnutOScYsARLliMCXuvDdFkjja8Z64B224gsdG2554ONo2YZYM gN7LZJqm82TQlhmrKXcObuvxEa8jftNw6j83jeMeyRJDbj6uNq77sCbrFSlaS0wn6CUN8g9Z9EQo CHqDqokn6GDFH1C9oFY73fgHqvtEN42gPNYA1WTpb9W8dMTwWAuQ48yNJvf/YOmn484iwUo8xUiR HiR6OngdI6MsC/wMxhVgVqmdDRXSk3oxz5p+dUjpqiOq5dH69WzAOXokdy7h4AxE2Q8fNQMbAgEi WafG9gESaECnqMn5pgk/eUTHSwq382ya5VGuhBRXP2Od/8B1j8KmxM5bItrOV1opEF7bLEYhx2fn oQ5wvDqEoEpvhZRRf6nQUOLlbDqLDk5LwcJjMHO23VfSoiMJHRS/QAqA3ZlZfVAsgnWcsM1l74mQ 4x7spQp4UBekc9mNLfJtmS43i80in+TT+WaSp3U9edpW+WS+zd7P6nd1VdXZ95BalhedYIyrkN21 XbP879rhMjhjo90a9kZDco8eS4Rkr/+YdBQ2aDl2xV6z884GNoLG0KHR+DJNYQR+PUernzO//gEA AP//AwBQSwMEFAAGAAgAAAAhAGdAjE/cAAAACAEAAA8AAABkcnMvZG93bnJldi54bWxMj8FuwjAQ RO+V+g/WVuJSFTtUQEnjIITUQ48FpF5NvE3SxusodkjK13fhQm/7NKPZmWw9ukacsAu1Jw3JVIFA KrytqdRw2L89vYAI0ZA1jSfU8IsB1vn9XWZS6wf6wNMuloJDKKRGQxVjm0oZigqdCVPfIrH25Ttn ImNXStuZgcNdI2dKLaQzNfGHyrS4rbD42fVOA4Z+nqjNypWH9/Pw+Dk7fw/tXuvJw7h5BRFxjDcz XOpzdci509H3ZINomNUiYSsfzyAu+pWPGlbLJcg8k/8H5H8AAAD//wMAUEsBAi0AFAAGAAgAAAAh ALaDOJL+AAAA4QEAABMAAAAAAAAAAAAAAAAAAAAAAFtDb250ZW50X1R5cGVzXS54bWxQSwECLQAU AAYACAAAACEAOP0h/9YAAACUAQAACwAAAAAAAAAAAAAAAAAvAQAAX3JlbHMvLnJlbHNQSwECLQAU AAYACAAAACEATU8kxh8CAAA7BAAADgAAAAAAAAAAAAAAAAAuAgAAZHJzL2Uyb0RvYy54bWxQSwEC LQAUAAYACAAAACEAZ0CMT9wAAAAIAQAADwAAAAAAAAAAAAAAAAB5BAAAZHJzL2Rvd25yZXYueG1s UEsFBgAAAAAEAAQA8wAAAIIFAAAAAA== " o:spid="_x0000_s1026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 w:rsidRPr="00F44D72">
      <w:rPr>
        <w:rFonts w:ascii="Arial" w:cs="Arial" w:hAnsi="Arial"/>
        <w:spacing w:val="40"/>
        <w:sz w:val="30"/>
        <w:szCs w:val="30"/>
      </w:rPr>
      <w:t>РЕПУБЛИКА БЪЛГАРИЯ</w:t>
    </w:r>
  </w:p>
  <w:p w:rsidP="00840202" w:rsidR="00840202" w:rsidRDefault="00840202" w:rsidRPr="00F44D72">
    <w:pPr>
      <w:pStyle w:val="1"/>
      <w:framePr w:hAnchor="text" w:hRule="auto" w:vAnchor="margin" w:w="0" w:wrap="auto" w:xAlign="left" w:yAlign="inline"/>
      <w:tabs>
        <w:tab w:pos="1276" w:val="left"/>
      </w:tabs>
      <w:jc w:val="left"/>
      <w:rPr>
        <w:rFonts w:ascii="Arial" w:cs="Arial" w:hAnsi="Arial"/>
        <w:b w:val="0"/>
        <w:spacing w:val="40"/>
        <w:sz w:val="26"/>
        <w:szCs w:val="26"/>
      </w:rPr>
    </w:pPr>
    <w:r w:rsidRPr="00F44D72">
      <w:rPr>
        <w:rFonts w:ascii="Arial" w:cs="Arial" w:hAnsi="Arial"/>
        <w:sz w:val="36"/>
        <w:szCs w:val="36"/>
      </w:rPr>
      <w:tab/>
    </w:r>
    <w:r w:rsidRPr="00F44D72">
      <w:rPr>
        <w:rFonts w:ascii="Arial" w:cs="Arial" w:hAnsi="Arial"/>
        <w:b w:val="0"/>
        <w:spacing w:val="40"/>
        <w:sz w:val="26"/>
        <w:szCs w:val="26"/>
      </w:rPr>
      <w:t>Министерство на земеделието, храните и горите</w:t>
    </w:r>
  </w:p>
  <w:p w:rsidP="00840202" w:rsidR="00840202" w:rsidRDefault="00840202" w:rsidRPr="00F44D72">
    <w:pPr>
      <w:pStyle w:val="1"/>
      <w:framePr w:hAnchor="text" w:hRule="auto" w:vAnchor="margin" w:w="0" w:wrap="auto" w:xAlign="left" w:yAlign="inline"/>
      <w:tabs>
        <w:tab w:pos="1276" w:val="left"/>
      </w:tabs>
      <w:jc w:val="left"/>
      <w:rPr>
        <w:rFonts w:ascii="Arial" w:cs="Arial" w:hAnsi="Arial"/>
        <w:b w:val="0"/>
        <w:spacing w:val="40"/>
        <w:sz w:val="26"/>
        <w:szCs w:val="26"/>
        <w:lang w:val="ru-RU"/>
      </w:rPr>
    </w:pPr>
    <w:r w:rsidRPr="00F44D72">
      <w:rPr>
        <w:rFonts w:ascii="Arial" w:cs="Arial" w:hAnsi="Arial"/>
        <w:noProof/>
        <w:lang w:eastAsia="bg-BG"/>
      </w:rPr>
      <mc:AlternateContent>
        <mc:Choice Requires="wps">
          <w:drawing>
            <wp:anchor allowOverlap="1" behindDoc="0" distB="0" distL="114300" distR="114300" distT="0" layoutInCell="0" locked="0" relativeHeight="251661312" simplePos="0" wp14:anchorId="6052BF81" wp14:editId="6189A4C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b="0" l="0" r="0" t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algn="ctr" dir="2700000" dist="35921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from="-17.85pt,767.25pt" id="Line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xeRijiQIAAGEFAAAOAAAAZHJzL2Uyb0RvYy54bWysVFFvmzAQfp+0/2D5nQIJJASVVC2QvXRb pXbas4NNsAY2sp2QaNp/39kkdOlepqmJZPnsu4/v7rvz7d2xa9GBKc2lyHB4E2DERCUpF7sMf3vZ eAlG2hBBSSsFy/CJaXy3/vjhduhTNpONbClTCECEToc+w40xfer7umpYR/SN7JmAy1qqjhgw1c6n igyA3rX+LAgW/iAV7ZWsmNZwWoyXeO3w65pV5mtda2ZQm2HgZtyq3Lq1q7++JelOkb7h1ZkG+Q8W HeECPjpBFcQQtFf8L6iOV0pqWZubSna+rGteMZcDZBMGb7J5bkjPXC5QHN1PZdLvB1t9OTwpxGmG I4wE6UCiRy4YCm1lhl6n4JCLJ2Vzq47iuX+U1Q+NhMwbInbMMXw59RDmIvyrEGvoHvC3w2dJwYfs jXRlOtaqs5BQAHR0apwmNdjRoAoOl3GyimcgWnW580l6CeyVNp+Y7JDdZLgFzg6YHB61AergenGx 3xFyw9vWid0KNGQYkGMXoGXLqb20blrttnmr0IHYdnE/WwcAu3JTci+oA2sYoeV5bwhvxz34t8Li MdeBIyOwjga27hxSdN3xcxWsyqRMIi+aLUovCorCu9/kkbfYhMu4mBd5XoS/LNEwShtOKROW66VT w+jfOuE8M2OPTb06FcW/RncJA9lrpvebOFhG88RbLuO5F83LwHtINrl3n4eLxbJ8yB/KN0xLl71+ H7JTKS0ruTdMPTd0QJRb+efxahZiMGCyZ8tRN0TaHTxJlVEYKWm+c9O4brV9ZjGutE4C+z9rPaGP hbhoaK1JhXNur6UCzS/6uiGwfT9O0FbS05OybWTnAebYBZ3fHPtQ/Gk7r9eXcf0b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DxeRijiQIAAGEFAAAOAAAAAAAAAAAAAAAAAC4CAABkcnMvZTJvRG9jLnhtbFBLAQItABQA BgAIAAAAIQDwwhD44AAAAA4BAAAPAAAAAAAAAAAAAAAAAOMEAABkcnMvZG93bnJldi54bWxQSwUG AAAAAAQABADzAAAA8AUAAAAA 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/>
          </w:pict>
        </mc:Fallback>
      </mc:AlternateContent>
    </w:r>
    <w:r w:rsidRPr="00F44D72">
      <w:rPr>
        <w:rFonts w:ascii="Arial" w:cs="Arial" w:hAnsi="Arial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P="00983B22" w:rsidR="00983B22" w:rsidRDefault="00622D6D" w:rsidRPr="00612265">
    <w:pPr>
      <w:rPr>
        <w:b/>
      </w:rPr>
    </w:pPr>
    <w:r>
      <w:rPr>
        <w:lang w:val="ru-RU"/>
      </w:rPr>
      <w:tab/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10"/>
  <w:proofState w:grammar="clean"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0"/>
    <w:rsid w:val="000173A3"/>
    <w:rsid w:val="00024A95"/>
    <w:rsid w:val="00031F18"/>
    <w:rsid w:val="00036D24"/>
    <w:rsid w:val="00040E77"/>
    <w:rsid w:val="00042AF8"/>
    <w:rsid w:val="00047F2B"/>
    <w:rsid w:val="000526EE"/>
    <w:rsid w:val="00061604"/>
    <w:rsid w:val="0007143F"/>
    <w:rsid w:val="00085CC4"/>
    <w:rsid w:val="000A59D6"/>
    <w:rsid w:val="000B0C50"/>
    <w:rsid w:val="000C0C80"/>
    <w:rsid w:val="000E0850"/>
    <w:rsid w:val="000E1CA0"/>
    <w:rsid w:val="000E5AA6"/>
    <w:rsid w:val="000E5E8F"/>
    <w:rsid w:val="001172FC"/>
    <w:rsid w:val="001325E7"/>
    <w:rsid w:val="001418F5"/>
    <w:rsid w:val="00143112"/>
    <w:rsid w:val="00143A84"/>
    <w:rsid w:val="00143B9A"/>
    <w:rsid w:val="001450C1"/>
    <w:rsid w:val="00152C24"/>
    <w:rsid w:val="00162C07"/>
    <w:rsid w:val="001768B9"/>
    <w:rsid w:val="00181E03"/>
    <w:rsid w:val="001A0FDB"/>
    <w:rsid w:val="001B0499"/>
    <w:rsid w:val="001B4E77"/>
    <w:rsid w:val="001B74F5"/>
    <w:rsid w:val="001D1594"/>
    <w:rsid w:val="001D22C3"/>
    <w:rsid w:val="001D59A1"/>
    <w:rsid w:val="001E01FB"/>
    <w:rsid w:val="001E43DB"/>
    <w:rsid w:val="001E47DA"/>
    <w:rsid w:val="00214083"/>
    <w:rsid w:val="002142F0"/>
    <w:rsid w:val="00222396"/>
    <w:rsid w:val="00240032"/>
    <w:rsid w:val="002538CA"/>
    <w:rsid w:val="0025500E"/>
    <w:rsid w:val="00276799"/>
    <w:rsid w:val="00282BCD"/>
    <w:rsid w:val="002940DF"/>
    <w:rsid w:val="00296ECD"/>
    <w:rsid w:val="002B242B"/>
    <w:rsid w:val="002B59AC"/>
    <w:rsid w:val="002D06DA"/>
    <w:rsid w:val="002D39E6"/>
    <w:rsid w:val="002E77DC"/>
    <w:rsid w:val="00307528"/>
    <w:rsid w:val="00313037"/>
    <w:rsid w:val="003158EE"/>
    <w:rsid w:val="00330F80"/>
    <w:rsid w:val="00342DE6"/>
    <w:rsid w:val="00343914"/>
    <w:rsid w:val="00353C40"/>
    <w:rsid w:val="00356E67"/>
    <w:rsid w:val="003605AA"/>
    <w:rsid w:val="00360A5B"/>
    <w:rsid w:val="0036275D"/>
    <w:rsid w:val="00377BCA"/>
    <w:rsid w:val="00386100"/>
    <w:rsid w:val="00390906"/>
    <w:rsid w:val="003C0064"/>
    <w:rsid w:val="003E66FA"/>
    <w:rsid w:val="003F37F9"/>
    <w:rsid w:val="003F5BC5"/>
    <w:rsid w:val="00415B28"/>
    <w:rsid w:val="004215E8"/>
    <w:rsid w:val="0043075C"/>
    <w:rsid w:val="004413F5"/>
    <w:rsid w:val="00444ACB"/>
    <w:rsid w:val="004571BB"/>
    <w:rsid w:val="004775BE"/>
    <w:rsid w:val="00483ACF"/>
    <w:rsid w:val="00483E78"/>
    <w:rsid w:val="0048788A"/>
    <w:rsid w:val="0049466B"/>
    <w:rsid w:val="00497142"/>
    <w:rsid w:val="004A12F7"/>
    <w:rsid w:val="004D7805"/>
    <w:rsid w:val="004E22EF"/>
    <w:rsid w:val="004F4D5A"/>
    <w:rsid w:val="00505B59"/>
    <w:rsid w:val="005178F2"/>
    <w:rsid w:val="00532AD2"/>
    <w:rsid w:val="0053395C"/>
    <w:rsid w:val="005404F8"/>
    <w:rsid w:val="00541D97"/>
    <w:rsid w:val="0055153C"/>
    <w:rsid w:val="00565ADA"/>
    <w:rsid w:val="00573DDC"/>
    <w:rsid w:val="005828A8"/>
    <w:rsid w:val="00587109"/>
    <w:rsid w:val="005A4DD2"/>
    <w:rsid w:val="005A7DB9"/>
    <w:rsid w:val="005C3B18"/>
    <w:rsid w:val="005E5908"/>
    <w:rsid w:val="006012F9"/>
    <w:rsid w:val="00605FD3"/>
    <w:rsid w:val="00611A6F"/>
    <w:rsid w:val="006129D9"/>
    <w:rsid w:val="0062029F"/>
    <w:rsid w:val="00622D6D"/>
    <w:rsid w:val="00623894"/>
    <w:rsid w:val="006248EA"/>
    <w:rsid w:val="0064034C"/>
    <w:rsid w:val="00640545"/>
    <w:rsid w:val="006453F4"/>
    <w:rsid w:val="006514FC"/>
    <w:rsid w:val="00652983"/>
    <w:rsid w:val="006573C2"/>
    <w:rsid w:val="00660B1C"/>
    <w:rsid w:val="00662E2A"/>
    <w:rsid w:val="006876F8"/>
    <w:rsid w:val="006A58E0"/>
    <w:rsid w:val="006A5A90"/>
    <w:rsid w:val="006B061E"/>
    <w:rsid w:val="006B0AB8"/>
    <w:rsid w:val="006B63B2"/>
    <w:rsid w:val="006C0145"/>
    <w:rsid w:val="006C5343"/>
    <w:rsid w:val="006D4058"/>
    <w:rsid w:val="006E1F71"/>
    <w:rsid w:val="007038E5"/>
    <w:rsid w:val="00721C35"/>
    <w:rsid w:val="0072248C"/>
    <w:rsid w:val="0073321C"/>
    <w:rsid w:val="00740177"/>
    <w:rsid w:val="007503D1"/>
    <w:rsid w:val="007518B0"/>
    <w:rsid w:val="007519B1"/>
    <w:rsid w:val="007523ED"/>
    <w:rsid w:val="00760CC9"/>
    <w:rsid w:val="007649B7"/>
    <w:rsid w:val="0077238B"/>
    <w:rsid w:val="00772F26"/>
    <w:rsid w:val="0078713F"/>
    <w:rsid w:val="00791272"/>
    <w:rsid w:val="00792B7B"/>
    <w:rsid w:val="00795BC5"/>
    <w:rsid w:val="007A09CD"/>
    <w:rsid w:val="007B21CC"/>
    <w:rsid w:val="007B400F"/>
    <w:rsid w:val="007E0BA7"/>
    <w:rsid w:val="007E4A21"/>
    <w:rsid w:val="007E5D82"/>
    <w:rsid w:val="007E7810"/>
    <w:rsid w:val="00802D9F"/>
    <w:rsid w:val="00804005"/>
    <w:rsid w:val="0080771E"/>
    <w:rsid w:val="00807E30"/>
    <w:rsid w:val="00817D68"/>
    <w:rsid w:val="00820658"/>
    <w:rsid w:val="008218F7"/>
    <w:rsid w:val="0082284A"/>
    <w:rsid w:val="0083236B"/>
    <w:rsid w:val="00837DEE"/>
    <w:rsid w:val="00840202"/>
    <w:rsid w:val="00843612"/>
    <w:rsid w:val="00860241"/>
    <w:rsid w:val="008605B8"/>
    <w:rsid w:val="0086326A"/>
    <w:rsid w:val="0086467B"/>
    <w:rsid w:val="00871688"/>
    <w:rsid w:val="00880E30"/>
    <w:rsid w:val="00892131"/>
    <w:rsid w:val="0089691A"/>
    <w:rsid w:val="008B2B88"/>
    <w:rsid w:val="008B3CAD"/>
    <w:rsid w:val="008C47DE"/>
    <w:rsid w:val="008D4B34"/>
    <w:rsid w:val="008E51E6"/>
    <w:rsid w:val="008F1FB8"/>
    <w:rsid w:val="009056BD"/>
    <w:rsid w:val="00907D14"/>
    <w:rsid w:val="00915011"/>
    <w:rsid w:val="00915851"/>
    <w:rsid w:val="009163E8"/>
    <w:rsid w:val="009231C2"/>
    <w:rsid w:val="009310F6"/>
    <w:rsid w:val="00934270"/>
    <w:rsid w:val="00936A08"/>
    <w:rsid w:val="009406AF"/>
    <w:rsid w:val="00946DCA"/>
    <w:rsid w:val="009563FF"/>
    <w:rsid w:val="009625D7"/>
    <w:rsid w:val="009717BE"/>
    <w:rsid w:val="009941A5"/>
    <w:rsid w:val="00994D3C"/>
    <w:rsid w:val="009B35E1"/>
    <w:rsid w:val="009B6F94"/>
    <w:rsid w:val="009C5D48"/>
    <w:rsid w:val="009D1751"/>
    <w:rsid w:val="009E263A"/>
    <w:rsid w:val="009E4DB2"/>
    <w:rsid w:val="009F53BA"/>
    <w:rsid w:val="00A05563"/>
    <w:rsid w:val="00A072F5"/>
    <w:rsid w:val="00A170E3"/>
    <w:rsid w:val="00A25837"/>
    <w:rsid w:val="00A27C8A"/>
    <w:rsid w:val="00A316E8"/>
    <w:rsid w:val="00A31CBE"/>
    <w:rsid w:val="00A34546"/>
    <w:rsid w:val="00A50DDA"/>
    <w:rsid w:val="00A51491"/>
    <w:rsid w:val="00A6008B"/>
    <w:rsid w:val="00A61CB6"/>
    <w:rsid w:val="00A677CB"/>
    <w:rsid w:val="00A85548"/>
    <w:rsid w:val="00A91474"/>
    <w:rsid w:val="00AB2C31"/>
    <w:rsid w:val="00AD6563"/>
    <w:rsid w:val="00AD70F8"/>
    <w:rsid w:val="00AF6830"/>
    <w:rsid w:val="00B002E2"/>
    <w:rsid w:val="00B106A5"/>
    <w:rsid w:val="00B12AEC"/>
    <w:rsid w:val="00B16BDC"/>
    <w:rsid w:val="00B22F51"/>
    <w:rsid w:val="00B31EC6"/>
    <w:rsid w:val="00B32B20"/>
    <w:rsid w:val="00B34937"/>
    <w:rsid w:val="00B42916"/>
    <w:rsid w:val="00B42E62"/>
    <w:rsid w:val="00B43800"/>
    <w:rsid w:val="00B503EC"/>
    <w:rsid w:val="00B529E1"/>
    <w:rsid w:val="00B53A09"/>
    <w:rsid w:val="00B73DA4"/>
    <w:rsid w:val="00B743F0"/>
    <w:rsid w:val="00B90151"/>
    <w:rsid w:val="00BA7999"/>
    <w:rsid w:val="00BD0D99"/>
    <w:rsid w:val="00BD64B7"/>
    <w:rsid w:val="00BE1103"/>
    <w:rsid w:val="00BF0191"/>
    <w:rsid w:val="00BF1DEA"/>
    <w:rsid w:val="00C13B1C"/>
    <w:rsid w:val="00C20F3D"/>
    <w:rsid w:val="00C219AA"/>
    <w:rsid w:val="00C50429"/>
    <w:rsid w:val="00C648C1"/>
    <w:rsid w:val="00CA6127"/>
    <w:rsid w:val="00CB049B"/>
    <w:rsid w:val="00CC342E"/>
    <w:rsid w:val="00CE2C61"/>
    <w:rsid w:val="00CE352C"/>
    <w:rsid w:val="00CF41F8"/>
    <w:rsid w:val="00D11A11"/>
    <w:rsid w:val="00D203DB"/>
    <w:rsid w:val="00D26AE0"/>
    <w:rsid w:val="00D26E55"/>
    <w:rsid w:val="00D413A5"/>
    <w:rsid w:val="00D475B7"/>
    <w:rsid w:val="00D56452"/>
    <w:rsid w:val="00D578A9"/>
    <w:rsid w:val="00D643B1"/>
    <w:rsid w:val="00D72596"/>
    <w:rsid w:val="00D73C53"/>
    <w:rsid w:val="00D773B8"/>
    <w:rsid w:val="00DA4E68"/>
    <w:rsid w:val="00DB4969"/>
    <w:rsid w:val="00DD0B6F"/>
    <w:rsid w:val="00DD1D6D"/>
    <w:rsid w:val="00DE1149"/>
    <w:rsid w:val="00DE50CF"/>
    <w:rsid w:val="00DE5670"/>
    <w:rsid w:val="00DF09CD"/>
    <w:rsid w:val="00DF4CA1"/>
    <w:rsid w:val="00DF5B06"/>
    <w:rsid w:val="00E012E2"/>
    <w:rsid w:val="00E02211"/>
    <w:rsid w:val="00E10C5F"/>
    <w:rsid w:val="00E2060F"/>
    <w:rsid w:val="00E214F0"/>
    <w:rsid w:val="00E33308"/>
    <w:rsid w:val="00E92EC3"/>
    <w:rsid w:val="00EA7E0F"/>
    <w:rsid w:val="00EC208E"/>
    <w:rsid w:val="00EC3628"/>
    <w:rsid w:val="00ED0D07"/>
    <w:rsid w:val="00ED4A0F"/>
    <w:rsid w:val="00ED516A"/>
    <w:rsid w:val="00ED5705"/>
    <w:rsid w:val="00EE437E"/>
    <w:rsid w:val="00F0126C"/>
    <w:rsid w:val="00F019D0"/>
    <w:rsid w:val="00F026FF"/>
    <w:rsid w:val="00F114D0"/>
    <w:rsid w:val="00F230E1"/>
    <w:rsid w:val="00F23F2F"/>
    <w:rsid w:val="00F243EF"/>
    <w:rsid w:val="00F27350"/>
    <w:rsid w:val="00F53E37"/>
    <w:rsid w:val="00F568C1"/>
    <w:rsid w:val="00F75185"/>
    <w:rsid w:val="00F75C07"/>
    <w:rsid w:val="00FA54DF"/>
    <w:rsid w:val="00FA79AC"/>
    <w:rsid w:val="00FB2F8A"/>
    <w:rsid w:val="00FD06BB"/>
    <w:rsid w:val="00FD1A80"/>
    <w:rsid w:val="00FD1F42"/>
    <w:rsid w:val="00FD4291"/>
    <w:rsid w:val="00FD7F77"/>
    <w:rsid w:val="00FD7FCF"/>
    <w:rsid w:val="00FE240D"/>
    <w:rsid w:val="00FE257B"/>
    <w:rsid w:val="00FE7902"/>
    <w:rsid w:val="00FE7BDD"/>
    <w:rsid w:val="00FE7E4D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8C47D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bg-BG"/>
    </w:rPr>
  </w:style>
  <w:style w:styleId="1" w:type="paragraph">
    <w:name w:val="heading 1"/>
    <w:basedOn w:val="a"/>
    <w:next w:val="a"/>
    <w:link w:val="10"/>
    <w:qFormat/>
    <w:rsid w:val="0083236B"/>
    <w:pPr>
      <w:keepNext/>
      <w:framePr w:h="429" w:hAnchor="page" w:vAnchor="page" w:w="6313" w:wrap="auto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styleId="2" w:type="paragraph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лавие 1 Знак"/>
    <w:basedOn w:val="a0"/>
    <w:link w:val="1"/>
    <w:rsid w:val="0083236B"/>
    <w:rPr>
      <w:rFonts w:ascii="Bookman Old Style" w:cs="Times New Roman" w:eastAsia="Times New Roman" w:hAnsi="Bookman Old Style"/>
      <w:b/>
      <w:spacing w:val="30"/>
      <w:sz w:val="24"/>
      <w:szCs w:val="24"/>
      <w:lang w:val="bg-BG"/>
    </w:rPr>
  </w:style>
  <w:style w:customStyle="1" w:styleId="20" w:type="character">
    <w:name w:val="Заглавие 2 Знак"/>
    <w:basedOn w:val="a0"/>
    <w:link w:val="2"/>
    <w:rsid w:val="0083236B"/>
    <w:rPr>
      <w:rFonts w:ascii="Times New Roman" w:cs="Times New Roman" w:eastAsia="Times New Roman" w:hAnsi="Times New Roman"/>
      <w:sz w:val="24"/>
      <w:szCs w:val="24"/>
      <w:u w:val="single"/>
      <w:lang w:val="bg-BG"/>
    </w:rPr>
  </w:style>
  <w:style w:styleId="a3" w:type="paragraph">
    <w:name w:val="footer"/>
    <w:basedOn w:val="a"/>
    <w:link w:val="a4"/>
    <w:rsid w:val="0083236B"/>
    <w:pPr>
      <w:tabs>
        <w:tab w:pos="4320" w:val="center"/>
        <w:tab w:pos="8640" w:val="right"/>
      </w:tabs>
    </w:pPr>
  </w:style>
  <w:style w:customStyle="1" w:styleId="a4" w:type="character">
    <w:name w:val="Долен колонтитул Знак"/>
    <w:basedOn w:val="a0"/>
    <w:link w:val="a3"/>
    <w:rsid w:val="0083236B"/>
    <w:rPr>
      <w:rFonts w:ascii="Times New Roman" w:cs="Times New Roman" w:eastAsia="Times New Roman" w:hAnsi="Times New Roman"/>
      <w:sz w:val="24"/>
      <w:szCs w:val="24"/>
      <w:lang w:val="bg-BG"/>
    </w:rPr>
  </w:style>
  <w:style w:styleId="a5" w:type="character">
    <w:name w:val="Hyperlink"/>
    <w:basedOn w:val="a0"/>
    <w:rsid w:val="0083236B"/>
    <w:rPr>
      <w:color w:val="0000FF"/>
      <w:u w:val="single"/>
    </w:rPr>
  </w:style>
  <w:style w:styleId="a6" w:type="character">
    <w:name w:val="Emphasis"/>
    <w:basedOn w:val="a0"/>
    <w:qFormat/>
    <w:rsid w:val="0083236B"/>
    <w:rPr>
      <w:i/>
      <w:iCs/>
    </w:rPr>
  </w:style>
  <w:style w:styleId="a7" w:type="paragraph">
    <w:name w:val="header"/>
    <w:basedOn w:val="a"/>
    <w:link w:val="a8"/>
    <w:uiPriority w:val="99"/>
    <w:unhideWhenUsed/>
    <w:rsid w:val="009B6F94"/>
    <w:pPr>
      <w:tabs>
        <w:tab w:pos="4703" w:val="center"/>
        <w:tab w:pos="9406" w:val="right"/>
      </w:tabs>
    </w:pPr>
  </w:style>
  <w:style w:customStyle="1" w:styleId="a8" w:type="character">
    <w:name w:val="Горен колонтитул Знак"/>
    <w:basedOn w:val="a0"/>
    <w:link w:val="a7"/>
    <w:uiPriority w:val="99"/>
    <w:rsid w:val="009B6F94"/>
    <w:rPr>
      <w:rFonts w:ascii="Times New Roman" w:cs="Times New Roman" w:eastAsia="Times New Roman" w:hAnsi="Times New Roman"/>
      <w:sz w:val="24"/>
      <w:szCs w:val="24"/>
      <w:lang w:val="bg-BG"/>
    </w:rPr>
  </w:style>
  <w:style w:styleId="a9" w:type="paragraph">
    <w:name w:val="Balloon Text"/>
    <w:basedOn w:val="a"/>
    <w:link w:val="aa"/>
    <w:uiPriority w:val="99"/>
    <w:semiHidden/>
    <w:unhideWhenUsed/>
    <w:rsid w:val="003605AA"/>
    <w:rPr>
      <w:rFonts w:ascii="Tahoma" w:cs="Tahoma" w:hAnsi="Tahoma"/>
      <w:sz w:val="16"/>
      <w:szCs w:val="16"/>
    </w:rPr>
  </w:style>
  <w:style w:customStyle="1" w:styleId="aa" w:type="character">
    <w:name w:val="Изнесен текст Знак"/>
    <w:basedOn w:val="a0"/>
    <w:link w:val="a9"/>
    <w:uiPriority w:val="99"/>
    <w:semiHidden/>
    <w:rsid w:val="003605AA"/>
    <w:rPr>
      <w:rFonts w:ascii="Tahoma" w:cs="Tahoma" w:eastAsia="Times New Roman" w:hAnsi="Tahoma"/>
      <w:sz w:val="16"/>
      <w:szCs w:val="16"/>
      <w:lang w:val="bg-BG"/>
    </w:rPr>
  </w:style>
  <w:style w:styleId="ab" w:type="paragraph">
    <w:name w:val="List Paragraph"/>
    <w:basedOn w:val="a"/>
    <w:uiPriority w:val="34"/>
    <w:qFormat/>
    <w:rsid w:val="002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_rels/footer2.xml.rels><?xml version="1.0" encoding="UTF-8" standalone="no"?><Relationships xmlns="http://schemas.openxmlformats.org/package/2006/relationships"><Relationship Id="rId1" Target="http://mzh.government.bg/odz-sofiaoblast" TargetMode="External" Type="http://schemas.openxmlformats.org/officeDocument/2006/relationships/hyperlink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B924-0DE5-4BD9-993E-255C87D3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baseType="variant" size="2">
      <vt:variant>
        <vt:lpstr>Заглавие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2017-10-20T07:41:00Z</dcterms:created>
  <dc:creator>КТИ</dc:creator>
  <cp:lastModifiedBy>Sofia Oblast</cp:lastModifiedBy>
  <cp:lastPrinted>2017-07-14T06:43:00Z</cp:lastPrinted>
  <dcterms:modified xsi:type="dcterms:W3CDTF">2019-10-29T13:34:00Z</dcterms:modified>
  <cp:revision>12</cp:revision>
</cp:coreProperties>
</file>