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8E8">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ЗАКОН ЗА МАСЛОДАЙНАТА РОЗА</w:t>
      </w:r>
    </w:p>
    <w:p w:rsidR="00000000" w:rsidRDefault="00BD78E8">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31.01.2020 г.</w:t>
      </w:r>
    </w:p>
    <w:p w:rsidR="00000000" w:rsidRDefault="00BD78E8">
      <w:pPr>
        <w:spacing w:before="284" w:after="100" w:afterAutospacing="1" w:line="240" w:lineRule="auto"/>
        <w:ind w:firstLine="851"/>
        <w:rPr>
          <w:rFonts w:ascii="Times New Roman" w:hAnsi="Times New Roman" w:cs="Times New Roman"/>
          <w:sz w:val="24"/>
          <w:szCs w:val="24"/>
        </w:rPr>
      </w:pPr>
      <w:r>
        <w:rPr>
          <w:rFonts w:ascii="Times New Roman" w:hAnsi="Times New Roman" w:cs="Times New Roman"/>
          <w:i/>
          <w:iCs/>
          <w:sz w:val="24"/>
          <w:szCs w:val="24"/>
        </w:rPr>
        <w:t>Обн. ДВ. бр.9 от 31 Януари 2020г.</w:t>
      </w:r>
    </w:p>
    <w:p w:rsidR="00000000" w:rsidRDefault="00BD78E8">
      <w:pPr>
        <w:spacing w:after="0" w:line="240" w:lineRule="auto"/>
        <w:ind w:firstLine="851"/>
        <w:divId w:val="981617558"/>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902-01-20/16.04.2019 г.</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r>
      <w:r>
        <w:rPr>
          <w:rFonts w:ascii="Times New Roman" w:hAnsi="Times New Roman" w:cs="Times New Roman"/>
          <w:b/>
          <w:bCs/>
          <w:sz w:val="24"/>
          <w:szCs w:val="24"/>
        </w:rPr>
        <w:t>ОБЩИ ПОЛОЖЕНИЯ</w:t>
      </w:r>
    </w:p>
    <w:p w:rsidR="00000000" w:rsidRDefault="00BD78E8">
      <w:pPr>
        <w:spacing w:after="0" w:line="240" w:lineRule="auto"/>
        <w:ind w:firstLine="851"/>
        <w:divId w:val="1368990866"/>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закон урежда обществените отношения, свързани със:</w:t>
      </w:r>
    </w:p>
    <w:p w:rsidR="00000000" w:rsidRDefault="00BD78E8">
      <w:pPr>
        <w:spacing w:after="0" w:line="240" w:lineRule="auto"/>
        <w:ind w:firstLine="851"/>
        <w:divId w:val="447898365"/>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създаването и поддържането на публичен национален електронен регистър на розопроизводителите, розопреработвателите, обектите за производство на продукти от цвят на маслодайна роза и на насажденията от маслодайна роза;</w:t>
      </w:r>
    </w:p>
    <w:p w:rsidR="00000000" w:rsidRDefault="00BD78E8">
      <w:pPr>
        <w:spacing w:after="0" w:line="240" w:lineRule="auto"/>
        <w:ind w:firstLine="851"/>
        <w:divId w:val="393117406"/>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идентификацията и отглеждането н</w:t>
      </w:r>
      <w:r>
        <w:rPr>
          <w:rFonts w:ascii="Times New Roman" w:eastAsia="Times New Roman" w:hAnsi="Times New Roman" w:cs="Times New Roman"/>
          <w:sz w:val="24"/>
          <w:szCs w:val="24"/>
        </w:rPr>
        <w:t>а насажденията от маслодайна роза;</w:t>
      </w:r>
    </w:p>
    <w:p w:rsidR="00000000" w:rsidRDefault="00BD78E8">
      <w:pPr>
        <w:spacing w:after="0" w:line="240" w:lineRule="auto"/>
        <w:ind w:firstLine="851"/>
        <w:divId w:val="1036856715"/>
        <w:rPr>
          <w:rFonts w:ascii="Times New Roman" w:eastAsia="Times New Roman" w:hAnsi="Times New Roman" w:cs="Times New Roman"/>
          <w:sz w:val="24"/>
          <w:szCs w:val="24"/>
        </w:rPr>
      </w:pPr>
      <w:r>
        <w:rPr>
          <w:rFonts w:ascii="Times New Roman" w:eastAsia="Times New Roman" w:hAnsi="Times New Roman" w:cs="Times New Roman"/>
          <w:sz w:val="24"/>
          <w:szCs w:val="24"/>
        </w:rPr>
        <w:t>3. изкупуването на цвят от маслодайна роза;</w:t>
      </w:r>
    </w:p>
    <w:p w:rsidR="00000000" w:rsidRDefault="00BD78E8">
      <w:pPr>
        <w:spacing w:after="0" w:line="240" w:lineRule="auto"/>
        <w:ind w:firstLine="851"/>
        <w:divId w:val="986669282"/>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производството и етикетирането на продуктите от цвят на маслодайна роза;</w:t>
      </w:r>
    </w:p>
    <w:p w:rsidR="00000000" w:rsidRDefault="00BD78E8">
      <w:pPr>
        <w:spacing w:after="0" w:line="240" w:lineRule="auto"/>
        <w:ind w:firstLine="851"/>
        <w:divId w:val="1473401943"/>
        <w:rPr>
          <w:rFonts w:ascii="Times New Roman" w:eastAsia="Times New Roman" w:hAnsi="Times New Roman" w:cs="Times New Roman"/>
          <w:sz w:val="24"/>
          <w:szCs w:val="24"/>
        </w:rPr>
      </w:pPr>
      <w:r>
        <w:rPr>
          <w:rFonts w:ascii="Times New Roman" w:eastAsia="Times New Roman" w:hAnsi="Times New Roman" w:cs="Times New Roman"/>
          <w:sz w:val="24"/>
          <w:szCs w:val="24"/>
        </w:rPr>
        <w:t>5. изискванията към обектите за производство на продукти от цвят на маслодайна роза, към розопроизвод</w:t>
      </w:r>
      <w:r>
        <w:rPr>
          <w:rFonts w:ascii="Times New Roman" w:eastAsia="Times New Roman" w:hAnsi="Times New Roman" w:cs="Times New Roman"/>
          <w:sz w:val="24"/>
          <w:szCs w:val="24"/>
        </w:rPr>
        <w:t>ителите и розопреработвателите;</w:t>
      </w:r>
    </w:p>
    <w:p w:rsidR="00000000" w:rsidRDefault="00BD78E8">
      <w:pPr>
        <w:spacing w:after="0" w:line="240" w:lineRule="auto"/>
        <w:ind w:firstLine="851"/>
        <w:divId w:val="902562521"/>
        <w:rPr>
          <w:rFonts w:ascii="Times New Roman" w:eastAsia="Times New Roman" w:hAnsi="Times New Roman" w:cs="Times New Roman"/>
          <w:sz w:val="24"/>
          <w:szCs w:val="24"/>
        </w:rPr>
      </w:pPr>
      <w:r>
        <w:rPr>
          <w:rFonts w:ascii="Times New Roman" w:eastAsia="Times New Roman" w:hAnsi="Times New Roman" w:cs="Times New Roman"/>
          <w:sz w:val="24"/>
          <w:szCs w:val="24"/>
        </w:rPr>
        <w:t>6. научното обслужване в областта на розопроизводството, статута и функциите на Консултативния съвет по маслодайната роза;</w:t>
      </w:r>
    </w:p>
    <w:p w:rsidR="00000000" w:rsidRDefault="00BD78E8">
      <w:pPr>
        <w:spacing w:after="0" w:line="240" w:lineRule="auto"/>
        <w:ind w:firstLine="851"/>
        <w:divId w:val="902332290"/>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контрола върху дейността на розопроизводителите, розопреработвателите и обектите за производство н</w:t>
      </w:r>
      <w:r>
        <w:rPr>
          <w:rFonts w:ascii="Times New Roman" w:eastAsia="Times New Roman" w:hAnsi="Times New Roman" w:cs="Times New Roman"/>
          <w:sz w:val="24"/>
          <w:szCs w:val="24"/>
        </w:rPr>
        <w:t>а продукти от цвят на маслодайна роза.</w:t>
      </w:r>
    </w:p>
    <w:p w:rsidR="00000000" w:rsidRDefault="00BD78E8">
      <w:pPr>
        <w:spacing w:after="0" w:line="240" w:lineRule="auto"/>
        <w:ind w:firstLine="851"/>
        <w:divId w:val="1418404689"/>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Целта на закона е опазването на маслодайната роза, традиционно отглеждана на територията на Република България.</w:t>
      </w:r>
    </w:p>
    <w:p w:rsidR="00000000" w:rsidRDefault="00BD78E8">
      <w:pPr>
        <w:spacing w:after="0" w:line="240" w:lineRule="auto"/>
        <w:ind w:firstLine="851"/>
        <w:divId w:val="1820726460"/>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земеделието, храните и горите провежда държавната политика по идентификацият</w:t>
      </w:r>
      <w:r>
        <w:rPr>
          <w:rFonts w:ascii="Times New Roman" w:eastAsia="Times New Roman" w:hAnsi="Times New Roman" w:cs="Times New Roman"/>
          <w:sz w:val="24"/>
          <w:szCs w:val="24"/>
        </w:rPr>
        <w:t>а и отглеждането на насажденията от маслодайна роза и подпомагането на розопроизводството.</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r>
      <w:r>
        <w:rPr>
          <w:rFonts w:ascii="Times New Roman" w:hAnsi="Times New Roman" w:cs="Times New Roman"/>
          <w:b/>
          <w:bCs/>
          <w:sz w:val="24"/>
          <w:szCs w:val="24"/>
        </w:rPr>
        <w:t>РЕГИСТЪР НА РОЗОПРОИЗВОДИТЕЛИТЕ, РОЗОПРЕРАБОТВАТЕЛИТЕ, ОБЕКТИТЕ ЗА ПРОИЗВОДСТВО НА ПРОДУКТИ ОТ ЦВЯТ НА МАСЛОДАЙНА РОЗА И НА НАСАЖДЕНИЯТА ОТ МАСЛОДАЙНА Р</w:t>
      </w:r>
      <w:r>
        <w:rPr>
          <w:rFonts w:ascii="Times New Roman" w:hAnsi="Times New Roman" w:cs="Times New Roman"/>
          <w:b/>
          <w:bCs/>
          <w:sz w:val="24"/>
          <w:szCs w:val="24"/>
        </w:rPr>
        <w:t>ОЗА</w:t>
      </w:r>
    </w:p>
    <w:p w:rsidR="00000000" w:rsidRDefault="00BD78E8">
      <w:pPr>
        <w:spacing w:after="0" w:line="240" w:lineRule="auto"/>
        <w:ind w:firstLine="851"/>
        <w:divId w:val="2096050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Министерството на земеделието, храните и горите поддържа на </w:t>
      </w:r>
      <w:hyperlink r:id="rId5"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публичен национален електронен регистър на розопроизводителите, розопреработвателите, обектите за п</w:t>
      </w:r>
      <w:r>
        <w:rPr>
          <w:rFonts w:ascii="Times New Roman" w:eastAsia="Times New Roman" w:hAnsi="Times New Roman" w:cs="Times New Roman"/>
          <w:sz w:val="24"/>
          <w:szCs w:val="24"/>
        </w:rPr>
        <w:t>роизводство на продукти от цвят на маслодайна роза и на насажденията от маслодайна роза.</w:t>
      </w:r>
    </w:p>
    <w:p w:rsidR="00000000" w:rsidRDefault="00BD78E8">
      <w:pPr>
        <w:spacing w:after="0" w:line="240" w:lineRule="auto"/>
        <w:ind w:firstLine="851"/>
        <w:divId w:val="975137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(1) За вписване в регистъра по чл. 3 розопроизводителите, розопреработвателите и собствениците на обекти за производство на продукти от цвят на маслодайна роза </w:t>
      </w:r>
      <w:r>
        <w:rPr>
          <w:rFonts w:ascii="Times New Roman" w:eastAsia="Times New Roman" w:hAnsi="Times New Roman" w:cs="Times New Roman"/>
          <w:sz w:val="24"/>
          <w:szCs w:val="24"/>
        </w:rPr>
        <w:t>подават единно заявление по образец в общинската служба по земеделие по постоянния адрес на физическото лице, съответно по седалището на едноличния търговец или юридическото лице.</w:t>
      </w:r>
    </w:p>
    <w:p w:rsidR="00000000" w:rsidRDefault="00BD78E8">
      <w:pPr>
        <w:spacing w:after="0" w:line="240" w:lineRule="auto"/>
        <w:ind w:firstLine="851"/>
        <w:divId w:val="1551531324"/>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Образецът на заявлението по ал. 1 се утвърждава от министъра на земедели</w:t>
      </w:r>
      <w:r>
        <w:rPr>
          <w:rFonts w:ascii="Times New Roman" w:eastAsia="Times New Roman" w:hAnsi="Times New Roman" w:cs="Times New Roman"/>
          <w:sz w:val="24"/>
          <w:szCs w:val="24"/>
        </w:rPr>
        <w:t xml:space="preserve">ето, храните и горите и се публикува на </w:t>
      </w:r>
      <w:hyperlink r:id="rId6"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земеделието, храните и горите. Заявлението се подава лично, чрез пълномощник, по </w:t>
      </w:r>
      <w:r>
        <w:rPr>
          <w:rFonts w:ascii="Times New Roman" w:eastAsia="Times New Roman" w:hAnsi="Times New Roman" w:cs="Times New Roman"/>
          <w:sz w:val="24"/>
          <w:szCs w:val="24"/>
        </w:rPr>
        <w:lastRenderedPageBreak/>
        <w:t>електронен път при условията и п</w:t>
      </w:r>
      <w:r>
        <w:rPr>
          <w:rFonts w:ascii="Times New Roman" w:eastAsia="Times New Roman" w:hAnsi="Times New Roman" w:cs="Times New Roman"/>
          <w:sz w:val="24"/>
          <w:szCs w:val="24"/>
        </w:rPr>
        <w:t>о реда на чл. 5 и 22 от Закона за електронното управление или чрез лицензиран пощенски оператор.</w:t>
      </w:r>
    </w:p>
    <w:p w:rsidR="00000000" w:rsidRDefault="00BD78E8">
      <w:pPr>
        <w:spacing w:after="0" w:line="240" w:lineRule="auto"/>
        <w:ind w:firstLine="851"/>
        <w:divId w:val="623074695"/>
        <w:rPr>
          <w:rFonts w:ascii="Times New Roman" w:eastAsia="Times New Roman" w:hAnsi="Times New Roman" w:cs="Times New Roman"/>
          <w:sz w:val="24"/>
          <w:szCs w:val="24"/>
        </w:rPr>
      </w:pPr>
      <w:r>
        <w:rPr>
          <w:rFonts w:ascii="Times New Roman" w:eastAsia="Times New Roman" w:hAnsi="Times New Roman" w:cs="Times New Roman"/>
          <w:sz w:val="24"/>
          <w:szCs w:val="24"/>
        </w:rPr>
        <w:t>(3) В заявлението по ал. 1 розопроизводителите посочват:</w:t>
      </w:r>
    </w:p>
    <w:p w:rsidR="00000000" w:rsidRDefault="00BD78E8">
      <w:pPr>
        <w:spacing w:after="0" w:line="240" w:lineRule="auto"/>
        <w:ind w:firstLine="851"/>
        <w:divId w:val="925379233"/>
        <w:rPr>
          <w:rFonts w:ascii="Times New Roman" w:eastAsia="Times New Roman" w:hAnsi="Times New Roman" w:cs="Times New Roman"/>
          <w:sz w:val="24"/>
          <w:szCs w:val="24"/>
        </w:rPr>
      </w:pPr>
      <w:r>
        <w:rPr>
          <w:rFonts w:ascii="Times New Roman" w:eastAsia="Times New Roman" w:hAnsi="Times New Roman" w:cs="Times New Roman"/>
          <w:sz w:val="24"/>
          <w:szCs w:val="24"/>
        </w:rPr>
        <w:t>1. трите имена и постоянния адрес на физическото лице, съответно наименованието, седалището и адреса н</w:t>
      </w:r>
      <w:r>
        <w:rPr>
          <w:rFonts w:ascii="Times New Roman" w:eastAsia="Times New Roman" w:hAnsi="Times New Roman" w:cs="Times New Roman"/>
          <w:sz w:val="24"/>
          <w:szCs w:val="24"/>
        </w:rPr>
        <w:t xml:space="preserve">а управление на едноличния търговец или юридическото лице и ЕИК по Закона за търговския регистър и регистъра на юридическите лица с нестопанска цел, или идентификационния номер за регистрация на лицата, регистрирани в друга държава - членка на Европейския </w:t>
      </w:r>
      <w:r>
        <w:rPr>
          <w:rFonts w:ascii="Times New Roman" w:eastAsia="Times New Roman" w:hAnsi="Times New Roman" w:cs="Times New Roman"/>
          <w:sz w:val="24"/>
          <w:szCs w:val="24"/>
        </w:rPr>
        <w:t>съюз, или в държава - страна по Споразумението за Европейското икономическо пространство;</w:t>
      </w:r>
    </w:p>
    <w:p w:rsidR="00000000" w:rsidRDefault="00BD78E8">
      <w:pPr>
        <w:spacing w:after="0" w:line="240" w:lineRule="auto"/>
        <w:ind w:firstLine="851"/>
        <w:divId w:val="325832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правното основание за ползване на имота, площта и местонахождението на имота - номера на масива и физическия блок, идентификационния номер и ЕКАТТЕ/адреса на имота</w:t>
      </w:r>
      <w:r>
        <w:rPr>
          <w:rFonts w:ascii="Times New Roman" w:eastAsia="Times New Roman" w:hAnsi="Times New Roman" w:cs="Times New Roman"/>
          <w:sz w:val="24"/>
          <w:szCs w:val="24"/>
        </w:rPr>
        <w:t>;</w:t>
      </w:r>
    </w:p>
    <w:p w:rsidR="00000000" w:rsidRDefault="00BD78E8">
      <w:pPr>
        <w:spacing w:after="0" w:line="240" w:lineRule="auto"/>
        <w:ind w:firstLine="851"/>
        <w:divId w:val="1082263090"/>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на отглежданата маслодайна роза;</w:t>
      </w:r>
    </w:p>
    <w:p w:rsidR="00000000" w:rsidRDefault="00BD78E8">
      <w:pPr>
        <w:spacing w:after="0" w:line="240" w:lineRule="auto"/>
        <w:ind w:firstLine="851"/>
        <w:divId w:val="926311491"/>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 за контакт - електронен адрес, телефонен номер, пощенски адрес и други, които ще се използват.</w:t>
      </w:r>
    </w:p>
    <w:p w:rsidR="00000000" w:rsidRDefault="00BD78E8">
      <w:pPr>
        <w:spacing w:after="0" w:line="240" w:lineRule="auto"/>
        <w:ind w:firstLine="851"/>
        <w:divId w:val="249123612"/>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заявлението по ал. 1 розопроизводителите прилагат заверени копия на:</w:t>
      </w:r>
    </w:p>
    <w:p w:rsidR="00000000" w:rsidRDefault="00BD78E8">
      <w:pPr>
        <w:spacing w:after="0" w:line="240" w:lineRule="auto"/>
        <w:ind w:firstLine="851"/>
        <w:divId w:val="204999178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 за собственост или друго правно основание за ползване на имота;</w:t>
      </w:r>
    </w:p>
    <w:p w:rsidR="00000000" w:rsidRDefault="00BD78E8">
      <w:pPr>
        <w:spacing w:after="0" w:line="240" w:lineRule="auto"/>
        <w:ind w:firstLine="851"/>
        <w:divId w:val="537623357"/>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за правния статус на лицата, регистрирани в държава извън Европейския съюз;</w:t>
      </w:r>
    </w:p>
    <w:p w:rsidR="00000000" w:rsidRDefault="00BD78E8">
      <w:pPr>
        <w:spacing w:after="0" w:line="240" w:lineRule="auto"/>
        <w:ind w:firstLine="851"/>
        <w:divId w:val="65538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документ за правния статус на лицата, регистрирани съгласно законодателството на държава </w:t>
      </w:r>
      <w:r>
        <w:rPr>
          <w:rFonts w:ascii="Times New Roman" w:eastAsia="Times New Roman" w:hAnsi="Times New Roman" w:cs="Times New Roman"/>
          <w:sz w:val="24"/>
          <w:szCs w:val="24"/>
        </w:rPr>
        <w:t>- членка на Европейския съюз, или на държава - страна по Споразумението за Европейското икономическо пространство;</w:t>
      </w:r>
    </w:p>
    <w:p w:rsidR="00000000" w:rsidRDefault="00BD78E8">
      <w:pPr>
        <w:spacing w:after="0" w:line="240" w:lineRule="auto"/>
        <w:ind w:firstLine="851"/>
        <w:divId w:val="1357777428"/>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за произход на посадъчния материал - само за новосъздадени насаждения;</w:t>
      </w:r>
    </w:p>
    <w:p w:rsidR="00000000" w:rsidRDefault="00BD78E8">
      <w:pPr>
        <w:spacing w:after="0" w:line="240" w:lineRule="auto"/>
        <w:ind w:firstLine="851"/>
        <w:divId w:val="1045789885"/>
        <w:rPr>
          <w:rFonts w:ascii="Times New Roman" w:eastAsia="Times New Roman" w:hAnsi="Times New Roman" w:cs="Times New Roman"/>
          <w:sz w:val="24"/>
          <w:szCs w:val="24"/>
        </w:rPr>
      </w:pPr>
      <w:r>
        <w:rPr>
          <w:rFonts w:ascii="Times New Roman" w:eastAsia="Times New Roman" w:hAnsi="Times New Roman" w:cs="Times New Roman"/>
          <w:sz w:val="24"/>
          <w:szCs w:val="24"/>
        </w:rPr>
        <w:t>5. нотариално заверено пълномощно, когато заявлението се п</w:t>
      </w:r>
      <w:r>
        <w:rPr>
          <w:rFonts w:ascii="Times New Roman" w:eastAsia="Times New Roman" w:hAnsi="Times New Roman" w:cs="Times New Roman"/>
          <w:sz w:val="24"/>
          <w:szCs w:val="24"/>
        </w:rPr>
        <w:t>одава от упълномощено лице.</w:t>
      </w:r>
    </w:p>
    <w:p w:rsidR="00000000" w:rsidRDefault="00BD78E8">
      <w:pPr>
        <w:spacing w:after="0" w:line="240" w:lineRule="auto"/>
        <w:ind w:firstLine="851"/>
        <w:divId w:val="47799017"/>
        <w:rPr>
          <w:rFonts w:ascii="Times New Roman" w:eastAsia="Times New Roman" w:hAnsi="Times New Roman" w:cs="Times New Roman"/>
          <w:sz w:val="24"/>
          <w:szCs w:val="24"/>
        </w:rPr>
      </w:pPr>
      <w:r>
        <w:rPr>
          <w:rFonts w:ascii="Times New Roman" w:eastAsia="Times New Roman" w:hAnsi="Times New Roman" w:cs="Times New Roman"/>
          <w:sz w:val="24"/>
          <w:szCs w:val="24"/>
        </w:rPr>
        <w:t>(5) В заявлението по ал. 1 розопреработвателите посочват:</w:t>
      </w:r>
    </w:p>
    <w:p w:rsidR="00000000" w:rsidRDefault="00BD78E8">
      <w:pPr>
        <w:spacing w:after="0" w:line="240" w:lineRule="auto"/>
        <w:ind w:firstLine="851"/>
        <w:divId w:val="830557787"/>
        <w:rPr>
          <w:rFonts w:ascii="Times New Roman" w:eastAsia="Times New Roman" w:hAnsi="Times New Roman" w:cs="Times New Roman"/>
          <w:sz w:val="24"/>
          <w:szCs w:val="24"/>
        </w:rPr>
      </w:pPr>
      <w:r>
        <w:rPr>
          <w:rFonts w:ascii="Times New Roman" w:eastAsia="Times New Roman" w:hAnsi="Times New Roman" w:cs="Times New Roman"/>
          <w:sz w:val="24"/>
          <w:szCs w:val="24"/>
        </w:rPr>
        <w:t>1. трите имена и постоянния адрес на физическото лице, съответно наименованието, седалището и адреса на управление на едноличния търговец или юридическото лице и ЕИК по З</w:t>
      </w:r>
      <w:r>
        <w:rPr>
          <w:rFonts w:ascii="Times New Roman" w:eastAsia="Times New Roman" w:hAnsi="Times New Roman" w:cs="Times New Roman"/>
          <w:sz w:val="24"/>
          <w:szCs w:val="24"/>
        </w:rPr>
        <w:t>акона за търговския регистър и регистъра на юридическите лица с нестопанска цел, или идентификационен номер за регистрация на лицата, регистрирани в друга държава - членка на Европейския съюз, или в държава - страна по Споразумението за Европейското иконом</w:t>
      </w:r>
      <w:r>
        <w:rPr>
          <w:rFonts w:ascii="Times New Roman" w:eastAsia="Times New Roman" w:hAnsi="Times New Roman" w:cs="Times New Roman"/>
          <w:sz w:val="24"/>
          <w:szCs w:val="24"/>
        </w:rPr>
        <w:t>ическо пространство;</w:t>
      </w:r>
    </w:p>
    <w:p w:rsidR="00000000" w:rsidRDefault="00BD78E8">
      <w:pPr>
        <w:spacing w:after="0" w:line="240" w:lineRule="auto"/>
        <w:ind w:firstLine="851"/>
        <w:divId w:val="1736886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правното основание за ползване на обекта за производство на продукти от цвят на маслодайна роза;</w:t>
      </w:r>
    </w:p>
    <w:p w:rsidR="00000000" w:rsidRDefault="00BD78E8">
      <w:pPr>
        <w:spacing w:after="0" w:line="240" w:lineRule="auto"/>
        <w:ind w:firstLine="851"/>
        <w:divId w:val="1980308265"/>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за контакт - електронен адрес, телефонен номер, пощенски адрес и други, които ще се използват.</w:t>
      </w:r>
    </w:p>
    <w:p w:rsidR="00000000" w:rsidRDefault="00BD78E8">
      <w:pPr>
        <w:spacing w:after="0" w:line="240" w:lineRule="auto"/>
        <w:ind w:firstLine="851"/>
        <w:divId w:val="2005740850"/>
        <w:rPr>
          <w:rFonts w:ascii="Times New Roman" w:eastAsia="Times New Roman" w:hAnsi="Times New Roman" w:cs="Times New Roman"/>
          <w:sz w:val="24"/>
          <w:szCs w:val="24"/>
        </w:rPr>
      </w:pPr>
      <w:r>
        <w:rPr>
          <w:rFonts w:ascii="Times New Roman" w:eastAsia="Times New Roman" w:hAnsi="Times New Roman" w:cs="Times New Roman"/>
          <w:sz w:val="24"/>
          <w:szCs w:val="24"/>
        </w:rPr>
        <w:t>(6) Към заявлението по ал.</w:t>
      </w:r>
      <w:r>
        <w:rPr>
          <w:rFonts w:ascii="Times New Roman" w:eastAsia="Times New Roman" w:hAnsi="Times New Roman" w:cs="Times New Roman"/>
          <w:sz w:val="24"/>
          <w:szCs w:val="24"/>
        </w:rPr>
        <w:t xml:space="preserve"> 1 розопреработвателите прилагат заверени копия на:</w:t>
      </w:r>
    </w:p>
    <w:p w:rsidR="00000000" w:rsidRDefault="00BD78E8">
      <w:pPr>
        <w:spacing w:after="0" w:line="240" w:lineRule="auto"/>
        <w:ind w:firstLine="851"/>
        <w:divId w:val="1705598789"/>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 за собственост или друго правно основание за ползване на обекта за производство на продукти от цвят на маслодайна роза;</w:t>
      </w:r>
    </w:p>
    <w:p w:rsidR="00000000" w:rsidRDefault="00BD78E8">
      <w:pPr>
        <w:spacing w:after="0" w:line="240" w:lineRule="auto"/>
        <w:ind w:firstLine="851"/>
        <w:divId w:val="2022967524"/>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за правния статус на лицата, регистрирани в държава извън Ев</w:t>
      </w:r>
      <w:r>
        <w:rPr>
          <w:rFonts w:ascii="Times New Roman" w:eastAsia="Times New Roman" w:hAnsi="Times New Roman" w:cs="Times New Roman"/>
          <w:sz w:val="24"/>
          <w:szCs w:val="24"/>
        </w:rPr>
        <w:t>ропейския съюз;</w:t>
      </w:r>
    </w:p>
    <w:p w:rsidR="00000000" w:rsidRDefault="00BD78E8">
      <w:pPr>
        <w:spacing w:after="0" w:line="240" w:lineRule="auto"/>
        <w:ind w:firstLine="851"/>
        <w:divId w:val="337342734"/>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за правния статус на лица съгласно законодателството на държава - членка на Европейския съюз, или на държава - страна по Споразумението за Европейското икономическо пространство;</w:t>
      </w:r>
    </w:p>
    <w:p w:rsidR="00000000" w:rsidRDefault="00BD78E8">
      <w:pPr>
        <w:spacing w:after="0" w:line="240" w:lineRule="auto"/>
        <w:ind w:firstLine="851"/>
        <w:divId w:val="1061371353"/>
        <w:rPr>
          <w:rFonts w:ascii="Times New Roman" w:eastAsia="Times New Roman" w:hAnsi="Times New Roman" w:cs="Times New Roman"/>
          <w:sz w:val="24"/>
          <w:szCs w:val="24"/>
        </w:rPr>
      </w:pPr>
      <w:r>
        <w:rPr>
          <w:rFonts w:ascii="Times New Roman" w:eastAsia="Times New Roman" w:hAnsi="Times New Roman" w:cs="Times New Roman"/>
          <w:sz w:val="24"/>
          <w:szCs w:val="24"/>
        </w:rPr>
        <w:t>4. нотариално заверено пълномощно, когато заявлен</w:t>
      </w:r>
      <w:r>
        <w:rPr>
          <w:rFonts w:ascii="Times New Roman" w:eastAsia="Times New Roman" w:hAnsi="Times New Roman" w:cs="Times New Roman"/>
          <w:sz w:val="24"/>
          <w:szCs w:val="24"/>
        </w:rPr>
        <w:t>ието се подава от упълномощено лице.</w:t>
      </w:r>
    </w:p>
    <w:p w:rsidR="00000000" w:rsidRDefault="00BD78E8">
      <w:pPr>
        <w:spacing w:after="0" w:line="240" w:lineRule="auto"/>
        <w:ind w:firstLine="851"/>
        <w:divId w:val="1181434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В заявлението по ал. 1 собственикът на обекта за производство на продукти от цвят на маслодайна роза посочва:</w:t>
      </w:r>
    </w:p>
    <w:p w:rsidR="00000000" w:rsidRDefault="00BD78E8">
      <w:pPr>
        <w:spacing w:after="0" w:line="240" w:lineRule="auto"/>
        <w:ind w:firstLine="851"/>
        <w:divId w:val="1992908414"/>
        <w:rPr>
          <w:rFonts w:ascii="Times New Roman" w:eastAsia="Times New Roman" w:hAnsi="Times New Roman" w:cs="Times New Roman"/>
          <w:sz w:val="24"/>
          <w:szCs w:val="24"/>
        </w:rPr>
      </w:pPr>
      <w:r>
        <w:rPr>
          <w:rFonts w:ascii="Times New Roman" w:eastAsia="Times New Roman" w:hAnsi="Times New Roman" w:cs="Times New Roman"/>
          <w:sz w:val="24"/>
          <w:szCs w:val="24"/>
        </w:rPr>
        <w:t>1. трите имена и постоянния адрес на физическото лице, съответно наименованието, седалището и адреса на у</w:t>
      </w:r>
      <w:r>
        <w:rPr>
          <w:rFonts w:ascii="Times New Roman" w:eastAsia="Times New Roman" w:hAnsi="Times New Roman" w:cs="Times New Roman"/>
          <w:sz w:val="24"/>
          <w:szCs w:val="24"/>
        </w:rPr>
        <w:t>правление на едноличния търговец или юридическото лице - собственик на обекта, както и данни за ползвателя, когато обектът е предоставен за ползване на друго лице;</w:t>
      </w:r>
    </w:p>
    <w:p w:rsidR="00000000" w:rsidRDefault="00BD78E8">
      <w:pPr>
        <w:spacing w:after="0" w:line="240" w:lineRule="auto"/>
        <w:ind w:firstLine="851"/>
        <w:divId w:val="1015503416"/>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 обекта;</w:t>
      </w:r>
    </w:p>
    <w:p w:rsidR="00000000" w:rsidRDefault="00BD78E8">
      <w:pPr>
        <w:spacing w:after="0" w:line="240" w:lineRule="auto"/>
        <w:ind w:firstLine="851"/>
        <w:divId w:val="6926157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документа за собственост и документа, с който ползването на обекта е</w:t>
      </w:r>
      <w:r>
        <w:rPr>
          <w:rFonts w:ascii="Times New Roman" w:eastAsia="Times New Roman" w:hAnsi="Times New Roman" w:cs="Times New Roman"/>
          <w:sz w:val="24"/>
          <w:szCs w:val="24"/>
        </w:rPr>
        <w:t xml:space="preserve"> предоставено на друго лице - когато е приложимо;</w:t>
      </w:r>
    </w:p>
    <w:p w:rsidR="00000000" w:rsidRDefault="00BD78E8">
      <w:pPr>
        <w:spacing w:after="0" w:line="240" w:lineRule="auto"/>
        <w:ind w:firstLine="851"/>
        <w:divId w:val="188489295"/>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номера и датата на влязлото в сила разрешение за ползване съгласно действащата нормативна уредба - когато е приложимо;</w:t>
      </w:r>
    </w:p>
    <w:p w:rsidR="00000000" w:rsidRDefault="00BD78E8">
      <w:pPr>
        <w:spacing w:after="0" w:line="240" w:lineRule="auto"/>
        <w:ind w:firstLine="851"/>
        <w:divId w:val="1050880251"/>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производствената площ на обекта и обема на складовите помещения;</w:t>
      </w:r>
    </w:p>
    <w:p w:rsidR="00000000" w:rsidRDefault="00BD78E8">
      <w:pPr>
        <w:spacing w:after="0" w:line="240" w:lineRule="auto"/>
        <w:ind w:firstLine="851"/>
        <w:divId w:val="1212688093"/>
        <w:rPr>
          <w:rFonts w:ascii="Times New Roman" w:eastAsia="Times New Roman" w:hAnsi="Times New Roman" w:cs="Times New Roman"/>
          <w:sz w:val="24"/>
          <w:szCs w:val="24"/>
        </w:rPr>
      </w:pPr>
      <w:r>
        <w:rPr>
          <w:rFonts w:ascii="Times New Roman" w:eastAsia="Times New Roman" w:hAnsi="Times New Roman" w:cs="Times New Roman"/>
          <w:sz w:val="24"/>
          <w:szCs w:val="24"/>
        </w:rPr>
        <w:t>6. броя и капаци</w:t>
      </w:r>
      <w:r>
        <w:rPr>
          <w:rFonts w:ascii="Times New Roman" w:eastAsia="Times New Roman" w:hAnsi="Times New Roman" w:cs="Times New Roman"/>
          <w:sz w:val="24"/>
          <w:szCs w:val="24"/>
        </w:rPr>
        <w:t>тета на дестилационните и другите инсталации и съоръжения за преработване на цвят от маслодайна роза;</w:t>
      </w:r>
    </w:p>
    <w:p w:rsidR="00000000" w:rsidRDefault="00BD78E8">
      <w:pPr>
        <w:spacing w:after="0" w:line="240" w:lineRule="auto"/>
        <w:ind w:firstLine="851"/>
        <w:divId w:val="144471472"/>
        <w:rPr>
          <w:rFonts w:ascii="Times New Roman" w:eastAsia="Times New Roman" w:hAnsi="Times New Roman" w:cs="Times New Roman"/>
          <w:sz w:val="24"/>
          <w:szCs w:val="24"/>
        </w:rPr>
      </w:pPr>
      <w:r>
        <w:rPr>
          <w:rFonts w:ascii="Times New Roman" w:eastAsia="Times New Roman" w:hAnsi="Times New Roman" w:cs="Times New Roman"/>
          <w:sz w:val="24"/>
          <w:szCs w:val="24"/>
        </w:rPr>
        <w:t>7. видовете продукти от цвят на маслодайна роза, които се произвеждат в обекта;</w:t>
      </w:r>
    </w:p>
    <w:p w:rsidR="00000000" w:rsidRDefault="00BD78E8">
      <w:pPr>
        <w:spacing w:after="0" w:line="240" w:lineRule="auto"/>
        <w:ind w:firstLine="851"/>
        <w:divId w:val="2083409653"/>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информация за контакт - електронен адрес, телефонен номер, пощенски адр</w:t>
      </w:r>
      <w:r>
        <w:rPr>
          <w:rFonts w:ascii="Times New Roman" w:eastAsia="Times New Roman" w:hAnsi="Times New Roman" w:cs="Times New Roman"/>
          <w:sz w:val="24"/>
          <w:szCs w:val="24"/>
        </w:rPr>
        <w:t>ес и други, които ще се използват.</w:t>
      </w:r>
    </w:p>
    <w:p w:rsidR="00000000" w:rsidRDefault="00BD78E8">
      <w:pPr>
        <w:spacing w:after="0" w:line="240" w:lineRule="auto"/>
        <w:ind w:firstLine="851"/>
        <w:divId w:val="441271178"/>
        <w:rPr>
          <w:rFonts w:ascii="Times New Roman" w:eastAsia="Times New Roman" w:hAnsi="Times New Roman" w:cs="Times New Roman"/>
          <w:sz w:val="24"/>
          <w:szCs w:val="24"/>
        </w:rPr>
      </w:pPr>
      <w:r>
        <w:rPr>
          <w:rFonts w:ascii="Times New Roman" w:eastAsia="Times New Roman" w:hAnsi="Times New Roman" w:cs="Times New Roman"/>
          <w:sz w:val="24"/>
          <w:szCs w:val="24"/>
        </w:rPr>
        <w:t>(8) Към заявлението по ал. 1 собственикът на обекта за производство на продукти от цвят на маслодайна роза прилага заверени копия на:</w:t>
      </w:r>
    </w:p>
    <w:p w:rsidR="00000000" w:rsidRDefault="00BD78E8">
      <w:pPr>
        <w:spacing w:after="0" w:line="240" w:lineRule="auto"/>
        <w:ind w:firstLine="851"/>
        <w:divId w:val="4366834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документ за собственост и документа, с който ползването на обекта е предоставено на </w:t>
      </w:r>
      <w:r>
        <w:rPr>
          <w:rFonts w:ascii="Times New Roman" w:eastAsia="Times New Roman" w:hAnsi="Times New Roman" w:cs="Times New Roman"/>
          <w:sz w:val="24"/>
          <w:szCs w:val="24"/>
        </w:rPr>
        <w:t>друго лице - когато е приложимо;</w:t>
      </w:r>
    </w:p>
    <w:p w:rsidR="00000000" w:rsidRDefault="00BD78E8">
      <w:pPr>
        <w:spacing w:after="0" w:line="240" w:lineRule="auto"/>
        <w:ind w:firstLine="851"/>
        <w:divId w:val="110769349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за правния статус на лицата, регистрирани в държава извън Европейския съюз;</w:t>
      </w:r>
    </w:p>
    <w:p w:rsidR="00000000" w:rsidRDefault="00BD78E8">
      <w:pPr>
        <w:spacing w:after="0" w:line="240" w:lineRule="auto"/>
        <w:ind w:firstLine="851"/>
        <w:divId w:val="16346024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документ за правния статус на лицата съгласно законодателството на държава - членка на Европейския съюз, или на държава - страна по </w:t>
      </w:r>
      <w:r>
        <w:rPr>
          <w:rFonts w:ascii="Times New Roman" w:eastAsia="Times New Roman" w:hAnsi="Times New Roman" w:cs="Times New Roman"/>
          <w:sz w:val="24"/>
          <w:szCs w:val="24"/>
        </w:rPr>
        <w:t>Споразумението за Европейското икономическо пространство;</w:t>
      </w:r>
    </w:p>
    <w:p w:rsidR="00000000" w:rsidRDefault="00BD78E8">
      <w:pPr>
        <w:spacing w:after="0" w:line="240" w:lineRule="auto"/>
        <w:ind w:firstLine="851"/>
        <w:divId w:val="16077557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разрешение за ползване по чл. 177, ал. 2, съответно удостоверение за въвеждане в експлоатация по чл. 177, ал. 3 от Закона за устройство на територията, или разрешение за строеж - за стопански и в</w:t>
      </w:r>
      <w:r>
        <w:rPr>
          <w:rFonts w:ascii="Times New Roman" w:eastAsia="Times New Roman" w:hAnsi="Times New Roman" w:cs="Times New Roman"/>
          <w:sz w:val="24"/>
          <w:szCs w:val="24"/>
        </w:rPr>
        <w:t>торостепенни постройки по чл. 41, ал. 1 от Закона за устройство на територията - когато е приложимо;</w:t>
      </w:r>
    </w:p>
    <w:p w:rsidR="00000000" w:rsidRDefault="00BD78E8">
      <w:pPr>
        <w:spacing w:after="0" w:line="240" w:lineRule="auto"/>
        <w:ind w:firstLine="851"/>
        <w:divId w:val="744884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технологична документация за видовете продукти от цвят на маслодайна роза, които се произвеждат в обекта, или декларация, че производството се извършва </w:t>
      </w:r>
      <w:r>
        <w:rPr>
          <w:rFonts w:ascii="Times New Roman" w:eastAsia="Times New Roman" w:hAnsi="Times New Roman" w:cs="Times New Roman"/>
          <w:sz w:val="24"/>
          <w:szCs w:val="24"/>
        </w:rPr>
        <w:t>съгласно национален или браншови стандарт;</w:t>
      </w:r>
    </w:p>
    <w:p w:rsidR="00000000" w:rsidRDefault="00BD78E8">
      <w:pPr>
        <w:spacing w:after="0" w:line="240" w:lineRule="auto"/>
        <w:ind w:firstLine="851"/>
        <w:divId w:val="964123699"/>
        <w:rPr>
          <w:rFonts w:ascii="Times New Roman" w:eastAsia="Times New Roman" w:hAnsi="Times New Roman" w:cs="Times New Roman"/>
          <w:sz w:val="24"/>
          <w:szCs w:val="24"/>
        </w:rPr>
      </w:pPr>
      <w:r>
        <w:rPr>
          <w:rFonts w:ascii="Times New Roman" w:eastAsia="Times New Roman" w:hAnsi="Times New Roman" w:cs="Times New Roman"/>
          <w:sz w:val="24"/>
          <w:szCs w:val="24"/>
        </w:rPr>
        <w:t>6. нотариално заверено пълномощно, когато заявлението се подава от упълномощено лице.</w:t>
      </w:r>
    </w:p>
    <w:p w:rsidR="00000000" w:rsidRDefault="00BD78E8">
      <w:pPr>
        <w:spacing w:after="0" w:line="240" w:lineRule="auto"/>
        <w:ind w:firstLine="851"/>
        <w:divId w:val="879048633"/>
        <w:rPr>
          <w:rFonts w:ascii="Times New Roman" w:eastAsia="Times New Roman" w:hAnsi="Times New Roman" w:cs="Times New Roman"/>
          <w:sz w:val="24"/>
          <w:szCs w:val="24"/>
        </w:rPr>
      </w:pPr>
      <w:r>
        <w:rPr>
          <w:rFonts w:ascii="Times New Roman" w:eastAsia="Times New Roman" w:hAnsi="Times New Roman" w:cs="Times New Roman"/>
          <w:sz w:val="24"/>
          <w:szCs w:val="24"/>
        </w:rPr>
        <w:t>(9) В 14-дневен срок от датата на подаване на единното заявление по ал. 1:</w:t>
      </w:r>
    </w:p>
    <w:p w:rsidR="00000000" w:rsidRDefault="00BD78E8">
      <w:pPr>
        <w:spacing w:after="0" w:line="240" w:lineRule="auto"/>
        <w:ind w:firstLine="851"/>
        <w:divId w:val="1524392777"/>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общинската служба по земеделие извършва проверка на посочената в заявлението информация;</w:t>
      </w:r>
    </w:p>
    <w:p w:rsidR="00000000" w:rsidRDefault="00BD78E8">
      <w:pPr>
        <w:spacing w:after="0" w:line="240" w:lineRule="auto"/>
        <w:ind w:firstLine="851"/>
        <w:divId w:val="7077997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 основа на резултата от проверката по т. 1 директорът на съответната областна дирекция "Земеделие" издава заповед за вписване в регистъра на съответния розопр</w:t>
      </w:r>
      <w:r>
        <w:rPr>
          <w:rFonts w:ascii="Times New Roman" w:eastAsia="Times New Roman" w:hAnsi="Times New Roman" w:cs="Times New Roman"/>
          <w:sz w:val="24"/>
          <w:szCs w:val="24"/>
        </w:rPr>
        <w:t>оизводител, розопреработвател или обект за производство на продукти от цвят на маслодайна роза, или постановява отказ; заповедта за отказ се съобщава и може да се обжалва по реда на Административнопроцесуалния кодекс.</w:t>
      </w:r>
    </w:p>
    <w:p w:rsidR="00000000" w:rsidRDefault="00BD78E8">
      <w:pPr>
        <w:spacing w:after="0" w:line="240" w:lineRule="auto"/>
        <w:ind w:firstLine="851"/>
        <w:divId w:val="359625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При непълноти и/или неточности в </w:t>
      </w:r>
      <w:r>
        <w:rPr>
          <w:rFonts w:ascii="Times New Roman" w:eastAsia="Times New Roman" w:hAnsi="Times New Roman" w:cs="Times New Roman"/>
          <w:sz w:val="24"/>
          <w:szCs w:val="24"/>
        </w:rPr>
        <w:t>представените документи органът по ал. 9, т. 2 писмено уведомява заявителя и определя 10-дневен срок за отстраняването им, считано от датата на уведомяването. В тези случаи срокът по ал. 9 спира да тече.</w:t>
      </w:r>
    </w:p>
    <w:p w:rsidR="00000000" w:rsidRDefault="00BD78E8">
      <w:pPr>
        <w:spacing w:after="0" w:line="240" w:lineRule="auto"/>
        <w:ind w:firstLine="851"/>
        <w:divId w:val="762460861"/>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 неотстраняване на непълнотите и/или неточно</w:t>
      </w:r>
      <w:r>
        <w:rPr>
          <w:rFonts w:ascii="Times New Roman" w:eastAsia="Times New Roman" w:hAnsi="Times New Roman" w:cs="Times New Roman"/>
          <w:sz w:val="24"/>
          <w:szCs w:val="24"/>
        </w:rPr>
        <w:t>стите в указания срок органът по ал. 9, т. 2 прекратява производството по вписване в регистъра и постановява отказ. Заповедта за отказ се съобщава и може да се обжалва по реда на Административно-процесуалния кодекс.</w:t>
      </w:r>
    </w:p>
    <w:p w:rsidR="00000000" w:rsidRDefault="00BD78E8">
      <w:pPr>
        <w:spacing w:after="0" w:line="240" w:lineRule="auto"/>
        <w:ind w:firstLine="851"/>
        <w:divId w:val="56901956"/>
        <w:rPr>
          <w:rFonts w:ascii="Times New Roman" w:eastAsia="Times New Roman" w:hAnsi="Times New Roman" w:cs="Times New Roman"/>
          <w:sz w:val="24"/>
          <w:szCs w:val="24"/>
        </w:rPr>
      </w:pPr>
      <w:r>
        <w:rPr>
          <w:rFonts w:ascii="Times New Roman" w:eastAsia="Times New Roman" w:hAnsi="Times New Roman" w:cs="Times New Roman"/>
          <w:sz w:val="24"/>
          <w:szCs w:val="24"/>
        </w:rPr>
        <w:t>(12) Областните дирекции "Земеделие" изп</w:t>
      </w:r>
      <w:r>
        <w:rPr>
          <w:rFonts w:ascii="Times New Roman" w:eastAsia="Times New Roman" w:hAnsi="Times New Roman" w:cs="Times New Roman"/>
          <w:sz w:val="24"/>
          <w:szCs w:val="24"/>
        </w:rPr>
        <w:t>ращат по служебен път издадените заповеди по ал. 9, т. 2 и ал. 11 до компетентните звена в Министерството на земеделието, храните и горите, както и до съответните общински служби по земеделие - за вписване в регистъра по чл. 3.</w:t>
      </w:r>
    </w:p>
    <w:p w:rsidR="00000000" w:rsidRDefault="00BD78E8">
      <w:pPr>
        <w:spacing w:after="0" w:line="240" w:lineRule="auto"/>
        <w:ind w:firstLine="851"/>
        <w:divId w:val="1918633921"/>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В регистъра по чл</w:t>
      </w:r>
      <w:r>
        <w:rPr>
          <w:rFonts w:ascii="Times New Roman" w:eastAsia="Times New Roman" w:hAnsi="Times New Roman" w:cs="Times New Roman"/>
          <w:sz w:val="24"/>
          <w:szCs w:val="24"/>
        </w:rPr>
        <w:t>. 3 общинските служби по земеделие вписват:</w:t>
      </w:r>
    </w:p>
    <w:p w:rsidR="00000000" w:rsidRDefault="00BD78E8">
      <w:pPr>
        <w:spacing w:after="0" w:line="240" w:lineRule="auto"/>
        <w:ind w:firstLine="851"/>
        <w:divId w:val="264970030"/>
        <w:rPr>
          <w:rFonts w:ascii="Times New Roman" w:eastAsia="Times New Roman" w:hAnsi="Times New Roman" w:cs="Times New Roman"/>
          <w:sz w:val="24"/>
          <w:szCs w:val="24"/>
        </w:rPr>
      </w:pPr>
      <w:r>
        <w:rPr>
          <w:rFonts w:ascii="Times New Roman" w:eastAsia="Times New Roman" w:hAnsi="Times New Roman" w:cs="Times New Roman"/>
          <w:sz w:val="24"/>
          <w:szCs w:val="24"/>
        </w:rPr>
        <w:t>1. за розопроизводителите:</w:t>
      </w:r>
    </w:p>
    <w:p w:rsidR="00000000" w:rsidRDefault="00BD78E8">
      <w:pPr>
        <w:spacing w:after="0" w:line="240" w:lineRule="auto"/>
        <w:ind w:firstLine="851"/>
        <w:divId w:val="708267405"/>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регистрационния номер и датата на вписване;</w:t>
      </w:r>
    </w:p>
    <w:p w:rsidR="00000000" w:rsidRDefault="00BD78E8">
      <w:pPr>
        <w:spacing w:after="0" w:line="240" w:lineRule="auto"/>
        <w:ind w:firstLine="851"/>
        <w:divId w:val="890262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трите имена и постоянния адрес на физическото лице, съответно наименованието, седалището и адреса на управление на едноличния търговец </w:t>
      </w:r>
      <w:r>
        <w:rPr>
          <w:rFonts w:ascii="Times New Roman" w:eastAsia="Times New Roman" w:hAnsi="Times New Roman" w:cs="Times New Roman"/>
          <w:sz w:val="24"/>
          <w:szCs w:val="24"/>
        </w:rPr>
        <w:t>или юридическото лице и ЕИК по Закона за търговския регистър и регистъра на юридическите лица с нестопанска цел, или идентификационен номер за регистрация на лицата, регистрирани в друга държава - членка на Европейския съюз, или в държава - страна по Спора</w:t>
      </w:r>
      <w:r>
        <w:rPr>
          <w:rFonts w:ascii="Times New Roman" w:eastAsia="Times New Roman" w:hAnsi="Times New Roman" w:cs="Times New Roman"/>
          <w:sz w:val="24"/>
          <w:szCs w:val="24"/>
        </w:rPr>
        <w:t>зумението за Европейското икономическо пространство;</w:t>
      </w:r>
    </w:p>
    <w:p w:rsidR="00000000" w:rsidRDefault="00BD78E8">
      <w:pPr>
        <w:spacing w:after="0" w:line="240" w:lineRule="auto"/>
        <w:ind w:firstLine="851"/>
        <w:divId w:val="1919944912"/>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правното основание за ползване на имота, площта и местонахождението на имота - номера на масива и физическия блок, идентификационния номер и ЕКАТТЕ/адреса на имота;</w:t>
      </w:r>
    </w:p>
    <w:p w:rsidR="00000000" w:rsidRDefault="00BD78E8">
      <w:pPr>
        <w:spacing w:after="0" w:line="240" w:lineRule="auto"/>
        <w:ind w:firstLine="851"/>
        <w:divId w:val="344744184"/>
        <w:rPr>
          <w:rFonts w:ascii="Times New Roman" w:eastAsia="Times New Roman" w:hAnsi="Times New Roman" w:cs="Times New Roman"/>
          <w:sz w:val="24"/>
          <w:szCs w:val="24"/>
        </w:rPr>
      </w:pPr>
      <w:r>
        <w:rPr>
          <w:rFonts w:ascii="Times New Roman" w:eastAsia="Times New Roman" w:hAnsi="Times New Roman" w:cs="Times New Roman"/>
          <w:sz w:val="24"/>
          <w:szCs w:val="24"/>
        </w:rPr>
        <w:t>г) вида на маслодайната роза;</w:t>
      </w:r>
    </w:p>
    <w:p w:rsidR="00000000" w:rsidRDefault="00BD78E8">
      <w:pPr>
        <w:spacing w:after="0" w:line="240" w:lineRule="auto"/>
        <w:ind w:firstLine="851"/>
        <w:divId w:val="856120869"/>
        <w:rPr>
          <w:rFonts w:ascii="Times New Roman" w:eastAsia="Times New Roman" w:hAnsi="Times New Roman" w:cs="Times New Roman"/>
          <w:sz w:val="24"/>
          <w:szCs w:val="24"/>
        </w:rPr>
      </w:pPr>
      <w:r>
        <w:rPr>
          <w:rFonts w:ascii="Times New Roman" w:eastAsia="Times New Roman" w:hAnsi="Times New Roman" w:cs="Times New Roman"/>
          <w:sz w:val="24"/>
          <w:szCs w:val="24"/>
        </w:rPr>
        <w:t>д) ко</w:t>
      </w:r>
      <w:r>
        <w:rPr>
          <w:rFonts w:ascii="Times New Roman" w:eastAsia="Times New Roman" w:hAnsi="Times New Roman" w:cs="Times New Roman"/>
          <w:sz w:val="24"/>
          <w:szCs w:val="24"/>
        </w:rPr>
        <w:t>личествата произведен цвят - когато е приложимо;</w:t>
      </w:r>
    </w:p>
    <w:p w:rsidR="00000000" w:rsidRDefault="00BD78E8">
      <w:pPr>
        <w:spacing w:after="0" w:line="240" w:lineRule="auto"/>
        <w:ind w:firstLine="851"/>
        <w:divId w:val="1628313685"/>
        <w:rPr>
          <w:rFonts w:ascii="Times New Roman" w:eastAsia="Times New Roman" w:hAnsi="Times New Roman" w:cs="Times New Roman"/>
          <w:sz w:val="24"/>
          <w:szCs w:val="24"/>
        </w:rPr>
      </w:pPr>
      <w:r>
        <w:rPr>
          <w:rFonts w:ascii="Times New Roman" w:eastAsia="Times New Roman" w:hAnsi="Times New Roman" w:cs="Times New Roman"/>
          <w:sz w:val="24"/>
          <w:szCs w:val="24"/>
        </w:rPr>
        <w:t>е) информацията по чл. 10, ал. 2, т. 1, 3 и 6;</w:t>
      </w:r>
    </w:p>
    <w:p w:rsidR="00000000" w:rsidRDefault="00BD78E8">
      <w:pPr>
        <w:spacing w:after="0" w:line="240" w:lineRule="auto"/>
        <w:ind w:firstLine="851"/>
        <w:divId w:val="190640474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розопреработвателите:</w:t>
      </w:r>
    </w:p>
    <w:p w:rsidR="00000000" w:rsidRDefault="00BD78E8">
      <w:pPr>
        <w:spacing w:after="0" w:line="240" w:lineRule="auto"/>
        <w:ind w:firstLine="851"/>
        <w:divId w:val="734084083"/>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регистрационния номер и датата на вписване;</w:t>
      </w:r>
    </w:p>
    <w:p w:rsidR="00000000" w:rsidRDefault="00BD78E8">
      <w:pPr>
        <w:spacing w:after="0" w:line="240" w:lineRule="auto"/>
        <w:ind w:firstLine="851"/>
        <w:divId w:val="1672489722"/>
        <w:rPr>
          <w:rFonts w:ascii="Times New Roman" w:eastAsia="Times New Roman" w:hAnsi="Times New Roman" w:cs="Times New Roman"/>
          <w:sz w:val="24"/>
          <w:szCs w:val="24"/>
        </w:rPr>
      </w:pPr>
      <w:r>
        <w:rPr>
          <w:rFonts w:ascii="Times New Roman" w:eastAsia="Times New Roman" w:hAnsi="Times New Roman" w:cs="Times New Roman"/>
          <w:sz w:val="24"/>
          <w:szCs w:val="24"/>
        </w:rPr>
        <w:t>б) трите имена и постоянния адрес на физическото лице, съответно наименованието, седа</w:t>
      </w:r>
      <w:r>
        <w:rPr>
          <w:rFonts w:ascii="Times New Roman" w:eastAsia="Times New Roman" w:hAnsi="Times New Roman" w:cs="Times New Roman"/>
          <w:sz w:val="24"/>
          <w:szCs w:val="24"/>
        </w:rPr>
        <w:t>лището и адреса на управление на едноличния търговец или юридическото лице и ЕИК по Закона за търговския регистър и регистъра на юридическите лица с нестопанска цел, или идентификационен номер за регистрация на лицата, регистрирани в друга държава - членка</w:t>
      </w:r>
      <w:r>
        <w:rPr>
          <w:rFonts w:ascii="Times New Roman" w:eastAsia="Times New Roman" w:hAnsi="Times New Roman" w:cs="Times New Roman"/>
          <w:sz w:val="24"/>
          <w:szCs w:val="24"/>
        </w:rPr>
        <w:t xml:space="preserve"> на Европейския съюз, или в държава - страна по Споразумението за Европейското икономическо пространство;</w:t>
      </w:r>
    </w:p>
    <w:p w:rsidR="00000000" w:rsidRDefault="00BD78E8">
      <w:pPr>
        <w:spacing w:after="0" w:line="240" w:lineRule="auto"/>
        <w:ind w:firstLine="851"/>
        <w:divId w:val="1029988393"/>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правното основание за ползване на обекта за производство на продукти от цвят на маслодайна роза;</w:t>
      </w:r>
    </w:p>
    <w:p w:rsidR="00000000" w:rsidRDefault="00BD78E8">
      <w:pPr>
        <w:spacing w:after="0" w:line="240" w:lineRule="auto"/>
        <w:ind w:firstLine="851"/>
        <w:divId w:val="961307787"/>
        <w:rPr>
          <w:rFonts w:ascii="Times New Roman" w:eastAsia="Times New Roman" w:hAnsi="Times New Roman" w:cs="Times New Roman"/>
          <w:sz w:val="24"/>
          <w:szCs w:val="24"/>
        </w:rPr>
      </w:pPr>
      <w:r>
        <w:rPr>
          <w:rFonts w:ascii="Times New Roman" w:eastAsia="Times New Roman" w:hAnsi="Times New Roman" w:cs="Times New Roman"/>
          <w:sz w:val="24"/>
          <w:szCs w:val="24"/>
        </w:rPr>
        <w:t>г) вида на маслодайната роза;</w:t>
      </w:r>
    </w:p>
    <w:p w:rsidR="00000000" w:rsidRDefault="00BD78E8">
      <w:pPr>
        <w:spacing w:after="0" w:line="240" w:lineRule="auto"/>
        <w:ind w:firstLine="851"/>
        <w:divId w:val="1023169274"/>
        <w:rPr>
          <w:rFonts w:ascii="Times New Roman" w:eastAsia="Times New Roman" w:hAnsi="Times New Roman" w:cs="Times New Roman"/>
          <w:sz w:val="24"/>
          <w:szCs w:val="24"/>
        </w:rPr>
      </w:pPr>
      <w:r>
        <w:rPr>
          <w:rFonts w:ascii="Times New Roman" w:eastAsia="Times New Roman" w:hAnsi="Times New Roman" w:cs="Times New Roman"/>
          <w:sz w:val="24"/>
          <w:szCs w:val="24"/>
        </w:rPr>
        <w:t>д) количествата прер</w:t>
      </w:r>
      <w:r>
        <w:rPr>
          <w:rFonts w:ascii="Times New Roman" w:eastAsia="Times New Roman" w:hAnsi="Times New Roman" w:cs="Times New Roman"/>
          <w:sz w:val="24"/>
          <w:szCs w:val="24"/>
        </w:rPr>
        <w:t>аботен цвят - когато е приложимо;</w:t>
      </w:r>
    </w:p>
    <w:p w:rsidR="00000000" w:rsidRDefault="00BD78E8">
      <w:pPr>
        <w:spacing w:after="0" w:line="240" w:lineRule="auto"/>
        <w:ind w:firstLine="851"/>
        <w:divId w:val="1762217802"/>
        <w:rPr>
          <w:rFonts w:ascii="Times New Roman" w:eastAsia="Times New Roman" w:hAnsi="Times New Roman" w:cs="Times New Roman"/>
          <w:sz w:val="24"/>
          <w:szCs w:val="24"/>
        </w:rPr>
      </w:pPr>
      <w:r>
        <w:rPr>
          <w:rFonts w:ascii="Times New Roman" w:eastAsia="Times New Roman" w:hAnsi="Times New Roman" w:cs="Times New Roman"/>
          <w:sz w:val="24"/>
          <w:szCs w:val="24"/>
        </w:rPr>
        <w:t>е) информацията по чл. 10, ал. 2, т. 1, 3 и 6;</w:t>
      </w:r>
    </w:p>
    <w:p w:rsidR="00000000" w:rsidRDefault="00BD78E8">
      <w:pPr>
        <w:spacing w:after="0" w:line="240" w:lineRule="auto"/>
        <w:ind w:firstLine="851"/>
        <w:divId w:val="182558775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обектите за производство на продукти от цвят на маслодайна роза:</w:t>
      </w:r>
    </w:p>
    <w:p w:rsidR="00000000" w:rsidRDefault="00BD78E8">
      <w:pPr>
        <w:spacing w:after="0" w:line="240" w:lineRule="auto"/>
        <w:ind w:firstLine="851"/>
        <w:divId w:val="1267616432"/>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регистрационния номер и датата на вписване;</w:t>
      </w:r>
    </w:p>
    <w:p w:rsidR="00000000" w:rsidRDefault="00BD78E8">
      <w:pPr>
        <w:spacing w:after="0" w:line="240" w:lineRule="auto"/>
        <w:ind w:firstLine="851"/>
        <w:divId w:val="1923298946"/>
        <w:rPr>
          <w:rFonts w:ascii="Times New Roman" w:eastAsia="Times New Roman" w:hAnsi="Times New Roman" w:cs="Times New Roman"/>
          <w:sz w:val="24"/>
          <w:szCs w:val="24"/>
        </w:rPr>
      </w:pPr>
      <w:r>
        <w:rPr>
          <w:rFonts w:ascii="Times New Roman" w:eastAsia="Times New Roman" w:hAnsi="Times New Roman" w:cs="Times New Roman"/>
          <w:sz w:val="24"/>
          <w:szCs w:val="24"/>
        </w:rPr>
        <w:t>б) адреса на обекта;</w:t>
      </w:r>
    </w:p>
    <w:p w:rsidR="00000000" w:rsidRDefault="00BD78E8">
      <w:pPr>
        <w:spacing w:after="0" w:line="240" w:lineRule="auto"/>
        <w:ind w:firstLine="851"/>
        <w:divId w:val="765424612"/>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документа за собственост и докуме</w:t>
      </w:r>
      <w:r>
        <w:rPr>
          <w:rFonts w:ascii="Times New Roman" w:eastAsia="Times New Roman" w:hAnsi="Times New Roman" w:cs="Times New Roman"/>
          <w:sz w:val="24"/>
          <w:szCs w:val="24"/>
        </w:rPr>
        <w:t>нта, с който ползването на обекта е предоставено на друго лице - когато е приложимо;</w:t>
      </w:r>
    </w:p>
    <w:p w:rsidR="00000000" w:rsidRDefault="00BD78E8">
      <w:pPr>
        <w:spacing w:after="0" w:line="240" w:lineRule="auto"/>
        <w:ind w:firstLine="851"/>
        <w:divId w:val="361394819"/>
        <w:rPr>
          <w:rFonts w:ascii="Times New Roman" w:eastAsia="Times New Roman" w:hAnsi="Times New Roman" w:cs="Times New Roman"/>
          <w:sz w:val="24"/>
          <w:szCs w:val="24"/>
        </w:rPr>
      </w:pPr>
      <w:r>
        <w:rPr>
          <w:rFonts w:ascii="Times New Roman" w:eastAsia="Times New Roman" w:hAnsi="Times New Roman" w:cs="Times New Roman"/>
          <w:sz w:val="24"/>
          <w:szCs w:val="24"/>
        </w:rPr>
        <w:t>г) трите имена и постоянния адрес на физическото лице, съответно наименованието, седалището и адреса на управление на едноличния търговец или юридическото лице - собствени</w:t>
      </w:r>
      <w:r>
        <w:rPr>
          <w:rFonts w:ascii="Times New Roman" w:eastAsia="Times New Roman" w:hAnsi="Times New Roman" w:cs="Times New Roman"/>
          <w:sz w:val="24"/>
          <w:szCs w:val="24"/>
        </w:rPr>
        <w:t>к на обекта, както и данни за ползвателя, когато обектът е предоставен за ползване на друго лице;</w:t>
      </w:r>
    </w:p>
    <w:p w:rsidR="00000000" w:rsidRDefault="00BD78E8">
      <w:pPr>
        <w:spacing w:after="0" w:line="240" w:lineRule="auto"/>
        <w:ind w:firstLine="851"/>
        <w:divId w:val="620497460"/>
        <w:rPr>
          <w:rFonts w:ascii="Times New Roman" w:eastAsia="Times New Roman" w:hAnsi="Times New Roman" w:cs="Times New Roman"/>
          <w:sz w:val="24"/>
          <w:szCs w:val="24"/>
        </w:rPr>
      </w:pPr>
      <w:r>
        <w:rPr>
          <w:rFonts w:ascii="Times New Roman" w:eastAsia="Times New Roman" w:hAnsi="Times New Roman" w:cs="Times New Roman"/>
          <w:sz w:val="24"/>
          <w:szCs w:val="24"/>
        </w:rPr>
        <w:t>д) производствената площ на обекта и обема на складовите помещения;</w:t>
      </w:r>
    </w:p>
    <w:p w:rsidR="00000000" w:rsidRDefault="00BD78E8">
      <w:pPr>
        <w:spacing w:after="0" w:line="240" w:lineRule="auto"/>
        <w:ind w:firstLine="851"/>
        <w:divId w:val="21184035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броя и капацитета на дестилационните и другите инсталации и съоръжения за преработване </w:t>
      </w:r>
      <w:r>
        <w:rPr>
          <w:rFonts w:ascii="Times New Roman" w:eastAsia="Times New Roman" w:hAnsi="Times New Roman" w:cs="Times New Roman"/>
          <w:sz w:val="24"/>
          <w:szCs w:val="24"/>
        </w:rPr>
        <w:t>на цвят от маслодайна роза;</w:t>
      </w:r>
    </w:p>
    <w:p w:rsidR="00000000" w:rsidRDefault="00BD78E8">
      <w:pPr>
        <w:spacing w:after="0" w:line="240" w:lineRule="auto"/>
        <w:ind w:firstLine="851"/>
        <w:divId w:val="1043671686"/>
        <w:rPr>
          <w:rFonts w:ascii="Times New Roman" w:eastAsia="Times New Roman" w:hAnsi="Times New Roman" w:cs="Times New Roman"/>
          <w:sz w:val="24"/>
          <w:szCs w:val="24"/>
        </w:rPr>
      </w:pPr>
      <w:r>
        <w:rPr>
          <w:rFonts w:ascii="Times New Roman" w:eastAsia="Times New Roman" w:hAnsi="Times New Roman" w:cs="Times New Roman"/>
          <w:sz w:val="24"/>
          <w:szCs w:val="24"/>
        </w:rPr>
        <w:t>ж) видовете продукти от цвят на маслодайна роза, произвеждани в обекта;</w:t>
      </w:r>
    </w:p>
    <w:p w:rsidR="00000000" w:rsidRDefault="00BD78E8">
      <w:pPr>
        <w:spacing w:after="0" w:line="240" w:lineRule="auto"/>
        <w:ind w:firstLine="851"/>
        <w:divId w:val="1578982086"/>
        <w:rPr>
          <w:rFonts w:ascii="Times New Roman" w:eastAsia="Times New Roman" w:hAnsi="Times New Roman" w:cs="Times New Roman"/>
          <w:sz w:val="24"/>
          <w:szCs w:val="24"/>
        </w:rPr>
      </w:pPr>
      <w:r>
        <w:rPr>
          <w:rFonts w:ascii="Times New Roman" w:eastAsia="Times New Roman" w:hAnsi="Times New Roman" w:cs="Times New Roman"/>
          <w:sz w:val="24"/>
          <w:szCs w:val="24"/>
        </w:rPr>
        <w:t>з) номера на разрешението за ползване по чл. 177, ал. 2, съответно на удостоверението за въвеждане в експлоатация по чл. 177, ал. 3 от Закона за устройство на територията, или на разрешението за строеж - за стопански и второстепенни постройки по чл. 41, ал</w:t>
      </w:r>
      <w:r>
        <w:rPr>
          <w:rFonts w:ascii="Times New Roman" w:eastAsia="Times New Roman" w:hAnsi="Times New Roman" w:cs="Times New Roman"/>
          <w:sz w:val="24"/>
          <w:szCs w:val="24"/>
        </w:rPr>
        <w:t>. 1 от Закона за устройство на територията;</w:t>
      </w:r>
    </w:p>
    <w:p w:rsidR="00000000" w:rsidRDefault="00BD78E8">
      <w:pPr>
        <w:spacing w:after="0" w:line="240" w:lineRule="auto"/>
        <w:ind w:firstLine="851"/>
        <w:divId w:val="2112385733"/>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насажденията от маслодайна роза:</w:t>
      </w:r>
    </w:p>
    <w:p w:rsidR="00000000" w:rsidRDefault="00BD78E8">
      <w:pPr>
        <w:spacing w:after="0" w:line="240" w:lineRule="auto"/>
        <w:ind w:firstLine="851"/>
        <w:divId w:val="482814695"/>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регистрационния номер и датата на вписване;</w:t>
      </w:r>
    </w:p>
    <w:p w:rsidR="00000000" w:rsidRDefault="00BD78E8">
      <w:pPr>
        <w:spacing w:after="0" w:line="240" w:lineRule="auto"/>
        <w:ind w:firstLine="851"/>
        <w:divId w:val="1851290651"/>
        <w:rPr>
          <w:rFonts w:ascii="Times New Roman" w:eastAsia="Times New Roman" w:hAnsi="Times New Roman" w:cs="Times New Roman"/>
          <w:sz w:val="24"/>
          <w:szCs w:val="24"/>
        </w:rPr>
      </w:pPr>
      <w:r>
        <w:rPr>
          <w:rFonts w:ascii="Times New Roman" w:eastAsia="Times New Roman" w:hAnsi="Times New Roman" w:cs="Times New Roman"/>
          <w:sz w:val="24"/>
          <w:szCs w:val="24"/>
        </w:rPr>
        <w:t>б) номера и датата на констативния протокол за идентификация на площта с насаждения от маслодайна роза, съответно на протокола</w:t>
      </w:r>
      <w:r>
        <w:rPr>
          <w:rFonts w:ascii="Times New Roman" w:eastAsia="Times New Roman" w:hAnsi="Times New Roman" w:cs="Times New Roman"/>
          <w:sz w:val="24"/>
          <w:szCs w:val="24"/>
        </w:rPr>
        <w:t xml:space="preserve"> за местонахождението и площта на изкоренените насаждения;</w:t>
      </w:r>
    </w:p>
    <w:p w:rsidR="00000000" w:rsidRDefault="00BD78E8">
      <w:pPr>
        <w:spacing w:after="0" w:line="240" w:lineRule="auto"/>
        <w:ind w:firstLine="851"/>
        <w:divId w:val="1806897881"/>
        <w:rPr>
          <w:rFonts w:ascii="Times New Roman" w:eastAsia="Times New Roman" w:hAnsi="Times New Roman" w:cs="Times New Roman"/>
          <w:sz w:val="24"/>
          <w:szCs w:val="24"/>
        </w:rPr>
      </w:pPr>
      <w:r>
        <w:rPr>
          <w:rFonts w:ascii="Times New Roman" w:eastAsia="Times New Roman" w:hAnsi="Times New Roman" w:cs="Times New Roman"/>
          <w:sz w:val="24"/>
          <w:szCs w:val="24"/>
        </w:rPr>
        <w:t>в) трите имена и постоянния адрес на физическото лице, съответно наименованието, седалището и адреса на управление на едноличния търговец или юридическото лице - собственик на насаждението;</w:t>
      </w:r>
    </w:p>
    <w:p w:rsidR="00000000" w:rsidRDefault="00BD78E8">
      <w:pPr>
        <w:spacing w:after="0" w:line="240" w:lineRule="auto"/>
        <w:ind w:firstLine="851"/>
        <w:divId w:val="562066953"/>
        <w:rPr>
          <w:rFonts w:ascii="Times New Roman" w:eastAsia="Times New Roman" w:hAnsi="Times New Roman" w:cs="Times New Roman"/>
          <w:sz w:val="24"/>
          <w:szCs w:val="24"/>
        </w:rPr>
      </w:pPr>
      <w:r>
        <w:rPr>
          <w:rFonts w:ascii="Times New Roman" w:eastAsia="Times New Roman" w:hAnsi="Times New Roman" w:cs="Times New Roman"/>
          <w:sz w:val="24"/>
          <w:szCs w:val="24"/>
        </w:rPr>
        <w:t>г) площ</w:t>
      </w:r>
      <w:r>
        <w:rPr>
          <w:rFonts w:ascii="Times New Roman" w:eastAsia="Times New Roman" w:hAnsi="Times New Roman" w:cs="Times New Roman"/>
          <w:sz w:val="24"/>
          <w:szCs w:val="24"/>
        </w:rPr>
        <w:t>та и местонахождението на имота - номера на масива и физическия блок, идентификационния номер и ЕКАТТЕ/адреса на имота;</w:t>
      </w:r>
    </w:p>
    <w:p w:rsidR="00000000" w:rsidRDefault="00BD78E8">
      <w:pPr>
        <w:spacing w:after="0" w:line="240" w:lineRule="auto"/>
        <w:ind w:firstLine="851"/>
        <w:divId w:val="1517770967"/>
        <w:rPr>
          <w:rFonts w:ascii="Times New Roman" w:eastAsia="Times New Roman" w:hAnsi="Times New Roman" w:cs="Times New Roman"/>
          <w:sz w:val="24"/>
          <w:szCs w:val="24"/>
        </w:rPr>
      </w:pPr>
      <w:r>
        <w:rPr>
          <w:rFonts w:ascii="Times New Roman" w:eastAsia="Times New Roman" w:hAnsi="Times New Roman" w:cs="Times New Roman"/>
          <w:sz w:val="24"/>
          <w:szCs w:val="24"/>
        </w:rPr>
        <w:t>д) вида на маслодайната роза.</w:t>
      </w:r>
    </w:p>
    <w:p w:rsidR="00000000" w:rsidRDefault="00BD78E8">
      <w:pPr>
        <w:spacing w:after="0" w:line="240" w:lineRule="auto"/>
        <w:ind w:firstLine="851"/>
        <w:divId w:val="123404359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т. 1, букви "д" и "е" и по т. 2, букви "д" и "е" се вписва служебно в регистъра</w:t>
      </w:r>
      <w:r>
        <w:rPr>
          <w:rFonts w:ascii="Times New Roman" w:eastAsia="Times New Roman" w:hAnsi="Times New Roman" w:cs="Times New Roman"/>
          <w:sz w:val="24"/>
          <w:szCs w:val="24"/>
        </w:rPr>
        <w:t xml:space="preserve"> въз основа на подадените от розопроизводителите и розопреработвателите декларации по чл. 13 и 14.</w:t>
      </w:r>
    </w:p>
    <w:p w:rsidR="00000000" w:rsidRDefault="00BD78E8">
      <w:pPr>
        <w:spacing w:after="0" w:line="240" w:lineRule="auto"/>
        <w:ind w:firstLine="851"/>
        <w:divId w:val="1303998437"/>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Вписването в регистъра по чл. 3 на насажденията от маслодайна роза се извършва служебно от съответните общински служби по земеделие въз основа на данните</w:t>
      </w:r>
      <w:r>
        <w:rPr>
          <w:rFonts w:ascii="Times New Roman" w:eastAsia="Times New Roman" w:hAnsi="Times New Roman" w:cs="Times New Roman"/>
          <w:sz w:val="24"/>
          <w:szCs w:val="24"/>
        </w:rPr>
        <w:t xml:space="preserve"> от констативните протоколи за идентификация на площите с насаждения от маслодайна роза и протоколите за местонахождението и площта на изкоренените насаждения.</w:t>
      </w:r>
    </w:p>
    <w:p w:rsidR="00000000" w:rsidRDefault="00BD78E8">
      <w:pPr>
        <w:spacing w:after="0" w:line="240" w:lineRule="auto"/>
        <w:ind w:firstLine="851"/>
        <w:divId w:val="1509178901"/>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в регистъра по чл. 3 се публикува при спазване на търговската тайна и на Закона</w:t>
      </w:r>
      <w:r>
        <w:rPr>
          <w:rFonts w:ascii="Times New Roman" w:eastAsia="Times New Roman" w:hAnsi="Times New Roman" w:cs="Times New Roman"/>
          <w:sz w:val="24"/>
          <w:szCs w:val="24"/>
        </w:rPr>
        <w:t xml:space="preserve"> за защита на личните данни.</w:t>
      </w:r>
    </w:p>
    <w:p w:rsidR="00000000" w:rsidRDefault="00BD78E8">
      <w:pPr>
        <w:spacing w:after="0" w:line="240" w:lineRule="auto"/>
        <w:ind w:firstLine="851"/>
        <w:divId w:val="1343581038"/>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В срок до 10 дни от вписването в регистъра по чл. 3 общинската служба по земеделие издава на заявителя удостоверение по образец, утвърден от министъра на земеделието, храните и горите. Удостоверението е безсрочно и з</w:t>
      </w:r>
      <w:r>
        <w:rPr>
          <w:rFonts w:ascii="Times New Roman" w:eastAsia="Times New Roman" w:hAnsi="Times New Roman" w:cs="Times New Roman"/>
          <w:sz w:val="24"/>
          <w:szCs w:val="24"/>
        </w:rPr>
        <w:t>а него не се дължи държавна такса.</w:t>
      </w:r>
    </w:p>
    <w:p w:rsidR="00000000" w:rsidRDefault="00BD78E8">
      <w:pPr>
        <w:spacing w:after="0" w:line="240" w:lineRule="auto"/>
        <w:ind w:firstLine="851"/>
        <w:divId w:val="356005667"/>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за вписване в регистъра е лично и не може да се преотстъпва.</w:t>
      </w:r>
    </w:p>
    <w:p w:rsidR="00000000" w:rsidRDefault="00BD78E8">
      <w:pPr>
        <w:spacing w:after="0" w:line="240" w:lineRule="auto"/>
        <w:ind w:firstLine="851"/>
        <w:divId w:val="1575698459"/>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лице, вписано в регистъра, може да поиска отстраняване на допуснати грешки във вписаните обстоятелства.</w:t>
      </w:r>
    </w:p>
    <w:p w:rsidR="00000000" w:rsidRDefault="00BD78E8">
      <w:pPr>
        <w:spacing w:after="0" w:line="240" w:lineRule="auto"/>
        <w:ind w:firstLine="851"/>
        <w:divId w:val="1777401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Вписаните в регистъра </w:t>
      </w:r>
      <w:r>
        <w:rPr>
          <w:rFonts w:ascii="Times New Roman" w:eastAsia="Times New Roman" w:hAnsi="Times New Roman" w:cs="Times New Roman"/>
          <w:sz w:val="24"/>
          <w:szCs w:val="24"/>
        </w:rPr>
        <w:t>по чл. 3 лица са длъжни да заявят пред съответната общинска служба по земеделие всички настъпили промени във вписаните обстоятелства в срок до 7 дни от настъпването на промяната. Вписването на промяната се извършва при условията и по реда на чл. 4, ал. 9 -</w:t>
      </w:r>
      <w:r>
        <w:rPr>
          <w:rFonts w:ascii="Times New Roman" w:eastAsia="Times New Roman" w:hAnsi="Times New Roman" w:cs="Times New Roman"/>
          <w:sz w:val="24"/>
          <w:szCs w:val="24"/>
        </w:rPr>
        <w:t xml:space="preserve"> 12.</w:t>
      </w:r>
    </w:p>
    <w:p w:rsidR="00000000" w:rsidRDefault="00BD78E8">
      <w:pPr>
        <w:spacing w:after="0" w:line="240" w:lineRule="auto"/>
        <w:ind w:firstLine="851"/>
        <w:divId w:val="284046507"/>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Розопроизводител, розопреработвател или обект за производство на продукти от цвят на маслодайна роза се отписва от регистъра по чл. 3 въз основа на заповед на директора на съответната областна дирекция "Земеделие":</w:t>
      </w:r>
    </w:p>
    <w:p w:rsidR="00000000" w:rsidRDefault="00BD78E8">
      <w:pPr>
        <w:spacing w:after="0" w:line="240" w:lineRule="auto"/>
        <w:ind w:firstLine="851"/>
        <w:divId w:val="68879407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подадено заявление</w:t>
      </w:r>
      <w:r>
        <w:rPr>
          <w:rFonts w:ascii="Times New Roman" w:eastAsia="Times New Roman" w:hAnsi="Times New Roman" w:cs="Times New Roman"/>
          <w:sz w:val="24"/>
          <w:szCs w:val="24"/>
        </w:rPr>
        <w:t xml:space="preserve"> от розопроизводителя, розопреработвателя или собственика на обект за производство на продукти от цвят на маслодайна роза;</w:t>
      </w:r>
    </w:p>
    <w:p w:rsidR="00000000" w:rsidRDefault="00BD78E8">
      <w:pPr>
        <w:spacing w:after="0" w:line="240" w:lineRule="auto"/>
        <w:ind w:firstLine="851"/>
        <w:divId w:val="56402930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физическото лице или при поставянето му под запрещение;</w:t>
      </w:r>
    </w:p>
    <w:p w:rsidR="00000000" w:rsidRDefault="00BD78E8">
      <w:pPr>
        <w:spacing w:after="0" w:line="240" w:lineRule="auto"/>
        <w:ind w:firstLine="851"/>
        <w:divId w:val="14180187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заличаване на едноличния търговец или прекратяване на </w:t>
      </w:r>
      <w:r>
        <w:rPr>
          <w:rFonts w:ascii="Times New Roman" w:eastAsia="Times New Roman" w:hAnsi="Times New Roman" w:cs="Times New Roman"/>
          <w:sz w:val="24"/>
          <w:szCs w:val="24"/>
        </w:rPr>
        <w:t>юридическото лице;</w:t>
      </w:r>
    </w:p>
    <w:p w:rsidR="00000000" w:rsidRDefault="00BD78E8">
      <w:pPr>
        <w:spacing w:after="0" w:line="240" w:lineRule="auto"/>
        <w:ind w:firstLine="851"/>
        <w:divId w:val="211539890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резултат на промяна на обстоятелствата не отговаря на нормативните изисквания за извършване на дейността;</w:t>
      </w:r>
    </w:p>
    <w:p w:rsidR="00000000" w:rsidRDefault="00BD78E8">
      <w:pPr>
        <w:spacing w:after="0" w:line="240" w:lineRule="auto"/>
        <w:ind w:firstLine="851"/>
        <w:divId w:val="190672401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в рамките на 12 месеца преди датата на издаване на заповедта за отписване с влезли в сила два или повече акта</w:t>
      </w:r>
      <w:r>
        <w:rPr>
          <w:rFonts w:ascii="Times New Roman" w:eastAsia="Times New Roman" w:hAnsi="Times New Roman" w:cs="Times New Roman"/>
          <w:sz w:val="24"/>
          <w:szCs w:val="24"/>
        </w:rPr>
        <w:t xml:space="preserve"> на компетентен орган са установени нарушения на нормативен или общ административен акт, извършени при упражняване на дейността, за която е вписано в регистъра;</w:t>
      </w:r>
    </w:p>
    <w:p w:rsidR="00000000" w:rsidRDefault="00BD78E8">
      <w:pPr>
        <w:spacing w:after="0" w:line="240" w:lineRule="auto"/>
        <w:ind w:firstLine="851"/>
        <w:divId w:val="26589280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на лицето по съдебен или административен ред му е било забранено да осъществява дейно</w:t>
      </w:r>
      <w:r>
        <w:rPr>
          <w:rFonts w:ascii="Times New Roman" w:eastAsia="Times New Roman" w:hAnsi="Times New Roman" w:cs="Times New Roman"/>
          <w:sz w:val="24"/>
          <w:szCs w:val="24"/>
        </w:rPr>
        <w:t>стта, за която е вписано в регистъра - за срока на забраната.</w:t>
      </w:r>
    </w:p>
    <w:p w:rsidR="00000000" w:rsidRDefault="00BD78E8">
      <w:pPr>
        <w:spacing w:after="0" w:line="240" w:lineRule="auto"/>
        <w:ind w:firstLine="851"/>
        <w:divId w:val="163263900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разглеждат заявления за вписване в регистъра, подадени от лица, отписани поради настъпили обстоятелства по ал. 1, т. 5, в срок една година след влизането в сила на заповедта за отписва</w:t>
      </w:r>
      <w:r>
        <w:rPr>
          <w:rFonts w:ascii="Times New Roman" w:eastAsia="Times New Roman" w:hAnsi="Times New Roman" w:cs="Times New Roman"/>
          <w:sz w:val="24"/>
          <w:szCs w:val="24"/>
        </w:rPr>
        <w:t>не. При повторно или следващо отписване от регистъра заявления за вписване не се разглеждат за срок две години след влизането в сила на заповедта за отписване.</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r>
      <w:r>
        <w:rPr>
          <w:rFonts w:ascii="Times New Roman" w:hAnsi="Times New Roman" w:cs="Times New Roman"/>
          <w:b/>
          <w:bCs/>
          <w:sz w:val="24"/>
          <w:szCs w:val="24"/>
        </w:rPr>
        <w:t>ИДЕНТИФИКАЦИЯ НА ПЛОЩИТЕ С НАСАЖДЕНИЯ ОТ МАСЛОДАЙНА РОЗА И ОТГЛЕЖДАНЕ НА НАСАЖДЕНИЯ</w:t>
      </w:r>
      <w:r>
        <w:rPr>
          <w:rFonts w:ascii="Times New Roman" w:hAnsi="Times New Roman" w:cs="Times New Roman"/>
          <w:b/>
          <w:bCs/>
          <w:sz w:val="24"/>
          <w:szCs w:val="24"/>
        </w:rPr>
        <w:t xml:space="preserve"> ОТ МАСЛОДАЙНА РОЗА</w:t>
      </w:r>
    </w:p>
    <w:p w:rsidR="00000000" w:rsidRDefault="00BD78E8">
      <w:pPr>
        <w:spacing w:after="0" w:line="240" w:lineRule="auto"/>
        <w:ind w:firstLine="851"/>
        <w:divId w:val="50555690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(В сила от 01.01.2022 г.) Насаждения от маслодайна роза се създават от сертифициран посадъчен материал, който отговаря на изискванията на Закона за посевния и посадъчния материал.</w:t>
      </w:r>
    </w:p>
    <w:p w:rsidR="00000000" w:rsidRDefault="00BD78E8">
      <w:pPr>
        <w:spacing w:after="0" w:line="240" w:lineRule="auto"/>
        <w:ind w:firstLine="851"/>
        <w:divId w:val="2519393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отглеждането на маслодайна роза се п</w:t>
      </w:r>
      <w:r>
        <w:rPr>
          <w:rFonts w:ascii="Times New Roman" w:eastAsia="Times New Roman" w:hAnsi="Times New Roman" w:cs="Times New Roman"/>
          <w:sz w:val="24"/>
          <w:szCs w:val="24"/>
        </w:rPr>
        <w:t xml:space="preserve">рилагат добри земеделски практики, съобразени с биологичните изисквания за вида </w:t>
      </w:r>
      <w:r>
        <w:rPr>
          <w:rFonts w:ascii="Times New Roman" w:eastAsia="Times New Roman" w:hAnsi="Times New Roman" w:cs="Times New Roman"/>
          <w:i/>
          <w:iCs/>
          <w:sz w:val="24"/>
          <w:szCs w:val="24"/>
        </w:rPr>
        <w:t>Rosa damascena</w:t>
      </w:r>
      <w:r>
        <w:rPr>
          <w:rFonts w:ascii="Times New Roman" w:eastAsia="Times New Roman" w:hAnsi="Times New Roman" w:cs="Times New Roman"/>
          <w:sz w:val="24"/>
          <w:szCs w:val="24"/>
        </w:rPr>
        <w:t xml:space="preserve"> Mill и </w:t>
      </w:r>
      <w:r>
        <w:rPr>
          <w:rFonts w:ascii="Times New Roman" w:eastAsia="Times New Roman" w:hAnsi="Times New Roman" w:cs="Times New Roman"/>
          <w:i/>
          <w:iCs/>
          <w:sz w:val="24"/>
          <w:szCs w:val="24"/>
        </w:rPr>
        <w:t>Rosa alba</w:t>
      </w:r>
      <w:r>
        <w:rPr>
          <w:rFonts w:ascii="Times New Roman" w:eastAsia="Times New Roman" w:hAnsi="Times New Roman" w:cs="Times New Roman"/>
          <w:sz w:val="24"/>
          <w:szCs w:val="24"/>
        </w:rPr>
        <w:t xml:space="preserve"> L.</w:t>
      </w:r>
    </w:p>
    <w:p w:rsidR="00000000" w:rsidRDefault="00BD78E8">
      <w:pPr>
        <w:spacing w:after="0" w:line="240" w:lineRule="auto"/>
        <w:ind w:firstLine="851"/>
        <w:divId w:val="142927648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Ежегодно в срок до 31 март розопроизводителите уведомяват съответната общинска служба по земеделие за новосъздадените и/или изкоре</w:t>
      </w:r>
      <w:r>
        <w:rPr>
          <w:rFonts w:ascii="Times New Roman" w:eastAsia="Times New Roman" w:hAnsi="Times New Roman" w:cs="Times New Roman"/>
          <w:sz w:val="24"/>
          <w:szCs w:val="24"/>
        </w:rPr>
        <w:t>нените през последните 12 месеца насаждения от маслодайна роза. Общинската служба по земеделие изпраща по служебен път получената информация до Изпълнителната агенция по сортоизпитване, апробация и семеконтрол и съответното компетентно звено в Министерство</w:t>
      </w:r>
      <w:r>
        <w:rPr>
          <w:rFonts w:ascii="Times New Roman" w:eastAsia="Times New Roman" w:hAnsi="Times New Roman" w:cs="Times New Roman"/>
          <w:sz w:val="24"/>
          <w:szCs w:val="24"/>
        </w:rPr>
        <w:t>то на земеделието, храните и горите.</w:t>
      </w:r>
    </w:p>
    <w:p w:rsidR="00000000" w:rsidRDefault="00BD78E8">
      <w:pPr>
        <w:spacing w:after="0" w:line="240" w:lineRule="auto"/>
        <w:ind w:firstLine="851"/>
        <w:divId w:val="1392772674"/>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земеделието, храните и горите или оправомощени от него длъжностни лица със заповед назначават комисии за извършване на идентификация на площите с новосъздадени насаждения от маслодайна роза. Комисиите включват представители на Изпълнителн</w:t>
      </w:r>
      <w:r>
        <w:rPr>
          <w:rFonts w:ascii="Times New Roman" w:eastAsia="Times New Roman" w:hAnsi="Times New Roman" w:cs="Times New Roman"/>
          <w:sz w:val="24"/>
          <w:szCs w:val="24"/>
        </w:rPr>
        <w:t>ата агенция по сортоизпитване, апробация и семеконтрол, Института по розата и етеричномаслените култури и представители на съответната областна дирекция "Земеделие".</w:t>
      </w:r>
    </w:p>
    <w:p w:rsidR="00000000" w:rsidRDefault="00BD78E8">
      <w:pPr>
        <w:spacing w:after="0" w:line="240" w:lineRule="auto"/>
        <w:ind w:firstLine="851"/>
        <w:divId w:val="196435697"/>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Идентификацията на площите с новосъздадени насаждения от маслодайна роза се извършва в</w:t>
      </w:r>
      <w:r>
        <w:rPr>
          <w:rFonts w:ascii="Times New Roman" w:eastAsia="Times New Roman" w:hAnsi="Times New Roman" w:cs="Times New Roman"/>
          <w:sz w:val="24"/>
          <w:szCs w:val="24"/>
        </w:rPr>
        <w:t>ъв фенофаза "цъфтеж", след проверка на място, извършена в присъствието на собственика или на негов представител.</w:t>
      </w:r>
    </w:p>
    <w:p w:rsidR="00000000" w:rsidRDefault="00BD78E8">
      <w:pPr>
        <w:spacing w:after="0" w:line="240" w:lineRule="auto"/>
        <w:ind w:firstLine="851"/>
        <w:divId w:val="2026050342"/>
        <w:rPr>
          <w:rFonts w:ascii="Times New Roman" w:eastAsia="Times New Roman" w:hAnsi="Times New Roman" w:cs="Times New Roman"/>
          <w:sz w:val="24"/>
          <w:szCs w:val="24"/>
        </w:rPr>
      </w:pPr>
      <w:r>
        <w:rPr>
          <w:rFonts w:ascii="Times New Roman" w:eastAsia="Times New Roman" w:hAnsi="Times New Roman" w:cs="Times New Roman"/>
          <w:sz w:val="24"/>
          <w:szCs w:val="24"/>
        </w:rPr>
        <w:t>(4) За резултата от проверката по ал. 3 съответната комисия изготвя констативен протокол по образец, който съдържа информация за площта и место</w:t>
      </w:r>
      <w:r>
        <w:rPr>
          <w:rFonts w:ascii="Times New Roman" w:eastAsia="Times New Roman" w:hAnsi="Times New Roman" w:cs="Times New Roman"/>
          <w:sz w:val="24"/>
          <w:szCs w:val="24"/>
        </w:rPr>
        <w:t>нахождението на насажденията и вида на маслодайната роза. Протоколът се връчва на собственика и на всички членове на комисията. Протоколът е официален документ, който удостоверява вида на маслодайната роза.</w:t>
      </w:r>
    </w:p>
    <w:p w:rsidR="00000000" w:rsidRDefault="00BD78E8">
      <w:pPr>
        <w:spacing w:after="0" w:line="240" w:lineRule="auto"/>
        <w:ind w:firstLine="851"/>
        <w:divId w:val="616445949"/>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Извън случаите по ал. 1 идентификация на площ</w:t>
      </w:r>
      <w:r>
        <w:rPr>
          <w:rFonts w:ascii="Times New Roman" w:eastAsia="Times New Roman" w:hAnsi="Times New Roman" w:cs="Times New Roman"/>
          <w:sz w:val="24"/>
          <w:szCs w:val="24"/>
        </w:rPr>
        <w:t>ите с насаждения от маслодайна роза може да се извърши въз основа на заявление от съответния собственик или розопроизводител, подадено в общинската служба по земеделие по местонахождение на насажденията. Идентификацията се извършва по реда на ал. 2 - 4.</w:t>
      </w:r>
    </w:p>
    <w:p w:rsidR="00000000" w:rsidRDefault="00BD78E8">
      <w:pPr>
        <w:spacing w:after="0" w:line="240" w:lineRule="auto"/>
        <w:ind w:firstLine="851"/>
        <w:divId w:val="17485052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Общинските служби по земеделие целогодишно извършват проверки на място за установяване на изкоренени насаждения от маслодайна роза. Проверките се извършват от комисия, определена със заповед на директора на съответната областна дирекция "Земеделие".</w:t>
      </w:r>
    </w:p>
    <w:p w:rsidR="00000000" w:rsidRDefault="00BD78E8">
      <w:pPr>
        <w:spacing w:after="0" w:line="240" w:lineRule="auto"/>
        <w:ind w:firstLine="851"/>
        <w:divId w:val="10270259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За резултата от проверката по ал. 6 комисията изготвя констативен протокол, който съдържа информация за местонахождението и площта на изкоренените насаждения. Протоколът се издава в два екземпляра - по един за собственика и за общинската служба по земедели</w:t>
      </w:r>
      <w:r>
        <w:rPr>
          <w:rFonts w:ascii="Times New Roman" w:eastAsia="Times New Roman" w:hAnsi="Times New Roman" w:cs="Times New Roman"/>
          <w:sz w:val="24"/>
          <w:szCs w:val="24"/>
        </w:rPr>
        <w:t>е.</w:t>
      </w:r>
    </w:p>
    <w:p w:rsidR="00000000" w:rsidRDefault="00BD78E8">
      <w:pPr>
        <w:spacing w:after="0" w:line="240" w:lineRule="auto"/>
        <w:ind w:firstLine="851"/>
        <w:divId w:val="1191837761"/>
        <w:rPr>
          <w:rFonts w:ascii="Times New Roman" w:eastAsia="Times New Roman" w:hAnsi="Times New Roman" w:cs="Times New Roman"/>
          <w:sz w:val="24"/>
          <w:szCs w:val="24"/>
        </w:rPr>
      </w:pPr>
      <w:r>
        <w:rPr>
          <w:rFonts w:ascii="Times New Roman" w:eastAsia="Times New Roman" w:hAnsi="Times New Roman" w:cs="Times New Roman"/>
          <w:sz w:val="24"/>
          <w:szCs w:val="24"/>
        </w:rPr>
        <w:t>(8) Розопроизводителите съхраняват документите за произхода на посадъчния материал и протоколите по ал. 4 и 7 за срок 5 години.</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r>
      <w:r>
        <w:rPr>
          <w:rFonts w:ascii="Times New Roman" w:hAnsi="Times New Roman" w:cs="Times New Roman"/>
          <w:b/>
          <w:bCs/>
          <w:sz w:val="24"/>
          <w:szCs w:val="24"/>
        </w:rPr>
        <w:t>ИЗКУПУВАНЕ НА ЦВЯТ ОТ МАСЛОДАЙНА РОЗА</w:t>
      </w:r>
    </w:p>
    <w:p w:rsidR="00000000" w:rsidRDefault="00BD78E8">
      <w:pPr>
        <w:spacing w:after="0" w:line="240" w:lineRule="auto"/>
        <w:ind w:firstLine="851"/>
        <w:divId w:val="1308707854"/>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Изкупуването на цвят от маслодайна роза се извършва въз ос</w:t>
      </w:r>
      <w:r>
        <w:rPr>
          <w:rFonts w:ascii="Times New Roman" w:eastAsia="Times New Roman" w:hAnsi="Times New Roman" w:cs="Times New Roman"/>
          <w:sz w:val="24"/>
          <w:szCs w:val="24"/>
        </w:rPr>
        <w:t>нова на писмен договор, сключен между вписани в регистъра по чл. 3 розопроизводители и розопреработватели.</w:t>
      </w:r>
    </w:p>
    <w:p w:rsidR="00000000" w:rsidRDefault="00BD78E8">
      <w:pPr>
        <w:spacing w:after="0" w:line="240" w:lineRule="auto"/>
        <w:ind w:firstLine="851"/>
        <w:divId w:val="1093938251"/>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Договорите по ал. 1 съдържат:</w:t>
      </w:r>
    </w:p>
    <w:p w:rsidR="00000000" w:rsidRDefault="00BD78E8">
      <w:pPr>
        <w:spacing w:after="0" w:line="240" w:lineRule="auto"/>
        <w:ind w:firstLine="851"/>
        <w:divId w:val="1483424730"/>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идентификация на страните;</w:t>
      </w:r>
    </w:p>
    <w:p w:rsidR="00000000" w:rsidRDefault="00BD78E8">
      <w:pPr>
        <w:spacing w:after="0" w:line="240" w:lineRule="auto"/>
        <w:ind w:firstLine="851"/>
        <w:divId w:val="82289666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 на договора;</w:t>
      </w:r>
    </w:p>
    <w:p w:rsidR="00000000" w:rsidRDefault="00BD78E8">
      <w:pPr>
        <w:spacing w:after="0" w:line="240" w:lineRule="auto"/>
        <w:ind w:firstLine="851"/>
        <w:divId w:val="736780268"/>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 и дата на удостоверенията за вписване в регистъра по чл</w:t>
      </w:r>
      <w:r>
        <w:rPr>
          <w:rFonts w:ascii="Times New Roman" w:eastAsia="Times New Roman" w:hAnsi="Times New Roman" w:cs="Times New Roman"/>
          <w:sz w:val="24"/>
          <w:szCs w:val="24"/>
        </w:rPr>
        <w:t>. 3 на страните по договора;</w:t>
      </w:r>
    </w:p>
    <w:p w:rsidR="00000000" w:rsidRDefault="00BD78E8">
      <w:pPr>
        <w:spacing w:after="0" w:line="240" w:lineRule="auto"/>
        <w:ind w:firstLine="851"/>
        <w:divId w:val="246155686"/>
        <w:rPr>
          <w:rFonts w:ascii="Times New Roman" w:eastAsia="Times New Roman" w:hAnsi="Times New Roman" w:cs="Times New Roman"/>
          <w:sz w:val="24"/>
          <w:szCs w:val="24"/>
        </w:rPr>
      </w:pPr>
      <w:r>
        <w:rPr>
          <w:rFonts w:ascii="Times New Roman" w:eastAsia="Times New Roman" w:hAnsi="Times New Roman" w:cs="Times New Roman"/>
          <w:sz w:val="24"/>
          <w:szCs w:val="24"/>
        </w:rPr>
        <w:t>4. площ и местонахождение на имота - номер на масива и физическия блок, идентификационен номер и ЕКАТТЕ/адрес на имота;</w:t>
      </w:r>
    </w:p>
    <w:p w:rsidR="00000000" w:rsidRDefault="00BD78E8">
      <w:pPr>
        <w:spacing w:after="0" w:line="240" w:lineRule="auto"/>
        <w:ind w:firstLine="851"/>
        <w:divId w:val="748622717"/>
        <w:rPr>
          <w:rFonts w:ascii="Times New Roman" w:eastAsia="Times New Roman" w:hAnsi="Times New Roman" w:cs="Times New Roman"/>
          <w:sz w:val="24"/>
          <w:szCs w:val="24"/>
        </w:rPr>
      </w:pPr>
      <w:r>
        <w:rPr>
          <w:rFonts w:ascii="Times New Roman" w:eastAsia="Times New Roman" w:hAnsi="Times New Roman" w:cs="Times New Roman"/>
          <w:sz w:val="24"/>
          <w:szCs w:val="24"/>
        </w:rPr>
        <w:t>5. вид на маслодайната роза;</w:t>
      </w:r>
    </w:p>
    <w:p w:rsidR="00000000" w:rsidRDefault="00BD78E8">
      <w:pPr>
        <w:spacing w:after="0" w:line="240" w:lineRule="auto"/>
        <w:ind w:firstLine="851"/>
        <w:divId w:val="111872297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прогнозно количество на изкупувания цвят от маслодайна роза;</w:t>
      </w:r>
    </w:p>
    <w:p w:rsidR="00000000" w:rsidRDefault="00BD78E8">
      <w:pPr>
        <w:spacing w:after="0" w:line="240" w:lineRule="auto"/>
        <w:ind w:firstLine="851"/>
        <w:divId w:val="1304696146"/>
        <w:rPr>
          <w:rFonts w:ascii="Times New Roman" w:eastAsia="Times New Roman" w:hAnsi="Times New Roman" w:cs="Times New Roman"/>
          <w:sz w:val="24"/>
          <w:szCs w:val="24"/>
        </w:rPr>
      </w:pPr>
      <w:r>
        <w:rPr>
          <w:rFonts w:ascii="Times New Roman" w:eastAsia="Times New Roman" w:hAnsi="Times New Roman" w:cs="Times New Roman"/>
          <w:sz w:val="24"/>
          <w:szCs w:val="24"/>
        </w:rPr>
        <w:t>7. цена и срок</w:t>
      </w:r>
      <w:r>
        <w:rPr>
          <w:rFonts w:ascii="Times New Roman" w:eastAsia="Times New Roman" w:hAnsi="Times New Roman" w:cs="Times New Roman"/>
          <w:sz w:val="24"/>
          <w:szCs w:val="24"/>
        </w:rPr>
        <w:t xml:space="preserve"> на плащане.</w:t>
      </w:r>
    </w:p>
    <w:p w:rsidR="00000000" w:rsidRDefault="00BD78E8">
      <w:pPr>
        <w:spacing w:after="0" w:line="240" w:lineRule="auto"/>
        <w:ind w:firstLine="851"/>
        <w:divId w:val="642283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Изкупуването на цвят от маслодайна роза се извършва от вписани в регистъра по чл. 3 розопреработватели във:</w:t>
      </w:r>
    </w:p>
    <w:p w:rsidR="00000000" w:rsidRDefault="00BD78E8">
      <w:pPr>
        <w:spacing w:after="0" w:line="240" w:lineRule="auto"/>
        <w:ind w:firstLine="851"/>
        <w:divId w:val="540901221"/>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обекти за производство на продукти от цвят на маслодайна роза, вписани в регистъра по чл. 3;</w:t>
      </w:r>
    </w:p>
    <w:p w:rsidR="00000000" w:rsidRDefault="00BD78E8">
      <w:pPr>
        <w:spacing w:after="0" w:line="240" w:lineRule="auto"/>
        <w:ind w:firstLine="851"/>
        <w:divId w:val="115024188"/>
        <w:rPr>
          <w:rFonts w:ascii="Times New Roman" w:eastAsia="Times New Roman" w:hAnsi="Times New Roman" w:cs="Times New Roman"/>
          <w:sz w:val="24"/>
          <w:szCs w:val="24"/>
        </w:rPr>
      </w:pPr>
      <w:r>
        <w:rPr>
          <w:rFonts w:ascii="Times New Roman" w:eastAsia="Times New Roman" w:hAnsi="Times New Roman" w:cs="Times New Roman"/>
          <w:sz w:val="24"/>
          <w:szCs w:val="24"/>
        </w:rPr>
        <w:t>2. пунктове за изкупуване на цвят о</w:t>
      </w:r>
      <w:r>
        <w:rPr>
          <w:rFonts w:ascii="Times New Roman" w:eastAsia="Times New Roman" w:hAnsi="Times New Roman" w:cs="Times New Roman"/>
          <w:sz w:val="24"/>
          <w:szCs w:val="24"/>
        </w:rPr>
        <w:t>т маслодайна роза.</w:t>
      </w:r>
    </w:p>
    <w:p w:rsidR="00000000" w:rsidRDefault="00BD78E8">
      <w:pPr>
        <w:spacing w:after="0" w:line="240" w:lineRule="auto"/>
        <w:ind w:firstLine="851"/>
        <w:divId w:val="465316820"/>
        <w:rPr>
          <w:rFonts w:ascii="Times New Roman" w:eastAsia="Times New Roman" w:hAnsi="Times New Roman" w:cs="Times New Roman"/>
          <w:sz w:val="24"/>
          <w:szCs w:val="24"/>
        </w:rPr>
      </w:pPr>
      <w:r>
        <w:rPr>
          <w:rFonts w:ascii="Times New Roman" w:eastAsia="Times New Roman" w:hAnsi="Times New Roman" w:cs="Times New Roman"/>
          <w:sz w:val="24"/>
          <w:szCs w:val="24"/>
        </w:rPr>
        <w:t>(4) Ежегодно в срок до 10 април розопреработвателите подават до кмета на общината информация относно броя, местонахождението и работното време на пунктовете за изкупуване на цвят от маслодайна роза на територията на общината.</w:t>
      </w:r>
    </w:p>
    <w:p w:rsidR="00000000" w:rsidRDefault="00BD78E8">
      <w:pPr>
        <w:spacing w:after="0" w:line="240" w:lineRule="auto"/>
        <w:ind w:firstLine="851"/>
        <w:divId w:val="1936473333"/>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w:t>
      </w:r>
      <w:r>
        <w:rPr>
          <w:rFonts w:ascii="Times New Roman" w:eastAsia="Times New Roman" w:hAnsi="Times New Roman" w:cs="Times New Roman"/>
          <w:sz w:val="24"/>
          <w:szCs w:val="24"/>
        </w:rPr>
        <w:t>о в срок до 25 април кметът на общината издава заповед, която включва:</w:t>
      </w:r>
    </w:p>
    <w:p w:rsidR="00000000" w:rsidRDefault="00BD78E8">
      <w:pPr>
        <w:spacing w:after="0" w:line="240" w:lineRule="auto"/>
        <w:ind w:firstLine="851"/>
        <w:divId w:val="320888827"/>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списък на розопроизводителите;</w:t>
      </w:r>
    </w:p>
    <w:p w:rsidR="00000000" w:rsidRDefault="00BD78E8">
      <w:pPr>
        <w:spacing w:after="0" w:line="240" w:lineRule="auto"/>
        <w:ind w:firstLine="851"/>
        <w:divId w:val="1395398964"/>
        <w:rPr>
          <w:rFonts w:ascii="Times New Roman" w:eastAsia="Times New Roman" w:hAnsi="Times New Roman" w:cs="Times New Roman"/>
          <w:sz w:val="24"/>
          <w:szCs w:val="24"/>
        </w:rPr>
      </w:pPr>
      <w:r>
        <w:rPr>
          <w:rFonts w:ascii="Times New Roman" w:eastAsia="Times New Roman" w:hAnsi="Times New Roman" w:cs="Times New Roman"/>
          <w:sz w:val="24"/>
          <w:szCs w:val="24"/>
        </w:rPr>
        <w:t>2. брой и местонахождение на пунктовете за изкупуване на цвят от маслодайна роза;</w:t>
      </w:r>
    </w:p>
    <w:p w:rsidR="00000000" w:rsidRDefault="00BD78E8">
      <w:pPr>
        <w:spacing w:after="0" w:line="240" w:lineRule="auto"/>
        <w:ind w:firstLine="851"/>
        <w:divId w:val="2140799061"/>
        <w:rPr>
          <w:rFonts w:ascii="Times New Roman" w:eastAsia="Times New Roman" w:hAnsi="Times New Roman" w:cs="Times New Roman"/>
          <w:sz w:val="24"/>
          <w:szCs w:val="24"/>
        </w:rPr>
      </w:pPr>
      <w:r>
        <w:rPr>
          <w:rFonts w:ascii="Times New Roman" w:eastAsia="Times New Roman" w:hAnsi="Times New Roman" w:cs="Times New Roman"/>
          <w:sz w:val="24"/>
          <w:szCs w:val="24"/>
        </w:rPr>
        <w:t>3. часови периоди за бране и за изкупуване на цвят от маслодайна роза</w:t>
      </w:r>
      <w:r>
        <w:rPr>
          <w:rFonts w:ascii="Times New Roman" w:eastAsia="Times New Roman" w:hAnsi="Times New Roman" w:cs="Times New Roman"/>
          <w:sz w:val="24"/>
          <w:szCs w:val="24"/>
        </w:rPr>
        <w:t>;</w:t>
      </w:r>
    </w:p>
    <w:p w:rsidR="00000000" w:rsidRDefault="00BD78E8">
      <w:pPr>
        <w:spacing w:after="0" w:line="240" w:lineRule="auto"/>
        <w:ind w:firstLine="851"/>
        <w:divId w:val="1099184428"/>
        <w:rPr>
          <w:rFonts w:ascii="Times New Roman" w:eastAsia="Times New Roman" w:hAnsi="Times New Roman" w:cs="Times New Roman"/>
          <w:sz w:val="24"/>
          <w:szCs w:val="24"/>
        </w:rPr>
      </w:pPr>
      <w:r>
        <w:rPr>
          <w:rFonts w:ascii="Times New Roman" w:eastAsia="Times New Roman" w:hAnsi="Times New Roman" w:cs="Times New Roman"/>
          <w:sz w:val="24"/>
          <w:szCs w:val="24"/>
        </w:rPr>
        <w:t>4. забрана за бране и изкупуване на цвят от маслодайна роза извън периода по т. 3.</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r>
      <w:r>
        <w:rPr>
          <w:rFonts w:ascii="Times New Roman" w:hAnsi="Times New Roman" w:cs="Times New Roman"/>
          <w:b/>
          <w:bCs/>
          <w:sz w:val="24"/>
          <w:szCs w:val="24"/>
        </w:rPr>
        <w:t>ПРОИЗВОДСТВО И ЕТИКЕТИРАНЕ НА ПРОДУКТИ ОТ ЦВЯТ НА МАСЛОДАЙНА РОЗА. ИЗИСКВАНИЯ КЪМ ОБЕКТИТЕ ЗА ПРОИЗВОДСТВО НА ПРОДУКТИ ОТ ЦВЯТ НА МАСЛОДАЙНА РОЗА, КЪМ РОЗОПРОИ</w:t>
      </w:r>
      <w:r>
        <w:rPr>
          <w:rFonts w:ascii="Times New Roman" w:hAnsi="Times New Roman" w:cs="Times New Roman"/>
          <w:b/>
          <w:bCs/>
          <w:sz w:val="24"/>
          <w:szCs w:val="24"/>
        </w:rPr>
        <w:t>ЗВОДИТЕЛИТЕ И РОЗОПРЕРАБОТВАТЕЛИТЕ</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Производство и етикетиране на продукти от цвят на маслодайна роза</w:t>
      </w:r>
    </w:p>
    <w:p w:rsidR="00000000" w:rsidRDefault="00BD78E8">
      <w:pPr>
        <w:spacing w:after="0" w:line="240" w:lineRule="auto"/>
        <w:ind w:firstLine="851"/>
        <w:divId w:val="193967620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Производството на продукти от цвят на маслодайна роза се извършва от лица, вписани в регистъра по чл. 3.</w:t>
      </w:r>
    </w:p>
    <w:p w:rsidR="00000000" w:rsidRDefault="00BD78E8">
      <w:pPr>
        <w:spacing w:after="0" w:line="240" w:lineRule="auto"/>
        <w:ind w:firstLine="851"/>
        <w:divId w:val="76704630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на продукти от цвят на маслодайна роза се извършва съгласно национални или браншови стандарти или разработена от розопреработвателя технологична документация за различните видове продукти.</w:t>
      </w:r>
    </w:p>
    <w:p w:rsidR="00000000" w:rsidRDefault="00BD78E8">
      <w:pPr>
        <w:spacing w:after="0" w:line="240" w:lineRule="auto"/>
        <w:ind w:firstLine="851"/>
        <w:divId w:val="2136677929"/>
        <w:rPr>
          <w:rFonts w:ascii="Times New Roman" w:eastAsia="Times New Roman" w:hAnsi="Times New Roman" w:cs="Times New Roman"/>
          <w:sz w:val="24"/>
          <w:szCs w:val="24"/>
        </w:rPr>
      </w:pPr>
      <w:r>
        <w:rPr>
          <w:rFonts w:ascii="Times New Roman" w:eastAsia="Times New Roman" w:hAnsi="Times New Roman" w:cs="Times New Roman"/>
          <w:sz w:val="24"/>
          <w:szCs w:val="24"/>
        </w:rPr>
        <w:t>(3) Биологичното производство на продукти от цвя</w:t>
      </w:r>
      <w:r>
        <w:rPr>
          <w:rFonts w:ascii="Times New Roman" w:eastAsia="Times New Roman" w:hAnsi="Times New Roman" w:cs="Times New Roman"/>
          <w:sz w:val="24"/>
          <w:szCs w:val="24"/>
        </w:rPr>
        <w:t>т на маслодайна роза се извършва в съответствие с разпоредбите на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w:t>
      </w:r>
      <w:r>
        <w:rPr>
          <w:rFonts w:ascii="Times New Roman" w:eastAsia="Times New Roman" w:hAnsi="Times New Roman" w:cs="Times New Roman"/>
          <w:sz w:val="24"/>
          <w:szCs w:val="24"/>
        </w:rPr>
        <w:t xml:space="preserve"> 2007 г.), на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w:t>
      </w:r>
      <w:r>
        <w:rPr>
          <w:rFonts w:ascii="Times New Roman" w:eastAsia="Times New Roman" w:hAnsi="Times New Roman" w:cs="Times New Roman"/>
          <w:sz w:val="24"/>
          <w:szCs w:val="24"/>
        </w:rPr>
        <w:t>логичното производство, етикетирането и контрола (ОВ, L 250/1 от 18 септември 2008 г.), на Закона за прилагане на Общата организация на пазарите на земеделски продукти на Европейския съюз и на наредбата по чл. 17, ал. 1 от същия закон.</w:t>
      </w:r>
    </w:p>
    <w:p w:rsidR="00000000" w:rsidRDefault="00BD78E8">
      <w:pPr>
        <w:spacing w:after="0" w:line="240" w:lineRule="auto"/>
        <w:ind w:firstLine="851"/>
        <w:divId w:val="5900431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Производството, </w:t>
      </w:r>
      <w:r>
        <w:rPr>
          <w:rFonts w:ascii="Times New Roman" w:eastAsia="Times New Roman" w:hAnsi="Times New Roman" w:cs="Times New Roman"/>
          <w:sz w:val="24"/>
          <w:szCs w:val="24"/>
        </w:rPr>
        <w:t xml:space="preserve">етикетирането и контролът на продуктите със защитено географско указание "Българско розово масло" (Bulgarsko rozovo maslo) (ЗГУ) се осъществяват съгласно изискванията на Регламент (ЕС) № 1151/2012 на Европейския парламент и на Съвета от 21 ноември 2012 г. </w:t>
      </w:r>
      <w:r>
        <w:rPr>
          <w:rFonts w:ascii="Times New Roman" w:eastAsia="Times New Roman" w:hAnsi="Times New Roman" w:cs="Times New Roman"/>
          <w:sz w:val="24"/>
          <w:szCs w:val="24"/>
        </w:rPr>
        <w:t>относно схемите за качество на селскостопанските продукти и храни (ОВ, L 343/1 от 14 декември 2012 г.), на Регламент за изпълнение (ЕС) № 1020/2014 на Комисията от 25 септември 2014 г. за вписване на наименование в регистъра на защитените наименования за п</w:t>
      </w:r>
      <w:r>
        <w:rPr>
          <w:rFonts w:ascii="Times New Roman" w:eastAsia="Times New Roman" w:hAnsi="Times New Roman" w:cs="Times New Roman"/>
          <w:sz w:val="24"/>
          <w:szCs w:val="24"/>
        </w:rPr>
        <w:t xml:space="preserve">роизход и защитените географски указания (Българско розово масло (Bulgarsko rozovo maslo) (ЗГУ) (ОВ, L 283/31 от 27 септември 2014 г.), наричан по-нататък "Регламент за изпълнение (ЕС) № 1020/2014", на Закона за прилагане на Общата организация на пазарите </w:t>
      </w:r>
      <w:r>
        <w:rPr>
          <w:rFonts w:ascii="Times New Roman" w:eastAsia="Times New Roman" w:hAnsi="Times New Roman" w:cs="Times New Roman"/>
          <w:sz w:val="24"/>
          <w:szCs w:val="24"/>
        </w:rPr>
        <w:t>на земеделски продукти на Европейския съюз и на наредбите, издадени на основание чл. 17, ал. 2 и чл. 25б от същия закон.</w:t>
      </w:r>
    </w:p>
    <w:p w:rsidR="00000000" w:rsidRDefault="00BD78E8">
      <w:pPr>
        <w:spacing w:after="0" w:line="240" w:lineRule="auto"/>
        <w:ind w:firstLine="851"/>
        <w:divId w:val="550189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Продукти със защитено географско указание "Българско розово масло" (Bulgarsko rozovo maslo) (ЗГУ) се произвеждат от производители, </w:t>
      </w:r>
      <w:r>
        <w:rPr>
          <w:rFonts w:ascii="Times New Roman" w:eastAsia="Times New Roman" w:hAnsi="Times New Roman" w:cs="Times New Roman"/>
          <w:sz w:val="24"/>
          <w:szCs w:val="24"/>
        </w:rPr>
        <w:t>вписани в регистъра на производителите на продукта съгласно чл. 16, ал. 3, т. 1 от Закона за прилагане на Общата организация на пазарите на земеделски продукти на Европейския съюз.</w:t>
      </w:r>
    </w:p>
    <w:p w:rsidR="00000000" w:rsidRDefault="00BD78E8">
      <w:pPr>
        <w:spacing w:after="0" w:line="240" w:lineRule="auto"/>
        <w:ind w:firstLine="851"/>
        <w:divId w:val="7201764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Розопроизводителите могат да преработват на ишлеме произведения от тях </w:t>
      </w:r>
      <w:r>
        <w:rPr>
          <w:rFonts w:ascii="Times New Roman" w:eastAsia="Times New Roman" w:hAnsi="Times New Roman" w:cs="Times New Roman"/>
          <w:sz w:val="24"/>
          <w:szCs w:val="24"/>
        </w:rPr>
        <w:t>цвят от маслодайна роза в обекти за производство на продукти от цвят на маслодайна роза, вписани в регистъра по чл. 3, които отговарят на изискванията на чл. 12.</w:t>
      </w:r>
    </w:p>
    <w:p w:rsidR="00000000" w:rsidRDefault="00BD78E8">
      <w:pPr>
        <w:spacing w:after="0" w:line="240" w:lineRule="auto"/>
        <w:ind w:firstLine="851"/>
        <w:divId w:val="165649720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етикетирането и опаковането на продуктите от цвят на маслодайна роза се спазват прилож</w:t>
      </w:r>
      <w:r>
        <w:rPr>
          <w:rFonts w:ascii="Times New Roman" w:eastAsia="Times New Roman" w:hAnsi="Times New Roman" w:cs="Times New Roman"/>
          <w:sz w:val="24"/>
          <w:szCs w:val="24"/>
        </w:rPr>
        <w:t>имите изисквания на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w:t>
      </w:r>
      <w:r>
        <w:rPr>
          <w:rFonts w:ascii="Times New Roman" w:eastAsia="Times New Roman" w:hAnsi="Times New Roman" w:cs="Times New Roman"/>
          <w:sz w:val="24"/>
          <w:szCs w:val="24"/>
        </w:rPr>
        <w:t>е на Регламент (ЕО) № 1907/2006 (ОВ, L 353/1 от 31 декември 2008 г.) и на Закона за защита от вредното въздействие на химичните вещества и смеси.</w:t>
      </w:r>
    </w:p>
    <w:p w:rsidR="00000000" w:rsidRDefault="00BD78E8">
      <w:pPr>
        <w:spacing w:after="0" w:line="240" w:lineRule="auto"/>
        <w:ind w:firstLine="851"/>
        <w:divId w:val="1668288127"/>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етикетирането и опаковането на продуктите от цвят на маслодайна роза може да се прилагат и съответните</w:t>
      </w:r>
      <w:r>
        <w:rPr>
          <w:rFonts w:ascii="Times New Roman" w:eastAsia="Times New Roman" w:hAnsi="Times New Roman" w:cs="Times New Roman"/>
          <w:sz w:val="24"/>
          <w:szCs w:val="24"/>
        </w:rPr>
        <w:t xml:space="preserve"> изисквания на:</w:t>
      </w:r>
    </w:p>
    <w:p w:rsidR="00000000" w:rsidRDefault="00BD78E8">
      <w:pPr>
        <w:spacing w:after="0" w:line="240" w:lineRule="auto"/>
        <w:ind w:firstLine="851"/>
        <w:divId w:val="739211433"/>
        <w:rPr>
          <w:rFonts w:ascii="Times New Roman" w:eastAsia="Times New Roman" w:hAnsi="Times New Roman" w:cs="Times New Roman"/>
          <w:sz w:val="24"/>
          <w:szCs w:val="24"/>
        </w:rPr>
      </w:pPr>
      <w:r>
        <w:rPr>
          <w:rFonts w:ascii="Times New Roman" w:eastAsia="Times New Roman" w:hAnsi="Times New Roman" w:cs="Times New Roman"/>
          <w:sz w:val="24"/>
          <w:szCs w:val="24"/>
        </w:rPr>
        <w:t>1. СД ISO/TS 210:2015 Етерични масла. Общи правила за опаковане, кондициониране и съхранение;</w:t>
      </w:r>
    </w:p>
    <w:p w:rsidR="00000000" w:rsidRDefault="00BD78E8">
      <w:pPr>
        <w:spacing w:after="0" w:line="240" w:lineRule="auto"/>
        <w:ind w:firstLine="851"/>
        <w:divId w:val="363099400"/>
        <w:rPr>
          <w:rFonts w:ascii="Times New Roman" w:eastAsia="Times New Roman" w:hAnsi="Times New Roman" w:cs="Times New Roman"/>
          <w:sz w:val="24"/>
          <w:szCs w:val="24"/>
        </w:rPr>
      </w:pPr>
      <w:r>
        <w:rPr>
          <w:rFonts w:ascii="Times New Roman" w:eastAsia="Times New Roman" w:hAnsi="Times New Roman" w:cs="Times New Roman"/>
          <w:sz w:val="24"/>
          <w:szCs w:val="24"/>
        </w:rPr>
        <w:t>2. СД ISO/TS 211:2015 Етерични масла. Общи правила за етикетиране и маркиране на опаковки.</w:t>
      </w:r>
    </w:p>
    <w:p w:rsidR="00000000" w:rsidRDefault="00BD78E8">
      <w:pPr>
        <w:spacing w:after="0" w:line="240" w:lineRule="auto"/>
        <w:ind w:firstLine="851"/>
        <w:divId w:val="1844973693"/>
        <w:rPr>
          <w:rFonts w:ascii="Times New Roman" w:eastAsia="Times New Roman" w:hAnsi="Times New Roman" w:cs="Times New Roman"/>
          <w:sz w:val="24"/>
          <w:szCs w:val="24"/>
        </w:rPr>
      </w:pPr>
      <w:r>
        <w:rPr>
          <w:rFonts w:ascii="Times New Roman" w:eastAsia="Times New Roman" w:hAnsi="Times New Roman" w:cs="Times New Roman"/>
          <w:sz w:val="24"/>
          <w:szCs w:val="24"/>
        </w:rPr>
        <w:t>(9) Етикетирането на продуктите от цвят на маслодайна р</w:t>
      </w:r>
      <w:r>
        <w:rPr>
          <w:rFonts w:ascii="Times New Roman" w:eastAsia="Times New Roman" w:hAnsi="Times New Roman" w:cs="Times New Roman"/>
          <w:sz w:val="24"/>
          <w:szCs w:val="24"/>
        </w:rPr>
        <w:t>оза се извършва по начин, който улеснява тяхната проследимост, като етикетът задължително съдържа:</w:t>
      </w:r>
    </w:p>
    <w:p w:rsidR="00000000" w:rsidRDefault="00BD78E8">
      <w:pPr>
        <w:spacing w:after="0" w:line="240" w:lineRule="auto"/>
        <w:ind w:firstLine="851"/>
        <w:divId w:val="514416986"/>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на продукта;</w:t>
      </w:r>
    </w:p>
    <w:p w:rsidR="00000000" w:rsidRDefault="00BD78E8">
      <w:pPr>
        <w:spacing w:after="0" w:line="240" w:lineRule="auto"/>
        <w:ind w:firstLine="851"/>
        <w:divId w:val="1643657711"/>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състав;</w:t>
      </w:r>
    </w:p>
    <w:p w:rsidR="00000000" w:rsidRDefault="00BD78E8">
      <w:pPr>
        <w:spacing w:after="0" w:line="240" w:lineRule="auto"/>
        <w:ind w:firstLine="851"/>
        <w:divId w:val="46061698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партиден номер;</w:t>
      </w:r>
    </w:p>
    <w:p w:rsidR="00000000" w:rsidRDefault="00BD78E8">
      <w:pPr>
        <w:spacing w:after="0" w:line="240" w:lineRule="auto"/>
        <w:ind w:firstLine="851"/>
        <w:divId w:val="960578204"/>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 на годност;</w:t>
      </w:r>
    </w:p>
    <w:p w:rsidR="00000000" w:rsidRDefault="00BD78E8">
      <w:pPr>
        <w:spacing w:after="0" w:line="240" w:lineRule="auto"/>
        <w:ind w:firstLine="851"/>
        <w:divId w:val="2054768864"/>
        <w:rPr>
          <w:rFonts w:ascii="Times New Roman" w:eastAsia="Times New Roman" w:hAnsi="Times New Roman" w:cs="Times New Roman"/>
          <w:sz w:val="24"/>
          <w:szCs w:val="24"/>
        </w:rPr>
      </w:pPr>
      <w:r>
        <w:rPr>
          <w:rFonts w:ascii="Times New Roman" w:eastAsia="Times New Roman" w:hAnsi="Times New Roman" w:cs="Times New Roman"/>
          <w:sz w:val="24"/>
          <w:szCs w:val="24"/>
        </w:rPr>
        <w:t>5. фирмено лого и адрес на производителя;</w:t>
      </w:r>
    </w:p>
    <w:p w:rsidR="00000000" w:rsidRDefault="00BD78E8">
      <w:pPr>
        <w:spacing w:after="0" w:line="240" w:lineRule="auto"/>
        <w:ind w:firstLine="851"/>
        <w:divId w:val="1464040810"/>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за съхранение.</w:t>
      </w:r>
    </w:p>
    <w:p w:rsidR="00000000" w:rsidRDefault="00BD78E8">
      <w:pPr>
        <w:spacing w:after="0" w:line="240" w:lineRule="auto"/>
        <w:ind w:firstLine="851"/>
        <w:divId w:val="1910268506"/>
        <w:rPr>
          <w:rFonts w:ascii="Times New Roman" w:eastAsia="Times New Roman" w:hAnsi="Times New Roman" w:cs="Times New Roman"/>
          <w:sz w:val="24"/>
          <w:szCs w:val="24"/>
        </w:rPr>
      </w:pPr>
      <w:r>
        <w:rPr>
          <w:rFonts w:ascii="Times New Roman" w:eastAsia="Times New Roman" w:hAnsi="Times New Roman" w:cs="Times New Roman"/>
          <w:sz w:val="24"/>
          <w:szCs w:val="24"/>
        </w:rPr>
        <w:t>(10) Розоп</w:t>
      </w:r>
      <w:r>
        <w:rPr>
          <w:rFonts w:ascii="Times New Roman" w:eastAsia="Times New Roman" w:hAnsi="Times New Roman" w:cs="Times New Roman"/>
          <w:sz w:val="24"/>
          <w:szCs w:val="24"/>
        </w:rPr>
        <w:t>реработвателят, в чийто обект е произведен продуктът от цвят на маслодайна роза, издава гаранция за чистота и натуралност на продукта.</w:t>
      </w:r>
    </w:p>
    <w:p w:rsidR="00000000" w:rsidRDefault="00BD78E8">
      <w:pPr>
        <w:spacing w:after="0" w:line="240" w:lineRule="auto"/>
        <w:ind w:firstLine="851"/>
        <w:divId w:val="1202792275"/>
        <w:rPr>
          <w:rFonts w:ascii="Times New Roman" w:eastAsia="Times New Roman" w:hAnsi="Times New Roman" w:cs="Times New Roman"/>
          <w:sz w:val="24"/>
          <w:szCs w:val="24"/>
        </w:rPr>
      </w:pPr>
      <w:r>
        <w:rPr>
          <w:rFonts w:ascii="Times New Roman" w:eastAsia="Times New Roman" w:hAnsi="Times New Roman" w:cs="Times New Roman"/>
          <w:sz w:val="24"/>
          <w:szCs w:val="24"/>
        </w:rPr>
        <w:t>(11) Когато продукти от цвят на маслодайна роза се използват за производство на храни, при етикетирането се прилагат изис</w:t>
      </w:r>
      <w:r>
        <w:rPr>
          <w:rFonts w:ascii="Times New Roman" w:eastAsia="Times New Roman" w:hAnsi="Times New Roman" w:cs="Times New Roman"/>
          <w:sz w:val="24"/>
          <w:szCs w:val="24"/>
        </w:rPr>
        <w:t>кванията на Закона за храните и подзаконовите нормативни актове за неговото прилагане.</w:t>
      </w:r>
    </w:p>
    <w:p w:rsidR="00000000" w:rsidRDefault="00BD78E8">
      <w:pPr>
        <w:spacing w:after="0" w:line="240" w:lineRule="auto"/>
        <w:ind w:firstLine="851"/>
        <w:divId w:val="631328353"/>
        <w:rPr>
          <w:rFonts w:ascii="Times New Roman" w:eastAsia="Times New Roman" w:hAnsi="Times New Roman" w:cs="Times New Roman"/>
          <w:sz w:val="24"/>
          <w:szCs w:val="24"/>
        </w:rPr>
      </w:pPr>
      <w:r>
        <w:rPr>
          <w:rFonts w:ascii="Times New Roman" w:eastAsia="Times New Roman" w:hAnsi="Times New Roman" w:cs="Times New Roman"/>
          <w:sz w:val="24"/>
          <w:szCs w:val="24"/>
        </w:rPr>
        <w:t>(12) Когато продукти от цвят на маслодайна роза се използват за производство на козметични продукти, лекарствени продукти или медицински изделия, при опаковането и етике</w:t>
      </w:r>
      <w:r>
        <w:rPr>
          <w:rFonts w:ascii="Times New Roman" w:eastAsia="Times New Roman" w:hAnsi="Times New Roman" w:cs="Times New Roman"/>
          <w:sz w:val="24"/>
          <w:szCs w:val="24"/>
        </w:rPr>
        <w:t>тирането се прилагат изискванията на Закона за здравето, Закона за лекарствените продукти в хуманната медицина, Закона за медицинските изделия и подзаконовите нормативни актове по тяхното прилагане.</w:t>
      </w:r>
    </w:p>
    <w:p w:rsidR="00000000" w:rsidRDefault="00BD78E8">
      <w:pPr>
        <w:spacing w:after="0" w:line="240" w:lineRule="auto"/>
        <w:ind w:firstLine="851"/>
        <w:divId w:val="218522708"/>
        <w:rPr>
          <w:rFonts w:ascii="Times New Roman" w:eastAsia="Times New Roman" w:hAnsi="Times New Roman" w:cs="Times New Roman"/>
          <w:sz w:val="24"/>
          <w:szCs w:val="24"/>
        </w:rPr>
      </w:pPr>
      <w:r>
        <w:rPr>
          <w:rFonts w:ascii="Times New Roman" w:eastAsia="Times New Roman" w:hAnsi="Times New Roman" w:cs="Times New Roman"/>
          <w:sz w:val="24"/>
          <w:szCs w:val="24"/>
        </w:rPr>
        <w:t>(13) Забранява се употребата на наименованието "Българско</w:t>
      </w:r>
      <w:r>
        <w:rPr>
          <w:rFonts w:ascii="Times New Roman" w:eastAsia="Times New Roman" w:hAnsi="Times New Roman" w:cs="Times New Roman"/>
          <w:sz w:val="24"/>
          <w:szCs w:val="24"/>
        </w:rPr>
        <w:t xml:space="preserve"> розово масло" (Bulgarsko rozovo maslo) (ЗГУ) при представяне, етикетиране и/или рекламиране на козметични продукти, химични вещества и смеси, лекарствени продукти и медицински изделия, когато в състава на козметичните продукти, химичните вещества и смеси,</w:t>
      </w:r>
      <w:r>
        <w:rPr>
          <w:rFonts w:ascii="Times New Roman" w:eastAsia="Times New Roman" w:hAnsi="Times New Roman" w:cs="Times New Roman"/>
          <w:sz w:val="24"/>
          <w:szCs w:val="24"/>
        </w:rPr>
        <w:t xml:space="preserve"> лекарствените продукти и медицинските изделия е вложено розово масло, произведено от производители, които не са вписани в регистъра по чл. 16, ал. 3, т. 1 от Закона за прилагане на Общата организация на пазарите на земеделски продукти на Европейския съюз.</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Изисквания към обектите за производство на продукти от цвят на маслодайна роза</w:t>
      </w:r>
    </w:p>
    <w:p w:rsidR="00000000" w:rsidRDefault="00BD78E8">
      <w:pPr>
        <w:spacing w:after="0" w:line="240" w:lineRule="auto"/>
        <w:ind w:firstLine="851"/>
        <w:divId w:val="4764597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Преработването на цвят от маслодайна роза се извършва в обект за производство на продукти от цвят на маслодайна роза, вписан в регистъра по чл. 3, който:</w:t>
      </w:r>
    </w:p>
    <w:p w:rsidR="00000000" w:rsidRDefault="00BD78E8">
      <w:pPr>
        <w:spacing w:after="0" w:line="240" w:lineRule="auto"/>
        <w:ind w:firstLine="851"/>
        <w:divId w:val="106968874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има влязло в сила разрешение за ползване по чл. 177, ал. 2, съответно удостоверение за въвеждане в експлоатация по чл. 177, ал. 3 от Закона за устройство на територията, или разрешение за строеж - за стопански и второстепенни постройки по чл. 41, ал. 1 от</w:t>
      </w:r>
      <w:r>
        <w:rPr>
          <w:rFonts w:ascii="Times New Roman" w:eastAsia="Times New Roman" w:hAnsi="Times New Roman" w:cs="Times New Roman"/>
          <w:sz w:val="24"/>
          <w:szCs w:val="24"/>
        </w:rPr>
        <w:t xml:space="preserve"> Закона за устройство на територията;</w:t>
      </w:r>
    </w:p>
    <w:p w:rsidR="00000000" w:rsidRDefault="00BD78E8">
      <w:pPr>
        <w:spacing w:after="0" w:line="240" w:lineRule="auto"/>
        <w:ind w:firstLine="851"/>
        <w:divId w:val="93778628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разполага с разработена технологична документация за видовете продукти от цвят на маслодайна роза, които се произвеждат в обекта, или с национален или браншови стандарт за производство на съответния продукт;</w:t>
      </w:r>
    </w:p>
    <w:p w:rsidR="00000000" w:rsidRDefault="00BD78E8">
      <w:pPr>
        <w:spacing w:after="0" w:line="240" w:lineRule="auto"/>
        <w:ind w:firstLine="851"/>
        <w:divId w:val="176510403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w:t>
      </w:r>
      <w:r>
        <w:rPr>
          <w:rFonts w:ascii="Times New Roman" w:eastAsia="Times New Roman" w:hAnsi="Times New Roman" w:cs="Times New Roman"/>
          <w:sz w:val="24"/>
          <w:szCs w:val="24"/>
        </w:rPr>
        <w:t>олага с инсталация/инсталации за производство на розово масло, розов конкрет, розово абсолю и/или розова вода, или с инсталация и/или съоръжение за сушене на цвят от маслодайна роза.</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Изисквания към розопроизводителите и розопреработвателите</w:t>
      </w:r>
    </w:p>
    <w:p w:rsidR="00000000" w:rsidRDefault="00BD78E8">
      <w:pPr>
        <w:spacing w:after="0" w:line="240" w:lineRule="auto"/>
        <w:ind w:firstLine="851"/>
        <w:divId w:val="1263759597"/>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Ежегодно в срок до 30 април розопроизводителите подават в общинската служба по земеделие по местонахождението на насажденията декларация по образец за сключените за текущата стопанска година договори с розопреработватели за реализация на произв</w:t>
      </w:r>
      <w:r>
        <w:rPr>
          <w:rFonts w:ascii="Times New Roman" w:eastAsia="Times New Roman" w:hAnsi="Times New Roman" w:cs="Times New Roman"/>
          <w:sz w:val="24"/>
          <w:szCs w:val="24"/>
        </w:rPr>
        <w:t>едения цвят от маслодайна роза.</w:t>
      </w:r>
    </w:p>
    <w:p w:rsidR="00000000" w:rsidRDefault="00BD78E8">
      <w:pPr>
        <w:spacing w:after="0" w:line="240" w:lineRule="auto"/>
        <w:ind w:firstLine="851"/>
        <w:divId w:val="1860464977"/>
        <w:rPr>
          <w:rFonts w:ascii="Times New Roman" w:eastAsia="Times New Roman" w:hAnsi="Times New Roman" w:cs="Times New Roman"/>
          <w:sz w:val="24"/>
          <w:szCs w:val="24"/>
        </w:rPr>
      </w:pPr>
      <w:r>
        <w:rPr>
          <w:rFonts w:ascii="Times New Roman" w:eastAsia="Times New Roman" w:hAnsi="Times New Roman" w:cs="Times New Roman"/>
          <w:sz w:val="24"/>
          <w:szCs w:val="24"/>
        </w:rPr>
        <w:t>(2) Ежегодно в срок до 31 юли розопроизводителите подават в общинската служба по земеделие по местонахождението на насажденията декларация по образец за количествата произведен и за количествата реализиран цвят от маслодайна</w:t>
      </w:r>
      <w:r>
        <w:rPr>
          <w:rFonts w:ascii="Times New Roman" w:eastAsia="Times New Roman" w:hAnsi="Times New Roman" w:cs="Times New Roman"/>
          <w:sz w:val="24"/>
          <w:szCs w:val="24"/>
        </w:rPr>
        <w:t xml:space="preserve"> роза по сключените договори за текущата стопанска година. Розопроизводителите съхраняват документите за количествата произведен и за количествата реализиран цвят от маслодайна роза за срок 5 години.</w:t>
      </w:r>
    </w:p>
    <w:p w:rsidR="00000000" w:rsidRDefault="00BD78E8">
      <w:pPr>
        <w:spacing w:after="0" w:line="240" w:lineRule="auto"/>
        <w:ind w:firstLine="851"/>
        <w:divId w:val="1521309977"/>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Декларациите по ал. 1 и 2 се подават лично, чрез пъл</w:t>
      </w:r>
      <w:r>
        <w:rPr>
          <w:rFonts w:ascii="Times New Roman" w:eastAsia="Times New Roman" w:hAnsi="Times New Roman" w:cs="Times New Roman"/>
          <w:sz w:val="24"/>
          <w:szCs w:val="24"/>
        </w:rPr>
        <w:t>номощник, по електронен път при условията и по реда на чл. 5 и 22 от Закона за електронното управление или чрез лицензиран пощенски оператор.</w:t>
      </w:r>
    </w:p>
    <w:p w:rsidR="00000000" w:rsidRDefault="00BD78E8">
      <w:pPr>
        <w:spacing w:after="0" w:line="240" w:lineRule="auto"/>
        <w:ind w:firstLine="851"/>
        <w:divId w:val="1023479654"/>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Образците на декларациите по ал. 1 и 2 се утвърждават от министъра на земеделието, храните и горите и се публи</w:t>
      </w:r>
      <w:r>
        <w:rPr>
          <w:rFonts w:ascii="Times New Roman" w:eastAsia="Times New Roman" w:hAnsi="Times New Roman" w:cs="Times New Roman"/>
          <w:sz w:val="24"/>
          <w:szCs w:val="24"/>
        </w:rPr>
        <w:t xml:space="preserve">куват на </w:t>
      </w:r>
      <w:hyperlink r:id="rId7"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земеделието, храните и горите.</w:t>
      </w:r>
    </w:p>
    <w:p w:rsidR="00000000" w:rsidRDefault="00BD78E8">
      <w:pPr>
        <w:spacing w:after="0" w:line="240" w:lineRule="auto"/>
        <w:ind w:firstLine="851"/>
        <w:divId w:val="150288927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Ежегодно в срок до 30 април розопреработвателите подават в общинската служба по земеделие по местонах</w:t>
      </w:r>
      <w:r>
        <w:rPr>
          <w:rFonts w:ascii="Times New Roman" w:eastAsia="Times New Roman" w:hAnsi="Times New Roman" w:cs="Times New Roman"/>
          <w:sz w:val="24"/>
          <w:szCs w:val="24"/>
        </w:rPr>
        <w:t>ождението на обекта за производство на продукти от цвят на маслодайна роза декларация по образец за сключените за текущата стопанска година договори с розопроизводители за изкупуване и/или преработване на цвят от маслодайна роза.</w:t>
      </w:r>
    </w:p>
    <w:p w:rsidR="00000000" w:rsidRDefault="00BD78E8">
      <w:pPr>
        <w:spacing w:after="0" w:line="240" w:lineRule="auto"/>
        <w:ind w:firstLine="851"/>
        <w:divId w:val="587663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Ежегодно в срок до 31 </w:t>
      </w:r>
      <w:r>
        <w:rPr>
          <w:rFonts w:ascii="Times New Roman" w:eastAsia="Times New Roman" w:hAnsi="Times New Roman" w:cs="Times New Roman"/>
          <w:sz w:val="24"/>
          <w:szCs w:val="24"/>
        </w:rPr>
        <w:t>юли розопреработвателите подават в общинската служба по земеделие по местонахождението на обекта за производство на продукти от цвят на маслодайна роза декларация по образец за количествата изкупен и за количествата преработен цвят от маслодайна роза по ск</w:t>
      </w:r>
      <w:r>
        <w:rPr>
          <w:rFonts w:ascii="Times New Roman" w:eastAsia="Times New Roman" w:hAnsi="Times New Roman" w:cs="Times New Roman"/>
          <w:sz w:val="24"/>
          <w:szCs w:val="24"/>
        </w:rPr>
        <w:t>лючените договори за текущата стопанска година. Розопреработвателите съхраняват документите за количествата изкупен и за количествата преработен цвят от маслодайна роза за срок 5 години.</w:t>
      </w:r>
    </w:p>
    <w:p w:rsidR="00000000" w:rsidRDefault="00BD78E8">
      <w:pPr>
        <w:spacing w:after="0" w:line="240" w:lineRule="auto"/>
        <w:ind w:firstLine="851"/>
        <w:divId w:val="1029330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Декларациите по ал. 1 и 2 се подават лично, чрез пълномощник, по </w:t>
      </w:r>
      <w:r>
        <w:rPr>
          <w:rFonts w:ascii="Times New Roman" w:eastAsia="Times New Roman" w:hAnsi="Times New Roman" w:cs="Times New Roman"/>
          <w:sz w:val="24"/>
          <w:szCs w:val="24"/>
        </w:rPr>
        <w:t>електронен път при условията и по реда на чл. 5 и 22 от Закона за електронното управление или чрез лицензиран пощенски оператор.</w:t>
      </w:r>
    </w:p>
    <w:p w:rsidR="00000000" w:rsidRDefault="00BD78E8">
      <w:pPr>
        <w:spacing w:after="0" w:line="240" w:lineRule="auto"/>
        <w:ind w:firstLine="851"/>
        <w:divId w:val="5165075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Образците на декларациите по ал. 1 и 2 се утвърждават от министъра на земеделието, храните и горите и се публикуват на </w:t>
      </w:r>
      <w:hyperlink r:id="rId8"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земеделието, храните и горите.</w:t>
      </w:r>
    </w:p>
    <w:p w:rsidR="00000000" w:rsidRDefault="00BD78E8">
      <w:pPr>
        <w:spacing w:after="0" w:line="240" w:lineRule="auto"/>
        <w:ind w:firstLine="851"/>
        <w:divId w:val="1412704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 Розопреработвателите са длъжни да осигурят документална проследимост на всички етапи на производството, като за целта </w:t>
      </w:r>
      <w:r>
        <w:rPr>
          <w:rFonts w:ascii="Times New Roman" w:eastAsia="Times New Roman" w:hAnsi="Times New Roman" w:cs="Times New Roman"/>
          <w:sz w:val="24"/>
          <w:szCs w:val="24"/>
        </w:rPr>
        <w:t>съхраняват документи и информация за произхода на суровината и видовете произведени продукти от цвят на маслодайна роза за срок 5 години, считано от 1 януари на годината, следваща годината на производство на продуктите.</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r>
      <w:r>
        <w:rPr>
          <w:rFonts w:ascii="Times New Roman" w:hAnsi="Times New Roman" w:cs="Times New Roman"/>
          <w:b/>
          <w:bCs/>
          <w:sz w:val="24"/>
          <w:szCs w:val="24"/>
        </w:rPr>
        <w:t>НАУЧНО ОБСЛУЖВАНЕ В ОБЛАСТТА НА РОЗОПРОИЗВОДСТВОТО. КОНСУЛТАТИВЕН СЪВЕТ ПО МАСЛОДАЙНАТА РОЗА</w:t>
      </w:r>
    </w:p>
    <w:p w:rsidR="00000000" w:rsidRDefault="00BD78E8">
      <w:pPr>
        <w:spacing w:after="0" w:line="240" w:lineRule="auto"/>
        <w:ind w:firstLine="851"/>
        <w:divId w:val="15907003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 (1) Научното обслужване в областта на розопроизводството се осъществява от Института по розата и етеричномаслените култури, от научни организации и висши </w:t>
      </w:r>
      <w:r>
        <w:rPr>
          <w:rFonts w:ascii="Times New Roman" w:eastAsia="Times New Roman" w:hAnsi="Times New Roman" w:cs="Times New Roman"/>
          <w:sz w:val="24"/>
          <w:szCs w:val="24"/>
        </w:rPr>
        <w:t>училища в страната, както и от други физически и юридически лица, чиято дейност е свързана с производството и/или преработването на етеричномаслени и лечебни култури.</w:t>
      </w:r>
    </w:p>
    <w:p w:rsidR="00000000" w:rsidRDefault="00BD78E8">
      <w:pPr>
        <w:spacing w:after="0" w:line="240" w:lineRule="auto"/>
        <w:ind w:firstLine="851"/>
        <w:divId w:val="568855033"/>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министъра на земеделието, храните и горите се създава Консултативен съвет по масл</w:t>
      </w:r>
      <w:r>
        <w:rPr>
          <w:rFonts w:ascii="Times New Roman" w:eastAsia="Times New Roman" w:hAnsi="Times New Roman" w:cs="Times New Roman"/>
          <w:sz w:val="24"/>
          <w:szCs w:val="24"/>
        </w:rPr>
        <w:t>одайната роза.</w:t>
      </w:r>
    </w:p>
    <w:p w:rsidR="00000000" w:rsidRDefault="00BD78E8">
      <w:pPr>
        <w:spacing w:after="0" w:line="240" w:lineRule="auto"/>
        <w:ind w:firstLine="851"/>
        <w:divId w:val="51846691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земеделието, храните и горите със заповед определя състава на Консултативния съвет, който включва представители на Министерството на земеделието, храните и горите, Министерството на здравеопазването, организации на розопрои</w:t>
      </w:r>
      <w:r>
        <w:rPr>
          <w:rFonts w:ascii="Times New Roman" w:eastAsia="Times New Roman" w:hAnsi="Times New Roman" w:cs="Times New Roman"/>
          <w:sz w:val="24"/>
          <w:szCs w:val="24"/>
        </w:rPr>
        <w:t>зводители, розопреработватели и търговци на продукти от цвят на маслодайна роза.</w:t>
      </w:r>
    </w:p>
    <w:p w:rsidR="00000000" w:rsidRDefault="00BD78E8">
      <w:pPr>
        <w:spacing w:after="0" w:line="240" w:lineRule="auto"/>
        <w:ind w:firstLine="851"/>
        <w:divId w:val="5131496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 на Консултативния съвет е министърът на земеделието, храните и горите или оправомощен от него заместник-министър.</w:t>
      </w:r>
    </w:p>
    <w:p w:rsidR="00000000" w:rsidRDefault="00BD78E8">
      <w:pPr>
        <w:spacing w:after="0" w:line="240" w:lineRule="auto"/>
        <w:ind w:firstLine="851"/>
        <w:divId w:val="597444974"/>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Консултативният съвет:</w:t>
      </w:r>
    </w:p>
    <w:p w:rsidR="00000000" w:rsidRDefault="00BD78E8">
      <w:pPr>
        <w:spacing w:after="0" w:line="240" w:lineRule="auto"/>
        <w:ind w:firstLine="851"/>
        <w:divId w:val="360981608"/>
        <w:rPr>
          <w:rFonts w:ascii="Times New Roman" w:eastAsia="Times New Roman" w:hAnsi="Times New Roman" w:cs="Times New Roman"/>
          <w:sz w:val="24"/>
          <w:szCs w:val="24"/>
        </w:rPr>
      </w:pPr>
      <w:r>
        <w:rPr>
          <w:rFonts w:ascii="Times New Roman" w:eastAsia="Times New Roman" w:hAnsi="Times New Roman" w:cs="Times New Roman"/>
          <w:sz w:val="24"/>
          <w:szCs w:val="24"/>
        </w:rPr>
        <w:t>1. изготвя станови</w:t>
      </w:r>
      <w:r>
        <w:rPr>
          <w:rFonts w:ascii="Times New Roman" w:eastAsia="Times New Roman" w:hAnsi="Times New Roman" w:cs="Times New Roman"/>
          <w:sz w:val="24"/>
          <w:szCs w:val="24"/>
        </w:rPr>
        <w:t>ща и препоръки за решаването на проблеми в сектора на розопроизводството и розопреработването;</w:t>
      </w:r>
    </w:p>
    <w:p w:rsidR="00000000" w:rsidRDefault="00BD78E8">
      <w:pPr>
        <w:spacing w:after="0" w:line="240" w:lineRule="auto"/>
        <w:ind w:firstLine="851"/>
        <w:divId w:val="78323183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 предложения и консултира провеждането на държавната политика в областта на розопроизводството и розопреработването;</w:t>
      </w:r>
    </w:p>
    <w:p w:rsidR="00000000" w:rsidRDefault="00BD78E8">
      <w:pPr>
        <w:spacing w:after="0" w:line="240" w:lineRule="auto"/>
        <w:ind w:firstLine="851"/>
        <w:divId w:val="9402640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необходимост изразява станови</w:t>
      </w:r>
      <w:r>
        <w:rPr>
          <w:rFonts w:ascii="Times New Roman" w:eastAsia="Times New Roman" w:hAnsi="Times New Roman" w:cs="Times New Roman"/>
          <w:sz w:val="24"/>
          <w:szCs w:val="24"/>
        </w:rPr>
        <w:t>ща относно проекти на нормативни актове на базата на анализ и оценка на въздействието им;</w:t>
      </w:r>
    </w:p>
    <w:p w:rsidR="00000000" w:rsidRDefault="00BD78E8">
      <w:pPr>
        <w:spacing w:after="0" w:line="240" w:lineRule="auto"/>
        <w:ind w:firstLine="851"/>
        <w:divId w:val="1540820837"/>
        <w:rPr>
          <w:rFonts w:ascii="Times New Roman" w:eastAsia="Times New Roman" w:hAnsi="Times New Roman" w:cs="Times New Roman"/>
          <w:sz w:val="24"/>
          <w:szCs w:val="24"/>
        </w:rPr>
      </w:pPr>
      <w:r>
        <w:rPr>
          <w:rFonts w:ascii="Times New Roman" w:eastAsia="Times New Roman" w:hAnsi="Times New Roman" w:cs="Times New Roman"/>
          <w:sz w:val="24"/>
          <w:szCs w:val="24"/>
        </w:rPr>
        <w:t>4. утвърждава браншови стандарти за добри производствени практики;</w:t>
      </w:r>
    </w:p>
    <w:p w:rsidR="00000000" w:rsidRDefault="00BD78E8">
      <w:pPr>
        <w:spacing w:after="0" w:line="240" w:lineRule="auto"/>
        <w:ind w:firstLine="851"/>
        <w:divId w:val="28065335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приема ежегоден доклад за състоянието на сектора, включващ предложения за мерки за провеждане на</w:t>
      </w:r>
      <w:r>
        <w:rPr>
          <w:rFonts w:ascii="Times New Roman" w:eastAsia="Times New Roman" w:hAnsi="Times New Roman" w:cs="Times New Roman"/>
          <w:sz w:val="24"/>
          <w:szCs w:val="24"/>
        </w:rPr>
        <w:t xml:space="preserve"> интегрирана държавна политика.</w:t>
      </w:r>
    </w:p>
    <w:p w:rsidR="00000000" w:rsidRDefault="00BD78E8">
      <w:pPr>
        <w:spacing w:after="0" w:line="240" w:lineRule="auto"/>
        <w:ind w:firstLine="851"/>
        <w:divId w:val="918904587"/>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Консултативният съвет се свиква от председателя или по искане на една трета от членовете на Консултативния съвет, които предлагат дневния ред на заседанието.</w:t>
      </w:r>
    </w:p>
    <w:p w:rsidR="00000000" w:rsidRDefault="00BD78E8">
      <w:pPr>
        <w:spacing w:after="0" w:line="240" w:lineRule="auto"/>
        <w:ind w:firstLine="851"/>
        <w:divId w:val="1443574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Консултативният съвет може да се подпомага от комисии или </w:t>
      </w:r>
      <w:r>
        <w:rPr>
          <w:rFonts w:ascii="Times New Roman" w:eastAsia="Times New Roman" w:hAnsi="Times New Roman" w:cs="Times New Roman"/>
          <w:sz w:val="24"/>
          <w:szCs w:val="24"/>
        </w:rPr>
        <w:t>работни групи.</w:t>
      </w:r>
    </w:p>
    <w:p w:rsidR="00000000" w:rsidRDefault="00BD78E8">
      <w:pPr>
        <w:spacing w:after="0" w:line="240" w:lineRule="auto"/>
        <w:ind w:firstLine="851"/>
        <w:divId w:val="785852346"/>
        <w:rPr>
          <w:rFonts w:ascii="Times New Roman" w:eastAsia="Times New Roman" w:hAnsi="Times New Roman" w:cs="Times New Roman"/>
          <w:sz w:val="24"/>
          <w:szCs w:val="24"/>
        </w:rPr>
      </w:pPr>
      <w:r>
        <w:rPr>
          <w:rFonts w:ascii="Times New Roman" w:eastAsia="Times New Roman" w:hAnsi="Times New Roman" w:cs="Times New Roman"/>
          <w:sz w:val="24"/>
          <w:szCs w:val="24"/>
        </w:rPr>
        <w:t>(8) Членовете на Консултативния съвет не получават възнаграждение за работата си в Консултативния съвет.</w:t>
      </w:r>
    </w:p>
    <w:p w:rsidR="00000000" w:rsidRDefault="00BD78E8">
      <w:pPr>
        <w:spacing w:after="0" w:line="240" w:lineRule="auto"/>
        <w:ind w:firstLine="851"/>
        <w:divId w:val="338116908"/>
        <w:rPr>
          <w:rFonts w:ascii="Times New Roman" w:eastAsia="Times New Roman" w:hAnsi="Times New Roman" w:cs="Times New Roman"/>
          <w:sz w:val="24"/>
          <w:szCs w:val="24"/>
        </w:rPr>
      </w:pPr>
      <w:r>
        <w:rPr>
          <w:rFonts w:ascii="Times New Roman" w:eastAsia="Times New Roman" w:hAnsi="Times New Roman" w:cs="Times New Roman"/>
          <w:sz w:val="24"/>
          <w:szCs w:val="24"/>
        </w:rPr>
        <w:t>(9) Министърът на земеделието, храните и горите със заповед утвърждава правила за дейността и организацията на Консултативния съвет.</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w:t>
      </w:r>
      <w:r>
        <w:rPr>
          <w:rFonts w:ascii="Times New Roman" w:hAnsi="Times New Roman" w:cs="Times New Roman"/>
          <w:b/>
          <w:bCs/>
          <w:sz w:val="24"/>
          <w:szCs w:val="24"/>
        </w:rPr>
        <w:t>ва седма.</w:t>
      </w:r>
      <w:r>
        <w:rPr>
          <w:rFonts w:ascii="Times New Roman" w:hAnsi="Times New Roman" w:cs="Times New Roman"/>
          <w:b/>
          <w:bCs/>
          <w:sz w:val="24"/>
          <w:szCs w:val="24"/>
        </w:rPr>
        <w:br/>
      </w:r>
      <w:r>
        <w:rPr>
          <w:rFonts w:ascii="Times New Roman" w:hAnsi="Times New Roman" w:cs="Times New Roman"/>
          <w:b/>
          <w:bCs/>
          <w:sz w:val="24"/>
          <w:szCs w:val="24"/>
        </w:rPr>
        <w:t>КОНТРОЛ</w:t>
      </w:r>
    </w:p>
    <w:p w:rsidR="00000000" w:rsidRDefault="00BD78E8">
      <w:pPr>
        <w:spacing w:after="0" w:line="240" w:lineRule="auto"/>
        <w:ind w:firstLine="851"/>
        <w:divId w:val="1304849221"/>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На контрол по този закон подлежат:</w:t>
      </w:r>
    </w:p>
    <w:p w:rsidR="00000000" w:rsidRDefault="00BD78E8">
      <w:pPr>
        <w:spacing w:after="0" w:line="240" w:lineRule="auto"/>
        <w:ind w:firstLine="851"/>
        <w:divId w:val="1291090515"/>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създаването на насаждения от маслодайна роза;</w:t>
      </w:r>
    </w:p>
    <w:p w:rsidR="00000000" w:rsidRDefault="00BD78E8">
      <w:pPr>
        <w:spacing w:after="0" w:line="240" w:lineRule="auto"/>
        <w:ind w:firstLine="851"/>
        <w:divId w:val="21244179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изкореняването на насаждения от маслодайна роза;</w:t>
      </w:r>
    </w:p>
    <w:p w:rsidR="00000000" w:rsidRDefault="00BD78E8">
      <w:pPr>
        <w:spacing w:after="0" w:line="240" w:lineRule="auto"/>
        <w:ind w:firstLine="851"/>
        <w:divId w:val="18420403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производството на продукти от цвят на маслодайна роза, предназначени за производство на храни;</w:t>
      </w:r>
    </w:p>
    <w:p w:rsidR="00000000" w:rsidRDefault="00BD78E8">
      <w:pPr>
        <w:spacing w:after="0" w:line="240" w:lineRule="auto"/>
        <w:ind w:firstLine="851"/>
        <w:divId w:val="1835220759"/>
        <w:rPr>
          <w:rFonts w:ascii="Times New Roman" w:eastAsia="Times New Roman" w:hAnsi="Times New Roman" w:cs="Times New Roman"/>
          <w:sz w:val="24"/>
          <w:szCs w:val="24"/>
        </w:rPr>
      </w:pPr>
      <w:r>
        <w:rPr>
          <w:rFonts w:ascii="Times New Roman" w:eastAsia="Times New Roman" w:hAnsi="Times New Roman" w:cs="Times New Roman"/>
          <w:sz w:val="24"/>
          <w:szCs w:val="24"/>
        </w:rPr>
        <w:t>4. обектите за производство на продукти от цвят на маслодайна роза, дестилационните и другите инсталации и съоръжения за преработване на цвят от маслодайна ро</w:t>
      </w:r>
      <w:r>
        <w:rPr>
          <w:rFonts w:ascii="Times New Roman" w:eastAsia="Times New Roman" w:hAnsi="Times New Roman" w:cs="Times New Roman"/>
          <w:sz w:val="24"/>
          <w:szCs w:val="24"/>
        </w:rPr>
        <w:t>за;</w:t>
      </w:r>
    </w:p>
    <w:p w:rsidR="00000000" w:rsidRDefault="00BD78E8">
      <w:pPr>
        <w:spacing w:after="0" w:line="240" w:lineRule="auto"/>
        <w:ind w:firstLine="851"/>
        <w:divId w:val="1689990365"/>
        <w:rPr>
          <w:rFonts w:ascii="Times New Roman" w:eastAsia="Times New Roman" w:hAnsi="Times New Roman" w:cs="Times New Roman"/>
          <w:sz w:val="24"/>
          <w:szCs w:val="24"/>
        </w:rPr>
      </w:pPr>
      <w:r>
        <w:rPr>
          <w:rFonts w:ascii="Times New Roman" w:eastAsia="Times New Roman" w:hAnsi="Times New Roman" w:cs="Times New Roman"/>
          <w:sz w:val="24"/>
          <w:szCs w:val="24"/>
        </w:rPr>
        <w:t>5. спазването на изискванията, заложени в технологичната документация, в националните или браншови стандарти при производството на продукти от цвят на маслодайна роза;</w:t>
      </w:r>
    </w:p>
    <w:p w:rsidR="00000000" w:rsidRDefault="00BD78E8">
      <w:pPr>
        <w:spacing w:after="0" w:line="240" w:lineRule="auto"/>
        <w:ind w:firstLine="851"/>
        <w:divId w:val="645864529"/>
        <w:rPr>
          <w:rFonts w:ascii="Times New Roman" w:eastAsia="Times New Roman" w:hAnsi="Times New Roman" w:cs="Times New Roman"/>
          <w:sz w:val="24"/>
          <w:szCs w:val="24"/>
        </w:rPr>
      </w:pPr>
      <w:r>
        <w:rPr>
          <w:rFonts w:ascii="Times New Roman" w:eastAsia="Times New Roman" w:hAnsi="Times New Roman" w:cs="Times New Roman"/>
          <w:sz w:val="24"/>
          <w:szCs w:val="24"/>
        </w:rPr>
        <w:t>6. употребата на наименованието "Българско розово масло" (Bulgarsko rozovo maslo) (З</w:t>
      </w:r>
      <w:r>
        <w:rPr>
          <w:rFonts w:ascii="Times New Roman" w:eastAsia="Times New Roman" w:hAnsi="Times New Roman" w:cs="Times New Roman"/>
          <w:sz w:val="24"/>
          <w:szCs w:val="24"/>
        </w:rPr>
        <w:t>ГУ), когато се използва при представяне, етикетиране и/или рекламиране на козметични продукти, химични вещества и смеси, лекарствени продукти или медицински изделия.</w:t>
      </w:r>
    </w:p>
    <w:p w:rsidR="00000000" w:rsidRDefault="00BD78E8">
      <w:pPr>
        <w:spacing w:after="0" w:line="240" w:lineRule="auto"/>
        <w:ind w:firstLine="851"/>
        <w:divId w:val="14410977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Контролът по ал. 1, т. 1 се осъществява от Изпълнителната агенция по сортоизпитване, а</w:t>
      </w:r>
      <w:r>
        <w:rPr>
          <w:rFonts w:ascii="Times New Roman" w:eastAsia="Times New Roman" w:hAnsi="Times New Roman" w:cs="Times New Roman"/>
          <w:sz w:val="24"/>
          <w:szCs w:val="24"/>
        </w:rPr>
        <w:t>пробация и семеконтрол съгласно изискванията на Закона за посевния и посадъчния материал.</w:t>
      </w:r>
    </w:p>
    <w:p w:rsidR="00000000" w:rsidRDefault="00BD78E8">
      <w:pPr>
        <w:spacing w:after="0" w:line="240" w:lineRule="auto"/>
        <w:ind w:firstLine="851"/>
        <w:divId w:val="1440178847"/>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Контролът по ал. 1, т. 2 се осъществява от съответните общински служби по земеделие.</w:t>
      </w:r>
    </w:p>
    <w:p w:rsidR="00000000" w:rsidRDefault="00BD78E8">
      <w:pPr>
        <w:spacing w:after="0" w:line="240" w:lineRule="auto"/>
        <w:ind w:firstLine="851"/>
        <w:divId w:val="213087288"/>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Контролът по ал. 1, т. 3 се осъществява от Българската агенция по безопас</w:t>
      </w:r>
      <w:r>
        <w:rPr>
          <w:rFonts w:ascii="Times New Roman" w:eastAsia="Times New Roman" w:hAnsi="Times New Roman" w:cs="Times New Roman"/>
          <w:sz w:val="24"/>
          <w:szCs w:val="24"/>
        </w:rPr>
        <w:t>ност на храните съгласно Закона за храните и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w:t>
      </w:r>
      <w:r>
        <w:rPr>
          <w:rFonts w:ascii="Times New Roman" w:eastAsia="Times New Roman" w:hAnsi="Times New Roman" w:cs="Times New Roman"/>
          <w:sz w:val="24"/>
          <w:szCs w:val="24"/>
        </w:rPr>
        <w:t>те и храните и правилата за опазване здравето на животните и хуманното отношение към животните (ОВ, L 165/1 от 30 април 2004 г.).</w:t>
      </w:r>
    </w:p>
    <w:p w:rsidR="00000000" w:rsidRDefault="00BD78E8">
      <w:pPr>
        <w:spacing w:after="0" w:line="240" w:lineRule="auto"/>
        <w:ind w:firstLine="851"/>
        <w:divId w:val="1141774171"/>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Контролът по ал. 1, т. 4 и 5 се осъществява от областните дирекции "Земеделие" по местонахождението на обектите за произво</w:t>
      </w:r>
      <w:r>
        <w:rPr>
          <w:rFonts w:ascii="Times New Roman" w:eastAsia="Times New Roman" w:hAnsi="Times New Roman" w:cs="Times New Roman"/>
          <w:sz w:val="24"/>
          <w:szCs w:val="24"/>
        </w:rPr>
        <w:t>дство на продукти от цвят на маслодайна роза съвместно с Института по розата и етеричномаслените култури.</w:t>
      </w:r>
    </w:p>
    <w:p w:rsidR="00000000" w:rsidRDefault="00BD78E8">
      <w:pPr>
        <w:spacing w:after="0" w:line="240" w:lineRule="auto"/>
        <w:ind w:firstLine="851"/>
        <w:divId w:val="222958520"/>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Компетентните звена съгласно устройствения правилник на Министерството на земеделието, храните и горите осъществяват надзор върху дейността на кон</w:t>
      </w:r>
      <w:r>
        <w:rPr>
          <w:rFonts w:ascii="Times New Roman" w:eastAsia="Times New Roman" w:hAnsi="Times New Roman" w:cs="Times New Roman"/>
          <w:sz w:val="24"/>
          <w:szCs w:val="24"/>
        </w:rPr>
        <w:t>тролните органи по ал. 2 - 5.</w:t>
      </w:r>
    </w:p>
    <w:p w:rsidR="00000000" w:rsidRDefault="00BD78E8">
      <w:pPr>
        <w:spacing w:after="0" w:line="240" w:lineRule="auto"/>
        <w:ind w:firstLine="851"/>
        <w:divId w:val="360016327"/>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Контролът по ал. 1, т. 6 се осъществява от министъра на здравеопазването чрез компетентните контролни органи по Закона за здравето, Закона за лекарствените продукти в хуманната медицина, Закона за медицинските изделия и дъ</w:t>
      </w:r>
      <w:r>
        <w:rPr>
          <w:rFonts w:ascii="Times New Roman" w:eastAsia="Times New Roman" w:hAnsi="Times New Roman" w:cs="Times New Roman"/>
          <w:sz w:val="24"/>
          <w:szCs w:val="24"/>
        </w:rPr>
        <w:t>ржавните здравни инспектори съобразно правомощията им по Закона за защита от вредното въздействие на химичните вещества и смеси.</w:t>
      </w:r>
    </w:p>
    <w:p w:rsidR="00000000" w:rsidRDefault="00BD78E8">
      <w:pPr>
        <w:spacing w:after="0" w:line="240" w:lineRule="auto"/>
        <w:ind w:firstLine="851"/>
        <w:divId w:val="642275301"/>
        <w:rPr>
          <w:rFonts w:ascii="Times New Roman" w:eastAsia="Times New Roman" w:hAnsi="Times New Roman" w:cs="Times New Roman"/>
          <w:sz w:val="24"/>
          <w:szCs w:val="24"/>
        </w:rPr>
      </w:pPr>
      <w:r>
        <w:rPr>
          <w:rFonts w:ascii="Times New Roman" w:eastAsia="Times New Roman" w:hAnsi="Times New Roman" w:cs="Times New Roman"/>
          <w:sz w:val="24"/>
          <w:szCs w:val="24"/>
        </w:rPr>
        <w:t>(8) За осъществяване на контрола по ал. 1, т. 6 контролните органи към министъра на здравеопазването взаимодействат с контролни</w:t>
      </w:r>
      <w:r>
        <w:rPr>
          <w:rFonts w:ascii="Times New Roman" w:eastAsia="Times New Roman" w:hAnsi="Times New Roman" w:cs="Times New Roman"/>
          <w:sz w:val="24"/>
          <w:szCs w:val="24"/>
        </w:rPr>
        <w:t>те органи към министъра на земеделието, храните и горите. Условията и редът за взаимодействието се уреждат с правила, утвърдени със съвместна заповед на министъра на земеделието, храните и горите и министъра на здравеопазването.</w:t>
      </w:r>
    </w:p>
    <w:p w:rsidR="00000000" w:rsidRDefault="00BD78E8">
      <w:pPr>
        <w:spacing w:after="0" w:line="240" w:lineRule="auto"/>
        <w:ind w:firstLine="851"/>
        <w:divId w:val="351342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Контролът по чл</w:t>
      </w:r>
      <w:r>
        <w:rPr>
          <w:rFonts w:ascii="Times New Roman" w:eastAsia="Times New Roman" w:hAnsi="Times New Roman" w:cs="Times New Roman"/>
          <w:sz w:val="24"/>
          <w:szCs w:val="24"/>
        </w:rPr>
        <w:t>. 17 се осъществява чрез извършване на:</w:t>
      </w:r>
    </w:p>
    <w:p w:rsidR="00000000" w:rsidRDefault="00BD78E8">
      <w:pPr>
        <w:spacing w:after="0" w:line="240" w:lineRule="auto"/>
        <w:ind w:firstLine="851"/>
        <w:divId w:val="1110011738"/>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планови проверки;</w:t>
      </w:r>
    </w:p>
    <w:p w:rsidR="00000000" w:rsidRDefault="00BD78E8">
      <w:pPr>
        <w:spacing w:after="0" w:line="240" w:lineRule="auto"/>
        <w:ind w:firstLine="851"/>
        <w:divId w:val="17544299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извънпланови проверки:</w:t>
      </w:r>
    </w:p>
    <w:p w:rsidR="00000000" w:rsidRDefault="00BD78E8">
      <w:pPr>
        <w:spacing w:after="0" w:line="240" w:lineRule="auto"/>
        <w:ind w:firstLine="851"/>
        <w:divId w:val="2080013400"/>
        <w:rPr>
          <w:rFonts w:ascii="Times New Roman" w:eastAsia="Times New Roman" w:hAnsi="Times New Roman" w:cs="Times New Roman"/>
          <w:sz w:val="24"/>
          <w:szCs w:val="24"/>
        </w:rPr>
      </w:pPr>
      <w:r>
        <w:rPr>
          <w:rFonts w:ascii="Times New Roman" w:eastAsia="Times New Roman" w:hAnsi="Times New Roman" w:cs="Times New Roman"/>
          <w:sz w:val="24"/>
          <w:szCs w:val="24"/>
        </w:rPr>
        <w:t>а) на базата на извършена оценка на риска, свързан с розопроизводителя и/или розопреработвателя или с обекта за производство на продукти от цвят на маслодайна роза;</w:t>
      </w:r>
    </w:p>
    <w:p w:rsidR="00000000" w:rsidRDefault="00BD78E8">
      <w:pPr>
        <w:spacing w:after="0" w:line="240" w:lineRule="auto"/>
        <w:ind w:firstLine="851"/>
        <w:divId w:val="2007395013"/>
        <w:rPr>
          <w:rFonts w:ascii="Times New Roman" w:eastAsia="Times New Roman" w:hAnsi="Times New Roman" w:cs="Times New Roman"/>
          <w:sz w:val="24"/>
          <w:szCs w:val="24"/>
        </w:rPr>
      </w:pPr>
      <w:r>
        <w:rPr>
          <w:rFonts w:ascii="Times New Roman" w:eastAsia="Times New Roman" w:hAnsi="Times New Roman" w:cs="Times New Roman"/>
          <w:sz w:val="24"/>
          <w:szCs w:val="24"/>
        </w:rPr>
        <w:t>б) к</w:t>
      </w:r>
      <w:r>
        <w:rPr>
          <w:rFonts w:ascii="Times New Roman" w:eastAsia="Times New Roman" w:hAnsi="Times New Roman" w:cs="Times New Roman"/>
          <w:sz w:val="24"/>
          <w:szCs w:val="24"/>
        </w:rPr>
        <w:t>огато плановите проверки покажат несъответствие с условията на регистрацията, други нормативни изисквания или наличие на предпоставки за възникване на опасност за околната среда и човешкото здраве;</w:t>
      </w:r>
    </w:p>
    <w:p w:rsidR="00000000" w:rsidRDefault="00BD78E8">
      <w:pPr>
        <w:spacing w:after="0" w:line="240" w:lineRule="auto"/>
        <w:ind w:firstLine="851"/>
        <w:divId w:val="591161840"/>
        <w:rPr>
          <w:rFonts w:ascii="Times New Roman" w:eastAsia="Times New Roman" w:hAnsi="Times New Roman" w:cs="Times New Roman"/>
          <w:sz w:val="24"/>
          <w:szCs w:val="24"/>
        </w:rPr>
      </w:pPr>
      <w:r>
        <w:rPr>
          <w:rFonts w:ascii="Times New Roman" w:eastAsia="Times New Roman" w:hAnsi="Times New Roman" w:cs="Times New Roman"/>
          <w:sz w:val="24"/>
          <w:szCs w:val="24"/>
        </w:rPr>
        <w:t>в) след преценка по целесъобразност от министъра на земеде</w:t>
      </w:r>
      <w:r>
        <w:rPr>
          <w:rFonts w:ascii="Times New Roman" w:eastAsia="Times New Roman" w:hAnsi="Times New Roman" w:cs="Times New Roman"/>
          <w:sz w:val="24"/>
          <w:szCs w:val="24"/>
        </w:rPr>
        <w:t>лието, храните и горите или от министъра на здравеопазването;</w:t>
      </w:r>
    </w:p>
    <w:p w:rsidR="00000000" w:rsidRDefault="00BD78E8">
      <w:pPr>
        <w:spacing w:after="0" w:line="240" w:lineRule="auto"/>
        <w:ind w:firstLine="851"/>
        <w:divId w:val="1397819656"/>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 подаден сигнал до компетентен орган по чл. 17.</w:t>
      </w:r>
    </w:p>
    <w:p w:rsidR="00000000" w:rsidRDefault="00BD78E8">
      <w:pPr>
        <w:spacing w:after="0" w:line="240" w:lineRule="auto"/>
        <w:ind w:firstLine="851"/>
        <w:divId w:val="1146398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Проверките по ал. 1 се извършват в присъствието на проверяваното лице или на негов представител и могат да включват:</w:t>
      </w:r>
    </w:p>
    <w:p w:rsidR="00000000" w:rsidRDefault="00BD78E8">
      <w:pPr>
        <w:spacing w:after="0" w:line="240" w:lineRule="auto"/>
        <w:ind w:firstLine="851"/>
        <w:divId w:val="69496237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проверки на мяст</w:t>
      </w:r>
      <w:r>
        <w:rPr>
          <w:rFonts w:ascii="Times New Roman" w:eastAsia="Times New Roman" w:hAnsi="Times New Roman" w:cs="Times New Roman"/>
          <w:sz w:val="24"/>
          <w:szCs w:val="24"/>
        </w:rPr>
        <w:t>о на насажденията от маслодайна роза и/или на пунктовете за изкупуване на цвят от маслодайна роза;</w:t>
      </w:r>
    </w:p>
    <w:p w:rsidR="00000000" w:rsidRDefault="00BD78E8">
      <w:pPr>
        <w:spacing w:after="0" w:line="240" w:lineRule="auto"/>
        <w:ind w:firstLine="851"/>
        <w:divId w:val="716587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проверки на обектите за производство на продукти от цвят на маслодайна роза, на дестилационните и другите инсталации и съоръжения за преработване на цвят </w:t>
      </w:r>
      <w:r>
        <w:rPr>
          <w:rFonts w:ascii="Times New Roman" w:eastAsia="Times New Roman" w:hAnsi="Times New Roman" w:cs="Times New Roman"/>
          <w:sz w:val="24"/>
          <w:szCs w:val="24"/>
        </w:rPr>
        <w:t>от маслодайна роза и на складовите помещения;</w:t>
      </w:r>
    </w:p>
    <w:p w:rsidR="00000000" w:rsidRDefault="00BD78E8">
      <w:pPr>
        <w:spacing w:after="0" w:line="240" w:lineRule="auto"/>
        <w:ind w:firstLine="851"/>
        <w:divId w:val="2112505486"/>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 за съответствие на фактическото състояние на насажденията и на обектите за производство на продукти от цвят на маслодайна роза с вписаното в регистъра;</w:t>
      </w:r>
    </w:p>
    <w:p w:rsidR="00000000" w:rsidRDefault="00BD78E8">
      <w:pPr>
        <w:spacing w:after="0" w:line="240" w:lineRule="auto"/>
        <w:ind w:firstLine="851"/>
        <w:divId w:val="1647004815"/>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вземане на проби и извършване на анализи в ак</w:t>
      </w:r>
      <w:r>
        <w:rPr>
          <w:rFonts w:ascii="Times New Roman" w:eastAsia="Times New Roman" w:hAnsi="Times New Roman" w:cs="Times New Roman"/>
          <w:sz w:val="24"/>
          <w:szCs w:val="24"/>
        </w:rPr>
        <w:t>редитирани лаборатории;</w:t>
      </w:r>
    </w:p>
    <w:p w:rsidR="00000000" w:rsidRDefault="00BD78E8">
      <w:pPr>
        <w:spacing w:after="0" w:line="240" w:lineRule="auto"/>
        <w:ind w:firstLine="851"/>
        <w:divId w:val="872574384"/>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проверка на документите, свързани с производството, изкупуването и преработването на цвят от маслодайна роза.</w:t>
      </w:r>
    </w:p>
    <w:p w:rsidR="00000000" w:rsidRDefault="00BD78E8">
      <w:pPr>
        <w:spacing w:after="0" w:line="240" w:lineRule="auto"/>
        <w:ind w:firstLine="851"/>
        <w:divId w:val="536894200"/>
        <w:rPr>
          <w:rFonts w:ascii="Times New Roman" w:eastAsia="Times New Roman" w:hAnsi="Times New Roman" w:cs="Times New Roman"/>
          <w:sz w:val="24"/>
          <w:szCs w:val="24"/>
        </w:rPr>
      </w:pPr>
      <w:r>
        <w:rPr>
          <w:rFonts w:ascii="Times New Roman" w:eastAsia="Times New Roman" w:hAnsi="Times New Roman" w:cs="Times New Roman"/>
          <w:sz w:val="24"/>
          <w:szCs w:val="24"/>
        </w:rPr>
        <w:t>(3) Ръководителят на съответния контролен орган със заповед определя проверяващите лица и обхвата на проверката. За рез</w:t>
      </w:r>
      <w:r>
        <w:rPr>
          <w:rFonts w:ascii="Times New Roman" w:eastAsia="Times New Roman" w:hAnsi="Times New Roman" w:cs="Times New Roman"/>
          <w:sz w:val="24"/>
          <w:szCs w:val="24"/>
        </w:rPr>
        <w:t>ултата от проверката се изготвя констативен протокол в два екземпляра - по един за проверяваното лице и за съответния контролен орган. За неуредените въпроси при проверките по сигнали се прилага глава осма от Административнопроцесуалния кодекс.</w:t>
      </w:r>
    </w:p>
    <w:p w:rsidR="00000000" w:rsidRDefault="00BD78E8">
      <w:pPr>
        <w:spacing w:after="0" w:line="240" w:lineRule="auto"/>
        <w:ind w:firstLine="851"/>
        <w:divId w:val="19934401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осъ</w:t>
      </w:r>
      <w:r>
        <w:rPr>
          <w:rFonts w:ascii="Times New Roman" w:eastAsia="Times New Roman" w:hAnsi="Times New Roman" w:cs="Times New Roman"/>
          <w:sz w:val="24"/>
          <w:szCs w:val="24"/>
        </w:rPr>
        <w:t>ществяване на контролните си правомощия длъжностните лица имат право:</w:t>
      </w:r>
    </w:p>
    <w:p w:rsidR="00000000" w:rsidRDefault="00BD78E8">
      <w:pPr>
        <w:spacing w:after="0" w:line="240" w:lineRule="auto"/>
        <w:ind w:firstLine="851"/>
        <w:divId w:val="562831263"/>
        <w:rPr>
          <w:rFonts w:ascii="Times New Roman" w:eastAsia="Times New Roman" w:hAnsi="Times New Roman" w:cs="Times New Roman"/>
          <w:sz w:val="24"/>
          <w:szCs w:val="24"/>
        </w:rPr>
      </w:pPr>
      <w:r>
        <w:rPr>
          <w:rFonts w:ascii="Times New Roman" w:eastAsia="Times New Roman" w:hAnsi="Times New Roman" w:cs="Times New Roman"/>
          <w:sz w:val="24"/>
          <w:szCs w:val="24"/>
        </w:rPr>
        <w:t>1. на достъп до насажденията от маслодайна роза и до обектите за производство на продукти от цвят на маслодайна роза;</w:t>
      </w:r>
    </w:p>
    <w:p w:rsidR="00000000" w:rsidRDefault="00BD78E8">
      <w:pPr>
        <w:spacing w:after="0" w:line="240" w:lineRule="auto"/>
        <w:ind w:firstLine="851"/>
        <w:divId w:val="78238340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съдействие от лицата, които отглеждат маслодайна роза и произвеждат цвят от маслодайна роза, както и от лицата, които произвеждат продукти от цвят на маслодайна роза;</w:t>
      </w:r>
    </w:p>
    <w:p w:rsidR="00000000" w:rsidRDefault="00BD78E8">
      <w:pPr>
        <w:spacing w:after="0" w:line="240" w:lineRule="auto"/>
        <w:ind w:firstLine="851"/>
        <w:divId w:val="587885360"/>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изискват документи, свързани с насажденията, с производството и прер</w:t>
      </w:r>
      <w:r>
        <w:rPr>
          <w:rFonts w:ascii="Times New Roman" w:eastAsia="Times New Roman" w:hAnsi="Times New Roman" w:cs="Times New Roman"/>
          <w:sz w:val="24"/>
          <w:szCs w:val="24"/>
        </w:rPr>
        <w:t>аботването на цвят от маслодайна роза, както и да получават копия от тях.</w:t>
      </w:r>
    </w:p>
    <w:p w:rsidR="00000000" w:rsidRDefault="00BD78E8">
      <w:pPr>
        <w:spacing w:after="0" w:line="240" w:lineRule="auto"/>
        <w:ind w:firstLine="851"/>
        <w:divId w:val="11129358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извършването на проверка проверяваните лица са длъжни да:</w:t>
      </w:r>
    </w:p>
    <w:p w:rsidR="00000000" w:rsidRDefault="00BD78E8">
      <w:pPr>
        <w:spacing w:after="0" w:line="240" w:lineRule="auto"/>
        <w:ind w:firstLine="851"/>
        <w:divId w:val="1014458057"/>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осигуряват достъп до насажденията от маслодайна роза и до обектите за производство на продукти от цвят на маслода</w:t>
      </w:r>
      <w:r>
        <w:rPr>
          <w:rFonts w:ascii="Times New Roman" w:eastAsia="Times New Roman" w:hAnsi="Times New Roman" w:cs="Times New Roman"/>
          <w:sz w:val="24"/>
          <w:szCs w:val="24"/>
        </w:rPr>
        <w:t>йна роза;</w:t>
      </w:r>
    </w:p>
    <w:p w:rsidR="00000000" w:rsidRDefault="00BD78E8">
      <w:pPr>
        <w:spacing w:after="0" w:line="240" w:lineRule="auto"/>
        <w:ind w:firstLine="851"/>
        <w:divId w:val="1116480832"/>
        <w:rPr>
          <w:rFonts w:ascii="Times New Roman" w:eastAsia="Times New Roman" w:hAnsi="Times New Roman" w:cs="Times New Roman"/>
          <w:sz w:val="24"/>
          <w:szCs w:val="24"/>
        </w:rPr>
      </w:pPr>
      <w:r>
        <w:rPr>
          <w:rFonts w:ascii="Times New Roman" w:eastAsia="Times New Roman" w:hAnsi="Times New Roman" w:cs="Times New Roman"/>
          <w:sz w:val="24"/>
          <w:szCs w:val="24"/>
        </w:rPr>
        <w:t>2. оказват съдействие и да не възпрепятстват работата на длъжностните лица;</w:t>
      </w:r>
    </w:p>
    <w:p w:rsidR="00000000" w:rsidRDefault="00BD78E8">
      <w:pPr>
        <w:spacing w:after="0" w:line="240" w:lineRule="auto"/>
        <w:ind w:firstLine="851"/>
        <w:divId w:val="6470495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предоставят изисканите документи по ал. 4, т. 3.</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r>
      <w:r>
        <w:rPr>
          <w:rFonts w:ascii="Times New Roman" w:hAnsi="Times New Roman" w:cs="Times New Roman"/>
          <w:b/>
          <w:bCs/>
          <w:sz w:val="24"/>
          <w:szCs w:val="24"/>
        </w:rPr>
        <w:t>АДМИНИСТРАТИВНОНАКАЗАТЕЛНИ РАЗПОРЕДБИ</w:t>
      </w:r>
    </w:p>
    <w:p w:rsidR="00000000" w:rsidRDefault="00BD78E8">
      <w:pPr>
        <w:spacing w:after="0" w:line="240" w:lineRule="auto"/>
        <w:ind w:firstLine="851"/>
        <w:divId w:val="1933659889"/>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Който произвежда цвят от маслодайна роза като стопанска</w:t>
      </w:r>
      <w:r>
        <w:rPr>
          <w:rFonts w:ascii="Times New Roman" w:eastAsia="Times New Roman" w:hAnsi="Times New Roman" w:cs="Times New Roman"/>
          <w:sz w:val="24"/>
          <w:szCs w:val="24"/>
        </w:rPr>
        <w:t xml:space="preserve"> дейност, без да е вписан в регистъра по чл. 3, се наказва с глоба в размер от 500 до 1000 лв.</w:t>
      </w:r>
    </w:p>
    <w:p w:rsidR="00000000" w:rsidRDefault="00BD78E8">
      <w:pPr>
        <w:spacing w:after="0" w:line="240" w:lineRule="auto"/>
        <w:ind w:firstLine="851"/>
        <w:divId w:val="62261165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3000 до 5000 лв.</w:t>
      </w:r>
    </w:p>
    <w:p w:rsidR="00000000" w:rsidRDefault="00BD78E8">
      <w:pPr>
        <w:spacing w:after="0" w:line="240" w:lineRule="auto"/>
        <w:ind w:firstLine="851"/>
        <w:divId w:val="87111449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w:t>
      </w:r>
      <w:r>
        <w:rPr>
          <w:rFonts w:ascii="Times New Roman" w:eastAsia="Times New Roman" w:hAnsi="Times New Roman" w:cs="Times New Roman"/>
          <w:sz w:val="24"/>
          <w:szCs w:val="24"/>
        </w:rPr>
        <w:t>о извършено нарушение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98649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 (1) Който преработва цвят от маслодайна роза като стопанска дейност, без да е вписан в регистъра </w:t>
      </w:r>
      <w:r>
        <w:rPr>
          <w:rFonts w:ascii="Times New Roman" w:eastAsia="Times New Roman" w:hAnsi="Times New Roman" w:cs="Times New Roman"/>
          <w:sz w:val="24"/>
          <w:szCs w:val="24"/>
        </w:rPr>
        <w:t>по чл. 3 или в обект, който не е вписан в регистъра, се наказва с глоба в размер от 3000 до 5000 лв.</w:t>
      </w:r>
    </w:p>
    <w:p w:rsidR="00000000" w:rsidRDefault="00BD78E8">
      <w:pPr>
        <w:spacing w:after="0" w:line="240" w:lineRule="auto"/>
        <w:ind w:firstLine="851"/>
        <w:divId w:val="97945789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5000 до 10 000 лв.</w:t>
      </w:r>
    </w:p>
    <w:p w:rsidR="00000000" w:rsidRDefault="00BD78E8">
      <w:pPr>
        <w:spacing w:after="0" w:line="240" w:lineRule="auto"/>
        <w:ind w:firstLine="851"/>
        <w:divId w:val="174425526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w:t>
      </w:r>
      <w:r>
        <w:rPr>
          <w:rFonts w:ascii="Times New Roman" w:eastAsia="Times New Roman" w:hAnsi="Times New Roman" w:cs="Times New Roman"/>
          <w:sz w:val="24"/>
          <w:szCs w:val="24"/>
        </w:rPr>
        <w:t xml:space="preserve"> повторно извършено нарушение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2098014482"/>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Който подаде невярна информация или неверни данни за вписване в регистъра по чл. 3, к</w:t>
      </w:r>
      <w:r>
        <w:rPr>
          <w:rFonts w:ascii="Times New Roman" w:eastAsia="Times New Roman" w:hAnsi="Times New Roman" w:cs="Times New Roman"/>
          <w:sz w:val="24"/>
          <w:szCs w:val="24"/>
        </w:rPr>
        <w:t>огато деянието не съставлява престъпление, се наказва с глоба от 500 до 1500 лв.</w:t>
      </w:r>
    </w:p>
    <w:p w:rsidR="00000000" w:rsidRDefault="00BD78E8">
      <w:pPr>
        <w:spacing w:after="0" w:line="240" w:lineRule="auto"/>
        <w:ind w:firstLine="851"/>
        <w:divId w:val="105323096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1500 до 3000 лв.</w:t>
      </w:r>
    </w:p>
    <w:p w:rsidR="00000000" w:rsidRDefault="00BD78E8">
      <w:pPr>
        <w:spacing w:after="0" w:line="240" w:lineRule="auto"/>
        <w:ind w:firstLine="851"/>
        <w:divId w:val="19244089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w:t>
      </w:r>
      <w:r>
        <w:rPr>
          <w:rFonts w:ascii="Times New Roman" w:eastAsia="Times New Roman" w:hAnsi="Times New Roman" w:cs="Times New Roman"/>
          <w:sz w:val="24"/>
          <w:szCs w:val="24"/>
        </w:rPr>
        <w:t>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327514228"/>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Който в нарушение на чл. 10, ал. 1 организира изкупуване или изкупува цвят от маслодайна роза, се наказва с</w:t>
      </w:r>
      <w:r>
        <w:rPr>
          <w:rFonts w:ascii="Times New Roman" w:eastAsia="Times New Roman" w:hAnsi="Times New Roman" w:cs="Times New Roman"/>
          <w:sz w:val="24"/>
          <w:szCs w:val="24"/>
        </w:rPr>
        <w:t xml:space="preserve"> глоба в размер от 500 до 1000 лв.</w:t>
      </w:r>
    </w:p>
    <w:p w:rsidR="00000000" w:rsidRDefault="00BD78E8">
      <w:pPr>
        <w:spacing w:after="0" w:line="240" w:lineRule="auto"/>
        <w:ind w:firstLine="851"/>
        <w:divId w:val="53539147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1000 до 1500 лв.</w:t>
      </w:r>
    </w:p>
    <w:p w:rsidR="00000000" w:rsidRDefault="00BD78E8">
      <w:pPr>
        <w:spacing w:after="0" w:line="240" w:lineRule="auto"/>
        <w:ind w:firstLine="851"/>
        <w:divId w:val="21261892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санкц</w:t>
      </w:r>
      <w:r>
        <w:rPr>
          <w:rFonts w:ascii="Times New Roman" w:eastAsia="Times New Roman" w:hAnsi="Times New Roman" w:cs="Times New Roman"/>
          <w:sz w:val="24"/>
          <w:szCs w:val="24"/>
        </w:rPr>
        <w:t>ия, е в трикратен размер на глобата по ал. 1, съответно на имуществената санкция по ал. 2.</w:t>
      </w:r>
    </w:p>
    <w:p w:rsidR="00000000" w:rsidRDefault="00BD78E8">
      <w:pPr>
        <w:spacing w:after="0" w:line="240" w:lineRule="auto"/>
        <w:ind w:firstLine="851"/>
        <w:divId w:val="911738325"/>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Розопроизводител, който в нарушение на чл. 9 не уведоми общинската служба по земеделие за новосъздадените и/или изкоренените от него насаждения от маслод</w:t>
      </w:r>
      <w:r>
        <w:rPr>
          <w:rFonts w:ascii="Times New Roman" w:eastAsia="Times New Roman" w:hAnsi="Times New Roman" w:cs="Times New Roman"/>
          <w:sz w:val="24"/>
          <w:szCs w:val="24"/>
        </w:rPr>
        <w:t>айна роза, се наказва с глоба в размер от 100 до 500 лв.</w:t>
      </w:r>
    </w:p>
    <w:p w:rsidR="00000000" w:rsidRDefault="00BD78E8">
      <w:pPr>
        <w:spacing w:after="0" w:line="240" w:lineRule="auto"/>
        <w:ind w:firstLine="851"/>
        <w:divId w:val="142711308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500 до 2000 лв.</w:t>
      </w:r>
    </w:p>
    <w:p w:rsidR="00000000" w:rsidRDefault="00BD78E8">
      <w:pPr>
        <w:spacing w:after="0" w:line="240" w:lineRule="auto"/>
        <w:ind w:firstLine="851"/>
        <w:divId w:val="5549684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w:t>
      </w:r>
      <w:r>
        <w:rPr>
          <w:rFonts w:ascii="Times New Roman" w:eastAsia="Times New Roman" w:hAnsi="Times New Roman" w:cs="Times New Roman"/>
          <w:sz w:val="24"/>
          <w:szCs w:val="24"/>
        </w:rPr>
        <w:t>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1048606248"/>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Който наруши изискванията по чл. 10, ал. 2 - 5, се наказва с глоба в размер от 500 до 1000 лв.</w:t>
      </w:r>
    </w:p>
    <w:p w:rsidR="00000000" w:rsidRDefault="00BD78E8">
      <w:pPr>
        <w:spacing w:after="0" w:line="240" w:lineRule="auto"/>
        <w:ind w:firstLine="851"/>
        <w:divId w:val="536252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w:t>
      </w:r>
      <w:r>
        <w:rPr>
          <w:rFonts w:ascii="Times New Roman" w:eastAsia="Times New Roman" w:hAnsi="Times New Roman" w:cs="Times New Roman"/>
          <w:sz w:val="24"/>
          <w:szCs w:val="24"/>
        </w:rPr>
        <w:t>ършено от юридическо лице или едноличен търговец, се налага имуществена санкция в размер от 1000 до 5000 лв.</w:t>
      </w:r>
    </w:p>
    <w:p w:rsidR="00000000" w:rsidRDefault="00BD78E8">
      <w:pPr>
        <w:spacing w:after="0" w:line="240" w:lineRule="auto"/>
        <w:ind w:firstLine="851"/>
        <w:divId w:val="16673220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санкция, е в трикратен размер на глобата по ал. 1, съответно на имуществената</w:t>
      </w:r>
      <w:r>
        <w:rPr>
          <w:rFonts w:ascii="Times New Roman" w:eastAsia="Times New Roman" w:hAnsi="Times New Roman" w:cs="Times New Roman"/>
          <w:sz w:val="24"/>
          <w:szCs w:val="24"/>
        </w:rPr>
        <w:t xml:space="preserve"> санкция по ал. 2.</w:t>
      </w:r>
    </w:p>
    <w:p w:rsidR="00000000" w:rsidRDefault="00BD78E8">
      <w:pPr>
        <w:spacing w:after="0" w:line="240" w:lineRule="auto"/>
        <w:ind w:firstLine="851"/>
        <w:divId w:val="173544656"/>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Който при етикетирането на продукт от цвят на маслодайна роза наруши чл. 11, ал. 9, се наказва с глоба в размер от 1000 до 2000 лв.</w:t>
      </w:r>
    </w:p>
    <w:p w:rsidR="00000000" w:rsidRDefault="00BD78E8">
      <w:pPr>
        <w:spacing w:after="0" w:line="240" w:lineRule="auto"/>
        <w:ind w:firstLine="851"/>
        <w:divId w:val="188050783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w:t>
      </w:r>
      <w:r>
        <w:rPr>
          <w:rFonts w:ascii="Times New Roman" w:eastAsia="Times New Roman" w:hAnsi="Times New Roman" w:cs="Times New Roman"/>
          <w:sz w:val="24"/>
          <w:szCs w:val="24"/>
        </w:rPr>
        <w:t>ага имуществена санкция в размер от 2000 до 5000 лв.</w:t>
      </w:r>
    </w:p>
    <w:p w:rsidR="00000000" w:rsidRDefault="00BD78E8">
      <w:pPr>
        <w:spacing w:after="0" w:line="240" w:lineRule="auto"/>
        <w:ind w:firstLine="851"/>
        <w:divId w:val="1928824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1594048708"/>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Който извършва дейност в обект, който не отговаря на изискванията на чл. 12, се наказва с глоба в размер от 500 до 1000 лв.</w:t>
      </w:r>
    </w:p>
    <w:p w:rsidR="00000000" w:rsidRDefault="00BD78E8">
      <w:pPr>
        <w:spacing w:after="0" w:line="240" w:lineRule="auto"/>
        <w:ind w:firstLine="851"/>
        <w:divId w:val="7181622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w:t>
      </w:r>
      <w:r>
        <w:rPr>
          <w:rFonts w:ascii="Times New Roman" w:eastAsia="Times New Roman" w:hAnsi="Times New Roman" w:cs="Times New Roman"/>
          <w:sz w:val="24"/>
          <w:szCs w:val="24"/>
        </w:rPr>
        <w:t>азмер от 1500 до 3000 лв.</w:t>
      </w:r>
    </w:p>
    <w:p w:rsidR="00000000" w:rsidRDefault="00BD78E8">
      <w:pPr>
        <w:spacing w:after="0" w:line="240" w:lineRule="auto"/>
        <w:ind w:firstLine="851"/>
        <w:divId w:val="10309099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162977625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Който наруши изискванията на чл. 18, ал. 5, се наказ</w:t>
      </w:r>
      <w:r>
        <w:rPr>
          <w:rFonts w:ascii="Times New Roman" w:eastAsia="Times New Roman" w:hAnsi="Times New Roman" w:cs="Times New Roman"/>
          <w:sz w:val="24"/>
          <w:szCs w:val="24"/>
        </w:rPr>
        <w:t>ва с глоба в размер от 100 до 500 лв.</w:t>
      </w:r>
    </w:p>
    <w:p w:rsidR="00000000" w:rsidRDefault="00BD78E8">
      <w:pPr>
        <w:spacing w:after="0" w:line="240" w:lineRule="auto"/>
        <w:ind w:firstLine="851"/>
        <w:divId w:val="194113477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200 до 1000 лв.</w:t>
      </w:r>
    </w:p>
    <w:p w:rsidR="00000000" w:rsidRDefault="00BD78E8">
      <w:pPr>
        <w:spacing w:after="0" w:line="240" w:lineRule="auto"/>
        <w:ind w:firstLine="851"/>
        <w:divId w:val="3615203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w:t>
      </w:r>
      <w:r>
        <w:rPr>
          <w:rFonts w:ascii="Times New Roman" w:eastAsia="Times New Roman" w:hAnsi="Times New Roman" w:cs="Times New Roman"/>
          <w:sz w:val="24"/>
          <w:szCs w:val="24"/>
        </w:rPr>
        <w:t>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2046782352"/>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Наказва се с глоба от 1000 до 5000 лв. лице, което фалшифицира или представи невярно като розово масло с произход Република България продукт:</w:t>
      </w:r>
    </w:p>
    <w:p w:rsidR="00000000" w:rsidRDefault="00BD78E8">
      <w:pPr>
        <w:spacing w:after="0" w:line="240" w:lineRule="auto"/>
        <w:ind w:firstLine="851"/>
        <w:divId w:val="526987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който </w:t>
      </w:r>
      <w:r>
        <w:rPr>
          <w:rFonts w:ascii="Times New Roman" w:eastAsia="Times New Roman" w:hAnsi="Times New Roman" w:cs="Times New Roman"/>
          <w:sz w:val="24"/>
          <w:szCs w:val="24"/>
        </w:rPr>
        <w:t>е произведен от масла с произход от други държави;</w:t>
      </w:r>
    </w:p>
    <w:p w:rsidR="00000000" w:rsidRDefault="00BD78E8">
      <w:pPr>
        <w:spacing w:after="0" w:line="240" w:lineRule="auto"/>
        <w:ind w:firstLine="851"/>
        <w:divId w:val="1027877615"/>
        <w:rPr>
          <w:rFonts w:ascii="Times New Roman" w:eastAsia="Times New Roman" w:hAnsi="Times New Roman" w:cs="Times New Roman"/>
          <w:sz w:val="24"/>
          <w:szCs w:val="24"/>
        </w:rPr>
      </w:pPr>
      <w:r>
        <w:rPr>
          <w:rFonts w:ascii="Times New Roman" w:eastAsia="Times New Roman" w:hAnsi="Times New Roman" w:cs="Times New Roman"/>
          <w:sz w:val="24"/>
          <w:szCs w:val="24"/>
        </w:rPr>
        <w:t>2. в който розовото масло с произход Република България е заместено с масла с произход от други държави и/или към който са добавени масла с произход от други държави и/или синтетични съставки.</w:t>
      </w:r>
    </w:p>
    <w:p w:rsidR="00000000" w:rsidRDefault="00BD78E8">
      <w:pPr>
        <w:spacing w:after="0" w:line="240" w:lineRule="auto"/>
        <w:ind w:firstLine="851"/>
        <w:divId w:val="7217506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w:t>
      </w:r>
      <w:r>
        <w:rPr>
          <w:rFonts w:ascii="Times New Roman" w:eastAsia="Times New Roman" w:hAnsi="Times New Roman" w:cs="Times New Roman"/>
          <w:sz w:val="24"/>
          <w:szCs w:val="24"/>
        </w:rPr>
        <w:t>арушението по ал. 1 е извършено от юридическо лице или едноличен търговец, се налага имуществена санкция в размер до 10 на сто от годишния оборот, ако не е предвидено по-тежко наказание.</w:t>
      </w:r>
    </w:p>
    <w:p w:rsidR="00000000" w:rsidRDefault="00BD78E8">
      <w:pPr>
        <w:spacing w:after="0" w:line="240" w:lineRule="auto"/>
        <w:ind w:firstLine="851"/>
        <w:divId w:val="164038373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стойността на придобитото в резултат на нарушенията по ал.</w:t>
      </w:r>
      <w:r>
        <w:rPr>
          <w:rFonts w:ascii="Times New Roman" w:eastAsia="Times New Roman" w:hAnsi="Times New Roman" w:cs="Times New Roman"/>
          <w:sz w:val="24"/>
          <w:szCs w:val="24"/>
        </w:rPr>
        <w:t xml:space="preserve"> 1 може да бъде определена, на лицето се налага глоба, съответно имуществена санкция, до двойния размер на придобитото.</w:t>
      </w:r>
    </w:p>
    <w:p w:rsidR="00000000" w:rsidRDefault="00BD78E8">
      <w:pPr>
        <w:spacing w:after="0" w:line="240" w:lineRule="auto"/>
        <w:ind w:firstLine="851"/>
        <w:divId w:val="85099577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повторно извършено нарушение глобата, съответно имуществената санкция, е в трикратен размер на глобата, съответно на имуществена</w:t>
      </w:r>
      <w:r>
        <w:rPr>
          <w:rFonts w:ascii="Times New Roman" w:eastAsia="Times New Roman" w:hAnsi="Times New Roman" w:cs="Times New Roman"/>
          <w:sz w:val="24"/>
          <w:szCs w:val="24"/>
        </w:rPr>
        <w:t>та санкция по ал. 1 - 3.</w:t>
      </w:r>
    </w:p>
    <w:p w:rsidR="00000000" w:rsidRDefault="00BD78E8">
      <w:pPr>
        <w:spacing w:after="0" w:line="240" w:lineRule="auto"/>
        <w:ind w:firstLine="851"/>
        <w:divId w:val="1253007247"/>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Който наруши забраната по чл. 11, ал. 13, се наказва с глоба от 1000 до 5000 лв.</w:t>
      </w:r>
    </w:p>
    <w:p w:rsidR="00000000" w:rsidRDefault="00BD78E8">
      <w:pPr>
        <w:spacing w:after="0" w:line="240" w:lineRule="auto"/>
        <w:ind w:firstLine="851"/>
        <w:divId w:val="3530749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5000 до 1</w:t>
      </w:r>
      <w:r>
        <w:rPr>
          <w:rFonts w:ascii="Times New Roman" w:eastAsia="Times New Roman" w:hAnsi="Times New Roman" w:cs="Times New Roman"/>
          <w:sz w:val="24"/>
          <w:szCs w:val="24"/>
        </w:rPr>
        <w:t>0 000 лв.</w:t>
      </w:r>
    </w:p>
    <w:p w:rsidR="00000000" w:rsidRDefault="00BD78E8">
      <w:pPr>
        <w:spacing w:after="0" w:line="240" w:lineRule="auto"/>
        <w:ind w:firstLine="851"/>
        <w:divId w:val="11788912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извършено нарушение глобата, съответно имуществената санкция, е в трикратен размер на глобата по ал. 1, съответно на имуществената санкция по ал. 2.</w:t>
      </w:r>
    </w:p>
    <w:p w:rsidR="00000000" w:rsidRDefault="00BD78E8">
      <w:pPr>
        <w:spacing w:after="0" w:line="240" w:lineRule="auto"/>
        <w:ind w:firstLine="851"/>
        <w:divId w:val="931165582"/>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За други нарушения на този закон виновните лица се наказват с глоба в ра</w:t>
      </w:r>
      <w:r>
        <w:rPr>
          <w:rFonts w:ascii="Times New Roman" w:eastAsia="Times New Roman" w:hAnsi="Times New Roman" w:cs="Times New Roman"/>
          <w:sz w:val="24"/>
          <w:szCs w:val="24"/>
        </w:rPr>
        <w:t>змер от 100 до 500 лв. или с имуществена санкция в размер от 500 до 1000 лв., ако не е предвидено по-тежко наказание.</w:t>
      </w:r>
    </w:p>
    <w:p w:rsidR="00000000" w:rsidRDefault="00BD78E8">
      <w:pPr>
        <w:spacing w:after="0" w:line="240" w:lineRule="auto"/>
        <w:ind w:firstLine="851"/>
        <w:divId w:val="2002998966"/>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Нарушенията по чл. 19 - 28 се установяват с актове, съставени от длъжностни лица от Българската агенция по безопасност на хран</w:t>
      </w:r>
      <w:r>
        <w:rPr>
          <w:rFonts w:ascii="Times New Roman" w:eastAsia="Times New Roman" w:hAnsi="Times New Roman" w:cs="Times New Roman"/>
          <w:sz w:val="24"/>
          <w:szCs w:val="24"/>
        </w:rPr>
        <w:t>ите, Изпълнителната агенция по сортоизпитване, апробация и семеконтрол и от общинските служби по земеделие, оправомощени със заповед на съответните ръководители.</w:t>
      </w:r>
    </w:p>
    <w:p w:rsidR="00000000" w:rsidRDefault="00BD78E8">
      <w:pPr>
        <w:spacing w:after="0" w:line="240" w:lineRule="auto"/>
        <w:ind w:firstLine="851"/>
        <w:divId w:val="320352002"/>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за нарушенията по ал. 1 се издават от съответните ръководители</w:t>
      </w:r>
      <w:r>
        <w:rPr>
          <w:rFonts w:ascii="Times New Roman" w:eastAsia="Times New Roman" w:hAnsi="Times New Roman" w:cs="Times New Roman"/>
          <w:sz w:val="24"/>
          <w:szCs w:val="24"/>
        </w:rPr>
        <w:t xml:space="preserve"> на Българската агенция по безопасност на храните, Изпълнителната агенция по сортоизпитване, апробация и семеконтрол и областните дирекции "Земеделие" или от оправомощени от тях длъжностни лица.</w:t>
      </w:r>
    </w:p>
    <w:p w:rsidR="00000000" w:rsidRDefault="00BD78E8">
      <w:pPr>
        <w:spacing w:after="0" w:line="240" w:lineRule="auto"/>
        <w:ind w:firstLine="851"/>
        <w:divId w:val="1901401618"/>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Нарушенията по чл. 29 се установяват с актове, съ</w:t>
      </w:r>
      <w:r>
        <w:rPr>
          <w:rFonts w:ascii="Times New Roman" w:eastAsia="Times New Roman" w:hAnsi="Times New Roman" w:cs="Times New Roman"/>
          <w:sz w:val="24"/>
          <w:szCs w:val="24"/>
        </w:rPr>
        <w:t>ставени от държавни здравни инспектори или от длъжностни лица, определени от директора на регионалната здравна инспекция, съответно от инспектори и експерти, определени от изпълнителния директор на Изпълнителната агенция по лекарствата.</w:t>
      </w:r>
    </w:p>
    <w:p w:rsidR="00000000" w:rsidRDefault="00BD78E8">
      <w:pPr>
        <w:spacing w:after="0" w:line="240" w:lineRule="auto"/>
        <w:ind w:firstLine="851"/>
        <w:divId w:val="1016343923"/>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w:t>
      </w:r>
      <w:r>
        <w:rPr>
          <w:rFonts w:ascii="Times New Roman" w:eastAsia="Times New Roman" w:hAnsi="Times New Roman" w:cs="Times New Roman"/>
          <w:sz w:val="24"/>
          <w:szCs w:val="24"/>
        </w:rPr>
        <w:t>остановления за нарушенията по ал. 1 се издават от директора на регионалната здравна инспекция, съответно от изпълнителния директор на Изпълнителната агенция по лекарствата, или от оправомощени от него длъжностни лица.</w:t>
      </w:r>
    </w:p>
    <w:p w:rsidR="00000000" w:rsidRDefault="00BD78E8">
      <w:pPr>
        <w:spacing w:after="0" w:line="240" w:lineRule="auto"/>
        <w:ind w:firstLine="851"/>
        <w:divId w:val="805390480"/>
        <w:rPr>
          <w:rFonts w:ascii="Times New Roman" w:eastAsia="Times New Roman" w:hAnsi="Times New Roman" w:cs="Times New Roman"/>
          <w:sz w:val="24"/>
          <w:szCs w:val="24"/>
        </w:rPr>
      </w:pPr>
      <w:r>
        <w:rPr>
          <w:rFonts w:ascii="Times New Roman" w:eastAsia="Times New Roman" w:hAnsi="Times New Roman" w:cs="Times New Roman"/>
          <w:sz w:val="24"/>
          <w:szCs w:val="24"/>
        </w:rPr>
        <w:t>Чл. 33. Установяването на нарушенията</w:t>
      </w:r>
      <w:r>
        <w:rPr>
          <w:rFonts w:ascii="Times New Roman" w:eastAsia="Times New Roman" w:hAnsi="Times New Roman" w:cs="Times New Roman"/>
          <w:sz w:val="24"/>
          <w:szCs w:val="24"/>
        </w:rPr>
        <w:t>,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BD78E8">
      <w:pPr>
        <w:spacing w:after="0" w:line="240" w:lineRule="auto"/>
        <w:ind w:firstLine="851"/>
        <w:divId w:val="15632486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 (1) </w:t>
      </w:r>
      <w:hyperlink r:id="rId9" w:tgtFrame="_blank" w:history="1">
        <w:r>
          <w:rPr>
            <w:rFonts w:ascii="Times New Roman" w:eastAsia="Times New Roman" w:hAnsi="Times New Roman" w:cs="Times New Roman"/>
            <w:color w:val="0000FF"/>
            <w:sz w:val="24"/>
            <w:szCs w:val="24"/>
            <w:u w:val="single"/>
          </w:rPr>
          <w:t>Министерството на земеделието, хран</w:t>
        </w:r>
        <w:r>
          <w:rPr>
            <w:rFonts w:ascii="Times New Roman" w:eastAsia="Times New Roman" w:hAnsi="Times New Roman" w:cs="Times New Roman"/>
            <w:color w:val="0000FF"/>
            <w:sz w:val="24"/>
            <w:szCs w:val="24"/>
            <w:u w:val="single"/>
          </w:rPr>
          <w:t>ите и горите</w:t>
        </w:r>
      </w:hyperlink>
      <w:r>
        <w:rPr>
          <w:rFonts w:ascii="Times New Roman" w:eastAsia="Times New Roman" w:hAnsi="Times New Roman" w:cs="Times New Roman"/>
          <w:sz w:val="24"/>
          <w:szCs w:val="24"/>
        </w:rPr>
        <w:t xml:space="preserve">, </w:t>
      </w:r>
      <w:hyperlink r:id="rId10" w:tgtFrame="_blank" w:history="1">
        <w:r>
          <w:rPr>
            <w:rFonts w:ascii="Times New Roman" w:eastAsia="Times New Roman" w:hAnsi="Times New Roman" w:cs="Times New Roman"/>
            <w:color w:val="0000FF"/>
            <w:sz w:val="24"/>
            <w:szCs w:val="24"/>
            <w:u w:val="single"/>
          </w:rPr>
          <w:t>Министерството на здравеопазването</w:t>
        </w:r>
      </w:hyperlink>
      <w:r>
        <w:rPr>
          <w:rFonts w:ascii="Times New Roman" w:eastAsia="Times New Roman" w:hAnsi="Times New Roman" w:cs="Times New Roman"/>
          <w:sz w:val="24"/>
          <w:szCs w:val="24"/>
        </w:rPr>
        <w:t xml:space="preserve">, </w:t>
      </w:r>
      <w:hyperlink r:id="rId11" w:tgtFrame="_blank" w:history="1">
        <w:r>
          <w:rPr>
            <w:rFonts w:ascii="Times New Roman" w:eastAsia="Times New Roman" w:hAnsi="Times New Roman" w:cs="Times New Roman"/>
            <w:color w:val="0000FF"/>
            <w:sz w:val="24"/>
            <w:szCs w:val="24"/>
            <w:u w:val="single"/>
          </w:rPr>
          <w:t>Българската агенция по безопасност на храните</w:t>
        </w:r>
      </w:hyperlink>
      <w:r>
        <w:rPr>
          <w:rFonts w:ascii="Times New Roman" w:eastAsia="Times New Roman" w:hAnsi="Times New Roman" w:cs="Times New Roman"/>
          <w:sz w:val="24"/>
          <w:szCs w:val="24"/>
        </w:rPr>
        <w:t xml:space="preserve">, </w:t>
      </w:r>
      <w:hyperlink r:id="rId12" w:tgtFrame="_blank" w:history="1">
        <w:r>
          <w:rPr>
            <w:rFonts w:ascii="Times New Roman" w:eastAsia="Times New Roman" w:hAnsi="Times New Roman" w:cs="Times New Roman"/>
            <w:color w:val="0000FF"/>
            <w:sz w:val="24"/>
            <w:szCs w:val="24"/>
            <w:u w:val="single"/>
          </w:rPr>
          <w:t>Изпълнителната агенция по сортоизпитване, апробация и семеконтрол</w:t>
        </w:r>
      </w:hyperlink>
      <w:r>
        <w:rPr>
          <w:rFonts w:ascii="Times New Roman" w:eastAsia="Times New Roman" w:hAnsi="Times New Roman" w:cs="Times New Roman"/>
          <w:sz w:val="24"/>
          <w:szCs w:val="24"/>
        </w:rPr>
        <w:t xml:space="preserve"> и областните дирекции "Земеделие" публикуват на интернет страниците си информация за всички влезли в сила наказателни постановления, с които са наложени наказания за наруше</w:t>
      </w:r>
      <w:r>
        <w:rPr>
          <w:rFonts w:ascii="Times New Roman" w:eastAsia="Times New Roman" w:hAnsi="Times New Roman" w:cs="Times New Roman"/>
          <w:sz w:val="24"/>
          <w:szCs w:val="24"/>
        </w:rPr>
        <w:t>ния на закона, като посочват нарушението, нарушителя, вида и размера на санкцията.</w:t>
      </w:r>
    </w:p>
    <w:p w:rsidR="00000000" w:rsidRDefault="00BD78E8">
      <w:pPr>
        <w:spacing w:after="0" w:line="240" w:lineRule="auto"/>
        <w:ind w:firstLine="851"/>
        <w:divId w:val="26438710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се публикува в обобщен вид при условията на Регламент (ЕС) 2016/679 на Европейския парламент и на Съвета от 27 април 2016 г. относно защитата на фи</w:t>
      </w:r>
      <w:r>
        <w:rPr>
          <w:rFonts w:ascii="Times New Roman" w:eastAsia="Times New Roman" w:hAnsi="Times New Roman" w:cs="Times New Roman"/>
          <w:sz w:val="24"/>
          <w:szCs w:val="24"/>
        </w:rPr>
        <w:t>зическите лица във връзка с обработването на лични данни и относно свободното движение на такива данни и за отмяна на Директива 95/46/ЕО (ОВ, L 119/1 от 4 май 2016 г.) или когато публикуването би причинило прекомерни вреди на засегнатите лица.</w:t>
      </w:r>
    </w:p>
    <w:p w:rsidR="00000000" w:rsidRDefault="00BD78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w:t>
      </w:r>
      <w:r>
        <w:rPr>
          <w:rFonts w:ascii="Times New Roman" w:hAnsi="Times New Roman" w:cs="Times New Roman"/>
          <w:b/>
          <w:bCs/>
          <w:sz w:val="24"/>
          <w:szCs w:val="24"/>
        </w:rPr>
        <w:t xml:space="preserve"> разпоредби</w:t>
      </w:r>
    </w:p>
    <w:p w:rsidR="00000000" w:rsidRDefault="00BD78E8">
      <w:pPr>
        <w:spacing w:after="0" w:line="240" w:lineRule="auto"/>
        <w:ind w:firstLine="851"/>
        <w:divId w:val="1642147522"/>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000000" w:rsidRDefault="00BD78E8">
      <w:pPr>
        <w:spacing w:after="0" w:line="240" w:lineRule="auto"/>
        <w:ind w:firstLine="851"/>
        <w:divId w:val="1807240518"/>
        <w:rPr>
          <w:rFonts w:ascii="Times New Roman" w:eastAsia="Times New Roman" w:hAnsi="Times New Roman" w:cs="Times New Roman"/>
          <w:sz w:val="24"/>
          <w:szCs w:val="24"/>
        </w:rPr>
      </w:pPr>
      <w:r>
        <w:rPr>
          <w:rFonts w:ascii="Times New Roman" w:eastAsia="Times New Roman" w:hAnsi="Times New Roman" w:cs="Times New Roman"/>
          <w:sz w:val="24"/>
          <w:szCs w:val="24"/>
        </w:rPr>
        <w:t>1. "Изкореняване на насаждения от маслодайна роза" е пълното отстраняване на всички надземни части на насажденията с маслодайна роза, включително корените, и почистване на площта от растителни остатъци.</w:t>
      </w:r>
    </w:p>
    <w:p w:rsidR="00000000" w:rsidRDefault="00BD78E8">
      <w:pPr>
        <w:spacing w:after="0" w:line="240" w:lineRule="auto"/>
        <w:ind w:firstLine="851"/>
        <w:divId w:val="649939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"Маслодайна роза" е роза от вида </w:t>
      </w:r>
      <w:r>
        <w:rPr>
          <w:rFonts w:ascii="Times New Roman" w:eastAsia="Times New Roman" w:hAnsi="Times New Roman" w:cs="Times New Roman"/>
          <w:i/>
          <w:iCs/>
          <w:sz w:val="24"/>
          <w:szCs w:val="24"/>
        </w:rPr>
        <w:t>Rosa damascena</w:t>
      </w:r>
      <w:r>
        <w:rPr>
          <w:rFonts w:ascii="Times New Roman" w:eastAsia="Times New Roman" w:hAnsi="Times New Roman" w:cs="Times New Roman"/>
          <w:sz w:val="24"/>
          <w:szCs w:val="24"/>
        </w:rPr>
        <w:t xml:space="preserve"> Mill и </w:t>
      </w:r>
      <w:r>
        <w:rPr>
          <w:rFonts w:ascii="Times New Roman" w:eastAsia="Times New Roman" w:hAnsi="Times New Roman" w:cs="Times New Roman"/>
          <w:i/>
          <w:iCs/>
          <w:sz w:val="24"/>
          <w:szCs w:val="24"/>
        </w:rPr>
        <w:t>Rosa alba</w:t>
      </w:r>
      <w:r>
        <w:rPr>
          <w:rFonts w:ascii="Times New Roman" w:eastAsia="Times New Roman" w:hAnsi="Times New Roman" w:cs="Times New Roman"/>
          <w:sz w:val="24"/>
          <w:szCs w:val="24"/>
        </w:rPr>
        <w:t xml:space="preserve"> L., отглеждана на територията на Република България.</w:t>
      </w:r>
    </w:p>
    <w:p w:rsidR="00000000" w:rsidRDefault="00BD78E8">
      <w:pPr>
        <w:spacing w:after="0" w:line="240" w:lineRule="auto"/>
        <w:ind w:firstLine="851"/>
        <w:divId w:val="151920083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"Новосъздадено насаждение" е насаждение от маслодайна роза на възраст до една година включително (от засаждането на разсада до начал</w:t>
      </w:r>
      <w:r>
        <w:rPr>
          <w:rFonts w:ascii="Times New Roman" w:eastAsia="Times New Roman" w:hAnsi="Times New Roman" w:cs="Times New Roman"/>
          <w:sz w:val="24"/>
          <w:szCs w:val="24"/>
        </w:rPr>
        <w:t>ото на цветодаването).</w:t>
      </w:r>
    </w:p>
    <w:p w:rsidR="00000000" w:rsidRDefault="00BD78E8">
      <w:pPr>
        <w:spacing w:after="0" w:line="240" w:lineRule="auto"/>
        <w:ind w:firstLine="851"/>
        <w:divId w:val="938102258"/>
        <w:rPr>
          <w:rFonts w:ascii="Times New Roman" w:eastAsia="Times New Roman" w:hAnsi="Times New Roman" w:cs="Times New Roman"/>
          <w:sz w:val="24"/>
          <w:szCs w:val="24"/>
        </w:rPr>
      </w:pPr>
      <w:r>
        <w:rPr>
          <w:rFonts w:ascii="Times New Roman" w:eastAsia="Times New Roman" w:hAnsi="Times New Roman" w:cs="Times New Roman"/>
          <w:sz w:val="24"/>
          <w:szCs w:val="24"/>
        </w:rPr>
        <w:t>4. "Обект за производство на продукти от маслодайна роза" е производствен обект, който разполага с необходимото оборудване за преработване на цвят от маслодайна роза.</w:t>
      </w:r>
    </w:p>
    <w:p w:rsidR="00000000" w:rsidRDefault="00BD78E8">
      <w:pPr>
        <w:spacing w:after="0" w:line="240" w:lineRule="auto"/>
        <w:ind w:firstLine="851"/>
        <w:divId w:val="1546794421"/>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"Продукти от цвят на маслодайна роза" са розово масло, розов ко</w:t>
      </w:r>
      <w:r>
        <w:rPr>
          <w:rFonts w:ascii="Times New Roman" w:eastAsia="Times New Roman" w:hAnsi="Times New Roman" w:cs="Times New Roman"/>
          <w:sz w:val="24"/>
          <w:szCs w:val="24"/>
        </w:rPr>
        <w:t>нкрет, розово абсолю, розова вода и сушен розов цвят, получени от цвят на маслодайна роза.</w:t>
      </w:r>
    </w:p>
    <w:p w:rsidR="00000000" w:rsidRDefault="00BD78E8">
      <w:pPr>
        <w:spacing w:after="0" w:line="240" w:lineRule="auto"/>
        <w:ind w:firstLine="851"/>
        <w:divId w:val="1709136953"/>
        <w:rPr>
          <w:rFonts w:ascii="Times New Roman" w:eastAsia="Times New Roman" w:hAnsi="Times New Roman" w:cs="Times New Roman"/>
          <w:sz w:val="24"/>
          <w:szCs w:val="24"/>
        </w:rPr>
      </w:pPr>
      <w:r>
        <w:rPr>
          <w:rFonts w:ascii="Times New Roman" w:eastAsia="Times New Roman" w:hAnsi="Times New Roman" w:cs="Times New Roman"/>
          <w:sz w:val="24"/>
          <w:szCs w:val="24"/>
        </w:rPr>
        <w:t>6. "Розова вода" е продукт, получен при водна или водно-парна дестилация на цвят от маслодайна роза със съдържание на розово масло не по-малко от 0,025 на сто.</w:t>
      </w:r>
    </w:p>
    <w:p w:rsidR="00000000" w:rsidRDefault="00BD78E8">
      <w:pPr>
        <w:spacing w:after="0" w:line="240" w:lineRule="auto"/>
        <w:ind w:firstLine="851"/>
        <w:divId w:val="558327759"/>
        <w:rPr>
          <w:rFonts w:ascii="Times New Roman" w:eastAsia="Times New Roman" w:hAnsi="Times New Roman" w:cs="Times New Roman"/>
          <w:sz w:val="24"/>
          <w:szCs w:val="24"/>
        </w:rPr>
      </w:pPr>
      <w:r>
        <w:rPr>
          <w:rFonts w:ascii="Times New Roman" w:eastAsia="Times New Roman" w:hAnsi="Times New Roman" w:cs="Times New Roman"/>
          <w:sz w:val="24"/>
          <w:szCs w:val="24"/>
        </w:rPr>
        <w:t>7. "Р</w:t>
      </w:r>
      <w:r>
        <w:rPr>
          <w:rFonts w:ascii="Times New Roman" w:eastAsia="Times New Roman" w:hAnsi="Times New Roman" w:cs="Times New Roman"/>
          <w:sz w:val="24"/>
          <w:szCs w:val="24"/>
        </w:rPr>
        <w:t>озов конкрет" е продукт, получен чрез екстракция от свеж цвят от маслодайна роза с неполярен разтворител.</w:t>
      </w:r>
    </w:p>
    <w:p w:rsidR="00000000" w:rsidRDefault="00BD78E8">
      <w:pPr>
        <w:spacing w:after="0" w:line="240" w:lineRule="auto"/>
        <w:ind w:firstLine="851"/>
        <w:divId w:val="192234784"/>
        <w:rPr>
          <w:rFonts w:ascii="Times New Roman" w:eastAsia="Times New Roman" w:hAnsi="Times New Roman" w:cs="Times New Roman"/>
          <w:sz w:val="24"/>
          <w:szCs w:val="24"/>
        </w:rPr>
      </w:pPr>
      <w:r>
        <w:rPr>
          <w:rFonts w:ascii="Times New Roman" w:eastAsia="Times New Roman" w:hAnsi="Times New Roman" w:cs="Times New Roman"/>
          <w:sz w:val="24"/>
          <w:szCs w:val="24"/>
        </w:rPr>
        <w:t>8. "Розово абсолю" е продукт, получен при екстракцията на розов конкрет с етилов алкохол при отрицателни температури.</w:t>
      </w:r>
    </w:p>
    <w:p w:rsidR="00000000" w:rsidRDefault="00BD78E8">
      <w:pPr>
        <w:spacing w:after="0" w:line="240" w:lineRule="auto"/>
        <w:ind w:firstLine="851"/>
        <w:divId w:val="2059087393"/>
        <w:rPr>
          <w:rFonts w:ascii="Times New Roman" w:eastAsia="Times New Roman" w:hAnsi="Times New Roman" w:cs="Times New Roman"/>
          <w:sz w:val="24"/>
          <w:szCs w:val="24"/>
        </w:rPr>
      </w:pPr>
      <w:r>
        <w:rPr>
          <w:rFonts w:ascii="Times New Roman" w:eastAsia="Times New Roman" w:hAnsi="Times New Roman" w:cs="Times New Roman"/>
          <w:sz w:val="24"/>
          <w:szCs w:val="24"/>
        </w:rPr>
        <w:t>9. "Розово масло" е етерично мас</w:t>
      </w:r>
      <w:r>
        <w:rPr>
          <w:rFonts w:ascii="Times New Roman" w:eastAsia="Times New Roman" w:hAnsi="Times New Roman" w:cs="Times New Roman"/>
          <w:sz w:val="24"/>
          <w:szCs w:val="24"/>
        </w:rPr>
        <w:t>ло, получено чрез водно-парна дестилация на цвят от маслодайна роза съгласно национални или браншови стандарти в Република България.</w:t>
      </w:r>
    </w:p>
    <w:p w:rsidR="00000000" w:rsidRDefault="00BD78E8">
      <w:pPr>
        <w:spacing w:after="0" w:line="240" w:lineRule="auto"/>
        <w:ind w:firstLine="851"/>
        <w:divId w:val="785930692"/>
        <w:rPr>
          <w:rFonts w:ascii="Times New Roman" w:eastAsia="Times New Roman" w:hAnsi="Times New Roman" w:cs="Times New Roman"/>
          <w:sz w:val="24"/>
          <w:szCs w:val="24"/>
        </w:rPr>
      </w:pPr>
      <w:r>
        <w:rPr>
          <w:rFonts w:ascii="Times New Roman" w:eastAsia="Times New Roman" w:hAnsi="Times New Roman" w:cs="Times New Roman"/>
          <w:sz w:val="24"/>
          <w:szCs w:val="24"/>
        </w:rPr>
        <w:t>10. "Розопреработвател" е лице, което като стопанска дейност произвежда продукти от цвят на маслодайна роза в собствен, нае</w:t>
      </w:r>
      <w:r>
        <w:rPr>
          <w:rFonts w:ascii="Times New Roman" w:eastAsia="Times New Roman" w:hAnsi="Times New Roman" w:cs="Times New Roman"/>
          <w:sz w:val="24"/>
          <w:szCs w:val="24"/>
        </w:rPr>
        <w:t>т или ползван на друго правно основание обект за производство на продукти от цвят на маслодайна роза.</w:t>
      </w:r>
    </w:p>
    <w:p w:rsidR="00000000" w:rsidRDefault="00BD78E8">
      <w:pPr>
        <w:spacing w:after="0" w:line="240" w:lineRule="auto"/>
        <w:ind w:firstLine="851"/>
        <w:divId w:val="1399092366"/>
        <w:rPr>
          <w:rFonts w:ascii="Times New Roman" w:eastAsia="Times New Roman" w:hAnsi="Times New Roman" w:cs="Times New Roman"/>
          <w:sz w:val="24"/>
          <w:szCs w:val="24"/>
        </w:rPr>
      </w:pPr>
      <w:r>
        <w:rPr>
          <w:rFonts w:ascii="Times New Roman" w:eastAsia="Times New Roman" w:hAnsi="Times New Roman" w:cs="Times New Roman"/>
          <w:sz w:val="24"/>
          <w:szCs w:val="24"/>
        </w:rPr>
        <w:t>11. "Розопроизводител" е лице, което като стопанска дейност отглежда маслодайна роза и произвежда цвят от маслодайна роза.</w:t>
      </w:r>
    </w:p>
    <w:p w:rsidR="00000000" w:rsidRDefault="00BD78E8">
      <w:pPr>
        <w:spacing w:after="0" w:line="240" w:lineRule="auto"/>
        <w:ind w:firstLine="851"/>
        <w:divId w:val="173350913"/>
        <w:rPr>
          <w:rFonts w:ascii="Times New Roman" w:eastAsia="Times New Roman" w:hAnsi="Times New Roman" w:cs="Times New Roman"/>
          <w:sz w:val="24"/>
          <w:szCs w:val="24"/>
        </w:rPr>
      </w:pPr>
      <w:r>
        <w:rPr>
          <w:rFonts w:ascii="Times New Roman" w:eastAsia="Times New Roman" w:hAnsi="Times New Roman" w:cs="Times New Roman"/>
          <w:sz w:val="24"/>
          <w:szCs w:val="24"/>
        </w:rPr>
        <w:t>12. "Фенофаза "цъфтеж" е период</w:t>
      </w:r>
      <w:r>
        <w:rPr>
          <w:rFonts w:ascii="Times New Roman" w:eastAsia="Times New Roman" w:hAnsi="Times New Roman" w:cs="Times New Roman"/>
          <w:sz w:val="24"/>
          <w:szCs w:val="24"/>
        </w:rPr>
        <w:t>ът на цъфтеж, който започва от появата на първия напълно разтворен цвят от маслодайна роза и продължава до прецъфтяването на последния цвят.</w:t>
      </w:r>
    </w:p>
    <w:p w:rsidR="00000000" w:rsidRDefault="00BD78E8">
      <w:pPr>
        <w:spacing w:after="0" w:line="240" w:lineRule="auto"/>
        <w:ind w:firstLine="851"/>
        <w:divId w:val="1382438125"/>
        <w:rPr>
          <w:rFonts w:ascii="Times New Roman" w:eastAsia="Times New Roman" w:hAnsi="Times New Roman" w:cs="Times New Roman"/>
          <w:sz w:val="24"/>
          <w:szCs w:val="24"/>
        </w:rPr>
      </w:pPr>
      <w:r>
        <w:rPr>
          <w:rFonts w:ascii="Times New Roman" w:eastAsia="Times New Roman" w:hAnsi="Times New Roman" w:cs="Times New Roman"/>
          <w:sz w:val="24"/>
          <w:szCs w:val="24"/>
        </w:rPr>
        <w:t>13. "Цвят от маслодайна роза" е полуразцъфнал до напълно разцъфнал свеж цвят на маслодайна роза (изключват се твърд</w:t>
      </w:r>
      <w:r>
        <w:rPr>
          <w:rFonts w:ascii="Times New Roman" w:eastAsia="Times New Roman" w:hAnsi="Times New Roman" w:cs="Times New Roman"/>
          <w:sz w:val="24"/>
          <w:szCs w:val="24"/>
        </w:rPr>
        <w:t>и пъпки, прецъфтели цветове и избелели венечни листа).</w:t>
      </w:r>
    </w:p>
    <w:p w:rsidR="00000000" w:rsidRDefault="00BD78E8">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p>
    <w:p w:rsidR="00000000" w:rsidRDefault="00BD78E8">
      <w:pPr>
        <w:spacing w:after="0" w:line="240" w:lineRule="auto"/>
        <w:ind w:firstLine="851"/>
        <w:divId w:val="729501921"/>
        <w:rPr>
          <w:rFonts w:ascii="Times New Roman" w:eastAsia="Times New Roman" w:hAnsi="Times New Roman" w:cs="Times New Roman"/>
          <w:sz w:val="24"/>
          <w:szCs w:val="24"/>
        </w:rPr>
      </w:pPr>
      <w:r>
        <w:rPr>
          <w:rFonts w:ascii="Times New Roman" w:eastAsia="Times New Roman" w:hAnsi="Times New Roman" w:cs="Times New Roman"/>
          <w:sz w:val="24"/>
          <w:szCs w:val="24"/>
        </w:rPr>
        <w:t>§ 2. (1) В едномесечен срок от влизането в сила на закона министърът на земеделието, храните и горите със заповед утвърждава:</w:t>
      </w:r>
    </w:p>
    <w:p w:rsidR="00000000" w:rsidRDefault="00BD78E8">
      <w:pPr>
        <w:spacing w:after="0" w:line="240" w:lineRule="auto"/>
        <w:ind w:firstLine="851"/>
        <w:divId w:val="1421675577"/>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образци на документите по закона;</w:t>
      </w:r>
    </w:p>
    <w:p w:rsidR="00000000" w:rsidRDefault="00BD78E8">
      <w:pPr>
        <w:spacing w:after="0" w:line="240" w:lineRule="auto"/>
        <w:ind w:firstLine="851"/>
        <w:divId w:val="2144885404"/>
        <w:rPr>
          <w:rFonts w:ascii="Times New Roman" w:eastAsia="Times New Roman" w:hAnsi="Times New Roman" w:cs="Times New Roman"/>
          <w:sz w:val="24"/>
          <w:szCs w:val="24"/>
        </w:rPr>
      </w:pPr>
      <w:r>
        <w:rPr>
          <w:rFonts w:ascii="Times New Roman" w:eastAsia="Times New Roman" w:hAnsi="Times New Roman" w:cs="Times New Roman"/>
          <w:sz w:val="24"/>
          <w:szCs w:val="24"/>
        </w:rPr>
        <w:t>2. указания з</w:t>
      </w:r>
      <w:r>
        <w:rPr>
          <w:rFonts w:ascii="Times New Roman" w:eastAsia="Times New Roman" w:hAnsi="Times New Roman" w:cs="Times New Roman"/>
          <w:sz w:val="24"/>
          <w:szCs w:val="24"/>
        </w:rPr>
        <w:t>а създаването и поддържането на информационните бази данни по § 3, ал. 3.</w:t>
      </w:r>
    </w:p>
    <w:p w:rsidR="00000000" w:rsidRDefault="00BD78E8">
      <w:pPr>
        <w:spacing w:after="0" w:line="240" w:lineRule="auto"/>
        <w:ind w:firstLine="851"/>
        <w:divId w:val="10451054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Образците и указанията по ал. 1 се публикуват на </w:t>
      </w:r>
      <w:hyperlink r:id="rId13"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земеделието, храните и гор</w:t>
      </w:r>
      <w:r>
        <w:rPr>
          <w:rFonts w:ascii="Times New Roman" w:eastAsia="Times New Roman" w:hAnsi="Times New Roman" w:cs="Times New Roman"/>
          <w:sz w:val="24"/>
          <w:szCs w:val="24"/>
        </w:rPr>
        <w:t>ите.</w:t>
      </w:r>
    </w:p>
    <w:p w:rsidR="00000000" w:rsidRDefault="00BD78E8">
      <w:pPr>
        <w:spacing w:after="0" w:line="240" w:lineRule="auto"/>
        <w:ind w:firstLine="851"/>
        <w:divId w:val="1739746726"/>
        <w:rPr>
          <w:rFonts w:ascii="Times New Roman" w:eastAsia="Times New Roman" w:hAnsi="Times New Roman" w:cs="Times New Roman"/>
          <w:sz w:val="24"/>
          <w:szCs w:val="24"/>
        </w:rPr>
      </w:pPr>
      <w:r>
        <w:rPr>
          <w:rFonts w:ascii="Times New Roman" w:eastAsia="Times New Roman" w:hAnsi="Times New Roman" w:cs="Times New Roman"/>
          <w:sz w:val="24"/>
          <w:szCs w:val="24"/>
        </w:rPr>
        <w:t>§ 3. (1) В едногодишен срок от влизането в сила на закона Министерството на земеделието, храните и горите създава и въвежда в действие публичния регистър по чл. 3.</w:t>
      </w:r>
    </w:p>
    <w:p w:rsidR="00000000" w:rsidRDefault="00BD78E8">
      <w:pPr>
        <w:spacing w:after="0" w:line="240" w:lineRule="auto"/>
        <w:ind w:firstLine="851"/>
        <w:divId w:val="809058711"/>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земеделието, храните и горите със заповед определя дата на въвежданет</w:t>
      </w:r>
      <w:r>
        <w:rPr>
          <w:rFonts w:ascii="Times New Roman" w:eastAsia="Times New Roman" w:hAnsi="Times New Roman" w:cs="Times New Roman"/>
          <w:sz w:val="24"/>
          <w:szCs w:val="24"/>
        </w:rPr>
        <w:t xml:space="preserve">о в действие на регистъра по чл. 3. Заповедта се публикува на </w:t>
      </w:r>
      <w:hyperlink r:id="rId14"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не по-късно от 14 дни преди датата на въвеждането му в действие.</w:t>
      </w:r>
    </w:p>
    <w:p w:rsidR="00000000" w:rsidRDefault="00BD78E8">
      <w:pPr>
        <w:spacing w:after="0" w:line="240" w:lineRule="auto"/>
        <w:ind w:firstLine="851"/>
        <w:divId w:val="1742867523"/>
        <w:rPr>
          <w:rFonts w:ascii="Times New Roman" w:eastAsia="Times New Roman" w:hAnsi="Times New Roman" w:cs="Times New Roman"/>
          <w:sz w:val="24"/>
          <w:szCs w:val="24"/>
        </w:rPr>
      </w:pPr>
      <w:r>
        <w:rPr>
          <w:rFonts w:ascii="Times New Roman" w:eastAsia="Times New Roman" w:hAnsi="Times New Roman" w:cs="Times New Roman"/>
          <w:sz w:val="24"/>
          <w:szCs w:val="24"/>
        </w:rPr>
        <w:t>(3) До въвеждането в действие</w:t>
      </w:r>
      <w:r>
        <w:rPr>
          <w:rFonts w:ascii="Times New Roman" w:eastAsia="Times New Roman" w:hAnsi="Times New Roman" w:cs="Times New Roman"/>
          <w:sz w:val="24"/>
          <w:szCs w:val="24"/>
        </w:rPr>
        <w:t xml:space="preserve"> на регистъра по чл. 3 общинските служби по земеделие създават и поддържат информационни бази данни, в които вписват по реда на закона съответните розопроизводители, розопреработватели, обекти за производство на продукти от цвят на маслодайна роза и насажд</w:t>
      </w:r>
      <w:r>
        <w:rPr>
          <w:rFonts w:ascii="Times New Roman" w:eastAsia="Times New Roman" w:hAnsi="Times New Roman" w:cs="Times New Roman"/>
          <w:sz w:val="24"/>
          <w:szCs w:val="24"/>
        </w:rPr>
        <w:t>ения от маслодайна роза. Информацията от базите данни се публикува на интернет страницата на съответните областни дирекции "Земеделие" при спазване на търговската тайна и на Закона за защита на личните данни.</w:t>
      </w:r>
    </w:p>
    <w:p w:rsidR="00000000" w:rsidRDefault="00BD78E8">
      <w:pPr>
        <w:spacing w:after="0" w:line="240" w:lineRule="auto"/>
        <w:ind w:firstLine="851"/>
        <w:divId w:val="1827936286"/>
        <w:rPr>
          <w:rFonts w:ascii="Times New Roman" w:eastAsia="Times New Roman" w:hAnsi="Times New Roman" w:cs="Times New Roman"/>
          <w:sz w:val="24"/>
          <w:szCs w:val="24"/>
        </w:rPr>
      </w:pPr>
      <w:r>
        <w:rPr>
          <w:rFonts w:ascii="Times New Roman" w:eastAsia="Times New Roman" w:hAnsi="Times New Roman" w:cs="Times New Roman"/>
          <w:sz w:val="24"/>
          <w:szCs w:val="24"/>
        </w:rPr>
        <w:t>(4) В едномесечен срок от въвеждането в действи</w:t>
      </w:r>
      <w:r>
        <w:rPr>
          <w:rFonts w:ascii="Times New Roman" w:eastAsia="Times New Roman" w:hAnsi="Times New Roman" w:cs="Times New Roman"/>
          <w:sz w:val="24"/>
          <w:szCs w:val="24"/>
        </w:rPr>
        <w:t>е на регистъра по чл. 3 Министерството на земеделието, храните и горите осигурява служебно вписване в него на информация, документи и други данни от информационните бази данни по ал. 3.</w:t>
      </w:r>
    </w:p>
    <w:p w:rsidR="00000000" w:rsidRDefault="00BD78E8">
      <w:pPr>
        <w:spacing w:after="0" w:line="240" w:lineRule="auto"/>
        <w:ind w:firstLine="851"/>
        <w:divId w:val="1192495439"/>
        <w:rPr>
          <w:rFonts w:ascii="Times New Roman" w:eastAsia="Times New Roman" w:hAnsi="Times New Roman" w:cs="Times New Roman"/>
          <w:sz w:val="24"/>
          <w:szCs w:val="24"/>
        </w:rPr>
      </w:pPr>
      <w:r>
        <w:rPr>
          <w:rFonts w:ascii="Times New Roman" w:eastAsia="Times New Roman" w:hAnsi="Times New Roman" w:cs="Times New Roman"/>
          <w:sz w:val="24"/>
          <w:szCs w:val="24"/>
        </w:rPr>
        <w:t>§ 4. (1) В срок до 30 юни 2021 г. се извършва идентификация на съществ</w:t>
      </w:r>
      <w:r>
        <w:rPr>
          <w:rFonts w:ascii="Times New Roman" w:eastAsia="Times New Roman" w:hAnsi="Times New Roman" w:cs="Times New Roman"/>
          <w:sz w:val="24"/>
          <w:szCs w:val="24"/>
        </w:rPr>
        <w:t>уващите към датата на влизането в сила на закона площи с насаждения от маслодайна роза.</w:t>
      </w:r>
    </w:p>
    <w:p w:rsidR="00000000" w:rsidRDefault="00BD78E8">
      <w:pPr>
        <w:spacing w:after="0" w:line="240" w:lineRule="auto"/>
        <w:ind w:firstLine="851"/>
        <w:divId w:val="878972787"/>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земеделието, храните и горите или оправомощени от него длъжностни лица със заповед назначават комисии за извършване на идентификацията по ал. 1. Комис</w:t>
      </w:r>
      <w:r>
        <w:rPr>
          <w:rFonts w:ascii="Times New Roman" w:eastAsia="Times New Roman" w:hAnsi="Times New Roman" w:cs="Times New Roman"/>
          <w:sz w:val="24"/>
          <w:szCs w:val="24"/>
        </w:rPr>
        <w:t>иите включват представители на Изпълнителната агенция по сортоизпитване, апробация и семеконтрол, Института по розата и етеричномаслените култури и представители на съответната областна дирекция "Земеделие".</w:t>
      </w:r>
    </w:p>
    <w:p w:rsidR="00000000" w:rsidRDefault="00BD78E8">
      <w:pPr>
        <w:spacing w:after="0" w:line="240" w:lineRule="auto"/>
        <w:ind w:firstLine="851"/>
        <w:divId w:val="891774035"/>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Идентификацията на площите с насаждения от м</w:t>
      </w:r>
      <w:r>
        <w:rPr>
          <w:rFonts w:ascii="Times New Roman" w:eastAsia="Times New Roman" w:hAnsi="Times New Roman" w:cs="Times New Roman"/>
          <w:sz w:val="24"/>
          <w:szCs w:val="24"/>
        </w:rPr>
        <w:t>аслодайна роза се извършва във фенофаза "цъфтеж", след проверка на място, извършена в присъствието на собственика или на негов представител.</w:t>
      </w:r>
    </w:p>
    <w:p w:rsidR="00000000" w:rsidRDefault="00BD78E8">
      <w:pPr>
        <w:spacing w:after="0" w:line="240" w:lineRule="auto"/>
        <w:ind w:firstLine="851"/>
        <w:divId w:val="1688408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резултата от проверката по ал. 3 съответната комисия изготвя констативен протокол по образец, който съдържа </w:t>
      </w:r>
      <w:r>
        <w:rPr>
          <w:rFonts w:ascii="Times New Roman" w:eastAsia="Times New Roman" w:hAnsi="Times New Roman" w:cs="Times New Roman"/>
          <w:sz w:val="24"/>
          <w:szCs w:val="24"/>
        </w:rPr>
        <w:t>информация за площта и местонахождението на насажденията, и вида на маслодайната роза. Протоколът се връчва на собственика и на всички членове на комисията. Протоколът е официален документ, който удостоверява вида на маслодайната роза.</w:t>
      </w:r>
    </w:p>
    <w:p w:rsidR="00000000" w:rsidRDefault="00BD78E8">
      <w:pPr>
        <w:spacing w:after="0" w:line="240" w:lineRule="auto"/>
        <w:ind w:firstLine="851"/>
        <w:divId w:val="317658196"/>
        <w:rPr>
          <w:rFonts w:ascii="Times New Roman" w:eastAsia="Times New Roman" w:hAnsi="Times New Roman" w:cs="Times New Roman"/>
          <w:sz w:val="24"/>
          <w:szCs w:val="24"/>
        </w:rPr>
      </w:pPr>
      <w:r>
        <w:rPr>
          <w:rFonts w:ascii="Times New Roman" w:eastAsia="Times New Roman" w:hAnsi="Times New Roman" w:cs="Times New Roman"/>
          <w:sz w:val="24"/>
          <w:szCs w:val="24"/>
        </w:rPr>
        <w:t>(5) Собствениците на</w:t>
      </w:r>
      <w:r>
        <w:rPr>
          <w:rFonts w:ascii="Times New Roman" w:eastAsia="Times New Roman" w:hAnsi="Times New Roman" w:cs="Times New Roman"/>
          <w:sz w:val="24"/>
          <w:szCs w:val="24"/>
        </w:rPr>
        <w:t xml:space="preserve"> насажденията съхраняват документите за произхода на посадъчния материал и протоколите по ал. 4 за срок 5 години.</w:t>
      </w:r>
    </w:p>
    <w:p w:rsidR="00000000" w:rsidRDefault="00BD78E8">
      <w:pPr>
        <w:spacing w:after="0" w:line="240" w:lineRule="auto"/>
        <w:ind w:firstLine="851"/>
        <w:divId w:val="1591348936"/>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деня на обнародването му с изключение на чл. 8, ал. 1, който влиза в сила от 1 януари 2022 г.</w:t>
      </w:r>
    </w:p>
    <w:p w:rsidR="00000000" w:rsidRDefault="00BD78E8">
      <w:pPr>
        <w:spacing w:after="0" w:line="240" w:lineRule="auto"/>
        <w:ind w:firstLine="851"/>
        <w:divId w:val="68159180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00000" w:rsidRDefault="00BD78E8">
      <w:pPr>
        <w:spacing w:after="0" w:line="240" w:lineRule="auto"/>
        <w:ind w:firstLine="851"/>
        <w:divId w:val="17893186"/>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44-то Народно събрание на 16 януари 2020 г. и е подпечатан с официалния печат на Народното събрание.</w:t>
      </w:r>
    </w:p>
    <w:p w:rsidR="00000000" w:rsidRDefault="00BD78E8">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000000" w:rsidRDefault="00BD78E8">
      <w:pPr>
        <w:spacing w:after="0" w:line="240" w:lineRule="auto"/>
        <w:rPr>
          <w:rFonts w:ascii="Times New Roman" w:eastAsia="Times New Roman" w:hAnsi="Times New Roman" w:cs="Times New Roman"/>
          <w:sz w:val="24"/>
          <w:szCs w:val="24"/>
        </w:rPr>
      </w:pPr>
    </w:p>
    <w:p w:rsidR="00000000" w:rsidRDefault="00BD78E8">
      <w:pPr>
        <w:spacing w:after="0" w:line="240" w:lineRule="auto"/>
        <w:ind w:firstLine="851"/>
        <w:divId w:val="16629005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000000" w:rsidRDefault="00BD78E8">
      <w:pPr>
        <w:spacing w:after="0" w:line="240" w:lineRule="auto"/>
        <w:rPr>
          <w:rFonts w:ascii="Times New Roman" w:eastAsia="Times New Roman" w:hAnsi="Times New Roman" w:cs="Times New Roman"/>
          <w:sz w:val="24"/>
          <w:szCs w:val="24"/>
        </w:rPr>
      </w:pPr>
    </w:p>
    <w:p w:rsidR="00000000" w:rsidRDefault="00BD78E8">
      <w:pPr>
        <w:spacing w:after="0" w:line="240" w:lineRule="auto"/>
        <w:ind w:firstLine="851"/>
        <w:divId w:val="72391152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1020/2014 НА КОМИСИЯТА от 25 септември 2014 г. за вписване на наименование в регистъра на защитените наименования за произход и защитените географски указания (Българско розово масло (Bulgarsko rozovo maslo) (ЗГУ)</w:t>
      </w:r>
    </w:p>
    <w:p w:rsidR="00000000" w:rsidRDefault="00BD78E8">
      <w:pPr>
        <w:spacing w:after="0" w:line="240" w:lineRule="auto"/>
        <w:ind w:firstLine="851"/>
        <w:divId w:val="148500077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w:t>
      </w:r>
      <w:r>
        <w:rPr>
          <w:rFonts w:ascii="Times New Roman" w:eastAsia="Times New Roman" w:hAnsi="Times New Roman" w:cs="Times New Roman"/>
          <w:sz w:val="24"/>
          <w:szCs w:val="24"/>
        </w:rPr>
        <w:t>ЕС) № 1151/2012 НА ЕВРОПЕЙСКИЯ ПАРЛАМЕНТ И НА СЪВЕТА от 21 ноември 2012 г. относно схемите за качество на селскостопанските продукти и храни</w:t>
      </w:r>
    </w:p>
    <w:p w:rsidR="00000000" w:rsidRDefault="00BD78E8">
      <w:pPr>
        <w:spacing w:after="0" w:line="240" w:lineRule="auto"/>
        <w:ind w:firstLine="851"/>
        <w:divId w:val="134462600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1272/2008 НА ЕВРОПЕЙСКИЯ ПАРЛАМЕНТ И НА СЪВЕТА от 16 декември 2008 г. относно класифицирането, ети</w:t>
      </w:r>
      <w:r>
        <w:rPr>
          <w:rFonts w:ascii="Times New Roman" w:eastAsia="Times New Roman" w:hAnsi="Times New Roman" w:cs="Times New Roman"/>
          <w:sz w:val="24"/>
          <w:szCs w:val="24"/>
        </w:rPr>
        <w:t>кетирането и опаковането на вещества и смеси, за изменение и за отмяна на директиви 67/548/ЕИО и 1999/45/ЕО и за изменение на Регламент (ЕО) № 1907/2006</w:t>
      </w:r>
    </w:p>
    <w:p w:rsidR="00000000" w:rsidRDefault="00BD78E8">
      <w:pPr>
        <w:spacing w:after="0" w:line="240" w:lineRule="auto"/>
        <w:ind w:firstLine="851"/>
        <w:divId w:val="21265338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НА КОМИСИЯТА (ЕО) № 889/2008 от 5 септември 2008 г. за определяне на подробни правила за прил</w:t>
      </w:r>
      <w:r>
        <w:rPr>
          <w:rFonts w:ascii="Times New Roman" w:eastAsia="Times New Roman" w:hAnsi="Times New Roman" w:cs="Times New Roman"/>
          <w:sz w:val="24"/>
          <w:szCs w:val="24"/>
        </w:rPr>
        <w:t xml:space="preserve">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w:t>
      </w:r>
    </w:p>
    <w:p w:rsidR="00000000" w:rsidRDefault="00BD78E8">
      <w:pPr>
        <w:spacing w:after="0" w:line="240" w:lineRule="auto"/>
        <w:ind w:firstLine="851"/>
        <w:divId w:val="62901513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834/2007 НА СЪВЕТА от 28 юни 2007 г. относно биоло</w:t>
      </w:r>
      <w:r>
        <w:rPr>
          <w:rFonts w:ascii="Times New Roman" w:eastAsia="Times New Roman" w:hAnsi="Times New Roman" w:cs="Times New Roman"/>
          <w:sz w:val="24"/>
          <w:szCs w:val="24"/>
        </w:rPr>
        <w:t>гичното производство и етикетирането на биологични продукти и за отмяна на Регламент (ЕИО) № 2092/91</w:t>
      </w:r>
    </w:p>
    <w:p w:rsidR="00000000" w:rsidRDefault="00BD78E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D78E8" w:rsidRDefault="00BD78E8">
      <w:pPr>
        <w:spacing w:after="0"/>
        <w:ind w:firstLine="851"/>
        <w:divId w:val="2132286744"/>
        <w:rPr>
          <w:rFonts w:eastAsia="Times New Roman"/>
        </w:rPr>
      </w:pPr>
    </w:p>
    <w:sectPr w:rsidR="00BD78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D7"/>
    <w:rsid w:val="00236DD7"/>
    <w:rsid w:val="007F36D2"/>
    <w:rsid w:val="00BD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186">
      <w:marLeft w:val="0"/>
      <w:marRight w:val="0"/>
      <w:marTop w:val="0"/>
      <w:marBottom w:val="0"/>
      <w:divBdr>
        <w:top w:val="none" w:sz="0" w:space="0" w:color="auto"/>
        <w:left w:val="none" w:sz="0" w:space="0" w:color="auto"/>
        <w:bottom w:val="none" w:sz="0" w:space="0" w:color="auto"/>
        <w:right w:val="none" w:sz="0" w:space="0" w:color="auto"/>
      </w:divBdr>
    </w:div>
    <w:div w:id="32583278">
      <w:marLeft w:val="0"/>
      <w:marRight w:val="0"/>
      <w:marTop w:val="0"/>
      <w:marBottom w:val="0"/>
      <w:divBdr>
        <w:top w:val="none" w:sz="0" w:space="0" w:color="auto"/>
        <w:left w:val="none" w:sz="0" w:space="0" w:color="auto"/>
        <w:bottom w:val="none" w:sz="0" w:space="0" w:color="auto"/>
        <w:right w:val="none" w:sz="0" w:space="0" w:color="auto"/>
      </w:divBdr>
    </w:div>
    <w:div w:id="47799017">
      <w:marLeft w:val="0"/>
      <w:marRight w:val="0"/>
      <w:marTop w:val="0"/>
      <w:marBottom w:val="0"/>
      <w:divBdr>
        <w:top w:val="none" w:sz="0" w:space="0" w:color="auto"/>
        <w:left w:val="none" w:sz="0" w:space="0" w:color="auto"/>
        <w:bottom w:val="none" w:sz="0" w:space="0" w:color="auto"/>
        <w:right w:val="none" w:sz="0" w:space="0" w:color="auto"/>
      </w:divBdr>
    </w:div>
    <w:div w:id="51314969">
      <w:marLeft w:val="0"/>
      <w:marRight w:val="0"/>
      <w:marTop w:val="0"/>
      <w:marBottom w:val="0"/>
      <w:divBdr>
        <w:top w:val="none" w:sz="0" w:space="0" w:color="auto"/>
        <w:left w:val="none" w:sz="0" w:space="0" w:color="auto"/>
        <w:bottom w:val="none" w:sz="0" w:space="0" w:color="auto"/>
        <w:right w:val="none" w:sz="0" w:space="0" w:color="auto"/>
      </w:divBdr>
    </w:div>
    <w:div w:id="53625246">
      <w:marLeft w:val="0"/>
      <w:marRight w:val="0"/>
      <w:marTop w:val="0"/>
      <w:marBottom w:val="0"/>
      <w:divBdr>
        <w:top w:val="none" w:sz="0" w:space="0" w:color="auto"/>
        <w:left w:val="none" w:sz="0" w:space="0" w:color="auto"/>
        <w:bottom w:val="none" w:sz="0" w:space="0" w:color="auto"/>
        <w:right w:val="none" w:sz="0" w:space="0" w:color="auto"/>
      </w:divBdr>
    </w:div>
    <w:div w:id="56901956">
      <w:marLeft w:val="0"/>
      <w:marRight w:val="0"/>
      <w:marTop w:val="0"/>
      <w:marBottom w:val="0"/>
      <w:divBdr>
        <w:top w:val="none" w:sz="0" w:space="0" w:color="auto"/>
        <w:left w:val="none" w:sz="0" w:space="0" w:color="auto"/>
        <w:bottom w:val="none" w:sz="0" w:space="0" w:color="auto"/>
        <w:right w:val="none" w:sz="0" w:space="0" w:color="auto"/>
      </w:divBdr>
    </w:div>
    <w:div w:id="64228377">
      <w:marLeft w:val="0"/>
      <w:marRight w:val="0"/>
      <w:marTop w:val="0"/>
      <w:marBottom w:val="0"/>
      <w:divBdr>
        <w:top w:val="none" w:sz="0" w:space="0" w:color="auto"/>
        <w:left w:val="none" w:sz="0" w:space="0" w:color="auto"/>
        <w:bottom w:val="none" w:sz="0" w:space="0" w:color="auto"/>
        <w:right w:val="none" w:sz="0" w:space="0" w:color="auto"/>
      </w:divBdr>
    </w:div>
    <w:div w:id="65538074">
      <w:marLeft w:val="0"/>
      <w:marRight w:val="0"/>
      <w:marTop w:val="0"/>
      <w:marBottom w:val="0"/>
      <w:divBdr>
        <w:top w:val="none" w:sz="0" w:space="0" w:color="auto"/>
        <w:left w:val="none" w:sz="0" w:space="0" w:color="auto"/>
        <w:bottom w:val="none" w:sz="0" w:space="0" w:color="auto"/>
        <w:right w:val="none" w:sz="0" w:space="0" w:color="auto"/>
      </w:divBdr>
    </w:div>
    <w:div w:id="70779975">
      <w:marLeft w:val="0"/>
      <w:marRight w:val="0"/>
      <w:marTop w:val="0"/>
      <w:marBottom w:val="0"/>
      <w:divBdr>
        <w:top w:val="none" w:sz="0" w:space="0" w:color="auto"/>
        <w:left w:val="none" w:sz="0" w:space="0" w:color="auto"/>
        <w:bottom w:val="none" w:sz="0" w:space="0" w:color="auto"/>
        <w:right w:val="none" w:sz="0" w:space="0" w:color="auto"/>
      </w:divBdr>
    </w:div>
    <w:div w:id="98649181">
      <w:marLeft w:val="0"/>
      <w:marRight w:val="0"/>
      <w:marTop w:val="0"/>
      <w:marBottom w:val="0"/>
      <w:divBdr>
        <w:top w:val="none" w:sz="0" w:space="0" w:color="auto"/>
        <w:left w:val="none" w:sz="0" w:space="0" w:color="auto"/>
        <w:bottom w:val="none" w:sz="0" w:space="0" w:color="auto"/>
        <w:right w:val="none" w:sz="0" w:space="0" w:color="auto"/>
      </w:divBdr>
    </w:div>
    <w:div w:id="114639804">
      <w:marLeft w:val="0"/>
      <w:marRight w:val="0"/>
      <w:marTop w:val="0"/>
      <w:marBottom w:val="0"/>
      <w:divBdr>
        <w:top w:val="none" w:sz="0" w:space="0" w:color="auto"/>
        <w:left w:val="none" w:sz="0" w:space="0" w:color="auto"/>
        <w:bottom w:val="none" w:sz="0" w:space="0" w:color="auto"/>
        <w:right w:val="none" w:sz="0" w:space="0" w:color="auto"/>
      </w:divBdr>
    </w:div>
    <w:div w:id="115024188">
      <w:marLeft w:val="0"/>
      <w:marRight w:val="0"/>
      <w:marTop w:val="0"/>
      <w:marBottom w:val="0"/>
      <w:divBdr>
        <w:top w:val="none" w:sz="0" w:space="0" w:color="auto"/>
        <w:left w:val="none" w:sz="0" w:space="0" w:color="auto"/>
        <w:bottom w:val="none" w:sz="0" w:space="0" w:color="auto"/>
        <w:right w:val="none" w:sz="0" w:space="0" w:color="auto"/>
      </w:divBdr>
    </w:div>
    <w:div w:id="144471472">
      <w:marLeft w:val="0"/>
      <w:marRight w:val="0"/>
      <w:marTop w:val="0"/>
      <w:marBottom w:val="0"/>
      <w:divBdr>
        <w:top w:val="none" w:sz="0" w:space="0" w:color="auto"/>
        <w:left w:val="none" w:sz="0" w:space="0" w:color="auto"/>
        <w:bottom w:val="none" w:sz="0" w:space="0" w:color="auto"/>
        <w:right w:val="none" w:sz="0" w:space="0" w:color="auto"/>
      </w:divBdr>
    </w:div>
    <w:div w:id="160775577">
      <w:marLeft w:val="0"/>
      <w:marRight w:val="0"/>
      <w:marTop w:val="0"/>
      <w:marBottom w:val="0"/>
      <w:divBdr>
        <w:top w:val="none" w:sz="0" w:space="0" w:color="auto"/>
        <w:left w:val="none" w:sz="0" w:space="0" w:color="auto"/>
        <w:bottom w:val="none" w:sz="0" w:space="0" w:color="auto"/>
        <w:right w:val="none" w:sz="0" w:space="0" w:color="auto"/>
      </w:divBdr>
    </w:div>
    <w:div w:id="166290050">
      <w:marLeft w:val="0"/>
      <w:marRight w:val="0"/>
      <w:marTop w:val="0"/>
      <w:marBottom w:val="0"/>
      <w:divBdr>
        <w:top w:val="none" w:sz="0" w:space="0" w:color="auto"/>
        <w:left w:val="none" w:sz="0" w:space="0" w:color="auto"/>
        <w:bottom w:val="none" w:sz="0" w:space="0" w:color="auto"/>
        <w:right w:val="none" w:sz="0" w:space="0" w:color="auto"/>
      </w:divBdr>
    </w:div>
    <w:div w:id="173350913">
      <w:marLeft w:val="0"/>
      <w:marRight w:val="0"/>
      <w:marTop w:val="0"/>
      <w:marBottom w:val="0"/>
      <w:divBdr>
        <w:top w:val="none" w:sz="0" w:space="0" w:color="auto"/>
        <w:left w:val="none" w:sz="0" w:space="0" w:color="auto"/>
        <w:bottom w:val="none" w:sz="0" w:space="0" w:color="auto"/>
        <w:right w:val="none" w:sz="0" w:space="0" w:color="auto"/>
      </w:divBdr>
    </w:div>
    <w:div w:id="173544656">
      <w:marLeft w:val="0"/>
      <w:marRight w:val="0"/>
      <w:marTop w:val="0"/>
      <w:marBottom w:val="0"/>
      <w:divBdr>
        <w:top w:val="none" w:sz="0" w:space="0" w:color="auto"/>
        <w:left w:val="none" w:sz="0" w:space="0" w:color="auto"/>
        <w:bottom w:val="none" w:sz="0" w:space="0" w:color="auto"/>
        <w:right w:val="none" w:sz="0" w:space="0" w:color="auto"/>
      </w:divBdr>
    </w:div>
    <w:div w:id="173688696">
      <w:marLeft w:val="0"/>
      <w:marRight w:val="0"/>
      <w:marTop w:val="0"/>
      <w:marBottom w:val="0"/>
      <w:divBdr>
        <w:top w:val="none" w:sz="0" w:space="0" w:color="auto"/>
        <w:left w:val="none" w:sz="0" w:space="0" w:color="auto"/>
        <w:bottom w:val="none" w:sz="0" w:space="0" w:color="auto"/>
        <w:right w:val="none" w:sz="0" w:space="0" w:color="auto"/>
      </w:divBdr>
    </w:div>
    <w:div w:id="174850523">
      <w:marLeft w:val="0"/>
      <w:marRight w:val="0"/>
      <w:marTop w:val="0"/>
      <w:marBottom w:val="0"/>
      <w:divBdr>
        <w:top w:val="none" w:sz="0" w:space="0" w:color="auto"/>
        <w:left w:val="none" w:sz="0" w:space="0" w:color="auto"/>
        <w:bottom w:val="none" w:sz="0" w:space="0" w:color="auto"/>
        <w:right w:val="none" w:sz="0" w:space="0" w:color="auto"/>
      </w:divBdr>
    </w:div>
    <w:div w:id="188489295">
      <w:marLeft w:val="0"/>
      <w:marRight w:val="0"/>
      <w:marTop w:val="0"/>
      <w:marBottom w:val="0"/>
      <w:divBdr>
        <w:top w:val="none" w:sz="0" w:space="0" w:color="auto"/>
        <w:left w:val="none" w:sz="0" w:space="0" w:color="auto"/>
        <w:bottom w:val="none" w:sz="0" w:space="0" w:color="auto"/>
        <w:right w:val="none" w:sz="0" w:space="0" w:color="auto"/>
      </w:divBdr>
    </w:div>
    <w:div w:id="192234784">
      <w:marLeft w:val="0"/>
      <w:marRight w:val="0"/>
      <w:marTop w:val="0"/>
      <w:marBottom w:val="0"/>
      <w:divBdr>
        <w:top w:val="none" w:sz="0" w:space="0" w:color="auto"/>
        <w:left w:val="none" w:sz="0" w:space="0" w:color="auto"/>
        <w:bottom w:val="none" w:sz="0" w:space="0" w:color="auto"/>
        <w:right w:val="none" w:sz="0" w:space="0" w:color="auto"/>
      </w:divBdr>
    </w:div>
    <w:div w:id="192882413">
      <w:marLeft w:val="0"/>
      <w:marRight w:val="0"/>
      <w:marTop w:val="0"/>
      <w:marBottom w:val="0"/>
      <w:divBdr>
        <w:top w:val="none" w:sz="0" w:space="0" w:color="auto"/>
        <w:left w:val="none" w:sz="0" w:space="0" w:color="auto"/>
        <w:bottom w:val="none" w:sz="0" w:space="0" w:color="auto"/>
        <w:right w:val="none" w:sz="0" w:space="0" w:color="auto"/>
      </w:divBdr>
    </w:div>
    <w:div w:id="196435697">
      <w:marLeft w:val="0"/>
      <w:marRight w:val="0"/>
      <w:marTop w:val="0"/>
      <w:marBottom w:val="0"/>
      <w:divBdr>
        <w:top w:val="none" w:sz="0" w:space="0" w:color="auto"/>
        <w:left w:val="none" w:sz="0" w:space="0" w:color="auto"/>
        <w:bottom w:val="none" w:sz="0" w:space="0" w:color="auto"/>
        <w:right w:val="none" w:sz="0" w:space="0" w:color="auto"/>
      </w:divBdr>
    </w:div>
    <w:div w:id="213087288">
      <w:marLeft w:val="0"/>
      <w:marRight w:val="0"/>
      <w:marTop w:val="0"/>
      <w:marBottom w:val="0"/>
      <w:divBdr>
        <w:top w:val="none" w:sz="0" w:space="0" w:color="auto"/>
        <w:left w:val="none" w:sz="0" w:space="0" w:color="auto"/>
        <w:bottom w:val="none" w:sz="0" w:space="0" w:color="auto"/>
        <w:right w:val="none" w:sz="0" w:space="0" w:color="auto"/>
      </w:divBdr>
    </w:div>
    <w:div w:id="218522708">
      <w:marLeft w:val="0"/>
      <w:marRight w:val="0"/>
      <w:marTop w:val="0"/>
      <w:marBottom w:val="0"/>
      <w:divBdr>
        <w:top w:val="none" w:sz="0" w:space="0" w:color="auto"/>
        <w:left w:val="none" w:sz="0" w:space="0" w:color="auto"/>
        <w:bottom w:val="none" w:sz="0" w:space="0" w:color="auto"/>
        <w:right w:val="none" w:sz="0" w:space="0" w:color="auto"/>
      </w:divBdr>
    </w:div>
    <w:div w:id="222958520">
      <w:marLeft w:val="0"/>
      <w:marRight w:val="0"/>
      <w:marTop w:val="0"/>
      <w:marBottom w:val="0"/>
      <w:divBdr>
        <w:top w:val="none" w:sz="0" w:space="0" w:color="auto"/>
        <w:left w:val="none" w:sz="0" w:space="0" w:color="auto"/>
        <w:bottom w:val="none" w:sz="0" w:space="0" w:color="auto"/>
        <w:right w:val="none" w:sz="0" w:space="0" w:color="auto"/>
      </w:divBdr>
    </w:div>
    <w:div w:id="246155686">
      <w:marLeft w:val="0"/>
      <w:marRight w:val="0"/>
      <w:marTop w:val="0"/>
      <w:marBottom w:val="0"/>
      <w:divBdr>
        <w:top w:val="none" w:sz="0" w:space="0" w:color="auto"/>
        <w:left w:val="none" w:sz="0" w:space="0" w:color="auto"/>
        <w:bottom w:val="none" w:sz="0" w:space="0" w:color="auto"/>
        <w:right w:val="none" w:sz="0" w:space="0" w:color="auto"/>
      </w:divBdr>
    </w:div>
    <w:div w:id="249123612">
      <w:marLeft w:val="0"/>
      <w:marRight w:val="0"/>
      <w:marTop w:val="0"/>
      <w:marBottom w:val="0"/>
      <w:divBdr>
        <w:top w:val="none" w:sz="0" w:space="0" w:color="auto"/>
        <w:left w:val="none" w:sz="0" w:space="0" w:color="auto"/>
        <w:bottom w:val="none" w:sz="0" w:space="0" w:color="auto"/>
        <w:right w:val="none" w:sz="0" w:space="0" w:color="auto"/>
      </w:divBdr>
    </w:div>
    <w:div w:id="251939394">
      <w:marLeft w:val="0"/>
      <w:marRight w:val="0"/>
      <w:marTop w:val="0"/>
      <w:marBottom w:val="0"/>
      <w:divBdr>
        <w:top w:val="none" w:sz="0" w:space="0" w:color="auto"/>
        <w:left w:val="none" w:sz="0" w:space="0" w:color="auto"/>
        <w:bottom w:val="none" w:sz="0" w:space="0" w:color="auto"/>
        <w:right w:val="none" w:sz="0" w:space="0" w:color="auto"/>
      </w:divBdr>
    </w:div>
    <w:div w:id="264387107">
      <w:marLeft w:val="0"/>
      <w:marRight w:val="0"/>
      <w:marTop w:val="0"/>
      <w:marBottom w:val="0"/>
      <w:divBdr>
        <w:top w:val="none" w:sz="0" w:space="0" w:color="auto"/>
        <w:left w:val="none" w:sz="0" w:space="0" w:color="auto"/>
        <w:bottom w:val="none" w:sz="0" w:space="0" w:color="auto"/>
        <w:right w:val="none" w:sz="0" w:space="0" w:color="auto"/>
      </w:divBdr>
    </w:div>
    <w:div w:id="264970030">
      <w:marLeft w:val="0"/>
      <w:marRight w:val="0"/>
      <w:marTop w:val="0"/>
      <w:marBottom w:val="0"/>
      <w:divBdr>
        <w:top w:val="none" w:sz="0" w:space="0" w:color="auto"/>
        <w:left w:val="none" w:sz="0" w:space="0" w:color="auto"/>
        <w:bottom w:val="none" w:sz="0" w:space="0" w:color="auto"/>
        <w:right w:val="none" w:sz="0" w:space="0" w:color="auto"/>
      </w:divBdr>
    </w:div>
    <w:div w:id="265892803">
      <w:marLeft w:val="0"/>
      <w:marRight w:val="0"/>
      <w:marTop w:val="0"/>
      <w:marBottom w:val="0"/>
      <w:divBdr>
        <w:top w:val="none" w:sz="0" w:space="0" w:color="auto"/>
        <w:left w:val="none" w:sz="0" w:space="0" w:color="auto"/>
        <w:bottom w:val="none" w:sz="0" w:space="0" w:color="auto"/>
        <w:right w:val="none" w:sz="0" w:space="0" w:color="auto"/>
      </w:divBdr>
    </w:div>
    <w:div w:id="280653353">
      <w:marLeft w:val="0"/>
      <w:marRight w:val="0"/>
      <w:marTop w:val="0"/>
      <w:marBottom w:val="0"/>
      <w:divBdr>
        <w:top w:val="none" w:sz="0" w:space="0" w:color="auto"/>
        <w:left w:val="none" w:sz="0" w:space="0" w:color="auto"/>
        <w:bottom w:val="none" w:sz="0" w:space="0" w:color="auto"/>
        <w:right w:val="none" w:sz="0" w:space="0" w:color="auto"/>
      </w:divBdr>
    </w:div>
    <w:div w:id="284046507">
      <w:marLeft w:val="0"/>
      <w:marRight w:val="0"/>
      <w:marTop w:val="0"/>
      <w:marBottom w:val="0"/>
      <w:divBdr>
        <w:top w:val="none" w:sz="0" w:space="0" w:color="auto"/>
        <w:left w:val="none" w:sz="0" w:space="0" w:color="auto"/>
        <w:bottom w:val="none" w:sz="0" w:space="0" w:color="auto"/>
        <w:right w:val="none" w:sz="0" w:space="0" w:color="auto"/>
      </w:divBdr>
    </w:div>
    <w:div w:id="317658196">
      <w:marLeft w:val="0"/>
      <w:marRight w:val="0"/>
      <w:marTop w:val="0"/>
      <w:marBottom w:val="0"/>
      <w:divBdr>
        <w:top w:val="none" w:sz="0" w:space="0" w:color="auto"/>
        <w:left w:val="none" w:sz="0" w:space="0" w:color="auto"/>
        <w:bottom w:val="none" w:sz="0" w:space="0" w:color="auto"/>
        <w:right w:val="none" w:sz="0" w:space="0" w:color="auto"/>
      </w:divBdr>
    </w:div>
    <w:div w:id="320352002">
      <w:marLeft w:val="0"/>
      <w:marRight w:val="0"/>
      <w:marTop w:val="0"/>
      <w:marBottom w:val="0"/>
      <w:divBdr>
        <w:top w:val="none" w:sz="0" w:space="0" w:color="auto"/>
        <w:left w:val="none" w:sz="0" w:space="0" w:color="auto"/>
        <w:bottom w:val="none" w:sz="0" w:space="0" w:color="auto"/>
        <w:right w:val="none" w:sz="0" w:space="0" w:color="auto"/>
      </w:divBdr>
    </w:div>
    <w:div w:id="320888827">
      <w:marLeft w:val="0"/>
      <w:marRight w:val="0"/>
      <w:marTop w:val="0"/>
      <w:marBottom w:val="0"/>
      <w:divBdr>
        <w:top w:val="none" w:sz="0" w:space="0" w:color="auto"/>
        <w:left w:val="none" w:sz="0" w:space="0" w:color="auto"/>
        <w:bottom w:val="none" w:sz="0" w:space="0" w:color="auto"/>
        <w:right w:val="none" w:sz="0" w:space="0" w:color="auto"/>
      </w:divBdr>
    </w:div>
    <w:div w:id="327514228">
      <w:marLeft w:val="0"/>
      <w:marRight w:val="0"/>
      <w:marTop w:val="0"/>
      <w:marBottom w:val="0"/>
      <w:divBdr>
        <w:top w:val="none" w:sz="0" w:space="0" w:color="auto"/>
        <w:left w:val="none" w:sz="0" w:space="0" w:color="auto"/>
        <w:bottom w:val="none" w:sz="0" w:space="0" w:color="auto"/>
        <w:right w:val="none" w:sz="0" w:space="0" w:color="auto"/>
      </w:divBdr>
    </w:div>
    <w:div w:id="337342734">
      <w:marLeft w:val="0"/>
      <w:marRight w:val="0"/>
      <w:marTop w:val="0"/>
      <w:marBottom w:val="0"/>
      <w:divBdr>
        <w:top w:val="none" w:sz="0" w:space="0" w:color="auto"/>
        <w:left w:val="none" w:sz="0" w:space="0" w:color="auto"/>
        <w:bottom w:val="none" w:sz="0" w:space="0" w:color="auto"/>
        <w:right w:val="none" w:sz="0" w:space="0" w:color="auto"/>
      </w:divBdr>
    </w:div>
    <w:div w:id="338116908">
      <w:marLeft w:val="0"/>
      <w:marRight w:val="0"/>
      <w:marTop w:val="0"/>
      <w:marBottom w:val="0"/>
      <w:divBdr>
        <w:top w:val="none" w:sz="0" w:space="0" w:color="auto"/>
        <w:left w:val="none" w:sz="0" w:space="0" w:color="auto"/>
        <w:bottom w:val="none" w:sz="0" w:space="0" w:color="auto"/>
        <w:right w:val="none" w:sz="0" w:space="0" w:color="auto"/>
      </w:divBdr>
    </w:div>
    <w:div w:id="344744184">
      <w:marLeft w:val="0"/>
      <w:marRight w:val="0"/>
      <w:marTop w:val="0"/>
      <w:marBottom w:val="0"/>
      <w:divBdr>
        <w:top w:val="none" w:sz="0" w:space="0" w:color="auto"/>
        <w:left w:val="none" w:sz="0" w:space="0" w:color="auto"/>
        <w:bottom w:val="none" w:sz="0" w:space="0" w:color="auto"/>
        <w:right w:val="none" w:sz="0" w:space="0" w:color="auto"/>
      </w:divBdr>
    </w:div>
    <w:div w:id="351342031">
      <w:marLeft w:val="0"/>
      <w:marRight w:val="0"/>
      <w:marTop w:val="0"/>
      <w:marBottom w:val="0"/>
      <w:divBdr>
        <w:top w:val="none" w:sz="0" w:space="0" w:color="auto"/>
        <w:left w:val="none" w:sz="0" w:space="0" w:color="auto"/>
        <w:bottom w:val="none" w:sz="0" w:space="0" w:color="auto"/>
        <w:right w:val="none" w:sz="0" w:space="0" w:color="auto"/>
      </w:divBdr>
    </w:div>
    <w:div w:id="353074907">
      <w:marLeft w:val="0"/>
      <w:marRight w:val="0"/>
      <w:marTop w:val="0"/>
      <w:marBottom w:val="0"/>
      <w:divBdr>
        <w:top w:val="none" w:sz="0" w:space="0" w:color="auto"/>
        <w:left w:val="none" w:sz="0" w:space="0" w:color="auto"/>
        <w:bottom w:val="none" w:sz="0" w:space="0" w:color="auto"/>
        <w:right w:val="none" w:sz="0" w:space="0" w:color="auto"/>
      </w:divBdr>
    </w:div>
    <w:div w:id="356005667">
      <w:marLeft w:val="0"/>
      <w:marRight w:val="0"/>
      <w:marTop w:val="0"/>
      <w:marBottom w:val="0"/>
      <w:divBdr>
        <w:top w:val="none" w:sz="0" w:space="0" w:color="auto"/>
        <w:left w:val="none" w:sz="0" w:space="0" w:color="auto"/>
        <w:bottom w:val="none" w:sz="0" w:space="0" w:color="auto"/>
        <w:right w:val="none" w:sz="0" w:space="0" w:color="auto"/>
      </w:divBdr>
    </w:div>
    <w:div w:id="359625684">
      <w:marLeft w:val="0"/>
      <w:marRight w:val="0"/>
      <w:marTop w:val="0"/>
      <w:marBottom w:val="0"/>
      <w:divBdr>
        <w:top w:val="none" w:sz="0" w:space="0" w:color="auto"/>
        <w:left w:val="none" w:sz="0" w:space="0" w:color="auto"/>
        <w:bottom w:val="none" w:sz="0" w:space="0" w:color="auto"/>
        <w:right w:val="none" w:sz="0" w:space="0" w:color="auto"/>
      </w:divBdr>
    </w:div>
    <w:div w:id="360016327">
      <w:marLeft w:val="0"/>
      <w:marRight w:val="0"/>
      <w:marTop w:val="0"/>
      <w:marBottom w:val="0"/>
      <w:divBdr>
        <w:top w:val="none" w:sz="0" w:space="0" w:color="auto"/>
        <w:left w:val="none" w:sz="0" w:space="0" w:color="auto"/>
        <w:bottom w:val="none" w:sz="0" w:space="0" w:color="auto"/>
        <w:right w:val="none" w:sz="0" w:space="0" w:color="auto"/>
      </w:divBdr>
    </w:div>
    <w:div w:id="360981608">
      <w:marLeft w:val="0"/>
      <w:marRight w:val="0"/>
      <w:marTop w:val="0"/>
      <w:marBottom w:val="0"/>
      <w:divBdr>
        <w:top w:val="none" w:sz="0" w:space="0" w:color="auto"/>
        <w:left w:val="none" w:sz="0" w:space="0" w:color="auto"/>
        <w:bottom w:val="none" w:sz="0" w:space="0" w:color="auto"/>
        <w:right w:val="none" w:sz="0" w:space="0" w:color="auto"/>
      </w:divBdr>
    </w:div>
    <w:div w:id="361394819">
      <w:marLeft w:val="0"/>
      <w:marRight w:val="0"/>
      <w:marTop w:val="0"/>
      <w:marBottom w:val="0"/>
      <w:divBdr>
        <w:top w:val="none" w:sz="0" w:space="0" w:color="auto"/>
        <w:left w:val="none" w:sz="0" w:space="0" w:color="auto"/>
        <w:bottom w:val="none" w:sz="0" w:space="0" w:color="auto"/>
        <w:right w:val="none" w:sz="0" w:space="0" w:color="auto"/>
      </w:divBdr>
    </w:div>
    <w:div w:id="361520331">
      <w:marLeft w:val="0"/>
      <w:marRight w:val="0"/>
      <w:marTop w:val="0"/>
      <w:marBottom w:val="0"/>
      <w:divBdr>
        <w:top w:val="none" w:sz="0" w:space="0" w:color="auto"/>
        <w:left w:val="none" w:sz="0" w:space="0" w:color="auto"/>
        <w:bottom w:val="none" w:sz="0" w:space="0" w:color="auto"/>
        <w:right w:val="none" w:sz="0" w:space="0" w:color="auto"/>
      </w:divBdr>
    </w:div>
    <w:div w:id="363099400">
      <w:marLeft w:val="0"/>
      <w:marRight w:val="0"/>
      <w:marTop w:val="0"/>
      <w:marBottom w:val="0"/>
      <w:divBdr>
        <w:top w:val="none" w:sz="0" w:space="0" w:color="auto"/>
        <w:left w:val="none" w:sz="0" w:space="0" w:color="auto"/>
        <w:bottom w:val="none" w:sz="0" w:space="0" w:color="auto"/>
        <w:right w:val="none" w:sz="0" w:space="0" w:color="auto"/>
      </w:divBdr>
    </w:div>
    <w:div w:id="393117406">
      <w:marLeft w:val="0"/>
      <w:marRight w:val="0"/>
      <w:marTop w:val="0"/>
      <w:marBottom w:val="0"/>
      <w:divBdr>
        <w:top w:val="none" w:sz="0" w:space="0" w:color="auto"/>
        <w:left w:val="none" w:sz="0" w:space="0" w:color="auto"/>
        <w:bottom w:val="none" w:sz="0" w:space="0" w:color="auto"/>
        <w:right w:val="none" w:sz="0" w:space="0" w:color="auto"/>
      </w:divBdr>
    </w:div>
    <w:div w:id="436683449">
      <w:marLeft w:val="0"/>
      <w:marRight w:val="0"/>
      <w:marTop w:val="0"/>
      <w:marBottom w:val="0"/>
      <w:divBdr>
        <w:top w:val="none" w:sz="0" w:space="0" w:color="auto"/>
        <w:left w:val="none" w:sz="0" w:space="0" w:color="auto"/>
        <w:bottom w:val="none" w:sz="0" w:space="0" w:color="auto"/>
        <w:right w:val="none" w:sz="0" w:space="0" w:color="auto"/>
      </w:divBdr>
    </w:div>
    <w:div w:id="441271178">
      <w:marLeft w:val="0"/>
      <w:marRight w:val="0"/>
      <w:marTop w:val="0"/>
      <w:marBottom w:val="0"/>
      <w:divBdr>
        <w:top w:val="none" w:sz="0" w:space="0" w:color="auto"/>
        <w:left w:val="none" w:sz="0" w:space="0" w:color="auto"/>
        <w:bottom w:val="none" w:sz="0" w:space="0" w:color="auto"/>
        <w:right w:val="none" w:sz="0" w:space="0" w:color="auto"/>
      </w:divBdr>
    </w:div>
    <w:div w:id="447898365">
      <w:marLeft w:val="0"/>
      <w:marRight w:val="0"/>
      <w:marTop w:val="0"/>
      <w:marBottom w:val="0"/>
      <w:divBdr>
        <w:top w:val="none" w:sz="0" w:space="0" w:color="auto"/>
        <w:left w:val="none" w:sz="0" w:space="0" w:color="auto"/>
        <w:bottom w:val="none" w:sz="0" w:space="0" w:color="auto"/>
        <w:right w:val="none" w:sz="0" w:space="0" w:color="auto"/>
      </w:divBdr>
    </w:div>
    <w:div w:id="460616987">
      <w:marLeft w:val="0"/>
      <w:marRight w:val="0"/>
      <w:marTop w:val="0"/>
      <w:marBottom w:val="0"/>
      <w:divBdr>
        <w:top w:val="none" w:sz="0" w:space="0" w:color="auto"/>
        <w:left w:val="none" w:sz="0" w:space="0" w:color="auto"/>
        <w:bottom w:val="none" w:sz="0" w:space="0" w:color="auto"/>
        <w:right w:val="none" w:sz="0" w:space="0" w:color="auto"/>
      </w:divBdr>
    </w:div>
    <w:div w:id="465316820">
      <w:marLeft w:val="0"/>
      <w:marRight w:val="0"/>
      <w:marTop w:val="0"/>
      <w:marBottom w:val="0"/>
      <w:divBdr>
        <w:top w:val="none" w:sz="0" w:space="0" w:color="auto"/>
        <w:left w:val="none" w:sz="0" w:space="0" w:color="auto"/>
        <w:bottom w:val="none" w:sz="0" w:space="0" w:color="auto"/>
        <w:right w:val="none" w:sz="0" w:space="0" w:color="auto"/>
      </w:divBdr>
    </w:div>
    <w:div w:id="476459770">
      <w:marLeft w:val="0"/>
      <w:marRight w:val="0"/>
      <w:marTop w:val="0"/>
      <w:marBottom w:val="0"/>
      <w:divBdr>
        <w:top w:val="none" w:sz="0" w:space="0" w:color="auto"/>
        <w:left w:val="none" w:sz="0" w:space="0" w:color="auto"/>
        <w:bottom w:val="none" w:sz="0" w:space="0" w:color="auto"/>
        <w:right w:val="none" w:sz="0" w:space="0" w:color="auto"/>
      </w:divBdr>
    </w:div>
    <w:div w:id="482814695">
      <w:marLeft w:val="0"/>
      <w:marRight w:val="0"/>
      <w:marTop w:val="0"/>
      <w:marBottom w:val="0"/>
      <w:divBdr>
        <w:top w:val="none" w:sz="0" w:space="0" w:color="auto"/>
        <w:left w:val="none" w:sz="0" w:space="0" w:color="auto"/>
        <w:bottom w:val="none" w:sz="0" w:space="0" w:color="auto"/>
        <w:right w:val="none" w:sz="0" w:space="0" w:color="auto"/>
      </w:divBdr>
    </w:div>
    <w:div w:id="505556905">
      <w:marLeft w:val="0"/>
      <w:marRight w:val="0"/>
      <w:marTop w:val="0"/>
      <w:marBottom w:val="0"/>
      <w:divBdr>
        <w:top w:val="none" w:sz="0" w:space="0" w:color="auto"/>
        <w:left w:val="none" w:sz="0" w:space="0" w:color="auto"/>
        <w:bottom w:val="none" w:sz="0" w:space="0" w:color="auto"/>
        <w:right w:val="none" w:sz="0" w:space="0" w:color="auto"/>
      </w:divBdr>
    </w:div>
    <w:div w:id="514416986">
      <w:marLeft w:val="0"/>
      <w:marRight w:val="0"/>
      <w:marTop w:val="0"/>
      <w:marBottom w:val="0"/>
      <w:divBdr>
        <w:top w:val="none" w:sz="0" w:space="0" w:color="auto"/>
        <w:left w:val="none" w:sz="0" w:space="0" w:color="auto"/>
        <w:bottom w:val="none" w:sz="0" w:space="0" w:color="auto"/>
        <w:right w:val="none" w:sz="0" w:space="0" w:color="auto"/>
      </w:divBdr>
    </w:div>
    <w:div w:id="516507588">
      <w:marLeft w:val="0"/>
      <w:marRight w:val="0"/>
      <w:marTop w:val="0"/>
      <w:marBottom w:val="0"/>
      <w:divBdr>
        <w:top w:val="none" w:sz="0" w:space="0" w:color="auto"/>
        <w:left w:val="none" w:sz="0" w:space="0" w:color="auto"/>
        <w:bottom w:val="none" w:sz="0" w:space="0" w:color="auto"/>
        <w:right w:val="none" w:sz="0" w:space="0" w:color="auto"/>
      </w:divBdr>
    </w:div>
    <w:div w:id="518466913">
      <w:marLeft w:val="0"/>
      <w:marRight w:val="0"/>
      <w:marTop w:val="0"/>
      <w:marBottom w:val="0"/>
      <w:divBdr>
        <w:top w:val="none" w:sz="0" w:space="0" w:color="auto"/>
        <w:left w:val="none" w:sz="0" w:space="0" w:color="auto"/>
        <w:bottom w:val="none" w:sz="0" w:space="0" w:color="auto"/>
        <w:right w:val="none" w:sz="0" w:space="0" w:color="auto"/>
      </w:divBdr>
    </w:div>
    <w:div w:id="526987335">
      <w:marLeft w:val="0"/>
      <w:marRight w:val="0"/>
      <w:marTop w:val="0"/>
      <w:marBottom w:val="0"/>
      <w:divBdr>
        <w:top w:val="none" w:sz="0" w:space="0" w:color="auto"/>
        <w:left w:val="none" w:sz="0" w:space="0" w:color="auto"/>
        <w:bottom w:val="none" w:sz="0" w:space="0" w:color="auto"/>
        <w:right w:val="none" w:sz="0" w:space="0" w:color="auto"/>
      </w:divBdr>
    </w:div>
    <w:div w:id="535391476">
      <w:marLeft w:val="0"/>
      <w:marRight w:val="0"/>
      <w:marTop w:val="0"/>
      <w:marBottom w:val="0"/>
      <w:divBdr>
        <w:top w:val="none" w:sz="0" w:space="0" w:color="auto"/>
        <w:left w:val="none" w:sz="0" w:space="0" w:color="auto"/>
        <w:bottom w:val="none" w:sz="0" w:space="0" w:color="auto"/>
        <w:right w:val="none" w:sz="0" w:space="0" w:color="auto"/>
      </w:divBdr>
    </w:div>
    <w:div w:id="536894200">
      <w:marLeft w:val="0"/>
      <w:marRight w:val="0"/>
      <w:marTop w:val="0"/>
      <w:marBottom w:val="0"/>
      <w:divBdr>
        <w:top w:val="none" w:sz="0" w:space="0" w:color="auto"/>
        <w:left w:val="none" w:sz="0" w:space="0" w:color="auto"/>
        <w:bottom w:val="none" w:sz="0" w:space="0" w:color="auto"/>
        <w:right w:val="none" w:sz="0" w:space="0" w:color="auto"/>
      </w:divBdr>
    </w:div>
    <w:div w:id="537623357">
      <w:marLeft w:val="0"/>
      <w:marRight w:val="0"/>
      <w:marTop w:val="0"/>
      <w:marBottom w:val="0"/>
      <w:divBdr>
        <w:top w:val="none" w:sz="0" w:space="0" w:color="auto"/>
        <w:left w:val="none" w:sz="0" w:space="0" w:color="auto"/>
        <w:bottom w:val="none" w:sz="0" w:space="0" w:color="auto"/>
        <w:right w:val="none" w:sz="0" w:space="0" w:color="auto"/>
      </w:divBdr>
    </w:div>
    <w:div w:id="540901221">
      <w:marLeft w:val="0"/>
      <w:marRight w:val="0"/>
      <w:marTop w:val="0"/>
      <w:marBottom w:val="0"/>
      <w:divBdr>
        <w:top w:val="none" w:sz="0" w:space="0" w:color="auto"/>
        <w:left w:val="none" w:sz="0" w:space="0" w:color="auto"/>
        <w:bottom w:val="none" w:sz="0" w:space="0" w:color="auto"/>
        <w:right w:val="none" w:sz="0" w:space="0" w:color="auto"/>
      </w:divBdr>
    </w:div>
    <w:div w:id="550189435">
      <w:marLeft w:val="0"/>
      <w:marRight w:val="0"/>
      <w:marTop w:val="0"/>
      <w:marBottom w:val="0"/>
      <w:divBdr>
        <w:top w:val="none" w:sz="0" w:space="0" w:color="auto"/>
        <w:left w:val="none" w:sz="0" w:space="0" w:color="auto"/>
        <w:bottom w:val="none" w:sz="0" w:space="0" w:color="auto"/>
        <w:right w:val="none" w:sz="0" w:space="0" w:color="auto"/>
      </w:divBdr>
    </w:div>
    <w:div w:id="554968435">
      <w:marLeft w:val="0"/>
      <w:marRight w:val="0"/>
      <w:marTop w:val="0"/>
      <w:marBottom w:val="0"/>
      <w:divBdr>
        <w:top w:val="none" w:sz="0" w:space="0" w:color="auto"/>
        <w:left w:val="none" w:sz="0" w:space="0" w:color="auto"/>
        <w:bottom w:val="none" w:sz="0" w:space="0" w:color="auto"/>
        <w:right w:val="none" w:sz="0" w:space="0" w:color="auto"/>
      </w:divBdr>
    </w:div>
    <w:div w:id="558327759">
      <w:marLeft w:val="0"/>
      <w:marRight w:val="0"/>
      <w:marTop w:val="0"/>
      <w:marBottom w:val="0"/>
      <w:divBdr>
        <w:top w:val="none" w:sz="0" w:space="0" w:color="auto"/>
        <w:left w:val="none" w:sz="0" w:space="0" w:color="auto"/>
        <w:bottom w:val="none" w:sz="0" w:space="0" w:color="auto"/>
        <w:right w:val="none" w:sz="0" w:space="0" w:color="auto"/>
      </w:divBdr>
    </w:div>
    <w:div w:id="562066953">
      <w:marLeft w:val="0"/>
      <w:marRight w:val="0"/>
      <w:marTop w:val="0"/>
      <w:marBottom w:val="0"/>
      <w:divBdr>
        <w:top w:val="none" w:sz="0" w:space="0" w:color="auto"/>
        <w:left w:val="none" w:sz="0" w:space="0" w:color="auto"/>
        <w:bottom w:val="none" w:sz="0" w:space="0" w:color="auto"/>
        <w:right w:val="none" w:sz="0" w:space="0" w:color="auto"/>
      </w:divBdr>
    </w:div>
    <w:div w:id="562831263">
      <w:marLeft w:val="0"/>
      <w:marRight w:val="0"/>
      <w:marTop w:val="0"/>
      <w:marBottom w:val="0"/>
      <w:divBdr>
        <w:top w:val="none" w:sz="0" w:space="0" w:color="auto"/>
        <w:left w:val="none" w:sz="0" w:space="0" w:color="auto"/>
        <w:bottom w:val="none" w:sz="0" w:space="0" w:color="auto"/>
        <w:right w:val="none" w:sz="0" w:space="0" w:color="auto"/>
      </w:divBdr>
    </w:div>
    <w:div w:id="564029306">
      <w:marLeft w:val="0"/>
      <w:marRight w:val="0"/>
      <w:marTop w:val="0"/>
      <w:marBottom w:val="0"/>
      <w:divBdr>
        <w:top w:val="none" w:sz="0" w:space="0" w:color="auto"/>
        <w:left w:val="none" w:sz="0" w:space="0" w:color="auto"/>
        <w:bottom w:val="none" w:sz="0" w:space="0" w:color="auto"/>
        <w:right w:val="none" w:sz="0" w:space="0" w:color="auto"/>
      </w:divBdr>
    </w:div>
    <w:div w:id="568855033">
      <w:marLeft w:val="0"/>
      <w:marRight w:val="0"/>
      <w:marTop w:val="0"/>
      <w:marBottom w:val="0"/>
      <w:divBdr>
        <w:top w:val="none" w:sz="0" w:space="0" w:color="auto"/>
        <w:left w:val="none" w:sz="0" w:space="0" w:color="auto"/>
        <w:bottom w:val="none" w:sz="0" w:space="0" w:color="auto"/>
        <w:right w:val="none" w:sz="0" w:space="0" w:color="auto"/>
      </w:divBdr>
    </w:div>
    <w:div w:id="587663976">
      <w:marLeft w:val="0"/>
      <w:marRight w:val="0"/>
      <w:marTop w:val="0"/>
      <w:marBottom w:val="0"/>
      <w:divBdr>
        <w:top w:val="none" w:sz="0" w:space="0" w:color="auto"/>
        <w:left w:val="none" w:sz="0" w:space="0" w:color="auto"/>
        <w:bottom w:val="none" w:sz="0" w:space="0" w:color="auto"/>
        <w:right w:val="none" w:sz="0" w:space="0" w:color="auto"/>
      </w:divBdr>
    </w:div>
    <w:div w:id="587885360">
      <w:marLeft w:val="0"/>
      <w:marRight w:val="0"/>
      <w:marTop w:val="0"/>
      <w:marBottom w:val="0"/>
      <w:divBdr>
        <w:top w:val="none" w:sz="0" w:space="0" w:color="auto"/>
        <w:left w:val="none" w:sz="0" w:space="0" w:color="auto"/>
        <w:bottom w:val="none" w:sz="0" w:space="0" w:color="auto"/>
        <w:right w:val="none" w:sz="0" w:space="0" w:color="auto"/>
      </w:divBdr>
    </w:div>
    <w:div w:id="590043156">
      <w:marLeft w:val="0"/>
      <w:marRight w:val="0"/>
      <w:marTop w:val="0"/>
      <w:marBottom w:val="0"/>
      <w:divBdr>
        <w:top w:val="none" w:sz="0" w:space="0" w:color="auto"/>
        <w:left w:val="none" w:sz="0" w:space="0" w:color="auto"/>
        <w:bottom w:val="none" w:sz="0" w:space="0" w:color="auto"/>
        <w:right w:val="none" w:sz="0" w:space="0" w:color="auto"/>
      </w:divBdr>
    </w:div>
    <w:div w:id="591161840">
      <w:marLeft w:val="0"/>
      <w:marRight w:val="0"/>
      <w:marTop w:val="0"/>
      <w:marBottom w:val="0"/>
      <w:divBdr>
        <w:top w:val="none" w:sz="0" w:space="0" w:color="auto"/>
        <w:left w:val="none" w:sz="0" w:space="0" w:color="auto"/>
        <w:bottom w:val="none" w:sz="0" w:space="0" w:color="auto"/>
        <w:right w:val="none" w:sz="0" w:space="0" w:color="auto"/>
      </w:divBdr>
    </w:div>
    <w:div w:id="597444974">
      <w:marLeft w:val="0"/>
      <w:marRight w:val="0"/>
      <w:marTop w:val="0"/>
      <w:marBottom w:val="0"/>
      <w:divBdr>
        <w:top w:val="none" w:sz="0" w:space="0" w:color="auto"/>
        <w:left w:val="none" w:sz="0" w:space="0" w:color="auto"/>
        <w:bottom w:val="none" w:sz="0" w:space="0" w:color="auto"/>
        <w:right w:val="none" w:sz="0" w:space="0" w:color="auto"/>
      </w:divBdr>
    </w:div>
    <w:div w:id="616445949">
      <w:marLeft w:val="0"/>
      <w:marRight w:val="0"/>
      <w:marTop w:val="0"/>
      <w:marBottom w:val="0"/>
      <w:divBdr>
        <w:top w:val="none" w:sz="0" w:space="0" w:color="auto"/>
        <w:left w:val="none" w:sz="0" w:space="0" w:color="auto"/>
        <w:bottom w:val="none" w:sz="0" w:space="0" w:color="auto"/>
        <w:right w:val="none" w:sz="0" w:space="0" w:color="auto"/>
      </w:divBdr>
    </w:div>
    <w:div w:id="620497460">
      <w:marLeft w:val="0"/>
      <w:marRight w:val="0"/>
      <w:marTop w:val="0"/>
      <w:marBottom w:val="0"/>
      <w:divBdr>
        <w:top w:val="none" w:sz="0" w:space="0" w:color="auto"/>
        <w:left w:val="none" w:sz="0" w:space="0" w:color="auto"/>
        <w:bottom w:val="none" w:sz="0" w:space="0" w:color="auto"/>
        <w:right w:val="none" w:sz="0" w:space="0" w:color="auto"/>
      </w:divBdr>
    </w:div>
    <w:div w:id="622611653">
      <w:marLeft w:val="0"/>
      <w:marRight w:val="0"/>
      <w:marTop w:val="0"/>
      <w:marBottom w:val="0"/>
      <w:divBdr>
        <w:top w:val="none" w:sz="0" w:space="0" w:color="auto"/>
        <w:left w:val="none" w:sz="0" w:space="0" w:color="auto"/>
        <w:bottom w:val="none" w:sz="0" w:space="0" w:color="auto"/>
        <w:right w:val="none" w:sz="0" w:space="0" w:color="auto"/>
      </w:divBdr>
    </w:div>
    <w:div w:id="623074695">
      <w:marLeft w:val="0"/>
      <w:marRight w:val="0"/>
      <w:marTop w:val="0"/>
      <w:marBottom w:val="0"/>
      <w:divBdr>
        <w:top w:val="none" w:sz="0" w:space="0" w:color="auto"/>
        <w:left w:val="none" w:sz="0" w:space="0" w:color="auto"/>
        <w:bottom w:val="none" w:sz="0" w:space="0" w:color="auto"/>
        <w:right w:val="none" w:sz="0" w:space="0" w:color="auto"/>
      </w:divBdr>
    </w:div>
    <w:div w:id="629015135">
      <w:marLeft w:val="0"/>
      <w:marRight w:val="0"/>
      <w:marTop w:val="0"/>
      <w:marBottom w:val="0"/>
      <w:divBdr>
        <w:top w:val="none" w:sz="0" w:space="0" w:color="auto"/>
        <w:left w:val="none" w:sz="0" w:space="0" w:color="auto"/>
        <w:bottom w:val="none" w:sz="0" w:space="0" w:color="auto"/>
        <w:right w:val="none" w:sz="0" w:space="0" w:color="auto"/>
      </w:divBdr>
    </w:div>
    <w:div w:id="631328353">
      <w:marLeft w:val="0"/>
      <w:marRight w:val="0"/>
      <w:marTop w:val="0"/>
      <w:marBottom w:val="0"/>
      <w:divBdr>
        <w:top w:val="none" w:sz="0" w:space="0" w:color="auto"/>
        <w:left w:val="none" w:sz="0" w:space="0" w:color="auto"/>
        <w:bottom w:val="none" w:sz="0" w:space="0" w:color="auto"/>
        <w:right w:val="none" w:sz="0" w:space="0" w:color="auto"/>
      </w:divBdr>
    </w:div>
    <w:div w:id="642275301">
      <w:marLeft w:val="0"/>
      <w:marRight w:val="0"/>
      <w:marTop w:val="0"/>
      <w:marBottom w:val="0"/>
      <w:divBdr>
        <w:top w:val="none" w:sz="0" w:space="0" w:color="auto"/>
        <w:left w:val="none" w:sz="0" w:space="0" w:color="auto"/>
        <w:bottom w:val="none" w:sz="0" w:space="0" w:color="auto"/>
        <w:right w:val="none" w:sz="0" w:space="0" w:color="auto"/>
      </w:divBdr>
    </w:div>
    <w:div w:id="645864529">
      <w:marLeft w:val="0"/>
      <w:marRight w:val="0"/>
      <w:marTop w:val="0"/>
      <w:marBottom w:val="0"/>
      <w:divBdr>
        <w:top w:val="none" w:sz="0" w:space="0" w:color="auto"/>
        <w:left w:val="none" w:sz="0" w:space="0" w:color="auto"/>
        <w:bottom w:val="none" w:sz="0" w:space="0" w:color="auto"/>
        <w:right w:val="none" w:sz="0" w:space="0" w:color="auto"/>
      </w:divBdr>
    </w:div>
    <w:div w:id="647049546">
      <w:marLeft w:val="0"/>
      <w:marRight w:val="0"/>
      <w:marTop w:val="0"/>
      <w:marBottom w:val="0"/>
      <w:divBdr>
        <w:top w:val="none" w:sz="0" w:space="0" w:color="auto"/>
        <w:left w:val="none" w:sz="0" w:space="0" w:color="auto"/>
        <w:bottom w:val="none" w:sz="0" w:space="0" w:color="auto"/>
        <w:right w:val="none" w:sz="0" w:space="0" w:color="auto"/>
      </w:divBdr>
    </w:div>
    <w:div w:id="649939752">
      <w:marLeft w:val="0"/>
      <w:marRight w:val="0"/>
      <w:marTop w:val="0"/>
      <w:marBottom w:val="0"/>
      <w:divBdr>
        <w:top w:val="none" w:sz="0" w:space="0" w:color="auto"/>
        <w:left w:val="none" w:sz="0" w:space="0" w:color="auto"/>
        <w:bottom w:val="none" w:sz="0" w:space="0" w:color="auto"/>
        <w:right w:val="none" w:sz="0" w:space="0" w:color="auto"/>
      </w:divBdr>
    </w:div>
    <w:div w:id="681591806">
      <w:marLeft w:val="0"/>
      <w:marRight w:val="0"/>
      <w:marTop w:val="0"/>
      <w:marBottom w:val="0"/>
      <w:divBdr>
        <w:top w:val="none" w:sz="0" w:space="0" w:color="auto"/>
        <w:left w:val="none" w:sz="0" w:space="0" w:color="auto"/>
        <w:bottom w:val="none" w:sz="0" w:space="0" w:color="auto"/>
        <w:right w:val="none" w:sz="0" w:space="0" w:color="auto"/>
      </w:divBdr>
    </w:div>
    <w:div w:id="688794074">
      <w:marLeft w:val="0"/>
      <w:marRight w:val="0"/>
      <w:marTop w:val="0"/>
      <w:marBottom w:val="0"/>
      <w:divBdr>
        <w:top w:val="none" w:sz="0" w:space="0" w:color="auto"/>
        <w:left w:val="none" w:sz="0" w:space="0" w:color="auto"/>
        <w:bottom w:val="none" w:sz="0" w:space="0" w:color="auto"/>
        <w:right w:val="none" w:sz="0" w:space="0" w:color="auto"/>
      </w:divBdr>
    </w:div>
    <w:div w:id="692615740">
      <w:marLeft w:val="0"/>
      <w:marRight w:val="0"/>
      <w:marTop w:val="0"/>
      <w:marBottom w:val="0"/>
      <w:divBdr>
        <w:top w:val="none" w:sz="0" w:space="0" w:color="auto"/>
        <w:left w:val="none" w:sz="0" w:space="0" w:color="auto"/>
        <w:bottom w:val="none" w:sz="0" w:space="0" w:color="auto"/>
        <w:right w:val="none" w:sz="0" w:space="0" w:color="auto"/>
      </w:divBdr>
    </w:div>
    <w:div w:id="694962379">
      <w:marLeft w:val="0"/>
      <w:marRight w:val="0"/>
      <w:marTop w:val="0"/>
      <w:marBottom w:val="0"/>
      <w:divBdr>
        <w:top w:val="none" w:sz="0" w:space="0" w:color="auto"/>
        <w:left w:val="none" w:sz="0" w:space="0" w:color="auto"/>
        <w:bottom w:val="none" w:sz="0" w:space="0" w:color="auto"/>
        <w:right w:val="none" w:sz="0" w:space="0" w:color="auto"/>
      </w:divBdr>
    </w:div>
    <w:div w:id="708267405">
      <w:marLeft w:val="0"/>
      <w:marRight w:val="0"/>
      <w:marTop w:val="0"/>
      <w:marBottom w:val="0"/>
      <w:divBdr>
        <w:top w:val="none" w:sz="0" w:space="0" w:color="auto"/>
        <w:left w:val="none" w:sz="0" w:space="0" w:color="auto"/>
        <w:bottom w:val="none" w:sz="0" w:space="0" w:color="auto"/>
        <w:right w:val="none" w:sz="0" w:space="0" w:color="auto"/>
      </w:divBdr>
    </w:div>
    <w:div w:id="716587456">
      <w:marLeft w:val="0"/>
      <w:marRight w:val="0"/>
      <w:marTop w:val="0"/>
      <w:marBottom w:val="0"/>
      <w:divBdr>
        <w:top w:val="none" w:sz="0" w:space="0" w:color="auto"/>
        <w:left w:val="none" w:sz="0" w:space="0" w:color="auto"/>
        <w:bottom w:val="none" w:sz="0" w:space="0" w:color="auto"/>
        <w:right w:val="none" w:sz="0" w:space="0" w:color="auto"/>
      </w:divBdr>
    </w:div>
    <w:div w:id="718162237">
      <w:marLeft w:val="0"/>
      <w:marRight w:val="0"/>
      <w:marTop w:val="0"/>
      <w:marBottom w:val="0"/>
      <w:divBdr>
        <w:top w:val="none" w:sz="0" w:space="0" w:color="auto"/>
        <w:left w:val="none" w:sz="0" w:space="0" w:color="auto"/>
        <w:bottom w:val="none" w:sz="0" w:space="0" w:color="auto"/>
        <w:right w:val="none" w:sz="0" w:space="0" w:color="auto"/>
      </w:divBdr>
    </w:div>
    <w:div w:id="720176471">
      <w:marLeft w:val="0"/>
      <w:marRight w:val="0"/>
      <w:marTop w:val="0"/>
      <w:marBottom w:val="0"/>
      <w:divBdr>
        <w:top w:val="none" w:sz="0" w:space="0" w:color="auto"/>
        <w:left w:val="none" w:sz="0" w:space="0" w:color="auto"/>
        <w:bottom w:val="none" w:sz="0" w:space="0" w:color="auto"/>
        <w:right w:val="none" w:sz="0" w:space="0" w:color="auto"/>
      </w:divBdr>
    </w:div>
    <w:div w:id="721750683">
      <w:marLeft w:val="0"/>
      <w:marRight w:val="0"/>
      <w:marTop w:val="0"/>
      <w:marBottom w:val="0"/>
      <w:divBdr>
        <w:top w:val="none" w:sz="0" w:space="0" w:color="auto"/>
        <w:left w:val="none" w:sz="0" w:space="0" w:color="auto"/>
        <w:bottom w:val="none" w:sz="0" w:space="0" w:color="auto"/>
        <w:right w:val="none" w:sz="0" w:space="0" w:color="auto"/>
      </w:divBdr>
    </w:div>
    <w:div w:id="723911526">
      <w:marLeft w:val="0"/>
      <w:marRight w:val="0"/>
      <w:marTop w:val="0"/>
      <w:marBottom w:val="0"/>
      <w:divBdr>
        <w:top w:val="none" w:sz="0" w:space="0" w:color="auto"/>
        <w:left w:val="none" w:sz="0" w:space="0" w:color="auto"/>
        <w:bottom w:val="none" w:sz="0" w:space="0" w:color="auto"/>
        <w:right w:val="none" w:sz="0" w:space="0" w:color="auto"/>
      </w:divBdr>
    </w:div>
    <w:div w:id="729501921">
      <w:marLeft w:val="0"/>
      <w:marRight w:val="0"/>
      <w:marTop w:val="0"/>
      <w:marBottom w:val="0"/>
      <w:divBdr>
        <w:top w:val="none" w:sz="0" w:space="0" w:color="auto"/>
        <w:left w:val="none" w:sz="0" w:space="0" w:color="auto"/>
        <w:bottom w:val="none" w:sz="0" w:space="0" w:color="auto"/>
        <w:right w:val="none" w:sz="0" w:space="0" w:color="auto"/>
      </w:divBdr>
    </w:div>
    <w:div w:id="734084083">
      <w:marLeft w:val="0"/>
      <w:marRight w:val="0"/>
      <w:marTop w:val="0"/>
      <w:marBottom w:val="0"/>
      <w:divBdr>
        <w:top w:val="none" w:sz="0" w:space="0" w:color="auto"/>
        <w:left w:val="none" w:sz="0" w:space="0" w:color="auto"/>
        <w:bottom w:val="none" w:sz="0" w:space="0" w:color="auto"/>
        <w:right w:val="none" w:sz="0" w:space="0" w:color="auto"/>
      </w:divBdr>
    </w:div>
    <w:div w:id="736780268">
      <w:marLeft w:val="0"/>
      <w:marRight w:val="0"/>
      <w:marTop w:val="0"/>
      <w:marBottom w:val="0"/>
      <w:divBdr>
        <w:top w:val="none" w:sz="0" w:space="0" w:color="auto"/>
        <w:left w:val="none" w:sz="0" w:space="0" w:color="auto"/>
        <w:bottom w:val="none" w:sz="0" w:space="0" w:color="auto"/>
        <w:right w:val="none" w:sz="0" w:space="0" w:color="auto"/>
      </w:divBdr>
    </w:div>
    <w:div w:id="739211433">
      <w:marLeft w:val="0"/>
      <w:marRight w:val="0"/>
      <w:marTop w:val="0"/>
      <w:marBottom w:val="0"/>
      <w:divBdr>
        <w:top w:val="none" w:sz="0" w:space="0" w:color="auto"/>
        <w:left w:val="none" w:sz="0" w:space="0" w:color="auto"/>
        <w:bottom w:val="none" w:sz="0" w:space="0" w:color="auto"/>
        <w:right w:val="none" w:sz="0" w:space="0" w:color="auto"/>
      </w:divBdr>
    </w:div>
    <w:div w:id="744884800">
      <w:marLeft w:val="0"/>
      <w:marRight w:val="0"/>
      <w:marTop w:val="0"/>
      <w:marBottom w:val="0"/>
      <w:divBdr>
        <w:top w:val="none" w:sz="0" w:space="0" w:color="auto"/>
        <w:left w:val="none" w:sz="0" w:space="0" w:color="auto"/>
        <w:bottom w:val="none" w:sz="0" w:space="0" w:color="auto"/>
        <w:right w:val="none" w:sz="0" w:space="0" w:color="auto"/>
      </w:divBdr>
    </w:div>
    <w:div w:id="748622717">
      <w:marLeft w:val="0"/>
      <w:marRight w:val="0"/>
      <w:marTop w:val="0"/>
      <w:marBottom w:val="0"/>
      <w:divBdr>
        <w:top w:val="none" w:sz="0" w:space="0" w:color="auto"/>
        <w:left w:val="none" w:sz="0" w:space="0" w:color="auto"/>
        <w:bottom w:val="none" w:sz="0" w:space="0" w:color="auto"/>
        <w:right w:val="none" w:sz="0" w:space="0" w:color="auto"/>
      </w:divBdr>
    </w:div>
    <w:div w:id="762460861">
      <w:marLeft w:val="0"/>
      <w:marRight w:val="0"/>
      <w:marTop w:val="0"/>
      <w:marBottom w:val="0"/>
      <w:divBdr>
        <w:top w:val="none" w:sz="0" w:space="0" w:color="auto"/>
        <w:left w:val="none" w:sz="0" w:space="0" w:color="auto"/>
        <w:bottom w:val="none" w:sz="0" w:space="0" w:color="auto"/>
        <w:right w:val="none" w:sz="0" w:space="0" w:color="auto"/>
      </w:divBdr>
    </w:div>
    <w:div w:id="765424612">
      <w:marLeft w:val="0"/>
      <w:marRight w:val="0"/>
      <w:marTop w:val="0"/>
      <w:marBottom w:val="0"/>
      <w:divBdr>
        <w:top w:val="none" w:sz="0" w:space="0" w:color="auto"/>
        <w:left w:val="none" w:sz="0" w:space="0" w:color="auto"/>
        <w:bottom w:val="none" w:sz="0" w:space="0" w:color="auto"/>
        <w:right w:val="none" w:sz="0" w:space="0" w:color="auto"/>
      </w:divBdr>
    </w:div>
    <w:div w:id="767046302">
      <w:marLeft w:val="0"/>
      <w:marRight w:val="0"/>
      <w:marTop w:val="0"/>
      <w:marBottom w:val="0"/>
      <w:divBdr>
        <w:top w:val="none" w:sz="0" w:space="0" w:color="auto"/>
        <w:left w:val="none" w:sz="0" w:space="0" w:color="auto"/>
        <w:bottom w:val="none" w:sz="0" w:space="0" w:color="auto"/>
        <w:right w:val="none" w:sz="0" w:space="0" w:color="auto"/>
      </w:divBdr>
    </w:div>
    <w:div w:id="782383402">
      <w:marLeft w:val="0"/>
      <w:marRight w:val="0"/>
      <w:marTop w:val="0"/>
      <w:marBottom w:val="0"/>
      <w:divBdr>
        <w:top w:val="none" w:sz="0" w:space="0" w:color="auto"/>
        <w:left w:val="none" w:sz="0" w:space="0" w:color="auto"/>
        <w:bottom w:val="none" w:sz="0" w:space="0" w:color="auto"/>
        <w:right w:val="none" w:sz="0" w:space="0" w:color="auto"/>
      </w:divBdr>
    </w:div>
    <w:div w:id="783231834">
      <w:marLeft w:val="0"/>
      <w:marRight w:val="0"/>
      <w:marTop w:val="0"/>
      <w:marBottom w:val="0"/>
      <w:divBdr>
        <w:top w:val="none" w:sz="0" w:space="0" w:color="auto"/>
        <w:left w:val="none" w:sz="0" w:space="0" w:color="auto"/>
        <w:bottom w:val="none" w:sz="0" w:space="0" w:color="auto"/>
        <w:right w:val="none" w:sz="0" w:space="0" w:color="auto"/>
      </w:divBdr>
    </w:div>
    <w:div w:id="785852346">
      <w:marLeft w:val="0"/>
      <w:marRight w:val="0"/>
      <w:marTop w:val="0"/>
      <w:marBottom w:val="0"/>
      <w:divBdr>
        <w:top w:val="none" w:sz="0" w:space="0" w:color="auto"/>
        <w:left w:val="none" w:sz="0" w:space="0" w:color="auto"/>
        <w:bottom w:val="none" w:sz="0" w:space="0" w:color="auto"/>
        <w:right w:val="none" w:sz="0" w:space="0" w:color="auto"/>
      </w:divBdr>
    </w:div>
    <w:div w:id="785930692">
      <w:marLeft w:val="0"/>
      <w:marRight w:val="0"/>
      <w:marTop w:val="0"/>
      <w:marBottom w:val="0"/>
      <w:divBdr>
        <w:top w:val="none" w:sz="0" w:space="0" w:color="auto"/>
        <w:left w:val="none" w:sz="0" w:space="0" w:color="auto"/>
        <w:bottom w:val="none" w:sz="0" w:space="0" w:color="auto"/>
        <w:right w:val="none" w:sz="0" w:space="0" w:color="auto"/>
      </w:divBdr>
    </w:div>
    <w:div w:id="805390480">
      <w:marLeft w:val="0"/>
      <w:marRight w:val="0"/>
      <w:marTop w:val="0"/>
      <w:marBottom w:val="0"/>
      <w:divBdr>
        <w:top w:val="none" w:sz="0" w:space="0" w:color="auto"/>
        <w:left w:val="none" w:sz="0" w:space="0" w:color="auto"/>
        <w:bottom w:val="none" w:sz="0" w:space="0" w:color="auto"/>
        <w:right w:val="none" w:sz="0" w:space="0" w:color="auto"/>
      </w:divBdr>
    </w:div>
    <w:div w:id="809058711">
      <w:marLeft w:val="0"/>
      <w:marRight w:val="0"/>
      <w:marTop w:val="0"/>
      <w:marBottom w:val="0"/>
      <w:divBdr>
        <w:top w:val="none" w:sz="0" w:space="0" w:color="auto"/>
        <w:left w:val="none" w:sz="0" w:space="0" w:color="auto"/>
        <w:bottom w:val="none" w:sz="0" w:space="0" w:color="auto"/>
        <w:right w:val="none" w:sz="0" w:space="0" w:color="auto"/>
      </w:divBdr>
    </w:div>
    <w:div w:id="822896668">
      <w:marLeft w:val="0"/>
      <w:marRight w:val="0"/>
      <w:marTop w:val="0"/>
      <w:marBottom w:val="0"/>
      <w:divBdr>
        <w:top w:val="none" w:sz="0" w:space="0" w:color="auto"/>
        <w:left w:val="none" w:sz="0" w:space="0" w:color="auto"/>
        <w:bottom w:val="none" w:sz="0" w:space="0" w:color="auto"/>
        <w:right w:val="none" w:sz="0" w:space="0" w:color="auto"/>
      </w:divBdr>
    </w:div>
    <w:div w:id="830557787">
      <w:marLeft w:val="0"/>
      <w:marRight w:val="0"/>
      <w:marTop w:val="0"/>
      <w:marBottom w:val="0"/>
      <w:divBdr>
        <w:top w:val="none" w:sz="0" w:space="0" w:color="auto"/>
        <w:left w:val="none" w:sz="0" w:space="0" w:color="auto"/>
        <w:bottom w:val="none" w:sz="0" w:space="0" w:color="auto"/>
        <w:right w:val="none" w:sz="0" w:space="0" w:color="auto"/>
      </w:divBdr>
    </w:div>
    <w:div w:id="850995778">
      <w:marLeft w:val="0"/>
      <w:marRight w:val="0"/>
      <w:marTop w:val="0"/>
      <w:marBottom w:val="0"/>
      <w:divBdr>
        <w:top w:val="none" w:sz="0" w:space="0" w:color="auto"/>
        <w:left w:val="none" w:sz="0" w:space="0" w:color="auto"/>
        <w:bottom w:val="none" w:sz="0" w:space="0" w:color="auto"/>
        <w:right w:val="none" w:sz="0" w:space="0" w:color="auto"/>
      </w:divBdr>
    </w:div>
    <w:div w:id="856120869">
      <w:marLeft w:val="0"/>
      <w:marRight w:val="0"/>
      <w:marTop w:val="0"/>
      <w:marBottom w:val="0"/>
      <w:divBdr>
        <w:top w:val="none" w:sz="0" w:space="0" w:color="auto"/>
        <w:left w:val="none" w:sz="0" w:space="0" w:color="auto"/>
        <w:bottom w:val="none" w:sz="0" w:space="0" w:color="auto"/>
        <w:right w:val="none" w:sz="0" w:space="0" w:color="auto"/>
      </w:divBdr>
    </w:div>
    <w:div w:id="871114498">
      <w:marLeft w:val="0"/>
      <w:marRight w:val="0"/>
      <w:marTop w:val="0"/>
      <w:marBottom w:val="0"/>
      <w:divBdr>
        <w:top w:val="none" w:sz="0" w:space="0" w:color="auto"/>
        <w:left w:val="none" w:sz="0" w:space="0" w:color="auto"/>
        <w:bottom w:val="none" w:sz="0" w:space="0" w:color="auto"/>
        <w:right w:val="none" w:sz="0" w:space="0" w:color="auto"/>
      </w:divBdr>
    </w:div>
    <w:div w:id="872574384">
      <w:marLeft w:val="0"/>
      <w:marRight w:val="0"/>
      <w:marTop w:val="0"/>
      <w:marBottom w:val="0"/>
      <w:divBdr>
        <w:top w:val="none" w:sz="0" w:space="0" w:color="auto"/>
        <w:left w:val="none" w:sz="0" w:space="0" w:color="auto"/>
        <w:bottom w:val="none" w:sz="0" w:space="0" w:color="auto"/>
        <w:right w:val="none" w:sz="0" w:space="0" w:color="auto"/>
      </w:divBdr>
    </w:div>
    <w:div w:id="878972787">
      <w:marLeft w:val="0"/>
      <w:marRight w:val="0"/>
      <w:marTop w:val="0"/>
      <w:marBottom w:val="0"/>
      <w:divBdr>
        <w:top w:val="none" w:sz="0" w:space="0" w:color="auto"/>
        <w:left w:val="none" w:sz="0" w:space="0" w:color="auto"/>
        <w:bottom w:val="none" w:sz="0" w:space="0" w:color="auto"/>
        <w:right w:val="none" w:sz="0" w:space="0" w:color="auto"/>
      </w:divBdr>
    </w:div>
    <w:div w:id="879048633">
      <w:marLeft w:val="0"/>
      <w:marRight w:val="0"/>
      <w:marTop w:val="0"/>
      <w:marBottom w:val="0"/>
      <w:divBdr>
        <w:top w:val="none" w:sz="0" w:space="0" w:color="auto"/>
        <w:left w:val="none" w:sz="0" w:space="0" w:color="auto"/>
        <w:bottom w:val="none" w:sz="0" w:space="0" w:color="auto"/>
        <w:right w:val="none" w:sz="0" w:space="0" w:color="auto"/>
      </w:divBdr>
    </w:div>
    <w:div w:id="890262303">
      <w:marLeft w:val="0"/>
      <w:marRight w:val="0"/>
      <w:marTop w:val="0"/>
      <w:marBottom w:val="0"/>
      <w:divBdr>
        <w:top w:val="none" w:sz="0" w:space="0" w:color="auto"/>
        <w:left w:val="none" w:sz="0" w:space="0" w:color="auto"/>
        <w:bottom w:val="none" w:sz="0" w:space="0" w:color="auto"/>
        <w:right w:val="none" w:sz="0" w:space="0" w:color="auto"/>
      </w:divBdr>
    </w:div>
    <w:div w:id="891774035">
      <w:marLeft w:val="0"/>
      <w:marRight w:val="0"/>
      <w:marTop w:val="0"/>
      <w:marBottom w:val="0"/>
      <w:divBdr>
        <w:top w:val="none" w:sz="0" w:space="0" w:color="auto"/>
        <w:left w:val="none" w:sz="0" w:space="0" w:color="auto"/>
        <w:bottom w:val="none" w:sz="0" w:space="0" w:color="auto"/>
        <w:right w:val="none" w:sz="0" w:space="0" w:color="auto"/>
      </w:divBdr>
    </w:div>
    <w:div w:id="902332290">
      <w:marLeft w:val="0"/>
      <w:marRight w:val="0"/>
      <w:marTop w:val="0"/>
      <w:marBottom w:val="0"/>
      <w:divBdr>
        <w:top w:val="none" w:sz="0" w:space="0" w:color="auto"/>
        <w:left w:val="none" w:sz="0" w:space="0" w:color="auto"/>
        <w:bottom w:val="none" w:sz="0" w:space="0" w:color="auto"/>
        <w:right w:val="none" w:sz="0" w:space="0" w:color="auto"/>
      </w:divBdr>
    </w:div>
    <w:div w:id="902562521">
      <w:marLeft w:val="0"/>
      <w:marRight w:val="0"/>
      <w:marTop w:val="0"/>
      <w:marBottom w:val="0"/>
      <w:divBdr>
        <w:top w:val="none" w:sz="0" w:space="0" w:color="auto"/>
        <w:left w:val="none" w:sz="0" w:space="0" w:color="auto"/>
        <w:bottom w:val="none" w:sz="0" w:space="0" w:color="auto"/>
        <w:right w:val="none" w:sz="0" w:space="0" w:color="auto"/>
      </w:divBdr>
    </w:div>
    <w:div w:id="911738325">
      <w:marLeft w:val="0"/>
      <w:marRight w:val="0"/>
      <w:marTop w:val="0"/>
      <w:marBottom w:val="0"/>
      <w:divBdr>
        <w:top w:val="none" w:sz="0" w:space="0" w:color="auto"/>
        <w:left w:val="none" w:sz="0" w:space="0" w:color="auto"/>
        <w:bottom w:val="none" w:sz="0" w:space="0" w:color="auto"/>
        <w:right w:val="none" w:sz="0" w:space="0" w:color="auto"/>
      </w:divBdr>
    </w:div>
    <w:div w:id="918904587">
      <w:marLeft w:val="0"/>
      <w:marRight w:val="0"/>
      <w:marTop w:val="0"/>
      <w:marBottom w:val="0"/>
      <w:divBdr>
        <w:top w:val="none" w:sz="0" w:space="0" w:color="auto"/>
        <w:left w:val="none" w:sz="0" w:space="0" w:color="auto"/>
        <w:bottom w:val="none" w:sz="0" w:space="0" w:color="auto"/>
        <w:right w:val="none" w:sz="0" w:space="0" w:color="auto"/>
      </w:divBdr>
    </w:div>
    <w:div w:id="925379233">
      <w:marLeft w:val="0"/>
      <w:marRight w:val="0"/>
      <w:marTop w:val="0"/>
      <w:marBottom w:val="0"/>
      <w:divBdr>
        <w:top w:val="none" w:sz="0" w:space="0" w:color="auto"/>
        <w:left w:val="none" w:sz="0" w:space="0" w:color="auto"/>
        <w:bottom w:val="none" w:sz="0" w:space="0" w:color="auto"/>
        <w:right w:val="none" w:sz="0" w:space="0" w:color="auto"/>
      </w:divBdr>
    </w:div>
    <w:div w:id="926311491">
      <w:marLeft w:val="0"/>
      <w:marRight w:val="0"/>
      <w:marTop w:val="0"/>
      <w:marBottom w:val="0"/>
      <w:divBdr>
        <w:top w:val="none" w:sz="0" w:space="0" w:color="auto"/>
        <w:left w:val="none" w:sz="0" w:space="0" w:color="auto"/>
        <w:bottom w:val="none" w:sz="0" w:space="0" w:color="auto"/>
        <w:right w:val="none" w:sz="0" w:space="0" w:color="auto"/>
      </w:divBdr>
    </w:div>
    <w:div w:id="931165582">
      <w:marLeft w:val="0"/>
      <w:marRight w:val="0"/>
      <w:marTop w:val="0"/>
      <w:marBottom w:val="0"/>
      <w:divBdr>
        <w:top w:val="none" w:sz="0" w:space="0" w:color="auto"/>
        <w:left w:val="none" w:sz="0" w:space="0" w:color="auto"/>
        <w:bottom w:val="none" w:sz="0" w:space="0" w:color="auto"/>
        <w:right w:val="none" w:sz="0" w:space="0" w:color="auto"/>
      </w:divBdr>
    </w:div>
    <w:div w:id="937786283">
      <w:marLeft w:val="0"/>
      <w:marRight w:val="0"/>
      <w:marTop w:val="0"/>
      <w:marBottom w:val="0"/>
      <w:divBdr>
        <w:top w:val="none" w:sz="0" w:space="0" w:color="auto"/>
        <w:left w:val="none" w:sz="0" w:space="0" w:color="auto"/>
        <w:bottom w:val="none" w:sz="0" w:space="0" w:color="auto"/>
        <w:right w:val="none" w:sz="0" w:space="0" w:color="auto"/>
      </w:divBdr>
    </w:div>
    <w:div w:id="938102258">
      <w:marLeft w:val="0"/>
      <w:marRight w:val="0"/>
      <w:marTop w:val="0"/>
      <w:marBottom w:val="0"/>
      <w:divBdr>
        <w:top w:val="none" w:sz="0" w:space="0" w:color="auto"/>
        <w:left w:val="none" w:sz="0" w:space="0" w:color="auto"/>
        <w:bottom w:val="none" w:sz="0" w:space="0" w:color="auto"/>
        <w:right w:val="none" w:sz="0" w:space="0" w:color="auto"/>
      </w:divBdr>
    </w:div>
    <w:div w:id="940264079">
      <w:marLeft w:val="0"/>
      <w:marRight w:val="0"/>
      <w:marTop w:val="0"/>
      <w:marBottom w:val="0"/>
      <w:divBdr>
        <w:top w:val="none" w:sz="0" w:space="0" w:color="auto"/>
        <w:left w:val="none" w:sz="0" w:space="0" w:color="auto"/>
        <w:bottom w:val="none" w:sz="0" w:space="0" w:color="auto"/>
        <w:right w:val="none" w:sz="0" w:space="0" w:color="auto"/>
      </w:divBdr>
    </w:div>
    <w:div w:id="960578204">
      <w:marLeft w:val="0"/>
      <w:marRight w:val="0"/>
      <w:marTop w:val="0"/>
      <w:marBottom w:val="0"/>
      <w:divBdr>
        <w:top w:val="none" w:sz="0" w:space="0" w:color="auto"/>
        <w:left w:val="none" w:sz="0" w:space="0" w:color="auto"/>
        <w:bottom w:val="none" w:sz="0" w:space="0" w:color="auto"/>
        <w:right w:val="none" w:sz="0" w:space="0" w:color="auto"/>
      </w:divBdr>
    </w:div>
    <w:div w:id="961307787">
      <w:marLeft w:val="0"/>
      <w:marRight w:val="0"/>
      <w:marTop w:val="0"/>
      <w:marBottom w:val="0"/>
      <w:divBdr>
        <w:top w:val="none" w:sz="0" w:space="0" w:color="auto"/>
        <w:left w:val="none" w:sz="0" w:space="0" w:color="auto"/>
        <w:bottom w:val="none" w:sz="0" w:space="0" w:color="auto"/>
        <w:right w:val="none" w:sz="0" w:space="0" w:color="auto"/>
      </w:divBdr>
    </w:div>
    <w:div w:id="964123699">
      <w:marLeft w:val="0"/>
      <w:marRight w:val="0"/>
      <w:marTop w:val="0"/>
      <w:marBottom w:val="0"/>
      <w:divBdr>
        <w:top w:val="none" w:sz="0" w:space="0" w:color="auto"/>
        <w:left w:val="none" w:sz="0" w:space="0" w:color="auto"/>
        <w:bottom w:val="none" w:sz="0" w:space="0" w:color="auto"/>
        <w:right w:val="none" w:sz="0" w:space="0" w:color="auto"/>
      </w:divBdr>
    </w:div>
    <w:div w:id="975137188">
      <w:marLeft w:val="0"/>
      <w:marRight w:val="0"/>
      <w:marTop w:val="0"/>
      <w:marBottom w:val="0"/>
      <w:divBdr>
        <w:top w:val="none" w:sz="0" w:space="0" w:color="auto"/>
        <w:left w:val="none" w:sz="0" w:space="0" w:color="auto"/>
        <w:bottom w:val="none" w:sz="0" w:space="0" w:color="auto"/>
        <w:right w:val="none" w:sz="0" w:space="0" w:color="auto"/>
      </w:divBdr>
    </w:div>
    <w:div w:id="979457897">
      <w:marLeft w:val="0"/>
      <w:marRight w:val="0"/>
      <w:marTop w:val="0"/>
      <w:marBottom w:val="0"/>
      <w:divBdr>
        <w:top w:val="none" w:sz="0" w:space="0" w:color="auto"/>
        <w:left w:val="none" w:sz="0" w:space="0" w:color="auto"/>
        <w:bottom w:val="none" w:sz="0" w:space="0" w:color="auto"/>
        <w:right w:val="none" w:sz="0" w:space="0" w:color="auto"/>
      </w:divBdr>
    </w:div>
    <w:div w:id="981617558">
      <w:marLeft w:val="0"/>
      <w:marRight w:val="0"/>
      <w:marTop w:val="0"/>
      <w:marBottom w:val="0"/>
      <w:divBdr>
        <w:top w:val="none" w:sz="0" w:space="0" w:color="auto"/>
        <w:left w:val="none" w:sz="0" w:space="0" w:color="auto"/>
        <w:bottom w:val="none" w:sz="0" w:space="0" w:color="auto"/>
        <w:right w:val="none" w:sz="0" w:space="0" w:color="auto"/>
      </w:divBdr>
    </w:div>
    <w:div w:id="986669282">
      <w:marLeft w:val="0"/>
      <w:marRight w:val="0"/>
      <w:marTop w:val="0"/>
      <w:marBottom w:val="0"/>
      <w:divBdr>
        <w:top w:val="none" w:sz="0" w:space="0" w:color="auto"/>
        <w:left w:val="none" w:sz="0" w:space="0" w:color="auto"/>
        <w:bottom w:val="none" w:sz="0" w:space="0" w:color="auto"/>
        <w:right w:val="none" w:sz="0" w:space="0" w:color="auto"/>
      </w:divBdr>
    </w:div>
    <w:div w:id="1014458057">
      <w:marLeft w:val="0"/>
      <w:marRight w:val="0"/>
      <w:marTop w:val="0"/>
      <w:marBottom w:val="0"/>
      <w:divBdr>
        <w:top w:val="none" w:sz="0" w:space="0" w:color="auto"/>
        <w:left w:val="none" w:sz="0" w:space="0" w:color="auto"/>
        <w:bottom w:val="none" w:sz="0" w:space="0" w:color="auto"/>
        <w:right w:val="none" w:sz="0" w:space="0" w:color="auto"/>
      </w:divBdr>
    </w:div>
    <w:div w:id="1015503416">
      <w:marLeft w:val="0"/>
      <w:marRight w:val="0"/>
      <w:marTop w:val="0"/>
      <w:marBottom w:val="0"/>
      <w:divBdr>
        <w:top w:val="none" w:sz="0" w:space="0" w:color="auto"/>
        <w:left w:val="none" w:sz="0" w:space="0" w:color="auto"/>
        <w:bottom w:val="none" w:sz="0" w:space="0" w:color="auto"/>
        <w:right w:val="none" w:sz="0" w:space="0" w:color="auto"/>
      </w:divBdr>
    </w:div>
    <w:div w:id="1016343923">
      <w:marLeft w:val="0"/>
      <w:marRight w:val="0"/>
      <w:marTop w:val="0"/>
      <w:marBottom w:val="0"/>
      <w:divBdr>
        <w:top w:val="none" w:sz="0" w:space="0" w:color="auto"/>
        <w:left w:val="none" w:sz="0" w:space="0" w:color="auto"/>
        <w:bottom w:val="none" w:sz="0" w:space="0" w:color="auto"/>
        <w:right w:val="none" w:sz="0" w:space="0" w:color="auto"/>
      </w:divBdr>
    </w:div>
    <w:div w:id="1023169274">
      <w:marLeft w:val="0"/>
      <w:marRight w:val="0"/>
      <w:marTop w:val="0"/>
      <w:marBottom w:val="0"/>
      <w:divBdr>
        <w:top w:val="none" w:sz="0" w:space="0" w:color="auto"/>
        <w:left w:val="none" w:sz="0" w:space="0" w:color="auto"/>
        <w:bottom w:val="none" w:sz="0" w:space="0" w:color="auto"/>
        <w:right w:val="none" w:sz="0" w:space="0" w:color="auto"/>
      </w:divBdr>
    </w:div>
    <w:div w:id="1023479654">
      <w:marLeft w:val="0"/>
      <w:marRight w:val="0"/>
      <w:marTop w:val="0"/>
      <w:marBottom w:val="0"/>
      <w:divBdr>
        <w:top w:val="none" w:sz="0" w:space="0" w:color="auto"/>
        <w:left w:val="none" w:sz="0" w:space="0" w:color="auto"/>
        <w:bottom w:val="none" w:sz="0" w:space="0" w:color="auto"/>
        <w:right w:val="none" w:sz="0" w:space="0" w:color="auto"/>
      </w:divBdr>
    </w:div>
    <w:div w:id="1027025971">
      <w:marLeft w:val="0"/>
      <w:marRight w:val="0"/>
      <w:marTop w:val="0"/>
      <w:marBottom w:val="0"/>
      <w:divBdr>
        <w:top w:val="none" w:sz="0" w:space="0" w:color="auto"/>
        <w:left w:val="none" w:sz="0" w:space="0" w:color="auto"/>
        <w:bottom w:val="none" w:sz="0" w:space="0" w:color="auto"/>
        <w:right w:val="none" w:sz="0" w:space="0" w:color="auto"/>
      </w:divBdr>
    </w:div>
    <w:div w:id="1027877615">
      <w:marLeft w:val="0"/>
      <w:marRight w:val="0"/>
      <w:marTop w:val="0"/>
      <w:marBottom w:val="0"/>
      <w:divBdr>
        <w:top w:val="none" w:sz="0" w:space="0" w:color="auto"/>
        <w:left w:val="none" w:sz="0" w:space="0" w:color="auto"/>
        <w:bottom w:val="none" w:sz="0" w:space="0" w:color="auto"/>
        <w:right w:val="none" w:sz="0" w:space="0" w:color="auto"/>
      </w:divBdr>
    </w:div>
    <w:div w:id="1029330547">
      <w:marLeft w:val="0"/>
      <w:marRight w:val="0"/>
      <w:marTop w:val="0"/>
      <w:marBottom w:val="0"/>
      <w:divBdr>
        <w:top w:val="none" w:sz="0" w:space="0" w:color="auto"/>
        <w:left w:val="none" w:sz="0" w:space="0" w:color="auto"/>
        <w:bottom w:val="none" w:sz="0" w:space="0" w:color="auto"/>
        <w:right w:val="none" w:sz="0" w:space="0" w:color="auto"/>
      </w:divBdr>
    </w:div>
    <w:div w:id="1029988393">
      <w:marLeft w:val="0"/>
      <w:marRight w:val="0"/>
      <w:marTop w:val="0"/>
      <w:marBottom w:val="0"/>
      <w:divBdr>
        <w:top w:val="none" w:sz="0" w:space="0" w:color="auto"/>
        <w:left w:val="none" w:sz="0" w:space="0" w:color="auto"/>
        <w:bottom w:val="none" w:sz="0" w:space="0" w:color="auto"/>
        <w:right w:val="none" w:sz="0" w:space="0" w:color="auto"/>
      </w:divBdr>
    </w:div>
    <w:div w:id="1030909979">
      <w:marLeft w:val="0"/>
      <w:marRight w:val="0"/>
      <w:marTop w:val="0"/>
      <w:marBottom w:val="0"/>
      <w:divBdr>
        <w:top w:val="none" w:sz="0" w:space="0" w:color="auto"/>
        <w:left w:val="none" w:sz="0" w:space="0" w:color="auto"/>
        <w:bottom w:val="none" w:sz="0" w:space="0" w:color="auto"/>
        <w:right w:val="none" w:sz="0" w:space="0" w:color="auto"/>
      </w:divBdr>
    </w:div>
    <w:div w:id="1036856715">
      <w:marLeft w:val="0"/>
      <w:marRight w:val="0"/>
      <w:marTop w:val="0"/>
      <w:marBottom w:val="0"/>
      <w:divBdr>
        <w:top w:val="none" w:sz="0" w:space="0" w:color="auto"/>
        <w:left w:val="none" w:sz="0" w:space="0" w:color="auto"/>
        <w:bottom w:val="none" w:sz="0" w:space="0" w:color="auto"/>
        <w:right w:val="none" w:sz="0" w:space="0" w:color="auto"/>
      </w:divBdr>
    </w:div>
    <w:div w:id="1043671686">
      <w:marLeft w:val="0"/>
      <w:marRight w:val="0"/>
      <w:marTop w:val="0"/>
      <w:marBottom w:val="0"/>
      <w:divBdr>
        <w:top w:val="none" w:sz="0" w:space="0" w:color="auto"/>
        <w:left w:val="none" w:sz="0" w:space="0" w:color="auto"/>
        <w:bottom w:val="none" w:sz="0" w:space="0" w:color="auto"/>
        <w:right w:val="none" w:sz="0" w:space="0" w:color="auto"/>
      </w:divBdr>
    </w:div>
    <w:div w:id="1045105474">
      <w:marLeft w:val="0"/>
      <w:marRight w:val="0"/>
      <w:marTop w:val="0"/>
      <w:marBottom w:val="0"/>
      <w:divBdr>
        <w:top w:val="none" w:sz="0" w:space="0" w:color="auto"/>
        <w:left w:val="none" w:sz="0" w:space="0" w:color="auto"/>
        <w:bottom w:val="none" w:sz="0" w:space="0" w:color="auto"/>
        <w:right w:val="none" w:sz="0" w:space="0" w:color="auto"/>
      </w:divBdr>
    </w:div>
    <w:div w:id="1045789885">
      <w:marLeft w:val="0"/>
      <w:marRight w:val="0"/>
      <w:marTop w:val="0"/>
      <w:marBottom w:val="0"/>
      <w:divBdr>
        <w:top w:val="none" w:sz="0" w:space="0" w:color="auto"/>
        <w:left w:val="none" w:sz="0" w:space="0" w:color="auto"/>
        <w:bottom w:val="none" w:sz="0" w:space="0" w:color="auto"/>
        <w:right w:val="none" w:sz="0" w:space="0" w:color="auto"/>
      </w:divBdr>
    </w:div>
    <w:div w:id="1048606248">
      <w:marLeft w:val="0"/>
      <w:marRight w:val="0"/>
      <w:marTop w:val="0"/>
      <w:marBottom w:val="0"/>
      <w:divBdr>
        <w:top w:val="none" w:sz="0" w:space="0" w:color="auto"/>
        <w:left w:val="none" w:sz="0" w:space="0" w:color="auto"/>
        <w:bottom w:val="none" w:sz="0" w:space="0" w:color="auto"/>
        <w:right w:val="none" w:sz="0" w:space="0" w:color="auto"/>
      </w:divBdr>
    </w:div>
    <w:div w:id="1050880251">
      <w:marLeft w:val="0"/>
      <w:marRight w:val="0"/>
      <w:marTop w:val="0"/>
      <w:marBottom w:val="0"/>
      <w:divBdr>
        <w:top w:val="none" w:sz="0" w:space="0" w:color="auto"/>
        <w:left w:val="none" w:sz="0" w:space="0" w:color="auto"/>
        <w:bottom w:val="none" w:sz="0" w:space="0" w:color="auto"/>
        <w:right w:val="none" w:sz="0" w:space="0" w:color="auto"/>
      </w:divBdr>
    </w:div>
    <w:div w:id="1053230961">
      <w:marLeft w:val="0"/>
      <w:marRight w:val="0"/>
      <w:marTop w:val="0"/>
      <w:marBottom w:val="0"/>
      <w:divBdr>
        <w:top w:val="none" w:sz="0" w:space="0" w:color="auto"/>
        <w:left w:val="none" w:sz="0" w:space="0" w:color="auto"/>
        <w:bottom w:val="none" w:sz="0" w:space="0" w:color="auto"/>
        <w:right w:val="none" w:sz="0" w:space="0" w:color="auto"/>
      </w:divBdr>
    </w:div>
    <w:div w:id="1061371353">
      <w:marLeft w:val="0"/>
      <w:marRight w:val="0"/>
      <w:marTop w:val="0"/>
      <w:marBottom w:val="0"/>
      <w:divBdr>
        <w:top w:val="none" w:sz="0" w:space="0" w:color="auto"/>
        <w:left w:val="none" w:sz="0" w:space="0" w:color="auto"/>
        <w:bottom w:val="none" w:sz="0" w:space="0" w:color="auto"/>
        <w:right w:val="none" w:sz="0" w:space="0" w:color="auto"/>
      </w:divBdr>
    </w:div>
    <w:div w:id="1069688743">
      <w:marLeft w:val="0"/>
      <w:marRight w:val="0"/>
      <w:marTop w:val="0"/>
      <w:marBottom w:val="0"/>
      <w:divBdr>
        <w:top w:val="none" w:sz="0" w:space="0" w:color="auto"/>
        <w:left w:val="none" w:sz="0" w:space="0" w:color="auto"/>
        <w:bottom w:val="none" w:sz="0" w:space="0" w:color="auto"/>
        <w:right w:val="none" w:sz="0" w:space="0" w:color="auto"/>
      </w:divBdr>
    </w:div>
    <w:div w:id="1082263090">
      <w:marLeft w:val="0"/>
      <w:marRight w:val="0"/>
      <w:marTop w:val="0"/>
      <w:marBottom w:val="0"/>
      <w:divBdr>
        <w:top w:val="none" w:sz="0" w:space="0" w:color="auto"/>
        <w:left w:val="none" w:sz="0" w:space="0" w:color="auto"/>
        <w:bottom w:val="none" w:sz="0" w:space="0" w:color="auto"/>
        <w:right w:val="none" w:sz="0" w:space="0" w:color="auto"/>
      </w:divBdr>
    </w:div>
    <w:div w:id="1093938251">
      <w:marLeft w:val="0"/>
      <w:marRight w:val="0"/>
      <w:marTop w:val="0"/>
      <w:marBottom w:val="0"/>
      <w:divBdr>
        <w:top w:val="none" w:sz="0" w:space="0" w:color="auto"/>
        <w:left w:val="none" w:sz="0" w:space="0" w:color="auto"/>
        <w:bottom w:val="none" w:sz="0" w:space="0" w:color="auto"/>
        <w:right w:val="none" w:sz="0" w:space="0" w:color="auto"/>
      </w:divBdr>
    </w:div>
    <w:div w:id="1099184428">
      <w:marLeft w:val="0"/>
      <w:marRight w:val="0"/>
      <w:marTop w:val="0"/>
      <w:marBottom w:val="0"/>
      <w:divBdr>
        <w:top w:val="none" w:sz="0" w:space="0" w:color="auto"/>
        <w:left w:val="none" w:sz="0" w:space="0" w:color="auto"/>
        <w:bottom w:val="none" w:sz="0" w:space="0" w:color="auto"/>
        <w:right w:val="none" w:sz="0" w:space="0" w:color="auto"/>
      </w:divBdr>
    </w:div>
    <w:div w:id="1107693491">
      <w:marLeft w:val="0"/>
      <w:marRight w:val="0"/>
      <w:marTop w:val="0"/>
      <w:marBottom w:val="0"/>
      <w:divBdr>
        <w:top w:val="none" w:sz="0" w:space="0" w:color="auto"/>
        <w:left w:val="none" w:sz="0" w:space="0" w:color="auto"/>
        <w:bottom w:val="none" w:sz="0" w:space="0" w:color="auto"/>
        <w:right w:val="none" w:sz="0" w:space="0" w:color="auto"/>
      </w:divBdr>
    </w:div>
    <w:div w:id="1110011738">
      <w:marLeft w:val="0"/>
      <w:marRight w:val="0"/>
      <w:marTop w:val="0"/>
      <w:marBottom w:val="0"/>
      <w:divBdr>
        <w:top w:val="none" w:sz="0" w:space="0" w:color="auto"/>
        <w:left w:val="none" w:sz="0" w:space="0" w:color="auto"/>
        <w:bottom w:val="none" w:sz="0" w:space="0" w:color="auto"/>
        <w:right w:val="none" w:sz="0" w:space="0" w:color="auto"/>
      </w:divBdr>
    </w:div>
    <w:div w:id="1112935893">
      <w:marLeft w:val="0"/>
      <w:marRight w:val="0"/>
      <w:marTop w:val="0"/>
      <w:marBottom w:val="0"/>
      <w:divBdr>
        <w:top w:val="none" w:sz="0" w:space="0" w:color="auto"/>
        <w:left w:val="none" w:sz="0" w:space="0" w:color="auto"/>
        <w:bottom w:val="none" w:sz="0" w:space="0" w:color="auto"/>
        <w:right w:val="none" w:sz="0" w:space="0" w:color="auto"/>
      </w:divBdr>
    </w:div>
    <w:div w:id="1116480832">
      <w:marLeft w:val="0"/>
      <w:marRight w:val="0"/>
      <w:marTop w:val="0"/>
      <w:marBottom w:val="0"/>
      <w:divBdr>
        <w:top w:val="none" w:sz="0" w:space="0" w:color="auto"/>
        <w:left w:val="none" w:sz="0" w:space="0" w:color="auto"/>
        <w:bottom w:val="none" w:sz="0" w:space="0" w:color="auto"/>
        <w:right w:val="none" w:sz="0" w:space="0" w:color="auto"/>
      </w:divBdr>
    </w:div>
    <w:div w:id="1118722974">
      <w:marLeft w:val="0"/>
      <w:marRight w:val="0"/>
      <w:marTop w:val="0"/>
      <w:marBottom w:val="0"/>
      <w:divBdr>
        <w:top w:val="none" w:sz="0" w:space="0" w:color="auto"/>
        <w:left w:val="none" w:sz="0" w:space="0" w:color="auto"/>
        <w:bottom w:val="none" w:sz="0" w:space="0" w:color="auto"/>
        <w:right w:val="none" w:sz="0" w:space="0" w:color="auto"/>
      </w:divBdr>
    </w:div>
    <w:div w:id="1141774171">
      <w:marLeft w:val="0"/>
      <w:marRight w:val="0"/>
      <w:marTop w:val="0"/>
      <w:marBottom w:val="0"/>
      <w:divBdr>
        <w:top w:val="none" w:sz="0" w:space="0" w:color="auto"/>
        <w:left w:val="none" w:sz="0" w:space="0" w:color="auto"/>
        <w:bottom w:val="none" w:sz="0" w:space="0" w:color="auto"/>
        <w:right w:val="none" w:sz="0" w:space="0" w:color="auto"/>
      </w:divBdr>
    </w:div>
    <w:div w:id="1178891210">
      <w:marLeft w:val="0"/>
      <w:marRight w:val="0"/>
      <w:marTop w:val="0"/>
      <w:marBottom w:val="0"/>
      <w:divBdr>
        <w:top w:val="none" w:sz="0" w:space="0" w:color="auto"/>
        <w:left w:val="none" w:sz="0" w:space="0" w:color="auto"/>
        <w:bottom w:val="none" w:sz="0" w:space="0" w:color="auto"/>
        <w:right w:val="none" w:sz="0" w:space="0" w:color="auto"/>
      </w:divBdr>
    </w:div>
    <w:div w:id="1181434117">
      <w:marLeft w:val="0"/>
      <w:marRight w:val="0"/>
      <w:marTop w:val="0"/>
      <w:marBottom w:val="0"/>
      <w:divBdr>
        <w:top w:val="none" w:sz="0" w:space="0" w:color="auto"/>
        <w:left w:val="none" w:sz="0" w:space="0" w:color="auto"/>
        <w:bottom w:val="none" w:sz="0" w:space="0" w:color="auto"/>
        <w:right w:val="none" w:sz="0" w:space="0" w:color="auto"/>
      </w:divBdr>
    </w:div>
    <w:div w:id="1191837761">
      <w:marLeft w:val="0"/>
      <w:marRight w:val="0"/>
      <w:marTop w:val="0"/>
      <w:marBottom w:val="0"/>
      <w:divBdr>
        <w:top w:val="none" w:sz="0" w:space="0" w:color="auto"/>
        <w:left w:val="none" w:sz="0" w:space="0" w:color="auto"/>
        <w:bottom w:val="none" w:sz="0" w:space="0" w:color="auto"/>
        <w:right w:val="none" w:sz="0" w:space="0" w:color="auto"/>
      </w:divBdr>
    </w:div>
    <w:div w:id="1192495439">
      <w:marLeft w:val="0"/>
      <w:marRight w:val="0"/>
      <w:marTop w:val="0"/>
      <w:marBottom w:val="0"/>
      <w:divBdr>
        <w:top w:val="none" w:sz="0" w:space="0" w:color="auto"/>
        <w:left w:val="none" w:sz="0" w:space="0" w:color="auto"/>
        <w:bottom w:val="none" w:sz="0" w:space="0" w:color="auto"/>
        <w:right w:val="none" w:sz="0" w:space="0" w:color="auto"/>
      </w:divBdr>
    </w:div>
    <w:div w:id="1202792275">
      <w:marLeft w:val="0"/>
      <w:marRight w:val="0"/>
      <w:marTop w:val="0"/>
      <w:marBottom w:val="0"/>
      <w:divBdr>
        <w:top w:val="none" w:sz="0" w:space="0" w:color="auto"/>
        <w:left w:val="none" w:sz="0" w:space="0" w:color="auto"/>
        <w:bottom w:val="none" w:sz="0" w:space="0" w:color="auto"/>
        <w:right w:val="none" w:sz="0" w:space="0" w:color="auto"/>
      </w:divBdr>
    </w:div>
    <w:div w:id="1212688093">
      <w:marLeft w:val="0"/>
      <w:marRight w:val="0"/>
      <w:marTop w:val="0"/>
      <w:marBottom w:val="0"/>
      <w:divBdr>
        <w:top w:val="none" w:sz="0" w:space="0" w:color="auto"/>
        <w:left w:val="none" w:sz="0" w:space="0" w:color="auto"/>
        <w:bottom w:val="none" w:sz="0" w:space="0" w:color="auto"/>
        <w:right w:val="none" w:sz="0" w:space="0" w:color="auto"/>
      </w:divBdr>
    </w:div>
    <w:div w:id="1234043599">
      <w:marLeft w:val="0"/>
      <w:marRight w:val="0"/>
      <w:marTop w:val="0"/>
      <w:marBottom w:val="0"/>
      <w:divBdr>
        <w:top w:val="none" w:sz="0" w:space="0" w:color="auto"/>
        <w:left w:val="none" w:sz="0" w:space="0" w:color="auto"/>
        <w:bottom w:val="none" w:sz="0" w:space="0" w:color="auto"/>
        <w:right w:val="none" w:sz="0" w:space="0" w:color="auto"/>
      </w:divBdr>
    </w:div>
    <w:div w:id="1253007247">
      <w:marLeft w:val="0"/>
      <w:marRight w:val="0"/>
      <w:marTop w:val="0"/>
      <w:marBottom w:val="0"/>
      <w:divBdr>
        <w:top w:val="none" w:sz="0" w:space="0" w:color="auto"/>
        <w:left w:val="none" w:sz="0" w:space="0" w:color="auto"/>
        <w:bottom w:val="none" w:sz="0" w:space="0" w:color="auto"/>
        <w:right w:val="none" w:sz="0" w:space="0" w:color="auto"/>
      </w:divBdr>
    </w:div>
    <w:div w:id="1263759597">
      <w:marLeft w:val="0"/>
      <w:marRight w:val="0"/>
      <w:marTop w:val="0"/>
      <w:marBottom w:val="0"/>
      <w:divBdr>
        <w:top w:val="none" w:sz="0" w:space="0" w:color="auto"/>
        <w:left w:val="none" w:sz="0" w:space="0" w:color="auto"/>
        <w:bottom w:val="none" w:sz="0" w:space="0" w:color="auto"/>
        <w:right w:val="none" w:sz="0" w:space="0" w:color="auto"/>
      </w:divBdr>
    </w:div>
    <w:div w:id="1267616432">
      <w:marLeft w:val="0"/>
      <w:marRight w:val="0"/>
      <w:marTop w:val="0"/>
      <w:marBottom w:val="0"/>
      <w:divBdr>
        <w:top w:val="none" w:sz="0" w:space="0" w:color="auto"/>
        <w:left w:val="none" w:sz="0" w:space="0" w:color="auto"/>
        <w:bottom w:val="none" w:sz="0" w:space="0" w:color="auto"/>
        <w:right w:val="none" w:sz="0" w:space="0" w:color="auto"/>
      </w:divBdr>
    </w:div>
    <w:div w:id="1291090515">
      <w:marLeft w:val="0"/>
      <w:marRight w:val="0"/>
      <w:marTop w:val="0"/>
      <w:marBottom w:val="0"/>
      <w:divBdr>
        <w:top w:val="none" w:sz="0" w:space="0" w:color="auto"/>
        <w:left w:val="none" w:sz="0" w:space="0" w:color="auto"/>
        <w:bottom w:val="none" w:sz="0" w:space="0" w:color="auto"/>
        <w:right w:val="none" w:sz="0" w:space="0" w:color="auto"/>
      </w:divBdr>
    </w:div>
    <w:div w:id="1303998437">
      <w:marLeft w:val="0"/>
      <w:marRight w:val="0"/>
      <w:marTop w:val="0"/>
      <w:marBottom w:val="0"/>
      <w:divBdr>
        <w:top w:val="none" w:sz="0" w:space="0" w:color="auto"/>
        <w:left w:val="none" w:sz="0" w:space="0" w:color="auto"/>
        <w:bottom w:val="none" w:sz="0" w:space="0" w:color="auto"/>
        <w:right w:val="none" w:sz="0" w:space="0" w:color="auto"/>
      </w:divBdr>
    </w:div>
    <w:div w:id="1304696146">
      <w:marLeft w:val="0"/>
      <w:marRight w:val="0"/>
      <w:marTop w:val="0"/>
      <w:marBottom w:val="0"/>
      <w:divBdr>
        <w:top w:val="none" w:sz="0" w:space="0" w:color="auto"/>
        <w:left w:val="none" w:sz="0" w:space="0" w:color="auto"/>
        <w:bottom w:val="none" w:sz="0" w:space="0" w:color="auto"/>
        <w:right w:val="none" w:sz="0" w:space="0" w:color="auto"/>
      </w:divBdr>
    </w:div>
    <w:div w:id="1304849221">
      <w:marLeft w:val="0"/>
      <w:marRight w:val="0"/>
      <w:marTop w:val="0"/>
      <w:marBottom w:val="0"/>
      <w:divBdr>
        <w:top w:val="none" w:sz="0" w:space="0" w:color="auto"/>
        <w:left w:val="none" w:sz="0" w:space="0" w:color="auto"/>
        <w:bottom w:val="none" w:sz="0" w:space="0" w:color="auto"/>
        <w:right w:val="none" w:sz="0" w:space="0" w:color="auto"/>
      </w:divBdr>
    </w:div>
    <w:div w:id="1308707854">
      <w:marLeft w:val="0"/>
      <w:marRight w:val="0"/>
      <w:marTop w:val="0"/>
      <w:marBottom w:val="0"/>
      <w:divBdr>
        <w:top w:val="none" w:sz="0" w:space="0" w:color="auto"/>
        <w:left w:val="none" w:sz="0" w:space="0" w:color="auto"/>
        <w:bottom w:val="none" w:sz="0" w:space="0" w:color="auto"/>
        <w:right w:val="none" w:sz="0" w:space="0" w:color="auto"/>
      </w:divBdr>
    </w:div>
    <w:div w:id="1343581038">
      <w:marLeft w:val="0"/>
      <w:marRight w:val="0"/>
      <w:marTop w:val="0"/>
      <w:marBottom w:val="0"/>
      <w:divBdr>
        <w:top w:val="none" w:sz="0" w:space="0" w:color="auto"/>
        <w:left w:val="none" w:sz="0" w:space="0" w:color="auto"/>
        <w:bottom w:val="none" w:sz="0" w:space="0" w:color="auto"/>
        <w:right w:val="none" w:sz="0" w:space="0" w:color="auto"/>
      </w:divBdr>
    </w:div>
    <w:div w:id="1344626004">
      <w:marLeft w:val="0"/>
      <w:marRight w:val="0"/>
      <w:marTop w:val="0"/>
      <w:marBottom w:val="0"/>
      <w:divBdr>
        <w:top w:val="none" w:sz="0" w:space="0" w:color="auto"/>
        <w:left w:val="none" w:sz="0" w:space="0" w:color="auto"/>
        <w:bottom w:val="none" w:sz="0" w:space="0" w:color="auto"/>
        <w:right w:val="none" w:sz="0" w:space="0" w:color="auto"/>
      </w:divBdr>
    </w:div>
    <w:div w:id="1357777428">
      <w:marLeft w:val="0"/>
      <w:marRight w:val="0"/>
      <w:marTop w:val="0"/>
      <w:marBottom w:val="0"/>
      <w:divBdr>
        <w:top w:val="none" w:sz="0" w:space="0" w:color="auto"/>
        <w:left w:val="none" w:sz="0" w:space="0" w:color="auto"/>
        <w:bottom w:val="none" w:sz="0" w:space="0" w:color="auto"/>
        <w:right w:val="none" w:sz="0" w:space="0" w:color="auto"/>
      </w:divBdr>
    </w:div>
    <w:div w:id="1368990866">
      <w:marLeft w:val="0"/>
      <w:marRight w:val="0"/>
      <w:marTop w:val="0"/>
      <w:marBottom w:val="0"/>
      <w:divBdr>
        <w:top w:val="none" w:sz="0" w:space="0" w:color="auto"/>
        <w:left w:val="none" w:sz="0" w:space="0" w:color="auto"/>
        <w:bottom w:val="none" w:sz="0" w:space="0" w:color="auto"/>
        <w:right w:val="none" w:sz="0" w:space="0" w:color="auto"/>
      </w:divBdr>
    </w:div>
    <w:div w:id="1382438125">
      <w:marLeft w:val="0"/>
      <w:marRight w:val="0"/>
      <w:marTop w:val="0"/>
      <w:marBottom w:val="0"/>
      <w:divBdr>
        <w:top w:val="none" w:sz="0" w:space="0" w:color="auto"/>
        <w:left w:val="none" w:sz="0" w:space="0" w:color="auto"/>
        <w:bottom w:val="none" w:sz="0" w:space="0" w:color="auto"/>
        <w:right w:val="none" w:sz="0" w:space="0" w:color="auto"/>
      </w:divBdr>
    </w:div>
    <w:div w:id="1392772674">
      <w:marLeft w:val="0"/>
      <w:marRight w:val="0"/>
      <w:marTop w:val="0"/>
      <w:marBottom w:val="0"/>
      <w:divBdr>
        <w:top w:val="none" w:sz="0" w:space="0" w:color="auto"/>
        <w:left w:val="none" w:sz="0" w:space="0" w:color="auto"/>
        <w:bottom w:val="none" w:sz="0" w:space="0" w:color="auto"/>
        <w:right w:val="none" w:sz="0" w:space="0" w:color="auto"/>
      </w:divBdr>
    </w:div>
    <w:div w:id="1395398964">
      <w:marLeft w:val="0"/>
      <w:marRight w:val="0"/>
      <w:marTop w:val="0"/>
      <w:marBottom w:val="0"/>
      <w:divBdr>
        <w:top w:val="none" w:sz="0" w:space="0" w:color="auto"/>
        <w:left w:val="none" w:sz="0" w:space="0" w:color="auto"/>
        <w:bottom w:val="none" w:sz="0" w:space="0" w:color="auto"/>
        <w:right w:val="none" w:sz="0" w:space="0" w:color="auto"/>
      </w:divBdr>
    </w:div>
    <w:div w:id="1397819656">
      <w:marLeft w:val="0"/>
      <w:marRight w:val="0"/>
      <w:marTop w:val="0"/>
      <w:marBottom w:val="0"/>
      <w:divBdr>
        <w:top w:val="none" w:sz="0" w:space="0" w:color="auto"/>
        <w:left w:val="none" w:sz="0" w:space="0" w:color="auto"/>
        <w:bottom w:val="none" w:sz="0" w:space="0" w:color="auto"/>
        <w:right w:val="none" w:sz="0" w:space="0" w:color="auto"/>
      </w:divBdr>
    </w:div>
    <w:div w:id="1399092366">
      <w:marLeft w:val="0"/>
      <w:marRight w:val="0"/>
      <w:marTop w:val="0"/>
      <w:marBottom w:val="0"/>
      <w:divBdr>
        <w:top w:val="none" w:sz="0" w:space="0" w:color="auto"/>
        <w:left w:val="none" w:sz="0" w:space="0" w:color="auto"/>
        <w:bottom w:val="none" w:sz="0" w:space="0" w:color="auto"/>
        <w:right w:val="none" w:sz="0" w:space="0" w:color="auto"/>
      </w:divBdr>
    </w:div>
    <w:div w:id="1412704334">
      <w:marLeft w:val="0"/>
      <w:marRight w:val="0"/>
      <w:marTop w:val="0"/>
      <w:marBottom w:val="0"/>
      <w:divBdr>
        <w:top w:val="none" w:sz="0" w:space="0" w:color="auto"/>
        <w:left w:val="none" w:sz="0" w:space="0" w:color="auto"/>
        <w:bottom w:val="none" w:sz="0" w:space="0" w:color="auto"/>
        <w:right w:val="none" w:sz="0" w:space="0" w:color="auto"/>
      </w:divBdr>
    </w:div>
    <w:div w:id="1418018777">
      <w:marLeft w:val="0"/>
      <w:marRight w:val="0"/>
      <w:marTop w:val="0"/>
      <w:marBottom w:val="0"/>
      <w:divBdr>
        <w:top w:val="none" w:sz="0" w:space="0" w:color="auto"/>
        <w:left w:val="none" w:sz="0" w:space="0" w:color="auto"/>
        <w:bottom w:val="none" w:sz="0" w:space="0" w:color="auto"/>
        <w:right w:val="none" w:sz="0" w:space="0" w:color="auto"/>
      </w:divBdr>
    </w:div>
    <w:div w:id="1418404689">
      <w:marLeft w:val="0"/>
      <w:marRight w:val="0"/>
      <w:marTop w:val="0"/>
      <w:marBottom w:val="0"/>
      <w:divBdr>
        <w:top w:val="none" w:sz="0" w:space="0" w:color="auto"/>
        <w:left w:val="none" w:sz="0" w:space="0" w:color="auto"/>
        <w:bottom w:val="none" w:sz="0" w:space="0" w:color="auto"/>
        <w:right w:val="none" w:sz="0" w:space="0" w:color="auto"/>
      </w:divBdr>
    </w:div>
    <w:div w:id="1421675577">
      <w:marLeft w:val="0"/>
      <w:marRight w:val="0"/>
      <w:marTop w:val="0"/>
      <w:marBottom w:val="0"/>
      <w:divBdr>
        <w:top w:val="none" w:sz="0" w:space="0" w:color="auto"/>
        <w:left w:val="none" w:sz="0" w:space="0" w:color="auto"/>
        <w:bottom w:val="none" w:sz="0" w:space="0" w:color="auto"/>
        <w:right w:val="none" w:sz="0" w:space="0" w:color="auto"/>
      </w:divBdr>
    </w:div>
    <w:div w:id="1427113088">
      <w:marLeft w:val="0"/>
      <w:marRight w:val="0"/>
      <w:marTop w:val="0"/>
      <w:marBottom w:val="0"/>
      <w:divBdr>
        <w:top w:val="none" w:sz="0" w:space="0" w:color="auto"/>
        <w:left w:val="none" w:sz="0" w:space="0" w:color="auto"/>
        <w:bottom w:val="none" w:sz="0" w:space="0" w:color="auto"/>
        <w:right w:val="none" w:sz="0" w:space="0" w:color="auto"/>
      </w:divBdr>
    </w:div>
    <w:div w:id="1429276481">
      <w:marLeft w:val="0"/>
      <w:marRight w:val="0"/>
      <w:marTop w:val="0"/>
      <w:marBottom w:val="0"/>
      <w:divBdr>
        <w:top w:val="none" w:sz="0" w:space="0" w:color="auto"/>
        <w:left w:val="none" w:sz="0" w:space="0" w:color="auto"/>
        <w:bottom w:val="none" w:sz="0" w:space="0" w:color="auto"/>
        <w:right w:val="none" w:sz="0" w:space="0" w:color="auto"/>
      </w:divBdr>
    </w:div>
    <w:div w:id="1440178847">
      <w:marLeft w:val="0"/>
      <w:marRight w:val="0"/>
      <w:marTop w:val="0"/>
      <w:marBottom w:val="0"/>
      <w:divBdr>
        <w:top w:val="none" w:sz="0" w:space="0" w:color="auto"/>
        <w:left w:val="none" w:sz="0" w:space="0" w:color="auto"/>
        <w:bottom w:val="none" w:sz="0" w:space="0" w:color="auto"/>
        <w:right w:val="none" w:sz="0" w:space="0" w:color="auto"/>
      </w:divBdr>
    </w:div>
    <w:div w:id="1441097747">
      <w:marLeft w:val="0"/>
      <w:marRight w:val="0"/>
      <w:marTop w:val="0"/>
      <w:marBottom w:val="0"/>
      <w:divBdr>
        <w:top w:val="none" w:sz="0" w:space="0" w:color="auto"/>
        <w:left w:val="none" w:sz="0" w:space="0" w:color="auto"/>
        <w:bottom w:val="none" w:sz="0" w:space="0" w:color="auto"/>
        <w:right w:val="none" w:sz="0" w:space="0" w:color="auto"/>
      </w:divBdr>
    </w:div>
    <w:div w:id="1443574151">
      <w:marLeft w:val="0"/>
      <w:marRight w:val="0"/>
      <w:marTop w:val="0"/>
      <w:marBottom w:val="0"/>
      <w:divBdr>
        <w:top w:val="none" w:sz="0" w:space="0" w:color="auto"/>
        <w:left w:val="none" w:sz="0" w:space="0" w:color="auto"/>
        <w:bottom w:val="none" w:sz="0" w:space="0" w:color="auto"/>
        <w:right w:val="none" w:sz="0" w:space="0" w:color="auto"/>
      </w:divBdr>
    </w:div>
    <w:div w:id="1464040810">
      <w:marLeft w:val="0"/>
      <w:marRight w:val="0"/>
      <w:marTop w:val="0"/>
      <w:marBottom w:val="0"/>
      <w:divBdr>
        <w:top w:val="none" w:sz="0" w:space="0" w:color="auto"/>
        <w:left w:val="none" w:sz="0" w:space="0" w:color="auto"/>
        <w:bottom w:val="none" w:sz="0" w:space="0" w:color="auto"/>
        <w:right w:val="none" w:sz="0" w:space="0" w:color="auto"/>
      </w:divBdr>
    </w:div>
    <w:div w:id="1473401943">
      <w:marLeft w:val="0"/>
      <w:marRight w:val="0"/>
      <w:marTop w:val="0"/>
      <w:marBottom w:val="0"/>
      <w:divBdr>
        <w:top w:val="none" w:sz="0" w:space="0" w:color="auto"/>
        <w:left w:val="none" w:sz="0" w:space="0" w:color="auto"/>
        <w:bottom w:val="none" w:sz="0" w:space="0" w:color="auto"/>
        <w:right w:val="none" w:sz="0" w:space="0" w:color="auto"/>
      </w:divBdr>
    </w:div>
    <w:div w:id="1483424730">
      <w:marLeft w:val="0"/>
      <w:marRight w:val="0"/>
      <w:marTop w:val="0"/>
      <w:marBottom w:val="0"/>
      <w:divBdr>
        <w:top w:val="none" w:sz="0" w:space="0" w:color="auto"/>
        <w:left w:val="none" w:sz="0" w:space="0" w:color="auto"/>
        <w:bottom w:val="none" w:sz="0" w:space="0" w:color="auto"/>
        <w:right w:val="none" w:sz="0" w:space="0" w:color="auto"/>
      </w:divBdr>
    </w:div>
    <w:div w:id="1485000775">
      <w:marLeft w:val="0"/>
      <w:marRight w:val="0"/>
      <w:marTop w:val="0"/>
      <w:marBottom w:val="0"/>
      <w:divBdr>
        <w:top w:val="none" w:sz="0" w:space="0" w:color="auto"/>
        <w:left w:val="none" w:sz="0" w:space="0" w:color="auto"/>
        <w:bottom w:val="none" w:sz="0" w:space="0" w:color="auto"/>
        <w:right w:val="none" w:sz="0" w:space="0" w:color="auto"/>
      </w:divBdr>
    </w:div>
    <w:div w:id="1502889279">
      <w:marLeft w:val="0"/>
      <w:marRight w:val="0"/>
      <w:marTop w:val="0"/>
      <w:marBottom w:val="0"/>
      <w:divBdr>
        <w:top w:val="none" w:sz="0" w:space="0" w:color="auto"/>
        <w:left w:val="none" w:sz="0" w:space="0" w:color="auto"/>
        <w:bottom w:val="none" w:sz="0" w:space="0" w:color="auto"/>
        <w:right w:val="none" w:sz="0" w:space="0" w:color="auto"/>
      </w:divBdr>
    </w:div>
    <w:div w:id="1509178901">
      <w:marLeft w:val="0"/>
      <w:marRight w:val="0"/>
      <w:marTop w:val="0"/>
      <w:marBottom w:val="0"/>
      <w:divBdr>
        <w:top w:val="none" w:sz="0" w:space="0" w:color="auto"/>
        <w:left w:val="none" w:sz="0" w:space="0" w:color="auto"/>
        <w:bottom w:val="none" w:sz="0" w:space="0" w:color="auto"/>
        <w:right w:val="none" w:sz="0" w:space="0" w:color="auto"/>
      </w:divBdr>
    </w:div>
    <w:div w:id="1517770967">
      <w:marLeft w:val="0"/>
      <w:marRight w:val="0"/>
      <w:marTop w:val="0"/>
      <w:marBottom w:val="0"/>
      <w:divBdr>
        <w:top w:val="none" w:sz="0" w:space="0" w:color="auto"/>
        <w:left w:val="none" w:sz="0" w:space="0" w:color="auto"/>
        <w:bottom w:val="none" w:sz="0" w:space="0" w:color="auto"/>
        <w:right w:val="none" w:sz="0" w:space="0" w:color="auto"/>
      </w:divBdr>
    </w:div>
    <w:div w:id="1519200834">
      <w:marLeft w:val="0"/>
      <w:marRight w:val="0"/>
      <w:marTop w:val="0"/>
      <w:marBottom w:val="0"/>
      <w:divBdr>
        <w:top w:val="none" w:sz="0" w:space="0" w:color="auto"/>
        <w:left w:val="none" w:sz="0" w:space="0" w:color="auto"/>
        <w:bottom w:val="none" w:sz="0" w:space="0" w:color="auto"/>
        <w:right w:val="none" w:sz="0" w:space="0" w:color="auto"/>
      </w:divBdr>
    </w:div>
    <w:div w:id="1521309977">
      <w:marLeft w:val="0"/>
      <w:marRight w:val="0"/>
      <w:marTop w:val="0"/>
      <w:marBottom w:val="0"/>
      <w:divBdr>
        <w:top w:val="none" w:sz="0" w:space="0" w:color="auto"/>
        <w:left w:val="none" w:sz="0" w:space="0" w:color="auto"/>
        <w:bottom w:val="none" w:sz="0" w:space="0" w:color="auto"/>
        <w:right w:val="none" w:sz="0" w:space="0" w:color="auto"/>
      </w:divBdr>
    </w:div>
    <w:div w:id="1524392777">
      <w:marLeft w:val="0"/>
      <w:marRight w:val="0"/>
      <w:marTop w:val="0"/>
      <w:marBottom w:val="0"/>
      <w:divBdr>
        <w:top w:val="none" w:sz="0" w:space="0" w:color="auto"/>
        <w:left w:val="none" w:sz="0" w:space="0" w:color="auto"/>
        <w:bottom w:val="none" w:sz="0" w:space="0" w:color="auto"/>
        <w:right w:val="none" w:sz="0" w:space="0" w:color="auto"/>
      </w:divBdr>
    </w:div>
    <w:div w:id="1540820837">
      <w:marLeft w:val="0"/>
      <w:marRight w:val="0"/>
      <w:marTop w:val="0"/>
      <w:marBottom w:val="0"/>
      <w:divBdr>
        <w:top w:val="none" w:sz="0" w:space="0" w:color="auto"/>
        <w:left w:val="none" w:sz="0" w:space="0" w:color="auto"/>
        <w:bottom w:val="none" w:sz="0" w:space="0" w:color="auto"/>
        <w:right w:val="none" w:sz="0" w:space="0" w:color="auto"/>
      </w:divBdr>
    </w:div>
    <w:div w:id="1546794421">
      <w:marLeft w:val="0"/>
      <w:marRight w:val="0"/>
      <w:marTop w:val="0"/>
      <w:marBottom w:val="0"/>
      <w:divBdr>
        <w:top w:val="none" w:sz="0" w:space="0" w:color="auto"/>
        <w:left w:val="none" w:sz="0" w:space="0" w:color="auto"/>
        <w:bottom w:val="none" w:sz="0" w:space="0" w:color="auto"/>
        <w:right w:val="none" w:sz="0" w:space="0" w:color="auto"/>
      </w:divBdr>
    </w:div>
    <w:div w:id="1551531324">
      <w:marLeft w:val="0"/>
      <w:marRight w:val="0"/>
      <w:marTop w:val="0"/>
      <w:marBottom w:val="0"/>
      <w:divBdr>
        <w:top w:val="none" w:sz="0" w:space="0" w:color="auto"/>
        <w:left w:val="none" w:sz="0" w:space="0" w:color="auto"/>
        <w:bottom w:val="none" w:sz="0" w:space="0" w:color="auto"/>
        <w:right w:val="none" w:sz="0" w:space="0" w:color="auto"/>
      </w:divBdr>
    </w:div>
    <w:div w:id="1563248619">
      <w:marLeft w:val="0"/>
      <w:marRight w:val="0"/>
      <w:marTop w:val="0"/>
      <w:marBottom w:val="0"/>
      <w:divBdr>
        <w:top w:val="none" w:sz="0" w:space="0" w:color="auto"/>
        <w:left w:val="none" w:sz="0" w:space="0" w:color="auto"/>
        <w:bottom w:val="none" w:sz="0" w:space="0" w:color="auto"/>
        <w:right w:val="none" w:sz="0" w:space="0" w:color="auto"/>
      </w:divBdr>
    </w:div>
    <w:div w:id="1575698459">
      <w:marLeft w:val="0"/>
      <w:marRight w:val="0"/>
      <w:marTop w:val="0"/>
      <w:marBottom w:val="0"/>
      <w:divBdr>
        <w:top w:val="none" w:sz="0" w:space="0" w:color="auto"/>
        <w:left w:val="none" w:sz="0" w:space="0" w:color="auto"/>
        <w:bottom w:val="none" w:sz="0" w:space="0" w:color="auto"/>
        <w:right w:val="none" w:sz="0" w:space="0" w:color="auto"/>
      </w:divBdr>
    </w:div>
    <w:div w:id="1578982086">
      <w:marLeft w:val="0"/>
      <w:marRight w:val="0"/>
      <w:marTop w:val="0"/>
      <w:marBottom w:val="0"/>
      <w:divBdr>
        <w:top w:val="none" w:sz="0" w:space="0" w:color="auto"/>
        <w:left w:val="none" w:sz="0" w:space="0" w:color="auto"/>
        <w:bottom w:val="none" w:sz="0" w:space="0" w:color="auto"/>
        <w:right w:val="none" w:sz="0" w:space="0" w:color="auto"/>
      </w:divBdr>
    </w:div>
    <w:div w:id="1590700379">
      <w:marLeft w:val="0"/>
      <w:marRight w:val="0"/>
      <w:marTop w:val="0"/>
      <w:marBottom w:val="0"/>
      <w:divBdr>
        <w:top w:val="none" w:sz="0" w:space="0" w:color="auto"/>
        <w:left w:val="none" w:sz="0" w:space="0" w:color="auto"/>
        <w:bottom w:val="none" w:sz="0" w:space="0" w:color="auto"/>
        <w:right w:val="none" w:sz="0" w:space="0" w:color="auto"/>
      </w:divBdr>
    </w:div>
    <w:div w:id="1591348936">
      <w:marLeft w:val="0"/>
      <w:marRight w:val="0"/>
      <w:marTop w:val="0"/>
      <w:marBottom w:val="0"/>
      <w:divBdr>
        <w:top w:val="none" w:sz="0" w:space="0" w:color="auto"/>
        <w:left w:val="none" w:sz="0" w:space="0" w:color="auto"/>
        <w:bottom w:val="none" w:sz="0" w:space="0" w:color="auto"/>
        <w:right w:val="none" w:sz="0" w:space="0" w:color="auto"/>
      </w:divBdr>
    </w:div>
    <w:div w:id="1594048708">
      <w:marLeft w:val="0"/>
      <w:marRight w:val="0"/>
      <w:marTop w:val="0"/>
      <w:marBottom w:val="0"/>
      <w:divBdr>
        <w:top w:val="none" w:sz="0" w:space="0" w:color="auto"/>
        <w:left w:val="none" w:sz="0" w:space="0" w:color="auto"/>
        <w:bottom w:val="none" w:sz="0" w:space="0" w:color="auto"/>
        <w:right w:val="none" w:sz="0" w:space="0" w:color="auto"/>
      </w:divBdr>
    </w:div>
    <w:div w:id="1628313685">
      <w:marLeft w:val="0"/>
      <w:marRight w:val="0"/>
      <w:marTop w:val="0"/>
      <w:marBottom w:val="0"/>
      <w:divBdr>
        <w:top w:val="none" w:sz="0" w:space="0" w:color="auto"/>
        <w:left w:val="none" w:sz="0" w:space="0" w:color="auto"/>
        <w:bottom w:val="none" w:sz="0" w:space="0" w:color="auto"/>
        <w:right w:val="none" w:sz="0" w:space="0" w:color="auto"/>
      </w:divBdr>
    </w:div>
    <w:div w:id="1629776252">
      <w:marLeft w:val="0"/>
      <w:marRight w:val="0"/>
      <w:marTop w:val="0"/>
      <w:marBottom w:val="0"/>
      <w:divBdr>
        <w:top w:val="none" w:sz="0" w:space="0" w:color="auto"/>
        <w:left w:val="none" w:sz="0" w:space="0" w:color="auto"/>
        <w:bottom w:val="none" w:sz="0" w:space="0" w:color="auto"/>
        <w:right w:val="none" w:sz="0" w:space="0" w:color="auto"/>
      </w:divBdr>
    </w:div>
    <w:div w:id="1632639002">
      <w:marLeft w:val="0"/>
      <w:marRight w:val="0"/>
      <w:marTop w:val="0"/>
      <w:marBottom w:val="0"/>
      <w:divBdr>
        <w:top w:val="none" w:sz="0" w:space="0" w:color="auto"/>
        <w:left w:val="none" w:sz="0" w:space="0" w:color="auto"/>
        <w:bottom w:val="none" w:sz="0" w:space="0" w:color="auto"/>
        <w:right w:val="none" w:sz="0" w:space="0" w:color="auto"/>
      </w:divBdr>
    </w:div>
    <w:div w:id="1634602445">
      <w:marLeft w:val="0"/>
      <w:marRight w:val="0"/>
      <w:marTop w:val="0"/>
      <w:marBottom w:val="0"/>
      <w:divBdr>
        <w:top w:val="none" w:sz="0" w:space="0" w:color="auto"/>
        <w:left w:val="none" w:sz="0" w:space="0" w:color="auto"/>
        <w:bottom w:val="none" w:sz="0" w:space="0" w:color="auto"/>
        <w:right w:val="none" w:sz="0" w:space="0" w:color="auto"/>
      </w:divBdr>
    </w:div>
    <w:div w:id="1640383734">
      <w:marLeft w:val="0"/>
      <w:marRight w:val="0"/>
      <w:marTop w:val="0"/>
      <w:marBottom w:val="0"/>
      <w:divBdr>
        <w:top w:val="none" w:sz="0" w:space="0" w:color="auto"/>
        <w:left w:val="none" w:sz="0" w:space="0" w:color="auto"/>
        <w:bottom w:val="none" w:sz="0" w:space="0" w:color="auto"/>
        <w:right w:val="none" w:sz="0" w:space="0" w:color="auto"/>
      </w:divBdr>
    </w:div>
    <w:div w:id="1642147522">
      <w:marLeft w:val="0"/>
      <w:marRight w:val="0"/>
      <w:marTop w:val="0"/>
      <w:marBottom w:val="0"/>
      <w:divBdr>
        <w:top w:val="none" w:sz="0" w:space="0" w:color="auto"/>
        <w:left w:val="none" w:sz="0" w:space="0" w:color="auto"/>
        <w:bottom w:val="none" w:sz="0" w:space="0" w:color="auto"/>
        <w:right w:val="none" w:sz="0" w:space="0" w:color="auto"/>
      </w:divBdr>
    </w:div>
    <w:div w:id="1643657711">
      <w:marLeft w:val="0"/>
      <w:marRight w:val="0"/>
      <w:marTop w:val="0"/>
      <w:marBottom w:val="0"/>
      <w:divBdr>
        <w:top w:val="none" w:sz="0" w:space="0" w:color="auto"/>
        <w:left w:val="none" w:sz="0" w:space="0" w:color="auto"/>
        <w:bottom w:val="none" w:sz="0" w:space="0" w:color="auto"/>
        <w:right w:val="none" w:sz="0" w:space="0" w:color="auto"/>
      </w:divBdr>
    </w:div>
    <w:div w:id="1647004815">
      <w:marLeft w:val="0"/>
      <w:marRight w:val="0"/>
      <w:marTop w:val="0"/>
      <w:marBottom w:val="0"/>
      <w:divBdr>
        <w:top w:val="none" w:sz="0" w:space="0" w:color="auto"/>
        <w:left w:val="none" w:sz="0" w:space="0" w:color="auto"/>
        <w:bottom w:val="none" w:sz="0" w:space="0" w:color="auto"/>
        <w:right w:val="none" w:sz="0" w:space="0" w:color="auto"/>
      </w:divBdr>
    </w:div>
    <w:div w:id="1656497200">
      <w:marLeft w:val="0"/>
      <w:marRight w:val="0"/>
      <w:marTop w:val="0"/>
      <w:marBottom w:val="0"/>
      <w:divBdr>
        <w:top w:val="none" w:sz="0" w:space="0" w:color="auto"/>
        <w:left w:val="none" w:sz="0" w:space="0" w:color="auto"/>
        <w:bottom w:val="none" w:sz="0" w:space="0" w:color="auto"/>
        <w:right w:val="none" w:sz="0" w:space="0" w:color="auto"/>
      </w:divBdr>
    </w:div>
    <w:div w:id="1667322079">
      <w:marLeft w:val="0"/>
      <w:marRight w:val="0"/>
      <w:marTop w:val="0"/>
      <w:marBottom w:val="0"/>
      <w:divBdr>
        <w:top w:val="none" w:sz="0" w:space="0" w:color="auto"/>
        <w:left w:val="none" w:sz="0" w:space="0" w:color="auto"/>
        <w:bottom w:val="none" w:sz="0" w:space="0" w:color="auto"/>
        <w:right w:val="none" w:sz="0" w:space="0" w:color="auto"/>
      </w:divBdr>
    </w:div>
    <w:div w:id="1668288127">
      <w:marLeft w:val="0"/>
      <w:marRight w:val="0"/>
      <w:marTop w:val="0"/>
      <w:marBottom w:val="0"/>
      <w:divBdr>
        <w:top w:val="none" w:sz="0" w:space="0" w:color="auto"/>
        <w:left w:val="none" w:sz="0" w:space="0" w:color="auto"/>
        <w:bottom w:val="none" w:sz="0" w:space="0" w:color="auto"/>
        <w:right w:val="none" w:sz="0" w:space="0" w:color="auto"/>
      </w:divBdr>
    </w:div>
    <w:div w:id="1672489722">
      <w:marLeft w:val="0"/>
      <w:marRight w:val="0"/>
      <w:marTop w:val="0"/>
      <w:marBottom w:val="0"/>
      <w:divBdr>
        <w:top w:val="none" w:sz="0" w:space="0" w:color="auto"/>
        <w:left w:val="none" w:sz="0" w:space="0" w:color="auto"/>
        <w:bottom w:val="none" w:sz="0" w:space="0" w:color="auto"/>
        <w:right w:val="none" w:sz="0" w:space="0" w:color="auto"/>
      </w:divBdr>
    </w:div>
    <w:div w:id="1688408186">
      <w:marLeft w:val="0"/>
      <w:marRight w:val="0"/>
      <w:marTop w:val="0"/>
      <w:marBottom w:val="0"/>
      <w:divBdr>
        <w:top w:val="none" w:sz="0" w:space="0" w:color="auto"/>
        <w:left w:val="none" w:sz="0" w:space="0" w:color="auto"/>
        <w:bottom w:val="none" w:sz="0" w:space="0" w:color="auto"/>
        <w:right w:val="none" w:sz="0" w:space="0" w:color="auto"/>
      </w:divBdr>
    </w:div>
    <w:div w:id="1689990365">
      <w:marLeft w:val="0"/>
      <w:marRight w:val="0"/>
      <w:marTop w:val="0"/>
      <w:marBottom w:val="0"/>
      <w:divBdr>
        <w:top w:val="none" w:sz="0" w:space="0" w:color="auto"/>
        <w:left w:val="none" w:sz="0" w:space="0" w:color="auto"/>
        <w:bottom w:val="none" w:sz="0" w:space="0" w:color="auto"/>
        <w:right w:val="none" w:sz="0" w:space="0" w:color="auto"/>
      </w:divBdr>
    </w:div>
    <w:div w:id="1705598789">
      <w:marLeft w:val="0"/>
      <w:marRight w:val="0"/>
      <w:marTop w:val="0"/>
      <w:marBottom w:val="0"/>
      <w:divBdr>
        <w:top w:val="none" w:sz="0" w:space="0" w:color="auto"/>
        <w:left w:val="none" w:sz="0" w:space="0" w:color="auto"/>
        <w:bottom w:val="none" w:sz="0" w:space="0" w:color="auto"/>
        <w:right w:val="none" w:sz="0" w:space="0" w:color="auto"/>
      </w:divBdr>
    </w:div>
    <w:div w:id="1709136953">
      <w:marLeft w:val="0"/>
      <w:marRight w:val="0"/>
      <w:marTop w:val="0"/>
      <w:marBottom w:val="0"/>
      <w:divBdr>
        <w:top w:val="none" w:sz="0" w:space="0" w:color="auto"/>
        <w:left w:val="none" w:sz="0" w:space="0" w:color="auto"/>
        <w:bottom w:val="none" w:sz="0" w:space="0" w:color="auto"/>
        <w:right w:val="none" w:sz="0" w:space="0" w:color="auto"/>
      </w:divBdr>
    </w:div>
    <w:div w:id="1739746726">
      <w:marLeft w:val="0"/>
      <w:marRight w:val="0"/>
      <w:marTop w:val="0"/>
      <w:marBottom w:val="0"/>
      <w:divBdr>
        <w:top w:val="none" w:sz="0" w:space="0" w:color="auto"/>
        <w:left w:val="none" w:sz="0" w:space="0" w:color="auto"/>
        <w:bottom w:val="none" w:sz="0" w:space="0" w:color="auto"/>
        <w:right w:val="none" w:sz="0" w:space="0" w:color="auto"/>
      </w:divBdr>
    </w:div>
    <w:div w:id="1742867523">
      <w:marLeft w:val="0"/>
      <w:marRight w:val="0"/>
      <w:marTop w:val="0"/>
      <w:marBottom w:val="0"/>
      <w:divBdr>
        <w:top w:val="none" w:sz="0" w:space="0" w:color="auto"/>
        <w:left w:val="none" w:sz="0" w:space="0" w:color="auto"/>
        <w:bottom w:val="none" w:sz="0" w:space="0" w:color="auto"/>
        <w:right w:val="none" w:sz="0" w:space="0" w:color="auto"/>
      </w:divBdr>
    </w:div>
    <w:div w:id="1744255260">
      <w:marLeft w:val="0"/>
      <w:marRight w:val="0"/>
      <w:marTop w:val="0"/>
      <w:marBottom w:val="0"/>
      <w:divBdr>
        <w:top w:val="none" w:sz="0" w:space="0" w:color="auto"/>
        <w:left w:val="none" w:sz="0" w:space="0" w:color="auto"/>
        <w:bottom w:val="none" w:sz="0" w:space="0" w:color="auto"/>
        <w:right w:val="none" w:sz="0" w:space="0" w:color="auto"/>
      </w:divBdr>
    </w:div>
    <w:div w:id="1754429925">
      <w:marLeft w:val="0"/>
      <w:marRight w:val="0"/>
      <w:marTop w:val="0"/>
      <w:marBottom w:val="0"/>
      <w:divBdr>
        <w:top w:val="none" w:sz="0" w:space="0" w:color="auto"/>
        <w:left w:val="none" w:sz="0" w:space="0" w:color="auto"/>
        <w:bottom w:val="none" w:sz="0" w:space="0" w:color="auto"/>
        <w:right w:val="none" w:sz="0" w:space="0" w:color="auto"/>
      </w:divBdr>
    </w:div>
    <w:div w:id="1762217802">
      <w:marLeft w:val="0"/>
      <w:marRight w:val="0"/>
      <w:marTop w:val="0"/>
      <w:marBottom w:val="0"/>
      <w:divBdr>
        <w:top w:val="none" w:sz="0" w:space="0" w:color="auto"/>
        <w:left w:val="none" w:sz="0" w:space="0" w:color="auto"/>
        <w:bottom w:val="none" w:sz="0" w:space="0" w:color="auto"/>
        <w:right w:val="none" w:sz="0" w:space="0" w:color="auto"/>
      </w:divBdr>
    </w:div>
    <w:div w:id="1765104038">
      <w:marLeft w:val="0"/>
      <w:marRight w:val="0"/>
      <w:marTop w:val="0"/>
      <w:marBottom w:val="0"/>
      <w:divBdr>
        <w:top w:val="none" w:sz="0" w:space="0" w:color="auto"/>
        <w:left w:val="none" w:sz="0" w:space="0" w:color="auto"/>
        <w:bottom w:val="none" w:sz="0" w:space="0" w:color="auto"/>
        <w:right w:val="none" w:sz="0" w:space="0" w:color="auto"/>
      </w:divBdr>
    </w:div>
    <w:div w:id="1777401910">
      <w:marLeft w:val="0"/>
      <w:marRight w:val="0"/>
      <w:marTop w:val="0"/>
      <w:marBottom w:val="0"/>
      <w:divBdr>
        <w:top w:val="none" w:sz="0" w:space="0" w:color="auto"/>
        <w:left w:val="none" w:sz="0" w:space="0" w:color="auto"/>
        <w:bottom w:val="none" w:sz="0" w:space="0" w:color="auto"/>
        <w:right w:val="none" w:sz="0" w:space="0" w:color="auto"/>
      </w:divBdr>
    </w:div>
    <w:div w:id="1806897881">
      <w:marLeft w:val="0"/>
      <w:marRight w:val="0"/>
      <w:marTop w:val="0"/>
      <w:marBottom w:val="0"/>
      <w:divBdr>
        <w:top w:val="none" w:sz="0" w:space="0" w:color="auto"/>
        <w:left w:val="none" w:sz="0" w:space="0" w:color="auto"/>
        <w:bottom w:val="none" w:sz="0" w:space="0" w:color="auto"/>
        <w:right w:val="none" w:sz="0" w:space="0" w:color="auto"/>
      </w:divBdr>
    </w:div>
    <w:div w:id="1807240518">
      <w:marLeft w:val="0"/>
      <w:marRight w:val="0"/>
      <w:marTop w:val="0"/>
      <w:marBottom w:val="0"/>
      <w:divBdr>
        <w:top w:val="none" w:sz="0" w:space="0" w:color="auto"/>
        <w:left w:val="none" w:sz="0" w:space="0" w:color="auto"/>
        <w:bottom w:val="none" w:sz="0" w:space="0" w:color="auto"/>
        <w:right w:val="none" w:sz="0" w:space="0" w:color="auto"/>
      </w:divBdr>
    </w:div>
    <w:div w:id="1820726460">
      <w:marLeft w:val="0"/>
      <w:marRight w:val="0"/>
      <w:marTop w:val="0"/>
      <w:marBottom w:val="0"/>
      <w:divBdr>
        <w:top w:val="none" w:sz="0" w:space="0" w:color="auto"/>
        <w:left w:val="none" w:sz="0" w:space="0" w:color="auto"/>
        <w:bottom w:val="none" w:sz="0" w:space="0" w:color="auto"/>
        <w:right w:val="none" w:sz="0" w:space="0" w:color="auto"/>
      </w:divBdr>
    </w:div>
    <w:div w:id="1825587757">
      <w:marLeft w:val="0"/>
      <w:marRight w:val="0"/>
      <w:marTop w:val="0"/>
      <w:marBottom w:val="0"/>
      <w:divBdr>
        <w:top w:val="none" w:sz="0" w:space="0" w:color="auto"/>
        <w:left w:val="none" w:sz="0" w:space="0" w:color="auto"/>
        <w:bottom w:val="none" w:sz="0" w:space="0" w:color="auto"/>
        <w:right w:val="none" w:sz="0" w:space="0" w:color="auto"/>
      </w:divBdr>
    </w:div>
    <w:div w:id="1827936286">
      <w:marLeft w:val="0"/>
      <w:marRight w:val="0"/>
      <w:marTop w:val="0"/>
      <w:marBottom w:val="0"/>
      <w:divBdr>
        <w:top w:val="none" w:sz="0" w:space="0" w:color="auto"/>
        <w:left w:val="none" w:sz="0" w:space="0" w:color="auto"/>
        <w:bottom w:val="none" w:sz="0" w:space="0" w:color="auto"/>
        <w:right w:val="none" w:sz="0" w:space="0" w:color="auto"/>
      </w:divBdr>
    </w:div>
    <w:div w:id="1835220759">
      <w:marLeft w:val="0"/>
      <w:marRight w:val="0"/>
      <w:marTop w:val="0"/>
      <w:marBottom w:val="0"/>
      <w:divBdr>
        <w:top w:val="none" w:sz="0" w:space="0" w:color="auto"/>
        <w:left w:val="none" w:sz="0" w:space="0" w:color="auto"/>
        <w:bottom w:val="none" w:sz="0" w:space="0" w:color="auto"/>
        <w:right w:val="none" w:sz="0" w:space="0" w:color="auto"/>
      </w:divBdr>
    </w:div>
    <w:div w:id="1842040300">
      <w:marLeft w:val="0"/>
      <w:marRight w:val="0"/>
      <w:marTop w:val="0"/>
      <w:marBottom w:val="0"/>
      <w:divBdr>
        <w:top w:val="none" w:sz="0" w:space="0" w:color="auto"/>
        <w:left w:val="none" w:sz="0" w:space="0" w:color="auto"/>
        <w:bottom w:val="none" w:sz="0" w:space="0" w:color="auto"/>
        <w:right w:val="none" w:sz="0" w:space="0" w:color="auto"/>
      </w:divBdr>
    </w:div>
    <w:div w:id="1844973693">
      <w:marLeft w:val="0"/>
      <w:marRight w:val="0"/>
      <w:marTop w:val="0"/>
      <w:marBottom w:val="0"/>
      <w:divBdr>
        <w:top w:val="none" w:sz="0" w:space="0" w:color="auto"/>
        <w:left w:val="none" w:sz="0" w:space="0" w:color="auto"/>
        <w:bottom w:val="none" w:sz="0" w:space="0" w:color="auto"/>
        <w:right w:val="none" w:sz="0" w:space="0" w:color="auto"/>
      </w:divBdr>
    </w:div>
    <w:div w:id="1851290651">
      <w:marLeft w:val="0"/>
      <w:marRight w:val="0"/>
      <w:marTop w:val="0"/>
      <w:marBottom w:val="0"/>
      <w:divBdr>
        <w:top w:val="none" w:sz="0" w:space="0" w:color="auto"/>
        <w:left w:val="none" w:sz="0" w:space="0" w:color="auto"/>
        <w:bottom w:val="none" w:sz="0" w:space="0" w:color="auto"/>
        <w:right w:val="none" w:sz="0" w:space="0" w:color="auto"/>
      </w:divBdr>
    </w:div>
    <w:div w:id="1860464977">
      <w:marLeft w:val="0"/>
      <w:marRight w:val="0"/>
      <w:marTop w:val="0"/>
      <w:marBottom w:val="0"/>
      <w:divBdr>
        <w:top w:val="none" w:sz="0" w:space="0" w:color="auto"/>
        <w:left w:val="none" w:sz="0" w:space="0" w:color="auto"/>
        <w:bottom w:val="none" w:sz="0" w:space="0" w:color="auto"/>
        <w:right w:val="none" w:sz="0" w:space="0" w:color="auto"/>
      </w:divBdr>
    </w:div>
    <w:div w:id="1880507834">
      <w:marLeft w:val="0"/>
      <w:marRight w:val="0"/>
      <w:marTop w:val="0"/>
      <w:marBottom w:val="0"/>
      <w:divBdr>
        <w:top w:val="none" w:sz="0" w:space="0" w:color="auto"/>
        <w:left w:val="none" w:sz="0" w:space="0" w:color="auto"/>
        <w:bottom w:val="none" w:sz="0" w:space="0" w:color="auto"/>
        <w:right w:val="none" w:sz="0" w:space="0" w:color="auto"/>
      </w:divBdr>
    </w:div>
    <w:div w:id="1901401618">
      <w:marLeft w:val="0"/>
      <w:marRight w:val="0"/>
      <w:marTop w:val="0"/>
      <w:marBottom w:val="0"/>
      <w:divBdr>
        <w:top w:val="none" w:sz="0" w:space="0" w:color="auto"/>
        <w:left w:val="none" w:sz="0" w:space="0" w:color="auto"/>
        <w:bottom w:val="none" w:sz="0" w:space="0" w:color="auto"/>
        <w:right w:val="none" w:sz="0" w:space="0" w:color="auto"/>
      </w:divBdr>
    </w:div>
    <w:div w:id="1906404741">
      <w:marLeft w:val="0"/>
      <w:marRight w:val="0"/>
      <w:marTop w:val="0"/>
      <w:marBottom w:val="0"/>
      <w:divBdr>
        <w:top w:val="none" w:sz="0" w:space="0" w:color="auto"/>
        <w:left w:val="none" w:sz="0" w:space="0" w:color="auto"/>
        <w:bottom w:val="none" w:sz="0" w:space="0" w:color="auto"/>
        <w:right w:val="none" w:sz="0" w:space="0" w:color="auto"/>
      </w:divBdr>
    </w:div>
    <w:div w:id="1906724012">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8633921">
      <w:marLeft w:val="0"/>
      <w:marRight w:val="0"/>
      <w:marTop w:val="0"/>
      <w:marBottom w:val="0"/>
      <w:divBdr>
        <w:top w:val="none" w:sz="0" w:space="0" w:color="auto"/>
        <w:left w:val="none" w:sz="0" w:space="0" w:color="auto"/>
        <w:bottom w:val="none" w:sz="0" w:space="0" w:color="auto"/>
        <w:right w:val="none" w:sz="0" w:space="0" w:color="auto"/>
      </w:divBdr>
    </w:div>
    <w:div w:id="1919944912">
      <w:marLeft w:val="0"/>
      <w:marRight w:val="0"/>
      <w:marTop w:val="0"/>
      <w:marBottom w:val="0"/>
      <w:divBdr>
        <w:top w:val="none" w:sz="0" w:space="0" w:color="auto"/>
        <w:left w:val="none" w:sz="0" w:space="0" w:color="auto"/>
        <w:bottom w:val="none" w:sz="0" w:space="0" w:color="auto"/>
        <w:right w:val="none" w:sz="0" w:space="0" w:color="auto"/>
      </w:divBdr>
    </w:div>
    <w:div w:id="1923298946">
      <w:marLeft w:val="0"/>
      <w:marRight w:val="0"/>
      <w:marTop w:val="0"/>
      <w:marBottom w:val="0"/>
      <w:divBdr>
        <w:top w:val="none" w:sz="0" w:space="0" w:color="auto"/>
        <w:left w:val="none" w:sz="0" w:space="0" w:color="auto"/>
        <w:bottom w:val="none" w:sz="0" w:space="0" w:color="auto"/>
        <w:right w:val="none" w:sz="0" w:space="0" w:color="auto"/>
      </w:divBdr>
    </w:div>
    <w:div w:id="1924408913">
      <w:marLeft w:val="0"/>
      <w:marRight w:val="0"/>
      <w:marTop w:val="0"/>
      <w:marBottom w:val="0"/>
      <w:divBdr>
        <w:top w:val="none" w:sz="0" w:space="0" w:color="auto"/>
        <w:left w:val="none" w:sz="0" w:space="0" w:color="auto"/>
        <w:bottom w:val="none" w:sz="0" w:space="0" w:color="auto"/>
        <w:right w:val="none" w:sz="0" w:space="0" w:color="auto"/>
      </w:divBdr>
    </w:div>
    <w:div w:id="1933659889">
      <w:marLeft w:val="0"/>
      <w:marRight w:val="0"/>
      <w:marTop w:val="0"/>
      <w:marBottom w:val="0"/>
      <w:divBdr>
        <w:top w:val="none" w:sz="0" w:space="0" w:color="auto"/>
        <w:left w:val="none" w:sz="0" w:space="0" w:color="auto"/>
        <w:bottom w:val="none" w:sz="0" w:space="0" w:color="auto"/>
        <w:right w:val="none" w:sz="0" w:space="0" w:color="auto"/>
      </w:divBdr>
    </w:div>
    <w:div w:id="1936473333">
      <w:marLeft w:val="0"/>
      <w:marRight w:val="0"/>
      <w:marTop w:val="0"/>
      <w:marBottom w:val="0"/>
      <w:divBdr>
        <w:top w:val="none" w:sz="0" w:space="0" w:color="auto"/>
        <w:left w:val="none" w:sz="0" w:space="0" w:color="auto"/>
        <w:bottom w:val="none" w:sz="0" w:space="0" w:color="auto"/>
        <w:right w:val="none" w:sz="0" w:space="0" w:color="auto"/>
      </w:divBdr>
    </w:div>
    <w:div w:id="1939676203">
      <w:marLeft w:val="0"/>
      <w:marRight w:val="0"/>
      <w:marTop w:val="0"/>
      <w:marBottom w:val="0"/>
      <w:divBdr>
        <w:top w:val="none" w:sz="0" w:space="0" w:color="auto"/>
        <w:left w:val="none" w:sz="0" w:space="0" w:color="auto"/>
        <w:bottom w:val="none" w:sz="0" w:space="0" w:color="auto"/>
        <w:right w:val="none" w:sz="0" w:space="0" w:color="auto"/>
      </w:divBdr>
    </w:div>
    <w:div w:id="1941134773">
      <w:marLeft w:val="0"/>
      <w:marRight w:val="0"/>
      <w:marTop w:val="0"/>
      <w:marBottom w:val="0"/>
      <w:divBdr>
        <w:top w:val="none" w:sz="0" w:space="0" w:color="auto"/>
        <w:left w:val="none" w:sz="0" w:space="0" w:color="auto"/>
        <w:bottom w:val="none" w:sz="0" w:space="0" w:color="auto"/>
        <w:right w:val="none" w:sz="0" w:space="0" w:color="auto"/>
      </w:divBdr>
    </w:div>
    <w:div w:id="1980308265">
      <w:marLeft w:val="0"/>
      <w:marRight w:val="0"/>
      <w:marTop w:val="0"/>
      <w:marBottom w:val="0"/>
      <w:divBdr>
        <w:top w:val="none" w:sz="0" w:space="0" w:color="auto"/>
        <w:left w:val="none" w:sz="0" w:space="0" w:color="auto"/>
        <w:bottom w:val="none" w:sz="0" w:space="0" w:color="auto"/>
        <w:right w:val="none" w:sz="0" w:space="0" w:color="auto"/>
      </w:divBdr>
    </w:div>
    <w:div w:id="1992908414">
      <w:marLeft w:val="0"/>
      <w:marRight w:val="0"/>
      <w:marTop w:val="0"/>
      <w:marBottom w:val="0"/>
      <w:divBdr>
        <w:top w:val="none" w:sz="0" w:space="0" w:color="auto"/>
        <w:left w:val="none" w:sz="0" w:space="0" w:color="auto"/>
        <w:bottom w:val="none" w:sz="0" w:space="0" w:color="auto"/>
        <w:right w:val="none" w:sz="0" w:space="0" w:color="auto"/>
      </w:divBdr>
    </w:div>
    <w:div w:id="1993440175">
      <w:marLeft w:val="0"/>
      <w:marRight w:val="0"/>
      <w:marTop w:val="0"/>
      <w:marBottom w:val="0"/>
      <w:divBdr>
        <w:top w:val="none" w:sz="0" w:space="0" w:color="auto"/>
        <w:left w:val="none" w:sz="0" w:space="0" w:color="auto"/>
        <w:bottom w:val="none" w:sz="0" w:space="0" w:color="auto"/>
        <w:right w:val="none" w:sz="0" w:space="0" w:color="auto"/>
      </w:divBdr>
    </w:div>
    <w:div w:id="2002998966">
      <w:marLeft w:val="0"/>
      <w:marRight w:val="0"/>
      <w:marTop w:val="0"/>
      <w:marBottom w:val="0"/>
      <w:divBdr>
        <w:top w:val="none" w:sz="0" w:space="0" w:color="auto"/>
        <w:left w:val="none" w:sz="0" w:space="0" w:color="auto"/>
        <w:bottom w:val="none" w:sz="0" w:space="0" w:color="auto"/>
        <w:right w:val="none" w:sz="0" w:space="0" w:color="auto"/>
      </w:divBdr>
    </w:div>
    <w:div w:id="2005740850">
      <w:marLeft w:val="0"/>
      <w:marRight w:val="0"/>
      <w:marTop w:val="0"/>
      <w:marBottom w:val="0"/>
      <w:divBdr>
        <w:top w:val="none" w:sz="0" w:space="0" w:color="auto"/>
        <w:left w:val="none" w:sz="0" w:space="0" w:color="auto"/>
        <w:bottom w:val="none" w:sz="0" w:space="0" w:color="auto"/>
        <w:right w:val="none" w:sz="0" w:space="0" w:color="auto"/>
      </w:divBdr>
    </w:div>
    <w:div w:id="2007395013">
      <w:marLeft w:val="0"/>
      <w:marRight w:val="0"/>
      <w:marTop w:val="0"/>
      <w:marBottom w:val="0"/>
      <w:divBdr>
        <w:top w:val="none" w:sz="0" w:space="0" w:color="auto"/>
        <w:left w:val="none" w:sz="0" w:space="0" w:color="auto"/>
        <w:bottom w:val="none" w:sz="0" w:space="0" w:color="auto"/>
        <w:right w:val="none" w:sz="0" w:space="0" w:color="auto"/>
      </w:divBdr>
    </w:div>
    <w:div w:id="2022967524">
      <w:marLeft w:val="0"/>
      <w:marRight w:val="0"/>
      <w:marTop w:val="0"/>
      <w:marBottom w:val="0"/>
      <w:divBdr>
        <w:top w:val="none" w:sz="0" w:space="0" w:color="auto"/>
        <w:left w:val="none" w:sz="0" w:space="0" w:color="auto"/>
        <w:bottom w:val="none" w:sz="0" w:space="0" w:color="auto"/>
        <w:right w:val="none" w:sz="0" w:space="0" w:color="auto"/>
      </w:divBdr>
    </w:div>
    <w:div w:id="2026050342">
      <w:marLeft w:val="0"/>
      <w:marRight w:val="0"/>
      <w:marTop w:val="0"/>
      <w:marBottom w:val="0"/>
      <w:divBdr>
        <w:top w:val="none" w:sz="0" w:space="0" w:color="auto"/>
        <w:left w:val="none" w:sz="0" w:space="0" w:color="auto"/>
        <w:bottom w:val="none" w:sz="0" w:space="0" w:color="auto"/>
        <w:right w:val="none" w:sz="0" w:space="0" w:color="auto"/>
      </w:divBdr>
    </w:div>
    <w:div w:id="2046782352">
      <w:marLeft w:val="0"/>
      <w:marRight w:val="0"/>
      <w:marTop w:val="0"/>
      <w:marBottom w:val="0"/>
      <w:divBdr>
        <w:top w:val="none" w:sz="0" w:space="0" w:color="auto"/>
        <w:left w:val="none" w:sz="0" w:space="0" w:color="auto"/>
        <w:bottom w:val="none" w:sz="0" w:space="0" w:color="auto"/>
        <w:right w:val="none" w:sz="0" w:space="0" w:color="auto"/>
      </w:divBdr>
    </w:div>
    <w:div w:id="2049991781">
      <w:marLeft w:val="0"/>
      <w:marRight w:val="0"/>
      <w:marTop w:val="0"/>
      <w:marBottom w:val="0"/>
      <w:divBdr>
        <w:top w:val="none" w:sz="0" w:space="0" w:color="auto"/>
        <w:left w:val="none" w:sz="0" w:space="0" w:color="auto"/>
        <w:bottom w:val="none" w:sz="0" w:space="0" w:color="auto"/>
        <w:right w:val="none" w:sz="0" w:space="0" w:color="auto"/>
      </w:divBdr>
    </w:div>
    <w:div w:id="2054768864">
      <w:marLeft w:val="0"/>
      <w:marRight w:val="0"/>
      <w:marTop w:val="0"/>
      <w:marBottom w:val="0"/>
      <w:divBdr>
        <w:top w:val="none" w:sz="0" w:space="0" w:color="auto"/>
        <w:left w:val="none" w:sz="0" w:space="0" w:color="auto"/>
        <w:bottom w:val="none" w:sz="0" w:space="0" w:color="auto"/>
        <w:right w:val="none" w:sz="0" w:space="0" w:color="auto"/>
      </w:divBdr>
    </w:div>
    <w:div w:id="2059087393">
      <w:marLeft w:val="0"/>
      <w:marRight w:val="0"/>
      <w:marTop w:val="0"/>
      <w:marBottom w:val="0"/>
      <w:divBdr>
        <w:top w:val="none" w:sz="0" w:space="0" w:color="auto"/>
        <w:left w:val="none" w:sz="0" w:space="0" w:color="auto"/>
        <w:bottom w:val="none" w:sz="0" w:space="0" w:color="auto"/>
        <w:right w:val="none" w:sz="0" w:space="0" w:color="auto"/>
      </w:divBdr>
    </w:div>
    <w:div w:id="2080013400">
      <w:marLeft w:val="0"/>
      <w:marRight w:val="0"/>
      <w:marTop w:val="0"/>
      <w:marBottom w:val="0"/>
      <w:divBdr>
        <w:top w:val="none" w:sz="0" w:space="0" w:color="auto"/>
        <w:left w:val="none" w:sz="0" w:space="0" w:color="auto"/>
        <w:bottom w:val="none" w:sz="0" w:space="0" w:color="auto"/>
        <w:right w:val="none" w:sz="0" w:space="0" w:color="auto"/>
      </w:divBdr>
    </w:div>
    <w:div w:id="2083409653">
      <w:marLeft w:val="0"/>
      <w:marRight w:val="0"/>
      <w:marTop w:val="0"/>
      <w:marBottom w:val="0"/>
      <w:divBdr>
        <w:top w:val="none" w:sz="0" w:space="0" w:color="auto"/>
        <w:left w:val="none" w:sz="0" w:space="0" w:color="auto"/>
        <w:bottom w:val="none" w:sz="0" w:space="0" w:color="auto"/>
        <w:right w:val="none" w:sz="0" w:space="0" w:color="auto"/>
      </w:divBdr>
    </w:div>
    <w:div w:id="2096050428">
      <w:marLeft w:val="0"/>
      <w:marRight w:val="0"/>
      <w:marTop w:val="0"/>
      <w:marBottom w:val="0"/>
      <w:divBdr>
        <w:top w:val="none" w:sz="0" w:space="0" w:color="auto"/>
        <w:left w:val="none" w:sz="0" w:space="0" w:color="auto"/>
        <w:bottom w:val="none" w:sz="0" w:space="0" w:color="auto"/>
        <w:right w:val="none" w:sz="0" w:space="0" w:color="auto"/>
      </w:divBdr>
    </w:div>
    <w:div w:id="2098014482">
      <w:marLeft w:val="0"/>
      <w:marRight w:val="0"/>
      <w:marTop w:val="0"/>
      <w:marBottom w:val="0"/>
      <w:divBdr>
        <w:top w:val="none" w:sz="0" w:space="0" w:color="auto"/>
        <w:left w:val="none" w:sz="0" w:space="0" w:color="auto"/>
        <w:bottom w:val="none" w:sz="0" w:space="0" w:color="auto"/>
        <w:right w:val="none" w:sz="0" w:space="0" w:color="auto"/>
      </w:divBdr>
    </w:div>
    <w:div w:id="2112385733">
      <w:marLeft w:val="0"/>
      <w:marRight w:val="0"/>
      <w:marTop w:val="0"/>
      <w:marBottom w:val="0"/>
      <w:divBdr>
        <w:top w:val="none" w:sz="0" w:space="0" w:color="auto"/>
        <w:left w:val="none" w:sz="0" w:space="0" w:color="auto"/>
        <w:bottom w:val="none" w:sz="0" w:space="0" w:color="auto"/>
        <w:right w:val="none" w:sz="0" w:space="0" w:color="auto"/>
      </w:divBdr>
    </w:div>
    <w:div w:id="2112505486">
      <w:marLeft w:val="0"/>
      <w:marRight w:val="0"/>
      <w:marTop w:val="0"/>
      <w:marBottom w:val="0"/>
      <w:divBdr>
        <w:top w:val="none" w:sz="0" w:space="0" w:color="auto"/>
        <w:left w:val="none" w:sz="0" w:space="0" w:color="auto"/>
        <w:bottom w:val="none" w:sz="0" w:space="0" w:color="auto"/>
        <w:right w:val="none" w:sz="0" w:space="0" w:color="auto"/>
      </w:divBdr>
    </w:div>
    <w:div w:id="2115398900">
      <w:marLeft w:val="0"/>
      <w:marRight w:val="0"/>
      <w:marTop w:val="0"/>
      <w:marBottom w:val="0"/>
      <w:divBdr>
        <w:top w:val="none" w:sz="0" w:space="0" w:color="auto"/>
        <w:left w:val="none" w:sz="0" w:space="0" w:color="auto"/>
        <w:bottom w:val="none" w:sz="0" w:space="0" w:color="auto"/>
        <w:right w:val="none" w:sz="0" w:space="0" w:color="auto"/>
      </w:divBdr>
    </w:div>
    <w:div w:id="2118403549">
      <w:marLeft w:val="0"/>
      <w:marRight w:val="0"/>
      <w:marTop w:val="0"/>
      <w:marBottom w:val="0"/>
      <w:divBdr>
        <w:top w:val="none" w:sz="0" w:space="0" w:color="auto"/>
        <w:left w:val="none" w:sz="0" w:space="0" w:color="auto"/>
        <w:bottom w:val="none" w:sz="0" w:space="0" w:color="auto"/>
        <w:right w:val="none" w:sz="0" w:space="0" w:color="auto"/>
      </w:divBdr>
    </w:div>
    <w:div w:id="2124417901">
      <w:marLeft w:val="0"/>
      <w:marRight w:val="0"/>
      <w:marTop w:val="0"/>
      <w:marBottom w:val="0"/>
      <w:divBdr>
        <w:top w:val="none" w:sz="0" w:space="0" w:color="auto"/>
        <w:left w:val="none" w:sz="0" w:space="0" w:color="auto"/>
        <w:bottom w:val="none" w:sz="0" w:space="0" w:color="auto"/>
        <w:right w:val="none" w:sz="0" w:space="0" w:color="auto"/>
      </w:divBdr>
    </w:div>
    <w:div w:id="2126189217">
      <w:marLeft w:val="0"/>
      <w:marRight w:val="0"/>
      <w:marTop w:val="0"/>
      <w:marBottom w:val="0"/>
      <w:divBdr>
        <w:top w:val="none" w:sz="0" w:space="0" w:color="auto"/>
        <w:left w:val="none" w:sz="0" w:space="0" w:color="auto"/>
        <w:bottom w:val="none" w:sz="0" w:space="0" w:color="auto"/>
        <w:right w:val="none" w:sz="0" w:space="0" w:color="auto"/>
      </w:divBdr>
    </w:div>
    <w:div w:id="2126533886">
      <w:marLeft w:val="0"/>
      <w:marRight w:val="0"/>
      <w:marTop w:val="0"/>
      <w:marBottom w:val="0"/>
      <w:divBdr>
        <w:top w:val="none" w:sz="0" w:space="0" w:color="auto"/>
        <w:left w:val="none" w:sz="0" w:space="0" w:color="auto"/>
        <w:bottom w:val="none" w:sz="0" w:space="0" w:color="auto"/>
        <w:right w:val="none" w:sz="0" w:space="0" w:color="auto"/>
      </w:divBdr>
    </w:div>
    <w:div w:id="2132286744">
      <w:marLeft w:val="0"/>
      <w:marRight w:val="0"/>
      <w:marTop w:val="0"/>
      <w:marBottom w:val="0"/>
      <w:divBdr>
        <w:top w:val="none" w:sz="0" w:space="0" w:color="auto"/>
        <w:left w:val="none" w:sz="0" w:space="0" w:color="auto"/>
        <w:bottom w:val="none" w:sz="0" w:space="0" w:color="auto"/>
        <w:right w:val="none" w:sz="0" w:space="0" w:color="auto"/>
      </w:divBdr>
    </w:div>
    <w:div w:id="2136677929">
      <w:marLeft w:val="0"/>
      <w:marRight w:val="0"/>
      <w:marTop w:val="0"/>
      <w:marBottom w:val="0"/>
      <w:divBdr>
        <w:top w:val="none" w:sz="0" w:space="0" w:color="auto"/>
        <w:left w:val="none" w:sz="0" w:space="0" w:color="auto"/>
        <w:bottom w:val="none" w:sz="0" w:space="0" w:color="auto"/>
        <w:right w:val="none" w:sz="0" w:space="0" w:color="auto"/>
      </w:divBdr>
    </w:div>
    <w:div w:id="2140799061">
      <w:marLeft w:val="0"/>
      <w:marRight w:val="0"/>
      <w:marTop w:val="0"/>
      <w:marBottom w:val="0"/>
      <w:divBdr>
        <w:top w:val="none" w:sz="0" w:space="0" w:color="auto"/>
        <w:left w:val="none" w:sz="0" w:space="0" w:color="auto"/>
        <w:bottom w:val="none" w:sz="0" w:space="0" w:color="auto"/>
        <w:right w:val="none" w:sz="0" w:space="0" w:color="auto"/>
      </w:divBdr>
    </w:div>
    <w:div w:id="214488540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 TargetMode="External"/><Relationship Id="rId13" Type="http://schemas.openxmlformats.org/officeDocument/2006/relationships/hyperlink" Target="https://www.mzh.government.bg/bg/" TargetMode="External"/><Relationship Id="rId3" Type="http://schemas.openxmlformats.org/officeDocument/2006/relationships/settings" Target="settings.xml"/><Relationship Id="rId7" Type="http://schemas.openxmlformats.org/officeDocument/2006/relationships/hyperlink" Target="https://www.mzh.government.bg/bg/" TargetMode="External"/><Relationship Id="rId12" Type="http://schemas.openxmlformats.org/officeDocument/2006/relationships/hyperlink" Target="https://iasas.government.b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zh.government.bg/bg/" TargetMode="External"/><Relationship Id="rId11" Type="http://schemas.openxmlformats.org/officeDocument/2006/relationships/hyperlink" Target="http://www.babh.government.bg/" TargetMode="External"/><Relationship Id="rId5" Type="http://schemas.openxmlformats.org/officeDocument/2006/relationships/hyperlink" Target="https://www.mzh.government.bg/bg/" TargetMode="External"/><Relationship Id="rId15" Type="http://schemas.openxmlformats.org/officeDocument/2006/relationships/fontTable" Target="fontTable.xml"/><Relationship Id="rId10" Type="http://schemas.openxmlformats.org/officeDocument/2006/relationships/hyperlink" Target="https://www.mh.government.bg/bg/" TargetMode="External"/><Relationship Id="rId4" Type="http://schemas.openxmlformats.org/officeDocument/2006/relationships/webSettings" Target="webSettings.xml"/><Relationship Id="rId9" Type="http://schemas.openxmlformats.org/officeDocument/2006/relationships/hyperlink" Target="https://www.mzh.government.bg/bg/" TargetMode="External"/><Relationship Id="rId14" Type="http://schemas.openxmlformats.org/officeDocument/2006/relationships/hyperlink" Target="https://www.mzh.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7532</Words>
  <Characters>42939</Characters>
  <Application>Microsoft Office Word</Application>
  <DocSecurity>0</DocSecurity>
  <Lines>357</Lines>
  <Paragraphs>100</Paragraphs>
  <ScaleCrop>false</ScaleCrop>
  <Company/>
  <LinksUpToDate>false</LinksUpToDate>
  <CharactersWithSpaces>50371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2</cp:revision>
  <dcterms:created xsi:type="dcterms:W3CDTF">2020-03-30T09:38:00Z</dcterms:created>
  <dcterms:modified xsi:type="dcterms:W3CDTF">2020-03-30T09:38:00Z</dcterms:modified>
</cp:coreProperties>
</file>