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712B0D" w:rsidRDefault="008D7612" w:rsidP="00E31D70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1907"/>
          <w:tab w:val="left" w:pos="13263"/>
        </w:tabs>
        <w:ind w:left="-432"/>
        <w:rPr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</w:t>
      </w:r>
      <w:r w:rsidR="00981720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>
        <w:rPr>
          <w:rFonts w:ascii="Arial Narrow" w:hAnsi="Arial Narrow"/>
          <w:b/>
          <w:caps/>
        </w:rPr>
        <w:tab/>
      </w:r>
      <w:r w:rsidR="003906D2" w:rsidRPr="00712B0D">
        <w:rPr>
          <w:b/>
          <w:caps/>
          <w:sz w:val="22"/>
          <w:szCs w:val="22"/>
        </w:rPr>
        <w:tab/>
      </w:r>
      <w:r w:rsidR="003906D2" w:rsidRPr="00712B0D">
        <w:rPr>
          <w:b/>
          <w:caps/>
          <w:sz w:val="22"/>
          <w:szCs w:val="22"/>
        </w:rPr>
        <w:tab/>
      </w:r>
      <w:r w:rsidR="003906D2" w:rsidRPr="00712B0D">
        <w:rPr>
          <w:b/>
          <w:caps/>
          <w:sz w:val="22"/>
          <w:szCs w:val="22"/>
        </w:rPr>
        <w:tab/>
      </w:r>
      <w:r w:rsidR="00655118" w:rsidRPr="00712B0D">
        <w:rPr>
          <w:b/>
          <w:caps/>
          <w:sz w:val="22"/>
          <w:szCs w:val="22"/>
        </w:rPr>
        <w:tab/>
      </w:r>
      <w:r w:rsidR="00655118" w:rsidRPr="00712B0D">
        <w:rPr>
          <w:b/>
          <w:caps/>
          <w:sz w:val="22"/>
          <w:szCs w:val="22"/>
        </w:rPr>
        <w:tab/>
      </w:r>
      <w:r w:rsidR="00655118" w:rsidRPr="00712B0D">
        <w:rPr>
          <w:b/>
          <w:caps/>
          <w:sz w:val="22"/>
          <w:szCs w:val="22"/>
        </w:rPr>
        <w:tab/>
      </w:r>
      <w:r w:rsidRPr="00712B0D">
        <w:rPr>
          <w:b/>
          <w:caps/>
          <w:sz w:val="22"/>
          <w:szCs w:val="22"/>
        </w:rPr>
        <w:t>Приложение 1</w:t>
      </w:r>
    </w:p>
    <w:p w:rsidR="007778DE" w:rsidRPr="00712B0D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712B0D">
        <w:rPr>
          <w:b/>
          <w:caps/>
          <w:sz w:val="22"/>
          <w:szCs w:val="22"/>
        </w:rPr>
        <w:t>оДОБРЯВАМ:</w:t>
      </w:r>
    </w:p>
    <w:p w:rsidR="00AF6119" w:rsidRPr="00712B0D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712B0D">
        <w:rPr>
          <w:b/>
          <w:caps/>
          <w:sz w:val="22"/>
          <w:szCs w:val="22"/>
        </w:rPr>
        <w:t>ДИРЕКТОР НА</w:t>
      </w:r>
    </w:p>
    <w:p w:rsidR="00F12B19" w:rsidRPr="00712B0D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712B0D">
        <w:rPr>
          <w:b/>
          <w:caps/>
          <w:sz w:val="22"/>
          <w:szCs w:val="22"/>
        </w:rPr>
        <w:t>ОБЛАСТНА</w:t>
      </w:r>
      <w:r w:rsidR="00AF6119" w:rsidRPr="00712B0D">
        <w:rPr>
          <w:b/>
          <w:caps/>
          <w:sz w:val="22"/>
          <w:szCs w:val="22"/>
        </w:rPr>
        <w:t xml:space="preserve"> </w:t>
      </w:r>
      <w:r w:rsidRPr="00712B0D">
        <w:rPr>
          <w:b/>
          <w:caps/>
          <w:sz w:val="22"/>
          <w:szCs w:val="22"/>
        </w:rPr>
        <w:t xml:space="preserve"> ДИРЕКЦИЯ</w:t>
      </w:r>
      <w:r w:rsidR="00AF6119" w:rsidRPr="00712B0D">
        <w:rPr>
          <w:b/>
          <w:caps/>
          <w:sz w:val="22"/>
          <w:szCs w:val="22"/>
        </w:rPr>
        <w:t xml:space="preserve"> </w:t>
      </w:r>
      <w:r w:rsidR="00D04446" w:rsidRPr="00712B0D">
        <w:rPr>
          <w:b/>
          <w:caps/>
          <w:sz w:val="22"/>
          <w:szCs w:val="22"/>
        </w:rPr>
        <w:t xml:space="preserve">„ЗЕМЕДЕЛИЕ“ </w:t>
      </w:r>
      <w:r w:rsidR="00B96061" w:rsidRPr="00712B0D">
        <w:rPr>
          <w:b/>
          <w:caps/>
          <w:sz w:val="22"/>
          <w:szCs w:val="22"/>
        </w:rPr>
        <w:t xml:space="preserve"> - </w:t>
      </w:r>
      <w:r w:rsidRPr="00712B0D">
        <w:rPr>
          <w:b/>
          <w:caps/>
          <w:sz w:val="22"/>
          <w:szCs w:val="22"/>
        </w:rPr>
        <w:t xml:space="preserve"> </w:t>
      </w:r>
      <w:r w:rsidR="00B96061" w:rsidRPr="00712B0D">
        <w:rPr>
          <w:b/>
          <w:caps/>
          <w:sz w:val="22"/>
          <w:szCs w:val="22"/>
        </w:rPr>
        <w:t>СОФИЯ ГРАД</w:t>
      </w:r>
    </w:p>
    <w:p w:rsidR="00AF6119" w:rsidRPr="00712B0D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712B0D">
        <w:rPr>
          <w:b/>
          <w:caps/>
          <w:sz w:val="22"/>
          <w:szCs w:val="22"/>
        </w:rPr>
        <w:t>/</w:t>
      </w:r>
      <w:r w:rsidR="00B96061" w:rsidRPr="00712B0D">
        <w:rPr>
          <w:b/>
          <w:caps/>
          <w:sz w:val="22"/>
          <w:szCs w:val="22"/>
        </w:rPr>
        <w:t>ИНЖ. РУМЕН МИХАЙЛОВ</w:t>
      </w:r>
      <w:r w:rsidRPr="00712B0D">
        <w:rPr>
          <w:b/>
          <w:caps/>
          <w:sz w:val="22"/>
          <w:szCs w:val="22"/>
        </w:rPr>
        <w:t>/</w:t>
      </w:r>
      <w:r w:rsidRPr="00712B0D">
        <w:rPr>
          <w:b/>
          <w:caps/>
          <w:sz w:val="22"/>
          <w:szCs w:val="22"/>
        </w:rPr>
        <w:tab/>
      </w:r>
    </w:p>
    <w:p w:rsidR="00EB7B9B" w:rsidRDefault="00EB7B9B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</w:p>
    <w:p w:rsidR="00F12B19" w:rsidRPr="00712B0D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712B0D">
        <w:rPr>
          <w:b/>
          <w:caps/>
          <w:sz w:val="22"/>
          <w:szCs w:val="22"/>
        </w:rPr>
        <w:tab/>
      </w:r>
      <w:r w:rsidR="00AF6119" w:rsidRPr="00712B0D">
        <w:rPr>
          <w:b/>
          <w:caps/>
          <w:sz w:val="22"/>
          <w:szCs w:val="22"/>
        </w:rPr>
        <w:t xml:space="preserve">     </w:t>
      </w:r>
      <w:r w:rsidR="00AF6119" w:rsidRPr="00712B0D">
        <w:rPr>
          <w:b/>
          <w:caps/>
          <w:sz w:val="22"/>
          <w:szCs w:val="22"/>
        </w:rPr>
        <w:tab/>
      </w:r>
      <w:r w:rsidRPr="00712B0D">
        <w:rPr>
          <w:b/>
          <w:caps/>
          <w:sz w:val="22"/>
          <w:szCs w:val="22"/>
        </w:rPr>
        <w:tab/>
      </w:r>
      <w:r w:rsidRPr="00712B0D">
        <w:rPr>
          <w:b/>
          <w:caps/>
          <w:sz w:val="22"/>
          <w:szCs w:val="22"/>
        </w:rPr>
        <w:tab/>
      </w:r>
    </w:p>
    <w:p w:rsidR="008D7612" w:rsidRPr="00EB7B9B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b/>
          <w:caps/>
          <w:sz w:val="22"/>
          <w:szCs w:val="22"/>
          <w:u w:val="single"/>
        </w:rPr>
      </w:pPr>
      <w:r w:rsidRPr="00712B0D">
        <w:rPr>
          <w:b/>
          <w:caps/>
          <w:sz w:val="22"/>
          <w:szCs w:val="22"/>
        </w:rPr>
        <w:tab/>
      </w:r>
      <w:r w:rsidR="008D7612" w:rsidRPr="00EB7B9B">
        <w:rPr>
          <w:b/>
          <w:caps/>
          <w:sz w:val="22"/>
          <w:szCs w:val="22"/>
          <w:u w:val="single"/>
        </w:rPr>
        <w:t>Цели на администрацията за 20</w:t>
      </w:r>
      <w:r w:rsidR="007163AA" w:rsidRPr="00EB7B9B">
        <w:rPr>
          <w:b/>
          <w:caps/>
          <w:sz w:val="22"/>
          <w:szCs w:val="22"/>
          <w:u w:val="single"/>
        </w:rPr>
        <w:t>2</w:t>
      </w:r>
      <w:r w:rsidR="00D911DF" w:rsidRPr="00EB7B9B">
        <w:rPr>
          <w:b/>
          <w:caps/>
          <w:sz w:val="22"/>
          <w:szCs w:val="22"/>
          <w:u w:val="single"/>
        </w:rPr>
        <w:t>1</w:t>
      </w:r>
      <w:r w:rsidR="008D7612" w:rsidRPr="00EB7B9B">
        <w:rPr>
          <w:b/>
          <w:caps/>
          <w:sz w:val="22"/>
          <w:szCs w:val="22"/>
          <w:u w:val="single"/>
        </w:rPr>
        <w:t xml:space="preserve"> </w:t>
      </w:r>
      <w:r w:rsidR="008D7612" w:rsidRPr="00EB7B9B">
        <w:rPr>
          <w:b/>
          <w:sz w:val="22"/>
          <w:szCs w:val="22"/>
          <w:u w:val="single"/>
        </w:rPr>
        <w:t>г</w:t>
      </w:r>
      <w:r w:rsidR="008D7612" w:rsidRPr="00EB7B9B">
        <w:rPr>
          <w:b/>
          <w:caps/>
          <w:sz w:val="22"/>
          <w:szCs w:val="22"/>
          <w:u w:val="single"/>
        </w:rPr>
        <w:t>.</w:t>
      </w:r>
    </w:p>
    <w:p w:rsidR="008D7612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b/>
          <w:caps/>
          <w:sz w:val="22"/>
          <w:szCs w:val="22"/>
          <w:u w:val="single"/>
        </w:rPr>
      </w:pPr>
      <w:r w:rsidRPr="00712B0D">
        <w:rPr>
          <w:b/>
          <w:caps/>
          <w:sz w:val="22"/>
          <w:szCs w:val="22"/>
        </w:rPr>
        <w:tab/>
      </w:r>
      <w:r w:rsidR="008D7612" w:rsidRPr="00712B0D">
        <w:rPr>
          <w:b/>
          <w:caps/>
          <w:sz w:val="22"/>
          <w:szCs w:val="22"/>
          <w:u w:val="single"/>
        </w:rPr>
        <w:t xml:space="preserve">ОБЛАСТНА ДИРЕКЦИЯ „ЗЕМЕДЕЛИЕ” – </w:t>
      </w:r>
      <w:r w:rsidR="00B96061" w:rsidRPr="00712B0D">
        <w:rPr>
          <w:b/>
          <w:caps/>
          <w:sz w:val="22"/>
          <w:szCs w:val="22"/>
          <w:u w:val="single"/>
        </w:rPr>
        <w:t>СОФИЯ ГРАД</w:t>
      </w:r>
    </w:p>
    <w:p w:rsidR="00EB7B9B" w:rsidRPr="00712B0D" w:rsidRDefault="00EB7B9B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b/>
          <w:caps/>
          <w:sz w:val="22"/>
          <w:szCs w:val="22"/>
          <w:u w:val="single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668"/>
        <w:gridCol w:w="2018"/>
        <w:gridCol w:w="1275"/>
        <w:gridCol w:w="1967"/>
        <w:gridCol w:w="2002"/>
        <w:gridCol w:w="1985"/>
        <w:gridCol w:w="1134"/>
      </w:tblGrid>
      <w:tr w:rsidR="005C4D32" w:rsidRPr="00712B0D" w:rsidTr="00683C79">
        <w:trPr>
          <w:trHeight w:val="584"/>
        </w:trPr>
        <w:tc>
          <w:tcPr>
            <w:tcW w:w="1701" w:type="dxa"/>
            <w:vMerge w:val="restart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D911D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Цели за 2021 г.</w:t>
            </w:r>
          </w:p>
        </w:tc>
        <w:tc>
          <w:tcPr>
            <w:tcW w:w="1559" w:type="dxa"/>
            <w:vMerge w:val="restart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Стратегически документ / Нормативен акт</w:t>
            </w:r>
          </w:p>
        </w:tc>
        <w:tc>
          <w:tcPr>
            <w:tcW w:w="1668" w:type="dxa"/>
            <w:vMerge w:val="restart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2018" w:type="dxa"/>
            <w:vMerge w:val="restart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Дейности</w:t>
            </w:r>
          </w:p>
        </w:tc>
        <w:tc>
          <w:tcPr>
            <w:tcW w:w="1275" w:type="dxa"/>
            <w:vMerge w:val="restart"/>
            <w:vAlign w:val="center"/>
          </w:tcPr>
          <w:p w:rsidR="005C4D32" w:rsidRPr="00712B0D" w:rsidRDefault="005C4D32" w:rsidP="00A3029C">
            <w:pPr>
              <w:ind w:right="-102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Срок</w:t>
            </w:r>
            <w:r w:rsidR="00A3029C" w:rsidRPr="00712B0D">
              <w:rPr>
                <w:b/>
                <w:sz w:val="22"/>
                <w:szCs w:val="22"/>
              </w:rPr>
              <w:t xml:space="preserve"> за изпълнение </w:t>
            </w:r>
            <w:r w:rsidRPr="00712B0D">
              <w:rPr>
                <w:b/>
                <w:sz w:val="22"/>
                <w:szCs w:val="22"/>
              </w:rPr>
              <w:t>през 2021 г.</w:t>
            </w:r>
          </w:p>
        </w:tc>
        <w:tc>
          <w:tcPr>
            <w:tcW w:w="1967" w:type="dxa"/>
            <w:vMerge w:val="restart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Очакван резултат</w:t>
            </w:r>
          </w:p>
        </w:tc>
        <w:tc>
          <w:tcPr>
            <w:tcW w:w="3987" w:type="dxa"/>
            <w:gridSpan w:val="2"/>
            <w:vAlign w:val="center"/>
          </w:tcPr>
          <w:p w:rsidR="005C4D32" w:rsidRPr="00712B0D" w:rsidRDefault="005C4D32" w:rsidP="008D7612">
            <w:pPr>
              <w:jc w:val="center"/>
              <w:rPr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Индикатор за изпълнение</w:t>
            </w:r>
          </w:p>
        </w:tc>
        <w:tc>
          <w:tcPr>
            <w:tcW w:w="1134" w:type="dxa"/>
            <w:vMerge w:val="restart"/>
            <w:vAlign w:val="center"/>
          </w:tcPr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Отговорни структури</w:t>
            </w:r>
          </w:p>
        </w:tc>
      </w:tr>
      <w:tr w:rsidR="005C4D32" w:rsidRPr="00712B0D" w:rsidTr="00683C79">
        <w:tc>
          <w:tcPr>
            <w:tcW w:w="1701" w:type="dxa"/>
            <w:vMerge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vMerge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4D32" w:rsidRPr="00712B0D" w:rsidRDefault="005C4D32" w:rsidP="00CB0891">
            <w:pPr>
              <w:ind w:right="-1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vMerge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Индикатор за текущо състояние</w:t>
            </w:r>
          </w:p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C4D32" w:rsidRPr="00712B0D" w:rsidRDefault="005C4D32" w:rsidP="005723E5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Индикатор за целево състояние</w:t>
            </w:r>
          </w:p>
          <w:p w:rsidR="005C4D32" w:rsidRPr="00712B0D" w:rsidRDefault="005C4D32" w:rsidP="00D911D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(заложен  в началото на 2021 г.)</w:t>
            </w:r>
          </w:p>
        </w:tc>
        <w:tc>
          <w:tcPr>
            <w:tcW w:w="1134" w:type="dxa"/>
            <w:vMerge/>
          </w:tcPr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</w:tc>
      </w:tr>
      <w:tr w:rsidR="005C4D32" w:rsidRPr="00712B0D" w:rsidTr="00683C79">
        <w:tc>
          <w:tcPr>
            <w:tcW w:w="1701" w:type="dxa"/>
          </w:tcPr>
          <w:p w:rsidR="005C4D32" w:rsidRPr="00712B0D" w:rsidRDefault="005C4D32" w:rsidP="008D761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C4D32" w:rsidRPr="00712B0D" w:rsidRDefault="005C4D32" w:rsidP="005C4D3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5C4D32" w:rsidRPr="00712B0D" w:rsidRDefault="005C4D32" w:rsidP="008D761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018" w:type="dxa"/>
          </w:tcPr>
          <w:p w:rsidR="005C4D32" w:rsidRPr="00712B0D" w:rsidRDefault="005C4D32" w:rsidP="008D761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5C4D32" w:rsidRPr="00712B0D" w:rsidRDefault="005C4D32" w:rsidP="00CB0891">
            <w:pPr>
              <w:ind w:right="-102"/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67" w:type="dxa"/>
          </w:tcPr>
          <w:p w:rsidR="005C4D32" w:rsidRPr="00712B0D" w:rsidRDefault="005C4D32" w:rsidP="008D761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987" w:type="dxa"/>
            <w:gridSpan w:val="2"/>
          </w:tcPr>
          <w:p w:rsidR="005C4D32" w:rsidRPr="00712B0D" w:rsidRDefault="005C4D32" w:rsidP="008D7612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C4D32" w:rsidRPr="00712B0D" w:rsidRDefault="005C4D32" w:rsidP="00104CFF">
            <w:pPr>
              <w:jc w:val="center"/>
              <w:rPr>
                <w:b/>
                <w:i/>
                <w:sz w:val="22"/>
                <w:szCs w:val="22"/>
              </w:rPr>
            </w:pPr>
            <w:r w:rsidRPr="00712B0D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2479EA" w:rsidRPr="00712B0D" w:rsidTr="00683C79">
        <w:tc>
          <w:tcPr>
            <w:tcW w:w="1701" w:type="dxa"/>
            <w:vMerge w:val="restart"/>
          </w:tcPr>
          <w:p w:rsidR="002479EA" w:rsidRPr="00712B0D" w:rsidRDefault="002479EA" w:rsidP="002005C2">
            <w:pPr>
              <w:ind w:right="-75"/>
              <w:rPr>
                <w:b/>
                <w:bCs/>
                <w:sz w:val="22"/>
                <w:szCs w:val="22"/>
                <w:lang w:val="ru-RU"/>
              </w:rPr>
            </w:pPr>
            <w:r w:rsidRPr="00712B0D">
              <w:rPr>
                <w:b/>
                <w:bCs/>
                <w:sz w:val="22"/>
                <w:szCs w:val="22"/>
                <w:lang w:val="ru-RU"/>
              </w:rPr>
              <w:t>1. Стабилизиране на доходите на земеделските стопани и гарантиране на равнопоставеност на пазара чрез осигуряване на финансова подкрепа с фокус върху малките и средни предприятия.</w:t>
            </w:r>
          </w:p>
          <w:p w:rsidR="002479EA" w:rsidRPr="00712B0D" w:rsidRDefault="002479EA" w:rsidP="002005C2">
            <w:pPr>
              <w:ind w:right="-75"/>
              <w:rPr>
                <w:b/>
                <w:bCs/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right="-75"/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О</w:t>
            </w:r>
            <w:r w:rsidRPr="00712B0D">
              <w:rPr>
                <w:sz w:val="22"/>
                <w:szCs w:val="22"/>
                <w:lang w:val="ru-RU"/>
              </w:rPr>
              <w:t xml:space="preserve">риентиране и </w:t>
            </w:r>
            <w:r w:rsidRPr="00712B0D">
              <w:rPr>
                <w:sz w:val="22"/>
                <w:szCs w:val="22"/>
                <w:lang w:val="ru-RU"/>
              </w:rPr>
              <w:lastRenderedPageBreak/>
              <w:t xml:space="preserve">подпомагане на земеделските стопани  </w:t>
            </w:r>
            <w:r w:rsidRPr="00712B0D">
              <w:rPr>
                <w:sz w:val="22"/>
                <w:szCs w:val="22"/>
              </w:rPr>
              <w:t xml:space="preserve">за участие и финансиране по </w:t>
            </w:r>
            <w:r w:rsidRPr="00712B0D">
              <w:rPr>
                <w:sz w:val="22"/>
                <w:szCs w:val="22"/>
                <w:lang w:val="ru-RU"/>
              </w:rPr>
              <w:t xml:space="preserve">  мерките от  </w:t>
            </w:r>
            <w:r w:rsidRPr="00712B0D">
              <w:rPr>
                <w:sz w:val="22"/>
                <w:szCs w:val="22"/>
              </w:rPr>
              <w:t>ПРСР; Директни плащания</w:t>
            </w:r>
            <w:r w:rsidRPr="00712B0D">
              <w:rPr>
                <w:sz w:val="22"/>
                <w:szCs w:val="22"/>
                <w:lang w:val="en-US"/>
              </w:rPr>
              <w:t xml:space="preserve"> 20</w:t>
            </w:r>
            <w:r w:rsidRPr="00712B0D">
              <w:rPr>
                <w:sz w:val="22"/>
                <w:szCs w:val="22"/>
              </w:rPr>
              <w:t>21, Национални схеми  и пазарна подкрепа.</w:t>
            </w:r>
          </w:p>
          <w:p w:rsidR="002479EA" w:rsidRPr="00712B0D" w:rsidRDefault="002479EA" w:rsidP="002005C2">
            <w:pPr>
              <w:ind w:right="-75"/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Повишаване степента на информираност</w:t>
            </w:r>
            <w:r w:rsidRPr="00712B0D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712B0D">
              <w:rPr>
                <w:bCs/>
                <w:sz w:val="22"/>
                <w:szCs w:val="22"/>
                <w:lang w:val="ru-RU"/>
              </w:rPr>
              <w:t>на земеделските стопани и селските общности за политиката на МЗХГ   по прилагане на законоустановени</w:t>
            </w:r>
            <w:r w:rsidRPr="00712B0D">
              <w:rPr>
                <w:bCs/>
                <w:sz w:val="22"/>
                <w:szCs w:val="22"/>
              </w:rPr>
              <w:t>те</w:t>
            </w:r>
            <w:r w:rsidRPr="00712B0D">
              <w:rPr>
                <w:bCs/>
                <w:sz w:val="22"/>
                <w:szCs w:val="22"/>
                <w:lang w:val="ru-RU"/>
              </w:rPr>
              <w:t xml:space="preserve"> изисквания.</w:t>
            </w:r>
            <w:r w:rsidRPr="00712B0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12B0D">
              <w:rPr>
                <w:bCs/>
                <w:sz w:val="22"/>
                <w:szCs w:val="22"/>
              </w:rPr>
              <w:t>Осигуряване на качествени услуги на земеделските стопани.</w:t>
            </w:r>
          </w:p>
          <w:p w:rsidR="002479EA" w:rsidRPr="00712B0D" w:rsidRDefault="002479EA" w:rsidP="002005C2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 w:val="restart"/>
          </w:tcPr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Програма за управление на правителството на Република България за периода 2017-2021 г.</w:t>
            </w:r>
          </w:p>
          <w:p w:rsidR="00104CFF" w:rsidRPr="00712B0D" w:rsidRDefault="00104CFF" w:rsidP="002005C2">
            <w:pPr>
              <w:rPr>
                <w:sz w:val="22"/>
                <w:szCs w:val="22"/>
              </w:rPr>
            </w:pPr>
          </w:p>
          <w:p w:rsidR="00104CFF" w:rsidRPr="00712B0D" w:rsidRDefault="00104CFF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Национална програма за развитие: България 2030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  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Програма за развитие </w:t>
            </w:r>
            <w:r w:rsidR="002005C2" w:rsidRPr="00712B0D">
              <w:rPr>
                <w:sz w:val="22"/>
                <w:szCs w:val="22"/>
              </w:rPr>
              <w:t>н</w:t>
            </w:r>
            <w:r w:rsidRPr="00712B0D">
              <w:rPr>
                <w:sz w:val="22"/>
                <w:szCs w:val="22"/>
              </w:rPr>
              <w:t xml:space="preserve">а </w:t>
            </w:r>
            <w:r w:rsidRPr="00712B0D">
              <w:rPr>
                <w:sz w:val="22"/>
                <w:szCs w:val="22"/>
              </w:rPr>
              <w:lastRenderedPageBreak/>
              <w:t>селските райони – ПРСР.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Национална програма по пчеларство за периода 2020-2022 г.</w:t>
            </w:r>
          </w:p>
        </w:tc>
        <w:tc>
          <w:tcPr>
            <w:tcW w:w="1668" w:type="dxa"/>
            <w:vMerge w:val="restart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Прилагане на многопластовата структура на директните плащания.</w:t>
            </w:r>
          </w:p>
        </w:tc>
        <w:tc>
          <w:tcPr>
            <w:tcW w:w="2018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ПРСР, Директни плащания 2021 г., </w:t>
            </w:r>
            <w:r w:rsidRPr="00712B0D">
              <w:rPr>
                <w:sz w:val="22"/>
                <w:szCs w:val="22"/>
              </w:rPr>
              <w:t>Национални схеми  и Пазарна подкрепа</w:t>
            </w:r>
            <w:r w:rsidRPr="00712B0D">
              <w:rPr>
                <w:bCs/>
                <w:sz w:val="22"/>
                <w:szCs w:val="22"/>
              </w:rPr>
              <w:t>.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–Декември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Информирани и подготвени земеделски стопани за условията и сроковете за кандидатстване за Директни плащания 2021 г., ПРСР и др..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 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Успешно провеждане на кампания Директни плащания 2021. 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Проведени през 2020 г. информационни срещи и семинари със ЗС от областта </w:t>
            </w:r>
            <w:r w:rsidRPr="00712B0D">
              <w:rPr>
                <w:bCs/>
                <w:sz w:val="22"/>
                <w:szCs w:val="22"/>
                <w:lang w:val="ru-RU"/>
              </w:rPr>
              <w:t xml:space="preserve">– 1 </w:t>
            </w:r>
            <w:r w:rsidRPr="00712B0D">
              <w:rPr>
                <w:bCs/>
                <w:sz w:val="22"/>
                <w:szCs w:val="22"/>
              </w:rPr>
              <w:t>бр.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 кампания 2020 г. – Брой подадени заявления за подпомаган</w:t>
            </w:r>
            <w:r w:rsidR="00B96061" w:rsidRPr="00712B0D">
              <w:rPr>
                <w:bCs/>
                <w:sz w:val="22"/>
                <w:szCs w:val="22"/>
              </w:rPr>
              <w:t>е по различни схеми и мерки -</w:t>
            </w:r>
            <w:r w:rsidR="00683C79" w:rsidRPr="00712B0D">
              <w:rPr>
                <w:bCs/>
                <w:sz w:val="22"/>
                <w:szCs w:val="22"/>
              </w:rPr>
              <w:t>2038</w:t>
            </w:r>
            <w:r w:rsidRPr="00712B0D">
              <w:rPr>
                <w:bCs/>
                <w:sz w:val="22"/>
                <w:szCs w:val="22"/>
              </w:rPr>
              <w:t xml:space="preserve"> бр.</w:t>
            </w: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B96061" w:rsidP="002005C2">
            <w:pPr>
              <w:ind w:left="-40"/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lastRenderedPageBreak/>
              <w:t>П</w:t>
            </w:r>
            <w:r w:rsidR="002479EA" w:rsidRPr="00712B0D">
              <w:rPr>
                <w:sz w:val="22"/>
                <w:szCs w:val="22"/>
                <w:lang w:val="ru-RU"/>
              </w:rPr>
              <w:t>одадени жалби и сигнали от граждани</w:t>
            </w:r>
            <w:r w:rsidRPr="00712B0D">
              <w:rPr>
                <w:sz w:val="22"/>
                <w:szCs w:val="22"/>
                <w:lang w:val="ru-RU"/>
              </w:rPr>
              <w:t xml:space="preserve"> през 2020 г. – 6 бр</w:t>
            </w:r>
            <w:r w:rsidR="002479EA" w:rsidRPr="00712B0D">
              <w:rPr>
                <w:sz w:val="22"/>
                <w:szCs w:val="22"/>
                <w:lang w:val="ru-RU"/>
              </w:rPr>
              <w:t>.</w:t>
            </w: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Провеждане на информационни срещи и семинари през 2021 г. </w:t>
            </w:r>
          </w:p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right="-107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Брой подадени заявления за кампания 2021 г.</w:t>
            </w: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</w:p>
          <w:p w:rsidR="002479EA" w:rsidRPr="00712B0D" w:rsidRDefault="002479EA" w:rsidP="002005C2">
            <w:pPr>
              <w:ind w:left="-40"/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 xml:space="preserve">Брой подадени </w:t>
            </w:r>
            <w:r w:rsidRPr="00712B0D">
              <w:rPr>
                <w:sz w:val="22"/>
                <w:szCs w:val="22"/>
                <w:lang w:val="ru-RU"/>
              </w:rPr>
              <w:lastRenderedPageBreak/>
              <w:t>жалби и сигнали от граждани.</w:t>
            </w: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79EA" w:rsidRPr="00712B0D" w:rsidRDefault="002479EA" w:rsidP="00104CFF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2479EA" w:rsidRPr="00712B0D" w:rsidRDefault="002479E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479EA" w:rsidRPr="00712B0D" w:rsidRDefault="002479EA" w:rsidP="00104CFF">
            <w:pPr>
              <w:ind w:left="-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479EA" w:rsidRPr="00712B0D" w:rsidTr="00683C79">
        <w:trPr>
          <w:trHeight w:val="3016"/>
        </w:trPr>
        <w:tc>
          <w:tcPr>
            <w:tcW w:w="1701" w:type="dxa"/>
            <w:vMerge/>
          </w:tcPr>
          <w:p w:rsidR="002479EA" w:rsidRPr="00712B0D" w:rsidRDefault="002479EA" w:rsidP="005723E5">
            <w:pPr>
              <w:ind w:left="34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2479EA" w:rsidRPr="00712B0D" w:rsidRDefault="002479EA" w:rsidP="005723E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2479EA" w:rsidRPr="00712B0D" w:rsidRDefault="002479EA" w:rsidP="000B32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</w:t>
            </w:r>
            <w:r w:rsidR="00B96061" w:rsidRPr="00712B0D">
              <w:rPr>
                <w:bCs/>
                <w:sz w:val="22"/>
                <w:szCs w:val="22"/>
              </w:rPr>
              <w:t xml:space="preserve"> ОДЗ и</w:t>
            </w:r>
            <w:r w:rsidRPr="00712B0D">
              <w:rPr>
                <w:bCs/>
                <w:sz w:val="22"/>
                <w:szCs w:val="22"/>
              </w:rPr>
              <w:t xml:space="preserve"> ОСЗ – Кампания директни плащания 2021 г. и схеми и мерки от ПРСР.</w:t>
            </w:r>
          </w:p>
        </w:tc>
        <w:tc>
          <w:tcPr>
            <w:tcW w:w="1275" w:type="dxa"/>
          </w:tcPr>
          <w:p w:rsidR="002479EA" w:rsidRPr="00712B0D" w:rsidRDefault="002479EA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Март - Юни</w:t>
            </w:r>
          </w:p>
          <w:p w:rsidR="002479EA" w:rsidRPr="00712B0D" w:rsidRDefault="002479EA" w:rsidP="002005C2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Подобряване на процедурата при подаване на заявленията.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Подобряване на финансовото състояние на стопанствата.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За кампания 2020 г.: Заявени за подпомагане </w:t>
            </w:r>
            <w:r w:rsidR="00683C79" w:rsidRPr="00712B0D">
              <w:rPr>
                <w:bCs/>
                <w:sz w:val="22"/>
                <w:szCs w:val="22"/>
              </w:rPr>
              <w:t>–</w:t>
            </w:r>
            <w:r w:rsidRPr="00712B0D">
              <w:rPr>
                <w:bCs/>
                <w:sz w:val="22"/>
                <w:szCs w:val="22"/>
              </w:rPr>
              <w:t xml:space="preserve"> </w:t>
            </w:r>
            <w:r w:rsidR="00683C79" w:rsidRPr="00712B0D">
              <w:rPr>
                <w:bCs/>
                <w:sz w:val="22"/>
                <w:szCs w:val="22"/>
              </w:rPr>
              <w:t>55 250</w:t>
            </w:r>
            <w:r w:rsidRPr="00712B0D">
              <w:rPr>
                <w:bCs/>
                <w:sz w:val="22"/>
                <w:szCs w:val="22"/>
              </w:rPr>
              <w:t xml:space="preserve"> ха, 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Размер на  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Площите /ха/ и брой  животни за подпомагане по различните схеми и мерки през 2021 г.</w:t>
            </w: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5C2" w:rsidRPr="00712B0D" w:rsidRDefault="002005C2" w:rsidP="002005C2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2005C2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2005C2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2479EA" w:rsidRPr="00712B0D" w:rsidRDefault="002479EA" w:rsidP="002005C2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2479EA" w:rsidRPr="00712B0D" w:rsidRDefault="002479EA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i/>
                <w:sz w:val="22"/>
                <w:szCs w:val="22"/>
              </w:rPr>
            </w:pPr>
          </w:p>
        </w:tc>
      </w:tr>
      <w:tr w:rsidR="002479EA" w:rsidRPr="00712B0D" w:rsidTr="00683C79">
        <w:tc>
          <w:tcPr>
            <w:tcW w:w="1701" w:type="dxa"/>
            <w:vMerge/>
          </w:tcPr>
          <w:p w:rsidR="002479EA" w:rsidRPr="00712B0D" w:rsidRDefault="002479EA" w:rsidP="005723E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79EA" w:rsidRPr="00712B0D" w:rsidRDefault="002479EA" w:rsidP="005723E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Прилагане на държавната помощ „ Помощ под формата на отстъпка от стойността на акциза върху газьола, </w:t>
            </w:r>
            <w:r w:rsidRPr="00712B0D">
              <w:rPr>
                <w:bCs/>
                <w:sz w:val="22"/>
                <w:szCs w:val="22"/>
              </w:rPr>
              <w:lastRenderedPageBreak/>
              <w:t>използван в първичното</w:t>
            </w: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селскостопанско производство“  </w:t>
            </w:r>
          </w:p>
        </w:tc>
        <w:tc>
          <w:tcPr>
            <w:tcW w:w="2018" w:type="dxa"/>
          </w:tcPr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1.3. Приемане на заявления от земеделските стопани за кандидатстване за държавна помощ „Помощ под формата на отстъпка от </w:t>
            </w:r>
            <w:r w:rsidRPr="00712B0D">
              <w:rPr>
                <w:bCs/>
                <w:sz w:val="22"/>
                <w:szCs w:val="22"/>
              </w:rPr>
              <w:lastRenderedPageBreak/>
              <w:t>стойността на акциза върху газьола, използван в първичното</w:t>
            </w:r>
          </w:p>
          <w:p w:rsidR="002479EA" w:rsidRPr="00712B0D" w:rsidRDefault="002479EA" w:rsidP="002005C2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селскостопанско производство“ </w:t>
            </w:r>
          </w:p>
        </w:tc>
        <w:tc>
          <w:tcPr>
            <w:tcW w:w="1275" w:type="dxa"/>
          </w:tcPr>
          <w:p w:rsidR="002479EA" w:rsidRPr="00712B0D" w:rsidRDefault="00B96061" w:rsidP="002005C2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Август-Септември</w:t>
            </w:r>
          </w:p>
        </w:tc>
        <w:tc>
          <w:tcPr>
            <w:tcW w:w="1967" w:type="dxa"/>
          </w:tcPr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2002" w:type="dxa"/>
          </w:tcPr>
          <w:p w:rsidR="002479EA" w:rsidRPr="00712B0D" w:rsidRDefault="002479EA" w:rsidP="002005C2">
            <w:pPr>
              <w:ind w:left="-40" w:right="-79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За Кампания 2020 г. – Брой подадени заявления -  </w:t>
            </w:r>
            <w:r w:rsidR="00683C79" w:rsidRPr="00712B0D">
              <w:rPr>
                <w:bCs/>
                <w:sz w:val="22"/>
                <w:szCs w:val="22"/>
              </w:rPr>
              <w:t>311</w:t>
            </w:r>
            <w:r w:rsidRPr="00712B0D">
              <w:rPr>
                <w:bCs/>
                <w:sz w:val="22"/>
                <w:szCs w:val="22"/>
              </w:rPr>
              <w:t>;</w:t>
            </w:r>
          </w:p>
          <w:p w:rsidR="002479EA" w:rsidRPr="00712B0D" w:rsidRDefault="002479EA" w:rsidP="002005C2">
            <w:pPr>
              <w:ind w:left="-40" w:right="-79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ind w:left="-40" w:right="-79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Извършена повт</w:t>
            </w:r>
            <w:r w:rsidR="00B96061" w:rsidRPr="00712B0D">
              <w:rPr>
                <w:bCs/>
                <w:sz w:val="22"/>
                <w:szCs w:val="22"/>
              </w:rPr>
              <w:t>орна проверка през 2020 г. на 3</w:t>
            </w:r>
            <w:r w:rsidRPr="00712B0D">
              <w:rPr>
                <w:bCs/>
                <w:sz w:val="22"/>
                <w:szCs w:val="22"/>
              </w:rPr>
              <w:t xml:space="preserve"> заявления, подадени от ЗС за </w:t>
            </w:r>
            <w:r w:rsidRPr="00712B0D">
              <w:rPr>
                <w:bCs/>
                <w:sz w:val="22"/>
                <w:szCs w:val="22"/>
              </w:rPr>
              <w:lastRenderedPageBreak/>
              <w:t>подпомагане през 2019 г.</w:t>
            </w:r>
          </w:p>
        </w:tc>
        <w:tc>
          <w:tcPr>
            <w:tcW w:w="1985" w:type="dxa"/>
          </w:tcPr>
          <w:p w:rsidR="002479EA" w:rsidRPr="00712B0D" w:rsidRDefault="002479EA" w:rsidP="002005C2">
            <w:pPr>
              <w:ind w:left="-40"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Бр. подадени заявления от земеделски стопани за подпомагане през 2021 г.</w:t>
            </w:r>
          </w:p>
          <w:p w:rsidR="002479EA" w:rsidRPr="00712B0D" w:rsidRDefault="002479EA" w:rsidP="002005C2">
            <w:pPr>
              <w:ind w:left="-40" w:right="-84"/>
              <w:rPr>
                <w:bCs/>
                <w:sz w:val="22"/>
                <w:szCs w:val="22"/>
              </w:rPr>
            </w:pPr>
          </w:p>
          <w:p w:rsidR="002479EA" w:rsidRPr="00712B0D" w:rsidRDefault="002479EA" w:rsidP="00200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5C2" w:rsidRPr="00712B0D" w:rsidRDefault="002005C2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005C2" w:rsidRPr="00712B0D" w:rsidRDefault="002005C2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005C2" w:rsidRPr="00712B0D" w:rsidRDefault="002005C2" w:rsidP="002005C2">
            <w:pPr>
              <w:ind w:left="-40"/>
              <w:rPr>
                <w:b/>
                <w:sz w:val="22"/>
                <w:szCs w:val="22"/>
              </w:rPr>
            </w:pPr>
          </w:p>
          <w:p w:rsidR="002479EA" w:rsidRPr="00712B0D" w:rsidRDefault="002479EA" w:rsidP="00FA2923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2479EA" w:rsidRPr="00712B0D" w:rsidRDefault="002479EA" w:rsidP="00FA2923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5C4D32" w:rsidRPr="00712B0D" w:rsidTr="00683C79">
        <w:tc>
          <w:tcPr>
            <w:tcW w:w="1701" w:type="dxa"/>
          </w:tcPr>
          <w:p w:rsidR="005C4D32" w:rsidRPr="00712B0D" w:rsidRDefault="00E544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559" w:type="dxa"/>
          </w:tcPr>
          <w:p w:rsidR="005C4D32" w:rsidRPr="00712B0D" w:rsidRDefault="005C4D32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C4D32" w:rsidRPr="00712B0D" w:rsidRDefault="005C4D32" w:rsidP="000B32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1.4.Уведомяване на земеделските стопани за условията и сроковете за пре/регистрация по Нар</w:t>
            </w:r>
            <w:r w:rsidRPr="00712B0D">
              <w:rPr>
                <w:bCs/>
                <w:sz w:val="22"/>
                <w:szCs w:val="22"/>
                <w:lang w:val="en-US"/>
              </w:rPr>
              <w:t>e</w:t>
            </w:r>
            <w:r w:rsidRPr="00712B0D">
              <w:rPr>
                <w:bCs/>
                <w:sz w:val="22"/>
                <w:szCs w:val="22"/>
              </w:rPr>
              <w:t>дба № 3/1999 г., вкл. за   обществено осигуряване и данъчно облагане.</w:t>
            </w:r>
          </w:p>
          <w:p w:rsidR="00104CFF" w:rsidRPr="00712B0D" w:rsidRDefault="00104CFF" w:rsidP="00C41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C4D32" w:rsidRPr="00712B0D" w:rsidRDefault="005C4D32" w:rsidP="00C4192C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</w:t>
            </w:r>
          </w:p>
          <w:p w:rsidR="005C4D32" w:rsidRPr="00712B0D" w:rsidRDefault="005C4D32" w:rsidP="00C4192C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Декември</w:t>
            </w:r>
          </w:p>
          <w:p w:rsidR="005C4D32" w:rsidRPr="00712B0D" w:rsidRDefault="005C4D32" w:rsidP="00C4192C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:rsidR="005C4D32" w:rsidRPr="00712B0D" w:rsidRDefault="005C4D32" w:rsidP="00F1648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Информирани и подготвени земеделски стопани за пре/регистрация</w:t>
            </w:r>
            <w:r w:rsidR="007928CA" w:rsidRPr="00712B0D">
              <w:rPr>
                <w:bCs/>
                <w:sz w:val="22"/>
                <w:szCs w:val="22"/>
              </w:rPr>
              <w:t xml:space="preserve"> и отговарящи на изискванията за подпомагане по различни схеми и мерки.</w:t>
            </w:r>
          </w:p>
        </w:tc>
        <w:tc>
          <w:tcPr>
            <w:tcW w:w="2002" w:type="dxa"/>
          </w:tcPr>
          <w:p w:rsidR="00C2130D" w:rsidRPr="00712B0D" w:rsidRDefault="005C4D32" w:rsidP="00C4192C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 стопанската 201</w:t>
            </w:r>
            <w:r w:rsidR="00C2130D" w:rsidRPr="00712B0D">
              <w:rPr>
                <w:bCs/>
                <w:sz w:val="22"/>
                <w:szCs w:val="22"/>
              </w:rPr>
              <w:t>9</w:t>
            </w:r>
            <w:r w:rsidRPr="00712B0D">
              <w:rPr>
                <w:bCs/>
                <w:sz w:val="22"/>
                <w:szCs w:val="22"/>
              </w:rPr>
              <w:t>-20</w:t>
            </w:r>
            <w:r w:rsidR="00C2130D" w:rsidRPr="00712B0D">
              <w:rPr>
                <w:bCs/>
                <w:sz w:val="22"/>
                <w:szCs w:val="22"/>
              </w:rPr>
              <w:t>20</w:t>
            </w:r>
            <w:r w:rsidRPr="00712B0D">
              <w:rPr>
                <w:bCs/>
                <w:sz w:val="22"/>
                <w:szCs w:val="22"/>
              </w:rPr>
              <w:t xml:space="preserve"> г.</w:t>
            </w:r>
            <w:r w:rsidR="00C2130D" w:rsidRPr="00712B0D">
              <w:rPr>
                <w:bCs/>
                <w:sz w:val="22"/>
                <w:szCs w:val="22"/>
              </w:rPr>
              <w:t>:</w:t>
            </w:r>
          </w:p>
          <w:p w:rsidR="005C4D32" w:rsidRPr="00712B0D" w:rsidRDefault="00C2130D" w:rsidP="00C4192C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</w:t>
            </w:r>
            <w:r w:rsidR="005C4D32" w:rsidRPr="00712B0D">
              <w:rPr>
                <w:bCs/>
                <w:sz w:val="22"/>
                <w:szCs w:val="22"/>
              </w:rPr>
              <w:t>ро</w:t>
            </w:r>
            <w:r w:rsidRPr="00712B0D">
              <w:rPr>
                <w:bCs/>
                <w:sz w:val="22"/>
                <w:szCs w:val="22"/>
              </w:rPr>
              <w:t>й</w:t>
            </w:r>
            <w:r w:rsidR="005C4D32" w:rsidRPr="00712B0D">
              <w:rPr>
                <w:bCs/>
                <w:sz w:val="22"/>
                <w:szCs w:val="22"/>
              </w:rPr>
              <w:t xml:space="preserve"> пререгистрирани</w:t>
            </w:r>
            <w:r w:rsidRPr="00712B0D">
              <w:rPr>
                <w:bCs/>
                <w:sz w:val="22"/>
                <w:szCs w:val="22"/>
              </w:rPr>
              <w:t xml:space="preserve"> -</w:t>
            </w:r>
            <w:r w:rsidR="00312D94" w:rsidRPr="00712B0D">
              <w:rPr>
                <w:bCs/>
                <w:sz w:val="22"/>
                <w:szCs w:val="22"/>
              </w:rPr>
              <w:t xml:space="preserve">  2 991</w:t>
            </w:r>
            <w:r w:rsidR="005C4D32" w:rsidRPr="00712B0D">
              <w:rPr>
                <w:bCs/>
                <w:sz w:val="22"/>
                <w:szCs w:val="22"/>
              </w:rPr>
              <w:t xml:space="preserve">; </w:t>
            </w:r>
          </w:p>
          <w:p w:rsidR="005C4D32" w:rsidRPr="00712B0D" w:rsidRDefault="005C4D32" w:rsidP="00C4192C">
            <w:pPr>
              <w:ind w:left="-40" w:right="-17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новорегистрира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ни – </w:t>
            </w:r>
            <w:r w:rsidR="00312D94" w:rsidRPr="00712B0D">
              <w:rPr>
                <w:bCs/>
                <w:sz w:val="22"/>
                <w:szCs w:val="22"/>
              </w:rPr>
              <w:t>252</w:t>
            </w:r>
            <w:r w:rsidRPr="00712B0D">
              <w:rPr>
                <w:bCs/>
                <w:sz w:val="22"/>
                <w:szCs w:val="22"/>
              </w:rPr>
              <w:t xml:space="preserve">; </w:t>
            </w:r>
          </w:p>
          <w:p w:rsidR="005C4D32" w:rsidRPr="00712B0D" w:rsidRDefault="005C4D32" w:rsidP="00C4192C">
            <w:pPr>
              <w:ind w:left="-40" w:right="-17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с промяна в обстоятелствата – </w:t>
            </w:r>
            <w:r w:rsidR="00683C79" w:rsidRPr="00712B0D">
              <w:rPr>
                <w:bCs/>
                <w:sz w:val="22"/>
                <w:szCs w:val="22"/>
              </w:rPr>
              <w:t>1 230</w:t>
            </w:r>
            <w:r w:rsidRPr="00712B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пре/регистрирани земеделски стопани</w:t>
            </w:r>
            <w:r w:rsidR="00C2130D" w:rsidRPr="00712B0D">
              <w:rPr>
                <w:bCs/>
                <w:sz w:val="22"/>
                <w:szCs w:val="22"/>
              </w:rPr>
              <w:t xml:space="preserve"> през 2021 г.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5C4D32" w:rsidRPr="00712B0D" w:rsidRDefault="005C4D32" w:rsidP="00104CFF">
            <w:pPr>
              <w:jc w:val="center"/>
              <w:rPr>
                <w:i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</w:tbl>
    <w:p w:rsidR="00F1648E" w:rsidRPr="00712B0D" w:rsidRDefault="00F1648E">
      <w:pPr>
        <w:rPr>
          <w:sz w:val="22"/>
          <w:szCs w:val="22"/>
        </w:rPr>
      </w:pPr>
      <w:r w:rsidRPr="00712B0D">
        <w:rPr>
          <w:sz w:val="22"/>
          <w:szCs w:val="22"/>
        </w:rPr>
        <w:br w:type="page"/>
      </w: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668"/>
        <w:gridCol w:w="2018"/>
        <w:gridCol w:w="1275"/>
        <w:gridCol w:w="1985"/>
        <w:gridCol w:w="1984"/>
        <w:gridCol w:w="1985"/>
        <w:gridCol w:w="1134"/>
      </w:tblGrid>
      <w:tr w:rsidR="00A929FA" w:rsidRPr="00712B0D" w:rsidTr="00BE14A8">
        <w:tc>
          <w:tcPr>
            <w:tcW w:w="1701" w:type="dxa"/>
            <w:vMerge w:val="restart"/>
          </w:tcPr>
          <w:p w:rsidR="005C4D32" w:rsidRPr="00712B0D" w:rsidRDefault="00104CF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br w:type="page"/>
            </w:r>
          </w:p>
          <w:p w:rsidR="00104CFF" w:rsidRPr="00712B0D" w:rsidRDefault="00104C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C4D32" w:rsidRPr="00712B0D" w:rsidRDefault="005C4D32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C4D32" w:rsidRPr="00712B0D" w:rsidRDefault="005C4D32" w:rsidP="000B32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1.5.Дейности по  поддържането на данните в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C4D32" w:rsidRPr="00712B0D" w:rsidRDefault="005C4D32" w:rsidP="00C4192C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Срок, определен със Заповед на министъра на ЗХГ.</w:t>
            </w:r>
          </w:p>
        </w:tc>
        <w:tc>
          <w:tcPr>
            <w:tcW w:w="1985" w:type="dxa"/>
          </w:tcPr>
          <w:p w:rsidR="005245A2" w:rsidRPr="00712B0D" w:rsidRDefault="005245A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Гарантиране съответствието на заявените за подпомагане площи от земеделските стопани по документи с реалното състояние на площите на терен.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Актуален слой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слой „Площи, допустими за подпомагане“ за кампания 202</w:t>
            </w:r>
            <w:r w:rsidR="005245A2" w:rsidRPr="00712B0D">
              <w:rPr>
                <w:bCs/>
                <w:sz w:val="22"/>
                <w:szCs w:val="22"/>
              </w:rPr>
              <w:t>1</w:t>
            </w:r>
            <w:r w:rsidRPr="00712B0D">
              <w:rPr>
                <w:bCs/>
                <w:sz w:val="22"/>
                <w:szCs w:val="22"/>
              </w:rPr>
              <w:t xml:space="preserve"> г.</w:t>
            </w:r>
            <w:r w:rsidR="005245A2" w:rsidRPr="00712B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245A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</w:t>
            </w:r>
            <w:r w:rsidR="005245A2" w:rsidRPr="00712B0D">
              <w:rPr>
                <w:bCs/>
                <w:sz w:val="22"/>
                <w:szCs w:val="22"/>
              </w:rPr>
              <w:t>20</w:t>
            </w:r>
            <w:r w:rsidRPr="00712B0D">
              <w:rPr>
                <w:bCs/>
                <w:sz w:val="22"/>
                <w:szCs w:val="22"/>
              </w:rPr>
              <w:t xml:space="preserve"> г. </w:t>
            </w:r>
            <w:r w:rsidR="005245A2" w:rsidRPr="00712B0D">
              <w:rPr>
                <w:bCs/>
                <w:sz w:val="22"/>
                <w:szCs w:val="22"/>
              </w:rPr>
              <w:t xml:space="preserve">е налично ново самолетно заснемане на област </w:t>
            </w:r>
            <w:r w:rsidR="00B96061" w:rsidRPr="00712B0D">
              <w:rPr>
                <w:bCs/>
                <w:sz w:val="22"/>
                <w:szCs w:val="22"/>
              </w:rPr>
              <w:t>София град</w:t>
            </w:r>
            <w:r w:rsidR="005245A2" w:rsidRPr="00712B0D">
              <w:rPr>
                <w:bCs/>
                <w:sz w:val="22"/>
                <w:szCs w:val="22"/>
              </w:rPr>
              <w:t xml:space="preserve"> и не са извършвани проверки на терен.</w:t>
            </w:r>
          </w:p>
          <w:p w:rsidR="00F54336" w:rsidRPr="00712B0D" w:rsidRDefault="00F54336" w:rsidP="00C4192C">
            <w:pPr>
              <w:pStyle w:val="ListParagraph"/>
              <w:tabs>
                <w:tab w:val="left" w:pos="179"/>
              </w:tabs>
              <w:ind w:left="37"/>
              <w:rPr>
                <w:bCs/>
                <w:sz w:val="22"/>
                <w:szCs w:val="22"/>
              </w:rPr>
            </w:pPr>
          </w:p>
          <w:p w:rsidR="00F54336" w:rsidRPr="00712B0D" w:rsidRDefault="00F54336" w:rsidP="00C4192C">
            <w:pPr>
              <w:pStyle w:val="ListParagraph"/>
              <w:tabs>
                <w:tab w:val="left" w:pos="179"/>
              </w:tabs>
              <w:ind w:left="37"/>
              <w:rPr>
                <w:bCs/>
                <w:sz w:val="22"/>
                <w:szCs w:val="22"/>
              </w:rPr>
            </w:pPr>
          </w:p>
          <w:p w:rsidR="00F54336" w:rsidRPr="00712B0D" w:rsidRDefault="00A66F7D" w:rsidP="00B96061">
            <w:pPr>
              <w:pStyle w:val="ListParagraph"/>
              <w:tabs>
                <w:tab w:val="left" w:pos="179"/>
              </w:tabs>
              <w:ind w:left="3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Приети 83</w:t>
            </w:r>
            <w:r w:rsidR="00F54336" w:rsidRPr="00712B0D">
              <w:rPr>
                <w:bCs/>
                <w:sz w:val="22"/>
                <w:szCs w:val="22"/>
              </w:rPr>
              <w:t xml:space="preserve"> възражения по обхвата на слой „ПДП“ – Кампания 2019 г. </w:t>
            </w:r>
          </w:p>
        </w:tc>
        <w:tc>
          <w:tcPr>
            <w:tcW w:w="1985" w:type="dxa"/>
          </w:tcPr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проверени ФБ в срок, брой коректно изготвени протоколи и в срок качени на сървъра на МЗХГ.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</w:p>
          <w:p w:rsidR="00761342" w:rsidRPr="00712B0D" w:rsidRDefault="00761342" w:rsidP="00C4192C">
            <w:pPr>
              <w:rPr>
                <w:bCs/>
                <w:sz w:val="22"/>
                <w:szCs w:val="22"/>
              </w:rPr>
            </w:pPr>
          </w:p>
          <w:p w:rsidR="00761342" w:rsidRPr="00712B0D" w:rsidRDefault="00761342" w:rsidP="00C4192C">
            <w:pPr>
              <w:rPr>
                <w:bCs/>
                <w:sz w:val="22"/>
                <w:szCs w:val="22"/>
              </w:rPr>
            </w:pPr>
          </w:p>
          <w:p w:rsidR="00761342" w:rsidRPr="00712B0D" w:rsidRDefault="00761342" w:rsidP="00C4192C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приети и въведени възражения по слой „ПДП“ 202</w:t>
            </w:r>
            <w:r w:rsidR="00761342" w:rsidRPr="00712B0D">
              <w:rPr>
                <w:bCs/>
                <w:sz w:val="22"/>
                <w:szCs w:val="22"/>
              </w:rPr>
              <w:t>1</w:t>
            </w:r>
            <w:r w:rsidRPr="00712B0D">
              <w:rPr>
                <w:bCs/>
                <w:sz w:val="22"/>
                <w:szCs w:val="22"/>
              </w:rPr>
              <w:t>.</w:t>
            </w:r>
          </w:p>
          <w:p w:rsidR="005C4D32" w:rsidRPr="00712B0D" w:rsidRDefault="005C4D32" w:rsidP="00C41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2005C2" w:rsidRPr="00712B0D" w:rsidRDefault="002005C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5C4D32" w:rsidRPr="00712B0D" w:rsidRDefault="005C4D32" w:rsidP="00104CFF">
            <w:pPr>
              <w:jc w:val="center"/>
              <w:rPr>
                <w:i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E31A61" w:rsidRPr="00712B0D" w:rsidTr="00BE14A8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4D32" w:rsidRPr="00712B0D" w:rsidRDefault="005C4D32" w:rsidP="00A412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4D32" w:rsidRPr="00712B0D" w:rsidRDefault="005C4D32" w:rsidP="00A4124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C4D32" w:rsidRPr="00712B0D" w:rsidRDefault="005C4D32" w:rsidP="000B32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1.</w:t>
            </w:r>
            <w:r w:rsidRPr="00712B0D">
              <w:rPr>
                <w:bCs/>
                <w:sz w:val="22"/>
                <w:szCs w:val="22"/>
                <w:lang w:val="en-US"/>
              </w:rPr>
              <w:t>6</w:t>
            </w:r>
            <w:r w:rsidRPr="00712B0D">
              <w:rPr>
                <w:bCs/>
                <w:sz w:val="22"/>
                <w:szCs w:val="22"/>
              </w:rPr>
              <w:t xml:space="preserve">. Подпомагане на дейността на ГД „ЗРП“ в МЗХГ по прилагане на глава пета, раздел </w:t>
            </w:r>
            <w:r w:rsidRPr="00712B0D">
              <w:rPr>
                <w:bCs/>
                <w:sz w:val="22"/>
                <w:szCs w:val="22"/>
                <w:lang w:val="en-US"/>
              </w:rPr>
              <w:t xml:space="preserve">VI </w:t>
            </w:r>
            <w:r w:rsidRPr="00712B0D">
              <w:rPr>
                <w:bCs/>
                <w:sz w:val="22"/>
                <w:szCs w:val="22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712B0D">
              <w:rPr>
                <w:bCs/>
                <w:sz w:val="22"/>
                <w:szCs w:val="22"/>
                <w:lang w:val="en-US"/>
              </w:rPr>
              <w:t>(</w:t>
            </w:r>
            <w:r w:rsidRPr="00712B0D">
              <w:rPr>
                <w:bCs/>
                <w:sz w:val="22"/>
                <w:szCs w:val="22"/>
              </w:rPr>
              <w:t>ЗПООПЗПЕС</w:t>
            </w:r>
            <w:r w:rsidRPr="00712B0D">
              <w:rPr>
                <w:bCs/>
                <w:sz w:val="22"/>
                <w:szCs w:val="22"/>
                <w:lang w:val="en-US"/>
              </w:rPr>
              <w:t>)</w:t>
            </w:r>
            <w:r w:rsidRPr="00712B0D">
              <w:rPr>
                <w:bCs/>
                <w:sz w:val="22"/>
                <w:szCs w:val="22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275" w:type="dxa"/>
          </w:tcPr>
          <w:p w:rsidR="005C4D32" w:rsidRPr="00712B0D" w:rsidRDefault="005C4D32" w:rsidP="001D029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–Декември</w:t>
            </w:r>
          </w:p>
          <w:p w:rsidR="005C4D32" w:rsidRPr="00712B0D" w:rsidRDefault="005C4D32" w:rsidP="001D029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29FA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Налич</w:t>
            </w:r>
            <w:r w:rsidR="00A929FA" w:rsidRPr="00712B0D">
              <w:rPr>
                <w:bCs/>
                <w:sz w:val="22"/>
                <w:szCs w:val="22"/>
              </w:rPr>
              <w:t xml:space="preserve">ие </w:t>
            </w:r>
            <w:r w:rsidRPr="00712B0D">
              <w:rPr>
                <w:bCs/>
                <w:sz w:val="22"/>
                <w:szCs w:val="22"/>
              </w:rPr>
              <w:t>на информация</w:t>
            </w:r>
            <w:r w:rsidR="00A929FA" w:rsidRPr="00712B0D">
              <w:rPr>
                <w:bCs/>
                <w:sz w:val="22"/>
                <w:szCs w:val="22"/>
              </w:rPr>
              <w:t xml:space="preserve"> за броя и местонахождението на обектите за съхранение на зърно на територията на област </w:t>
            </w:r>
            <w:r w:rsidR="00B96061" w:rsidRPr="00712B0D">
              <w:rPr>
                <w:bCs/>
                <w:sz w:val="22"/>
                <w:szCs w:val="22"/>
              </w:rPr>
              <w:t>София град</w:t>
            </w:r>
            <w:r w:rsidR="00A929FA" w:rsidRPr="00712B0D">
              <w:rPr>
                <w:bCs/>
                <w:sz w:val="22"/>
                <w:szCs w:val="22"/>
              </w:rPr>
              <w:t xml:space="preserve">. </w:t>
            </w: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Наличие на достоверна информация за съхранявано количество зърно в областта и данни за качеството на добитата реколта през текущата година. </w:t>
            </w: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Гарантиране съответствието на </w:t>
            </w: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подадените данни от земеделските стопани по декларации и наличното количество зърно в ОСЗ.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През 20</w:t>
            </w:r>
            <w:r w:rsidR="00A929FA" w:rsidRPr="00712B0D">
              <w:rPr>
                <w:bCs/>
                <w:sz w:val="22"/>
                <w:szCs w:val="22"/>
              </w:rPr>
              <w:t>20</w:t>
            </w:r>
            <w:r w:rsidRPr="00712B0D">
              <w:rPr>
                <w:bCs/>
                <w:sz w:val="22"/>
                <w:szCs w:val="22"/>
              </w:rPr>
              <w:t xml:space="preserve"> г. няма подадени декларации от собственици и ползватели на ОСЗ за</w:t>
            </w:r>
            <w:r w:rsidR="00A929FA" w:rsidRPr="00712B0D">
              <w:rPr>
                <w:bCs/>
                <w:sz w:val="22"/>
                <w:szCs w:val="22"/>
              </w:rPr>
              <w:t xml:space="preserve"> регистрация на</w:t>
            </w:r>
            <w:r w:rsidRPr="00712B0D">
              <w:rPr>
                <w:bCs/>
                <w:sz w:val="22"/>
                <w:szCs w:val="22"/>
              </w:rPr>
              <w:t xml:space="preserve"> местонахождението и капацитета на обекта и не са издавани удостоверения по чл. 58н, ал. 2 от ЗПООПЗПЕС. </w:t>
            </w:r>
          </w:p>
          <w:p w:rsidR="00A929FA" w:rsidRPr="00712B0D" w:rsidRDefault="00A929FA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683C79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Приети са общо  332</w:t>
            </w:r>
            <w:r w:rsidR="005C4D32" w:rsidRPr="00712B0D">
              <w:rPr>
                <w:bCs/>
                <w:sz w:val="22"/>
                <w:szCs w:val="22"/>
              </w:rPr>
              <w:t xml:space="preserve"> декларации по чл. 58о  от ЗПООПЗПЕС.  </w:t>
            </w:r>
          </w:p>
          <w:p w:rsidR="00683C79" w:rsidRPr="00712B0D" w:rsidRDefault="00683C79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683C79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Взети общо 33</w:t>
            </w:r>
            <w:r w:rsidR="005C4D32" w:rsidRPr="00712B0D">
              <w:rPr>
                <w:bCs/>
                <w:sz w:val="22"/>
                <w:szCs w:val="22"/>
              </w:rPr>
              <w:t xml:space="preserve"> проби:</w:t>
            </w:r>
          </w:p>
          <w:p w:rsidR="005C4D32" w:rsidRPr="00712B0D" w:rsidRDefault="00683C79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- 8</w:t>
            </w:r>
            <w:r w:rsidR="005C4D32" w:rsidRPr="00712B0D">
              <w:rPr>
                <w:bCs/>
                <w:sz w:val="22"/>
                <w:szCs w:val="22"/>
              </w:rPr>
              <w:t xml:space="preserve"> бр. от ечемик;</w:t>
            </w:r>
          </w:p>
          <w:p w:rsidR="005C4D32" w:rsidRPr="00712B0D" w:rsidRDefault="00683C79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- 10</w:t>
            </w:r>
            <w:r w:rsidR="005C4D32" w:rsidRPr="00712B0D">
              <w:rPr>
                <w:bCs/>
                <w:sz w:val="22"/>
                <w:szCs w:val="22"/>
              </w:rPr>
              <w:t xml:space="preserve"> бр. от пшеница;</w:t>
            </w:r>
          </w:p>
          <w:p w:rsidR="005C4D32" w:rsidRPr="00712B0D" w:rsidRDefault="00683C79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- 10</w:t>
            </w:r>
            <w:r w:rsidR="005C4D32" w:rsidRPr="00712B0D">
              <w:rPr>
                <w:bCs/>
                <w:sz w:val="22"/>
                <w:szCs w:val="22"/>
              </w:rPr>
              <w:t xml:space="preserve"> </w:t>
            </w:r>
            <w:r w:rsidR="0035629A" w:rsidRPr="00712B0D">
              <w:rPr>
                <w:bCs/>
                <w:sz w:val="22"/>
                <w:szCs w:val="22"/>
              </w:rPr>
              <w:t xml:space="preserve">бр. </w:t>
            </w:r>
            <w:r w:rsidR="0035629A" w:rsidRPr="00712B0D">
              <w:rPr>
                <w:bCs/>
                <w:sz w:val="22"/>
                <w:szCs w:val="22"/>
              </w:rPr>
              <w:lastRenderedPageBreak/>
              <w:t>слъ</w:t>
            </w:r>
            <w:r w:rsidR="005C4D32" w:rsidRPr="00712B0D">
              <w:rPr>
                <w:bCs/>
                <w:sz w:val="22"/>
                <w:szCs w:val="22"/>
              </w:rPr>
              <w:t>нчоглед;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- 5 бр.от царевица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F5017" w:rsidRPr="00712B0D" w:rsidRDefault="005F5017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17612D" w:rsidP="001D0297">
            <w:pPr>
              <w:ind w:left="-134" w:right="-79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 </w:t>
            </w:r>
            <w:r w:rsidR="005C4D32" w:rsidRPr="00712B0D">
              <w:rPr>
                <w:bCs/>
                <w:sz w:val="22"/>
                <w:szCs w:val="22"/>
              </w:rPr>
              <w:t>Извършени са 1</w:t>
            </w:r>
            <w:r w:rsidR="005F5017" w:rsidRPr="00712B0D">
              <w:rPr>
                <w:bCs/>
                <w:sz w:val="22"/>
                <w:szCs w:val="22"/>
              </w:rPr>
              <w:t>2</w:t>
            </w:r>
            <w:r w:rsidR="005C4D32" w:rsidRPr="00712B0D">
              <w:rPr>
                <w:bCs/>
                <w:sz w:val="22"/>
                <w:szCs w:val="22"/>
              </w:rPr>
              <w:t xml:space="preserve"> </w:t>
            </w:r>
            <w:r w:rsidRPr="00712B0D">
              <w:rPr>
                <w:bCs/>
                <w:sz w:val="22"/>
                <w:szCs w:val="22"/>
              </w:rPr>
              <w:t xml:space="preserve">  </w:t>
            </w:r>
            <w:r w:rsidR="005C4D32" w:rsidRPr="00712B0D">
              <w:rPr>
                <w:bCs/>
                <w:sz w:val="22"/>
                <w:szCs w:val="22"/>
              </w:rPr>
              <w:t>проверки по чл. 58п от ЗПООПЗПЕС за достоверността по подадените декларации.</w:t>
            </w:r>
            <w:r w:rsidRPr="00712B0D">
              <w:rPr>
                <w:bCs/>
                <w:sz w:val="22"/>
                <w:szCs w:val="22"/>
              </w:rPr>
              <w:t xml:space="preserve">  </w:t>
            </w:r>
            <w:r w:rsidR="005C4D32" w:rsidRPr="00712B0D">
              <w:rPr>
                <w:bCs/>
                <w:sz w:val="22"/>
                <w:szCs w:val="22"/>
              </w:rPr>
              <w:t xml:space="preserve"> Не са установени нарушения и няма съставени актове.  </w:t>
            </w:r>
          </w:p>
        </w:tc>
        <w:tc>
          <w:tcPr>
            <w:tcW w:w="1985" w:type="dxa"/>
          </w:tcPr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Поддържане на актуална база данни за местонахождението и капацитета на ОСЗ и за лицата, които стопанисват ОСЗ на територията на област </w:t>
            </w:r>
            <w:r w:rsidR="0035629A" w:rsidRPr="00712B0D">
              <w:rPr>
                <w:bCs/>
                <w:sz w:val="22"/>
                <w:szCs w:val="22"/>
              </w:rPr>
              <w:t>София град</w:t>
            </w:r>
            <w:r w:rsidRPr="00712B0D">
              <w:rPr>
                <w:bCs/>
                <w:sz w:val="22"/>
                <w:szCs w:val="22"/>
              </w:rPr>
              <w:t>.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проверени ОСЗ и земеделски стопани; Брой издадени удостоверения;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приети декларации, 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взети проби за окачествяване на реколтата, </w:t>
            </w: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</w:p>
          <w:p w:rsidR="005C4D32" w:rsidRPr="00712B0D" w:rsidRDefault="005C4D32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Брой съставени актове за установени нарушения; Навременно обобщавана и изпращана информация в МЗХГ.</w:t>
            </w:r>
          </w:p>
        </w:tc>
        <w:tc>
          <w:tcPr>
            <w:tcW w:w="1134" w:type="dxa"/>
          </w:tcPr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104CFF" w:rsidRPr="00712B0D" w:rsidRDefault="00104CFF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E31A61" w:rsidRPr="00712B0D" w:rsidTr="00BE14A8">
        <w:tc>
          <w:tcPr>
            <w:tcW w:w="1701" w:type="dxa"/>
            <w:vMerge w:val="restart"/>
          </w:tcPr>
          <w:p w:rsidR="00602E4C" w:rsidRPr="00712B0D" w:rsidRDefault="00602E4C" w:rsidP="001D029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12B0D">
              <w:rPr>
                <w:b/>
                <w:bCs/>
                <w:sz w:val="22"/>
                <w:szCs w:val="22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712B0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02E4C" w:rsidRPr="00712B0D" w:rsidRDefault="00602E4C" w:rsidP="001D029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Програма за управление на правителството на Република България за периода 2017-2021 г.</w:t>
            </w:r>
          </w:p>
          <w:p w:rsidR="00104CFF" w:rsidRPr="00712B0D" w:rsidRDefault="00104CFF" w:rsidP="001D0297">
            <w:pPr>
              <w:rPr>
                <w:sz w:val="22"/>
                <w:szCs w:val="22"/>
              </w:rPr>
            </w:pPr>
          </w:p>
          <w:p w:rsidR="00104CFF" w:rsidRPr="00712B0D" w:rsidRDefault="00104CFF" w:rsidP="001D029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Национална програма за развитие: България 2030</w:t>
            </w:r>
          </w:p>
          <w:p w:rsidR="00104CFF" w:rsidRPr="00712B0D" w:rsidRDefault="00104CFF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  </w:t>
            </w: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602E4C" w:rsidRPr="00712B0D" w:rsidRDefault="00602E4C" w:rsidP="001D0297">
            <w:pPr>
              <w:ind w:left="1" w:right="-216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Подпомагане дейността на земеделските стопани и гарантиране на собствеността на собствениците и наследниците на земеделски земи чрез предоставяне на качествени административни услуги.</w:t>
            </w:r>
          </w:p>
          <w:p w:rsidR="00602E4C" w:rsidRPr="00712B0D" w:rsidRDefault="00602E4C" w:rsidP="001D0297">
            <w:pPr>
              <w:ind w:left="-114"/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ind w:left="-114"/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ind w:left="-114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2.1. </w:t>
            </w:r>
            <w:r w:rsidR="0035629A" w:rsidRPr="00712B0D">
              <w:rPr>
                <w:bCs/>
                <w:sz w:val="22"/>
                <w:szCs w:val="22"/>
              </w:rPr>
              <w:t>И</w:t>
            </w:r>
            <w:r w:rsidRPr="00712B0D">
              <w:rPr>
                <w:bCs/>
                <w:sz w:val="22"/>
                <w:szCs w:val="22"/>
              </w:rPr>
              <w:t xml:space="preserve">звършване на дейности по предоставяне на услуги и събиране на такси, съгласно тарифата за събиране на такси от органите по поземлена собственост. </w:t>
            </w:r>
          </w:p>
          <w:p w:rsidR="00602E4C" w:rsidRPr="00712B0D" w:rsidRDefault="00602E4C" w:rsidP="001D0297">
            <w:pPr>
              <w:ind w:left="-114"/>
              <w:rPr>
                <w:bCs/>
                <w:sz w:val="22"/>
                <w:szCs w:val="22"/>
              </w:rPr>
            </w:pPr>
          </w:p>
          <w:p w:rsidR="00602E4C" w:rsidRPr="00712B0D" w:rsidRDefault="00602E4C" w:rsidP="00BE14A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Предоставяне на качествени услуги.</w:t>
            </w:r>
          </w:p>
          <w:p w:rsidR="00602E4C" w:rsidRPr="00712B0D" w:rsidRDefault="00602E4C" w:rsidP="001D0297">
            <w:pPr>
              <w:ind w:left="-114"/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02E4C" w:rsidRPr="00712B0D" w:rsidRDefault="00602E4C" w:rsidP="001D029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Постоянен</w:t>
            </w:r>
          </w:p>
        </w:tc>
        <w:tc>
          <w:tcPr>
            <w:tcW w:w="1985" w:type="dxa"/>
          </w:tcPr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Актуална база данни.</w:t>
            </w:r>
          </w:p>
          <w:p w:rsidR="00602E4C" w:rsidRPr="00712B0D" w:rsidRDefault="00602E4C" w:rsidP="001D0297">
            <w:pPr>
              <w:rPr>
                <w:bCs/>
                <w:sz w:val="22"/>
                <w:szCs w:val="22"/>
                <w:lang w:val="en-US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Повишено качество на  предоставяните услуги. </w:t>
            </w: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297" w:rsidRPr="00712B0D" w:rsidRDefault="001D0297" w:rsidP="001D0297">
            <w:pPr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2020 г. са предоставени 6</w:t>
            </w:r>
            <w:r w:rsidR="00A66F7D" w:rsidRPr="00712B0D">
              <w:rPr>
                <w:bCs/>
                <w:sz w:val="22"/>
                <w:szCs w:val="22"/>
              </w:rPr>
              <w:t xml:space="preserve"> 5</w:t>
            </w:r>
            <w:r w:rsidRPr="00712B0D">
              <w:rPr>
                <w:bCs/>
                <w:sz w:val="22"/>
                <w:szCs w:val="22"/>
              </w:rPr>
              <w:t>86 административни услуги о</w:t>
            </w:r>
            <w:r w:rsidR="00A66F7D" w:rsidRPr="00712B0D">
              <w:rPr>
                <w:bCs/>
                <w:sz w:val="22"/>
                <w:szCs w:val="22"/>
              </w:rPr>
              <w:t>т ОСЗ. Заплатени такси за тях 18 000</w:t>
            </w:r>
            <w:r w:rsidRPr="00712B0D">
              <w:rPr>
                <w:bCs/>
                <w:sz w:val="22"/>
                <w:szCs w:val="22"/>
              </w:rPr>
              <w:t xml:space="preserve"> лв.</w:t>
            </w:r>
          </w:p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Липсват жалби и сигнали от граждани и институции във връзка с предоставените услуги.</w:t>
            </w: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0297" w:rsidRPr="00712B0D" w:rsidRDefault="001D0297" w:rsidP="001D0297">
            <w:pPr>
              <w:rPr>
                <w:bCs/>
                <w:sz w:val="22"/>
                <w:szCs w:val="22"/>
              </w:rPr>
            </w:pPr>
          </w:p>
          <w:p w:rsidR="00BE14A8" w:rsidRPr="00712B0D" w:rsidRDefault="00BE14A8" w:rsidP="00BE14A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Бр. предоставени услуги и размер на заплатени такси за тях.</w:t>
            </w:r>
          </w:p>
          <w:p w:rsidR="001D0297" w:rsidRPr="00712B0D" w:rsidRDefault="001D0297" w:rsidP="001D0297">
            <w:pPr>
              <w:rPr>
                <w:bCs/>
                <w:sz w:val="22"/>
                <w:szCs w:val="22"/>
              </w:rPr>
            </w:pPr>
          </w:p>
          <w:p w:rsidR="00BE14A8" w:rsidRPr="00712B0D" w:rsidRDefault="00BE14A8" w:rsidP="001D0297">
            <w:pPr>
              <w:rPr>
                <w:bCs/>
                <w:sz w:val="22"/>
                <w:szCs w:val="22"/>
              </w:rPr>
            </w:pPr>
          </w:p>
          <w:p w:rsidR="00BE14A8" w:rsidRPr="00712B0D" w:rsidRDefault="00BE14A8" w:rsidP="001D0297">
            <w:pPr>
              <w:rPr>
                <w:bCs/>
                <w:sz w:val="22"/>
                <w:szCs w:val="22"/>
              </w:rPr>
            </w:pPr>
          </w:p>
          <w:p w:rsidR="00602E4C" w:rsidRPr="00712B0D" w:rsidRDefault="00602E4C" w:rsidP="001D029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Липса на услуги, предоставени извън нормативните срокове.</w:t>
            </w:r>
          </w:p>
          <w:p w:rsidR="00602E4C" w:rsidRPr="00712B0D" w:rsidRDefault="00602E4C" w:rsidP="001D0297">
            <w:pPr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Отсъствие на    жалби и сигнали от граждани и институции</w:t>
            </w:r>
            <w:r w:rsidRPr="00712B0D">
              <w:rPr>
                <w:bCs/>
                <w:sz w:val="22"/>
                <w:szCs w:val="22"/>
                <w:lang w:val="ru-RU"/>
              </w:rPr>
              <w:t xml:space="preserve"> във връзка с предоставените услуги.</w:t>
            </w:r>
          </w:p>
        </w:tc>
        <w:tc>
          <w:tcPr>
            <w:tcW w:w="1134" w:type="dxa"/>
          </w:tcPr>
          <w:p w:rsidR="00602E4C" w:rsidRPr="00712B0D" w:rsidRDefault="00602E4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602E4C" w:rsidRPr="00712B0D" w:rsidRDefault="00602E4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602E4C" w:rsidRPr="00712B0D" w:rsidRDefault="00602E4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602E4C" w:rsidRPr="00712B0D" w:rsidRDefault="00602E4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602E4C" w:rsidRPr="00712B0D" w:rsidRDefault="00602E4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602E4C" w:rsidRPr="00712B0D" w:rsidRDefault="00602E4C" w:rsidP="00104CFF">
            <w:pPr>
              <w:jc w:val="center"/>
              <w:rPr>
                <w:sz w:val="22"/>
                <w:szCs w:val="22"/>
              </w:rPr>
            </w:pPr>
          </w:p>
        </w:tc>
      </w:tr>
      <w:tr w:rsidR="00E31A61" w:rsidRPr="00712B0D" w:rsidTr="00BE14A8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43DCE" w:rsidRPr="00712B0D" w:rsidRDefault="00743DCE" w:rsidP="0074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3DCE" w:rsidRPr="00712B0D" w:rsidRDefault="00743DCE" w:rsidP="0074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743DCE" w:rsidRPr="00712B0D" w:rsidRDefault="00743DCE" w:rsidP="00743DCE">
            <w:pPr>
              <w:ind w:left="-114"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743DCE" w:rsidRPr="00712B0D" w:rsidRDefault="0035629A" w:rsidP="006614FE">
            <w:pPr>
              <w:ind w:right="-108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2.2</w:t>
            </w:r>
            <w:r w:rsidR="00743DCE" w:rsidRPr="00712B0D">
              <w:rPr>
                <w:bCs/>
                <w:sz w:val="22"/>
                <w:szCs w:val="22"/>
              </w:rPr>
              <w:t xml:space="preserve">.Възстановяване на собствеността върху зем. земи на собствениците на основание  § 27 от ПЗР на ЗИД на ЗСПЗЗ и собствениците на земи и гори от </w:t>
            </w:r>
            <w:r w:rsidR="00743DCE" w:rsidRPr="00712B0D">
              <w:rPr>
                <w:bCs/>
                <w:sz w:val="22"/>
                <w:szCs w:val="22"/>
              </w:rPr>
              <w:lastRenderedPageBreak/>
              <w:t>горския фонд.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43DCE" w:rsidRPr="00712B0D" w:rsidRDefault="00743DCE" w:rsidP="006614F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 –Декември</w:t>
            </w: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Завършени процедури </w:t>
            </w:r>
            <w:r w:rsidRPr="00712B0D">
              <w:rPr>
                <w:bCs/>
                <w:sz w:val="22"/>
                <w:szCs w:val="22"/>
              </w:rPr>
              <w:t xml:space="preserve"> по § 27 от ПЗР на ЗИД на ЗСПЗЗ и процедури по ЗВСГЗГФ.</w:t>
            </w: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Липса на жалби и сигнали от граждани по </w:t>
            </w:r>
            <w:r w:rsidRPr="00712B0D">
              <w:rPr>
                <w:sz w:val="22"/>
                <w:szCs w:val="22"/>
              </w:rPr>
              <w:lastRenderedPageBreak/>
              <w:t>провеждане на процедурите.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43DCE" w:rsidRPr="00712B0D" w:rsidRDefault="0035629A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През 2020 г. са отправени 6 искания до кмета</w:t>
            </w:r>
            <w:r w:rsidR="00743DCE" w:rsidRPr="00712B0D">
              <w:rPr>
                <w:bCs/>
                <w:sz w:val="22"/>
                <w:szCs w:val="22"/>
              </w:rPr>
              <w:t xml:space="preserve"> на </w:t>
            </w:r>
            <w:r w:rsidRPr="00712B0D">
              <w:rPr>
                <w:bCs/>
                <w:sz w:val="22"/>
                <w:szCs w:val="22"/>
              </w:rPr>
              <w:t>Столична община</w:t>
            </w:r>
            <w:r w:rsidR="00743DCE" w:rsidRPr="00712B0D">
              <w:rPr>
                <w:bCs/>
                <w:sz w:val="22"/>
                <w:szCs w:val="22"/>
              </w:rPr>
              <w:t>. Изразено п</w:t>
            </w:r>
            <w:r w:rsidRPr="00712B0D">
              <w:rPr>
                <w:bCs/>
                <w:sz w:val="22"/>
                <w:szCs w:val="22"/>
              </w:rPr>
              <w:t>оложително съгласие от ОбС по 1</w:t>
            </w:r>
            <w:r w:rsidR="00743DCE" w:rsidRPr="00712B0D">
              <w:rPr>
                <w:bCs/>
                <w:sz w:val="22"/>
                <w:szCs w:val="22"/>
              </w:rPr>
              <w:t xml:space="preserve"> от тях.</w:t>
            </w:r>
          </w:p>
          <w:p w:rsidR="006614F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Проведени </w:t>
            </w:r>
            <w:r w:rsidR="002C4AA7" w:rsidRPr="00712B0D">
              <w:rPr>
                <w:bCs/>
                <w:sz w:val="22"/>
                <w:szCs w:val="22"/>
              </w:rPr>
              <w:t xml:space="preserve">са 31 </w:t>
            </w:r>
            <w:r w:rsidRPr="00712B0D">
              <w:rPr>
                <w:bCs/>
                <w:sz w:val="22"/>
                <w:szCs w:val="22"/>
              </w:rPr>
              <w:lastRenderedPageBreak/>
              <w:t xml:space="preserve">заседания комисиите по чл. 33, ал. 6 от ЗСПЗЗ в ОСЗ 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Постанове</w:t>
            </w:r>
            <w:r w:rsidR="002C4AA7" w:rsidRPr="00712B0D">
              <w:rPr>
                <w:bCs/>
                <w:sz w:val="22"/>
                <w:szCs w:val="22"/>
              </w:rPr>
              <w:t>ни и връчени на собствениците 217</w:t>
            </w:r>
            <w:r w:rsidRPr="00712B0D">
              <w:rPr>
                <w:bCs/>
                <w:sz w:val="22"/>
                <w:szCs w:val="22"/>
              </w:rPr>
              <w:t xml:space="preserve"> бр. решения по ЗСПЗЗ за възстановяване имота, решения по реда на чл. 10б от ЗСПЗЗ за о</w:t>
            </w:r>
            <w:r w:rsidR="002C4AA7" w:rsidRPr="00712B0D">
              <w:rPr>
                <w:bCs/>
                <w:sz w:val="22"/>
                <w:szCs w:val="22"/>
              </w:rPr>
              <w:t xml:space="preserve">пределяне право на обезщетение, </w:t>
            </w:r>
            <w:r w:rsidRPr="00712B0D">
              <w:rPr>
                <w:bCs/>
                <w:sz w:val="22"/>
                <w:szCs w:val="22"/>
              </w:rPr>
              <w:t>решения за обезщетение с ПКБ</w:t>
            </w:r>
            <w:r w:rsidR="002C4AA7" w:rsidRPr="00712B0D">
              <w:rPr>
                <w:bCs/>
                <w:sz w:val="22"/>
                <w:szCs w:val="22"/>
              </w:rPr>
              <w:t>.</w:t>
            </w:r>
            <w:r w:rsidRPr="00712B0D">
              <w:rPr>
                <w:bCs/>
                <w:sz w:val="22"/>
                <w:szCs w:val="22"/>
              </w:rPr>
              <w:t xml:space="preserve"> Липсват жалби и сигнали от собственици и наследници на земи и гори.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Завършени процедури  по § 27 от ПЗР на</w:t>
            </w:r>
            <w:r w:rsidR="0035629A" w:rsidRPr="00712B0D">
              <w:rPr>
                <w:bCs/>
                <w:sz w:val="22"/>
                <w:szCs w:val="22"/>
              </w:rPr>
              <w:t xml:space="preserve"> ЗИД на ЗСПЗЗ и процедури по -1</w:t>
            </w:r>
            <w:r w:rsidRPr="00712B0D">
              <w:rPr>
                <w:bCs/>
                <w:sz w:val="22"/>
                <w:szCs w:val="22"/>
              </w:rPr>
              <w:t xml:space="preserve"> бр. по ЗСПЗЗ;</w:t>
            </w:r>
          </w:p>
        </w:tc>
        <w:tc>
          <w:tcPr>
            <w:tcW w:w="1985" w:type="dxa"/>
          </w:tcPr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Брой отправени искания до кметовете; 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проведени заседания на комисията по чл. 33, ал. 6 от ЗСПЗЗ; 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разгледани преписки по реда на ЗСПЗЗ и ЗВСГЗГФ; </w:t>
            </w: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постановени и връчени решения за възстановяване на собствениците на имотите;</w:t>
            </w:r>
            <w:r w:rsidRPr="00712B0D">
              <w:rPr>
                <w:sz w:val="22"/>
                <w:szCs w:val="22"/>
              </w:rPr>
              <w:t xml:space="preserve"> </w:t>
            </w: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Липса на жалби и сигнали от граждани по провеждане на процедурите.</w:t>
            </w: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sz w:val="22"/>
                <w:szCs w:val="22"/>
              </w:rPr>
            </w:pPr>
          </w:p>
          <w:p w:rsidR="00743DCE" w:rsidRPr="00712B0D" w:rsidRDefault="00743DCE" w:rsidP="006614FE">
            <w:pPr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Брой завършени процедури </w:t>
            </w:r>
            <w:r w:rsidRPr="00712B0D">
              <w:rPr>
                <w:bCs/>
                <w:sz w:val="22"/>
                <w:szCs w:val="22"/>
              </w:rPr>
              <w:t xml:space="preserve"> по § 27 от ПЗР на ЗИД на ЗСПЗЗ и процедури по ЗВСГЗГФ.</w:t>
            </w:r>
          </w:p>
        </w:tc>
        <w:tc>
          <w:tcPr>
            <w:tcW w:w="1134" w:type="dxa"/>
          </w:tcPr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43DCE" w:rsidRPr="00712B0D" w:rsidRDefault="00743DC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E31A61" w:rsidRPr="00712B0D" w:rsidTr="00BE14A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D32" w:rsidRPr="00712B0D" w:rsidRDefault="005C4D32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4D32" w:rsidRPr="00712B0D" w:rsidRDefault="005C4D32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C4D32" w:rsidRPr="00712B0D" w:rsidRDefault="005C4D32" w:rsidP="000B3222">
            <w:pPr>
              <w:ind w:left="-11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8" w:type="dxa"/>
          </w:tcPr>
          <w:p w:rsidR="005C4D32" w:rsidRPr="00712B0D" w:rsidRDefault="0035629A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2.3</w:t>
            </w:r>
            <w:r w:rsidR="005C4D32" w:rsidRPr="00712B0D">
              <w:rPr>
                <w:bCs/>
                <w:sz w:val="22"/>
                <w:szCs w:val="22"/>
              </w:rPr>
              <w:t xml:space="preserve">. Дейности по чл. 53б от ЗКИР за обезщетяване на засегнатите лица по реда на чл. 10б, ал. 1 от Закона за собствеността и ползването на земеделските земи или чл. 6 и § 8 от преходните и заключителните </w:t>
            </w:r>
            <w:r w:rsidR="005C4D32" w:rsidRPr="00712B0D">
              <w:rPr>
                <w:bCs/>
                <w:sz w:val="22"/>
                <w:szCs w:val="22"/>
              </w:rPr>
              <w:lastRenderedPageBreak/>
              <w:t>разпоредби на Закона за възстановяване на собствеността върху горите и земите от горския фонд.</w:t>
            </w:r>
          </w:p>
        </w:tc>
        <w:tc>
          <w:tcPr>
            <w:tcW w:w="1275" w:type="dxa"/>
          </w:tcPr>
          <w:p w:rsidR="005C4D32" w:rsidRPr="00712B0D" w:rsidRDefault="005C4D32" w:rsidP="00FA5368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 –декември</w:t>
            </w:r>
          </w:p>
        </w:tc>
        <w:tc>
          <w:tcPr>
            <w:tcW w:w="1985" w:type="dxa"/>
          </w:tcPr>
          <w:p w:rsidR="005C4D32" w:rsidRPr="00712B0D" w:rsidRDefault="005C4D32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Обезщетени собственици/наследници на имоти, засегнати от установена явна фактическа грешка по КК.</w:t>
            </w:r>
          </w:p>
        </w:tc>
        <w:tc>
          <w:tcPr>
            <w:tcW w:w="1984" w:type="dxa"/>
          </w:tcPr>
          <w:p w:rsidR="00E966B0" w:rsidRPr="00712B0D" w:rsidRDefault="00A66F7D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2020 г. са издадени 2</w:t>
            </w:r>
            <w:r w:rsidR="00E966B0" w:rsidRPr="00712B0D">
              <w:rPr>
                <w:bCs/>
                <w:sz w:val="22"/>
                <w:szCs w:val="22"/>
              </w:rPr>
              <w:t xml:space="preserve"> бр. положителни становища за обезщетение на засегнати лица </w:t>
            </w:r>
          </w:p>
          <w:p w:rsidR="005C4D32" w:rsidRPr="00712B0D" w:rsidRDefault="00E966B0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Предстои комплектоване на преписките с необходимите документи и изпращане на </w:t>
            </w:r>
            <w:r w:rsidRPr="00712B0D">
              <w:rPr>
                <w:bCs/>
                <w:sz w:val="22"/>
                <w:szCs w:val="22"/>
              </w:rPr>
              <w:lastRenderedPageBreak/>
              <w:t>същите в Агенция за публичните предприятия и контрол за издаване на Депозитарни разписки</w:t>
            </w:r>
            <w:r w:rsidR="00EE1470" w:rsidRPr="00712B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Издадени в срок становища по чл. 53б, ал. 4 от ЗКИР;</w:t>
            </w: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 </w:t>
            </w: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</w:p>
          <w:p w:rsidR="00E966B0" w:rsidRPr="00712B0D" w:rsidRDefault="00E966B0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Проведени и завършени в срок </w:t>
            </w:r>
            <w:r w:rsidRPr="00712B0D">
              <w:rPr>
                <w:bCs/>
                <w:sz w:val="22"/>
                <w:szCs w:val="22"/>
              </w:rPr>
              <w:lastRenderedPageBreak/>
              <w:t xml:space="preserve">процедури за обезщетяване на засегнатите лица по реда ЗСПЗЗ и ЗВСГЗГФ. </w:t>
            </w:r>
          </w:p>
          <w:p w:rsidR="005C4D32" w:rsidRPr="00712B0D" w:rsidRDefault="005C4D32" w:rsidP="00FA53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ГДАР</w:t>
            </w:r>
          </w:p>
          <w:p w:rsidR="005C4D32" w:rsidRPr="00712B0D" w:rsidRDefault="005C4D32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</w:tbl>
    <w:p w:rsidR="00EE1470" w:rsidRPr="00712B0D" w:rsidRDefault="00EE1470">
      <w:pPr>
        <w:rPr>
          <w:sz w:val="22"/>
          <w:szCs w:val="22"/>
        </w:rPr>
      </w:pPr>
      <w:r w:rsidRPr="00712B0D">
        <w:rPr>
          <w:sz w:val="22"/>
          <w:szCs w:val="22"/>
        </w:rPr>
        <w:lastRenderedPageBreak/>
        <w:br w:type="page"/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843"/>
        <w:gridCol w:w="1275"/>
        <w:gridCol w:w="1985"/>
        <w:gridCol w:w="2523"/>
        <w:gridCol w:w="1446"/>
        <w:gridCol w:w="1134"/>
      </w:tblGrid>
      <w:tr w:rsidR="00BD3833" w:rsidRPr="00712B0D" w:rsidTr="00522C85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</w:tcPr>
          <w:p w:rsidR="00BD3833" w:rsidRPr="00712B0D" w:rsidRDefault="00BD3833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833" w:rsidRPr="00712B0D" w:rsidRDefault="00BD3833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D3833" w:rsidRPr="00712B0D" w:rsidRDefault="00BD3833" w:rsidP="000B3222">
            <w:pPr>
              <w:ind w:left="-11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D3833" w:rsidRPr="00712B0D" w:rsidRDefault="004C1B14" w:rsidP="00FA5368">
            <w:pPr>
              <w:rPr>
                <w:bCs/>
                <w:sz w:val="22"/>
                <w:szCs w:val="22"/>
                <w:lang w:val="en-US"/>
              </w:rPr>
            </w:pPr>
            <w:r w:rsidRPr="00712B0D">
              <w:rPr>
                <w:bCs/>
                <w:sz w:val="22"/>
                <w:szCs w:val="22"/>
              </w:rPr>
              <w:t>2.4</w:t>
            </w:r>
            <w:r w:rsidR="00BD3833" w:rsidRPr="00712B0D">
              <w:rPr>
                <w:bCs/>
                <w:sz w:val="22"/>
                <w:szCs w:val="22"/>
              </w:rPr>
              <w:t>. Дейности съгласно Наредба № 3 от 16. 10. 2000 г.  за условията и реда за проучване, проектиране, утвърждаване и експлоатация на санитарно 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</w:t>
            </w:r>
          </w:p>
        </w:tc>
        <w:tc>
          <w:tcPr>
            <w:tcW w:w="1275" w:type="dxa"/>
          </w:tcPr>
          <w:p w:rsidR="00BD3833" w:rsidRPr="00712B0D" w:rsidRDefault="00BD3833" w:rsidP="00FA5368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–декември</w:t>
            </w:r>
          </w:p>
        </w:tc>
        <w:tc>
          <w:tcPr>
            <w:tcW w:w="1985" w:type="dxa"/>
          </w:tcPr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Издадени в срок становища по реда на чл. 39 от Наредба № 3 от 16. 10. 2000 г..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Осигурен представител за участие в комисия чл. 43 от Наредба № 3 от 16. 10. 2000 г..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2020 г. не  са издавани становища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 реда на чл. 39 от Наредба № 3 от 16. 10. 2000 г.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Не са провеждани заседания на комисия чл. 43 от Наредба № 3 от 16. 10. 2000 г.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издадени становища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 реда на чл. 39 от Наредба № 3 от 16. 10. 2000 г..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участия в комисии по комисия чл. 43 от Наредба № 3 от 16. 10. 2000 г..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BD3833" w:rsidRPr="00712B0D" w:rsidTr="00522C85">
        <w:tc>
          <w:tcPr>
            <w:tcW w:w="1701" w:type="dxa"/>
            <w:tcBorders>
              <w:top w:val="single" w:sz="4" w:space="0" w:color="auto"/>
            </w:tcBorders>
          </w:tcPr>
          <w:p w:rsidR="00BD3833" w:rsidRPr="00712B0D" w:rsidRDefault="00BD3833" w:rsidP="000B3222">
            <w:pPr>
              <w:jc w:val="both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br w:type="page"/>
            </w:r>
            <w:r w:rsidRPr="00712B0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/>
          </w:tcPr>
          <w:p w:rsidR="00BD3833" w:rsidRPr="00712B0D" w:rsidRDefault="00BD3833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D3833" w:rsidRPr="00712B0D" w:rsidRDefault="00BD3833" w:rsidP="000B3222">
            <w:pPr>
              <w:ind w:left="-11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D3833" w:rsidRPr="00712B0D" w:rsidRDefault="004C1B1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2.5</w:t>
            </w:r>
            <w:r w:rsidR="00BD3833" w:rsidRPr="00712B0D">
              <w:rPr>
                <w:bCs/>
                <w:sz w:val="22"/>
                <w:szCs w:val="22"/>
              </w:rPr>
              <w:t>. Промяна НТП на имоти по искане на собствениците или наследниците на земеделски земи – назначаване на комисия за установяване на действителния НТП на терен.</w:t>
            </w:r>
          </w:p>
        </w:tc>
        <w:tc>
          <w:tcPr>
            <w:tcW w:w="1275" w:type="dxa"/>
          </w:tcPr>
          <w:p w:rsidR="00BD3833" w:rsidRPr="00712B0D" w:rsidRDefault="00BD3833" w:rsidP="00FA5368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–Декември</w:t>
            </w:r>
          </w:p>
          <w:p w:rsidR="00BD3833" w:rsidRPr="00712B0D" w:rsidRDefault="00BD3833" w:rsidP="00FA53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Съответствие на НТП на имотите по документи и състоянието на терен.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Завършени процедури по чл. 78а от ППЗСПЗЗ.</w:t>
            </w:r>
          </w:p>
        </w:tc>
        <w:tc>
          <w:tcPr>
            <w:tcW w:w="2523" w:type="dxa"/>
          </w:tcPr>
          <w:p w:rsidR="00BD3833" w:rsidRPr="00712B0D" w:rsidRDefault="00275DDF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2020 г. са подадени 25</w:t>
            </w:r>
            <w:r w:rsidR="00BD3833" w:rsidRPr="00712B0D">
              <w:rPr>
                <w:bCs/>
                <w:sz w:val="22"/>
                <w:szCs w:val="22"/>
              </w:rPr>
              <w:t xml:space="preserve"> заявления за установяване на действителния НТП на </w:t>
            </w:r>
            <w:r w:rsidRPr="00712B0D">
              <w:rPr>
                <w:bCs/>
                <w:sz w:val="22"/>
                <w:szCs w:val="22"/>
              </w:rPr>
              <w:t>25</w:t>
            </w:r>
            <w:r w:rsidR="00BD3833" w:rsidRPr="00712B0D">
              <w:rPr>
                <w:bCs/>
                <w:sz w:val="22"/>
                <w:szCs w:val="22"/>
              </w:rPr>
              <w:t xml:space="preserve"> бр. имоти на терен.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Коректно извършени проверки и изготвени протоколи.</w:t>
            </w:r>
          </w:p>
          <w:p w:rsidR="00BD3833" w:rsidRPr="00712B0D" w:rsidRDefault="00275DDF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На 25</w:t>
            </w:r>
            <w:r w:rsidR="00BD3833" w:rsidRPr="00712B0D">
              <w:rPr>
                <w:bCs/>
                <w:sz w:val="22"/>
                <w:szCs w:val="22"/>
              </w:rPr>
              <w:t xml:space="preserve"> бр. имоти е променен НТП и е коректно  отразен в партидите на имотите за землищата с КВС</w:t>
            </w:r>
          </w:p>
        </w:tc>
        <w:tc>
          <w:tcPr>
            <w:tcW w:w="1446" w:type="dxa"/>
          </w:tcPr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Бр.подадени заявления за промяна на НТП, 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Бр. извършени проверки и изготвени протоколи.</w:t>
            </w:r>
          </w:p>
          <w:p w:rsidR="00BD3833" w:rsidRPr="00712B0D" w:rsidRDefault="00BD3833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Бр. имоти с променен НТП и коректно отразен в партидите на имотите.</w:t>
            </w:r>
          </w:p>
        </w:tc>
        <w:tc>
          <w:tcPr>
            <w:tcW w:w="1134" w:type="dxa"/>
            <w:vAlign w:val="center"/>
          </w:tcPr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7501F4" w:rsidRPr="00712B0D" w:rsidTr="00522C85">
        <w:tc>
          <w:tcPr>
            <w:tcW w:w="1701" w:type="dxa"/>
            <w:vMerge w:val="restart"/>
          </w:tcPr>
          <w:p w:rsidR="007501F4" w:rsidRPr="00712B0D" w:rsidRDefault="007501F4" w:rsidP="00DD7567">
            <w:pPr>
              <w:rPr>
                <w:b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br w:type="page"/>
            </w:r>
            <w:r w:rsidRPr="00712B0D">
              <w:rPr>
                <w:b/>
                <w:bCs/>
                <w:sz w:val="22"/>
                <w:szCs w:val="22"/>
              </w:rPr>
              <w:t>3. Оптимизиране на поземлените отношения за гарантиране ефективността на земеползването и увеличаване на доходите от земеделска дейност.</w:t>
            </w:r>
          </w:p>
        </w:tc>
        <w:tc>
          <w:tcPr>
            <w:tcW w:w="1559" w:type="dxa"/>
            <w:vMerge w:val="restart"/>
          </w:tcPr>
          <w:p w:rsidR="007501F4" w:rsidRPr="00712B0D" w:rsidRDefault="007501F4" w:rsidP="00DD756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Програма за управление на правителството на Република България за периода 2017-2021 г.</w:t>
            </w:r>
          </w:p>
          <w:p w:rsidR="007501F4" w:rsidRPr="00712B0D" w:rsidRDefault="007501F4" w:rsidP="00DD756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  </w:t>
            </w:r>
            <w:r w:rsidR="00BD3833" w:rsidRPr="00712B0D">
              <w:rPr>
                <w:sz w:val="22"/>
                <w:szCs w:val="22"/>
              </w:rPr>
              <w:t>Национална програма за развитие: България 2030</w:t>
            </w:r>
          </w:p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1F4" w:rsidRPr="00712B0D" w:rsidRDefault="007501F4" w:rsidP="00DD7567">
            <w:pPr>
              <w:ind w:left="-11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Ефективно управление на Държавния поземлен фонд.</w:t>
            </w:r>
          </w:p>
        </w:tc>
        <w:tc>
          <w:tcPr>
            <w:tcW w:w="1843" w:type="dxa"/>
          </w:tcPr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3.1.Провеждане на тръжни процедури и сключване на договори за отдаване под наем и аренда на земи от ДПФ за отглеждане на едногодишни полски култури.</w:t>
            </w: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501F4" w:rsidRPr="00712B0D" w:rsidRDefault="007501F4" w:rsidP="00FA5368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–Декември</w:t>
            </w: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Ефективно управление   и равен достъп до процедурите по предоставяне  за ползване на земите от ДПФ в област Габрово за стимулиране на земеделските дейности.</w:t>
            </w: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Изготвени и изпратени в срок за съгласуване в МЗХГ актуални списъци </w:t>
            </w: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със свободните имоти от ДПФ. </w:t>
            </w: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  <w:p w:rsidR="007501F4" w:rsidRPr="00712B0D" w:rsidRDefault="004C1B14" w:rsidP="00FA5368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</w:t>
            </w:r>
            <w:r w:rsidR="00275DDF" w:rsidRPr="00712B0D">
              <w:rPr>
                <w:bCs/>
                <w:sz w:val="22"/>
                <w:szCs w:val="22"/>
              </w:rPr>
              <w:t xml:space="preserve">роведена </w:t>
            </w:r>
            <w:r w:rsidR="007501F4" w:rsidRPr="00712B0D">
              <w:rPr>
                <w:bCs/>
                <w:sz w:val="22"/>
                <w:szCs w:val="22"/>
              </w:rPr>
              <w:t xml:space="preserve">тръжна сесия за отдаване под аренда на земи от ДПФ за отглеждане на едногодишни полски култури за стопанската 2019-2020 г. </w:t>
            </w:r>
            <w:r w:rsidR="00275DDF" w:rsidRPr="00712B0D">
              <w:rPr>
                <w:bCs/>
                <w:sz w:val="22"/>
                <w:szCs w:val="22"/>
              </w:rPr>
              <w:t>П</w:t>
            </w:r>
            <w:r w:rsidR="007501F4" w:rsidRPr="00712B0D">
              <w:rPr>
                <w:bCs/>
                <w:sz w:val="22"/>
                <w:szCs w:val="22"/>
              </w:rPr>
              <w:t xml:space="preserve">одадени </w:t>
            </w:r>
            <w:r w:rsidR="00275DDF" w:rsidRPr="00712B0D">
              <w:rPr>
                <w:bCs/>
                <w:sz w:val="22"/>
                <w:szCs w:val="22"/>
              </w:rPr>
              <w:t xml:space="preserve">5 бр. </w:t>
            </w:r>
            <w:r w:rsidR="007501F4" w:rsidRPr="00712B0D">
              <w:rPr>
                <w:bCs/>
                <w:sz w:val="22"/>
                <w:szCs w:val="22"/>
              </w:rPr>
              <w:t xml:space="preserve">заявления за участие и </w:t>
            </w:r>
            <w:r w:rsidR="00275DDF" w:rsidRPr="00712B0D">
              <w:rPr>
                <w:bCs/>
                <w:sz w:val="22"/>
                <w:szCs w:val="22"/>
              </w:rPr>
              <w:t>има</w:t>
            </w:r>
            <w:r w:rsidR="007501F4" w:rsidRPr="00712B0D">
              <w:rPr>
                <w:bCs/>
                <w:sz w:val="22"/>
                <w:szCs w:val="22"/>
              </w:rPr>
              <w:t xml:space="preserve"> сключени договори.</w:t>
            </w: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FA5368">
            <w:pPr>
              <w:rPr>
                <w:bCs/>
                <w:sz w:val="22"/>
                <w:szCs w:val="22"/>
              </w:rPr>
            </w:pPr>
          </w:p>
          <w:p w:rsidR="007501F4" w:rsidRPr="00712B0D" w:rsidRDefault="00275DDF" w:rsidP="00FA5368">
            <w:pPr>
              <w:ind w:right="-114"/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Има сключен  договор</w:t>
            </w:r>
            <w:r w:rsidR="007501F4" w:rsidRPr="00712B0D">
              <w:rPr>
                <w:bCs/>
                <w:sz w:val="22"/>
                <w:szCs w:val="22"/>
              </w:rPr>
              <w:t xml:space="preserve"> по реда на 37в, ал. 10 от ЗСПЗЗ за стопанската 2020-2021 г.</w:t>
            </w:r>
          </w:p>
        </w:tc>
        <w:tc>
          <w:tcPr>
            <w:tcW w:w="1446" w:type="dxa"/>
          </w:tcPr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Актуални списъци на свободните имоти от ДПФ; </w:t>
            </w:r>
          </w:p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</w:p>
          <w:p w:rsidR="00BD3833" w:rsidRPr="00712B0D" w:rsidRDefault="00BD3833" w:rsidP="00FA5368">
            <w:pPr>
              <w:ind w:right="-84"/>
              <w:rPr>
                <w:bCs/>
                <w:sz w:val="22"/>
                <w:szCs w:val="22"/>
              </w:rPr>
            </w:pPr>
          </w:p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Прозрачно проведени тръжни процедури за стопанската</w:t>
            </w:r>
          </w:p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2020-2021 г. и 2021- 2022 г. </w:t>
            </w:r>
          </w:p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</w:p>
          <w:p w:rsidR="00FA5368" w:rsidRPr="00712B0D" w:rsidRDefault="00FA5368" w:rsidP="00FA5368">
            <w:pPr>
              <w:ind w:right="-84"/>
              <w:rPr>
                <w:bCs/>
                <w:sz w:val="22"/>
                <w:szCs w:val="22"/>
              </w:rPr>
            </w:pPr>
          </w:p>
          <w:p w:rsidR="00FA5368" w:rsidRPr="00712B0D" w:rsidRDefault="00FA5368" w:rsidP="00FA5368">
            <w:pPr>
              <w:ind w:right="-84"/>
              <w:rPr>
                <w:bCs/>
                <w:sz w:val="22"/>
                <w:szCs w:val="22"/>
              </w:rPr>
            </w:pPr>
          </w:p>
          <w:p w:rsidR="007501F4" w:rsidRPr="00712B0D" w:rsidRDefault="007501F4" w:rsidP="00FA5368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сключени договори за наем и аренда и договори по реда на чл. 37в, ал. 10 от ЗСПЗЗ. </w:t>
            </w:r>
          </w:p>
          <w:p w:rsidR="007501F4" w:rsidRPr="00712B0D" w:rsidRDefault="007501F4" w:rsidP="00FA5368">
            <w:pPr>
              <w:ind w:right="-141"/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Площ на отдадените земи от ДПФ.</w:t>
            </w:r>
          </w:p>
        </w:tc>
        <w:tc>
          <w:tcPr>
            <w:tcW w:w="1134" w:type="dxa"/>
            <w:vAlign w:val="center"/>
          </w:tcPr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501F4" w:rsidRPr="00712B0D" w:rsidRDefault="007501F4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7501F4" w:rsidRPr="00712B0D" w:rsidRDefault="007501F4" w:rsidP="00104CFF">
            <w:pPr>
              <w:ind w:left="-40"/>
              <w:jc w:val="center"/>
              <w:rPr>
                <w:i/>
                <w:sz w:val="22"/>
                <w:szCs w:val="22"/>
              </w:rPr>
            </w:pPr>
          </w:p>
        </w:tc>
      </w:tr>
      <w:tr w:rsidR="007501F4" w:rsidRPr="00712B0D" w:rsidTr="00420872">
        <w:trPr>
          <w:trHeight w:val="70"/>
        </w:trPr>
        <w:tc>
          <w:tcPr>
            <w:tcW w:w="1701" w:type="dxa"/>
            <w:vMerge/>
          </w:tcPr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5062" w:rsidRPr="00712B0D" w:rsidRDefault="00665062" w:rsidP="00665062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DD7567">
            <w:pPr>
              <w:ind w:left="-114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1F4" w:rsidRPr="00712B0D" w:rsidRDefault="007501F4" w:rsidP="00275DD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3.2. Извършване на проверки за състоянието и ползването на  земите от ДПФ на територията на област </w:t>
            </w:r>
            <w:r w:rsidR="00275DDF" w:rsidRPr="00712B0D">
              <w:rPr>
                <w:bCs/>
                <w:sz w:val="22"/>
                <w:szCs w:val="22"/>
              </w:rPr>
              <w:t>София-град</w:t>
            </w:r>
            <w:r w:rsidRPr="00712B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7501F4" w:rsidRPr="00712B0D" w:rsidRDefault="007501F4" w:rsidP="008C2B06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Май</w:t>
            </w:r>
          </w:p>
          <w:p w:rsidR="007501F4" w:rsidRPr="00712B0D" w:rsidRDefault="007501F4" w:rsidP="008C2B06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Ноември</w:t>
            </w:r>
          </w:p>
        </w:tc>
        <w:tc>
          <w:tcPr>
            <w:tcW w:w="1985" w:type="dxa"/>
          </w:tcPr>
          <w:p w:rsidR="00CD1DA3" w:rsidRPr="00712B0D" w:rsidRDefault="00CD1DA3" w:rsidP="008C2B06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Ефективно използване на земите от ДПФ за стимулиране на земеделските дейности.</w:t>
            </w:r>
          </w:p>
          <w:p w:rsidR="00CD1DA3" w:rsidRPr="00712B0D" w:rsidRDefault="00CD1DA3" w:rsidP="008C2B06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8C2B06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Извърш</w:t>
            </w:r>
            <w:r w:rsidR="00CD1DA3" w:rsidRPr="00712B0D">
              <w:rPr>
                <w:bCs/>
                <w:sz w:val="22"/>
                <w:szCs w:val="22"/>
              </w:rPr>
              <w:t>ени</w:t>
            </w:r>
            <w:r w:rsidRPr="00712B0D">
              <w:rPr>
                <w:bCs/>
                <w:sz w:val="22"/>
                <w:szCs w:val="22"/>
              </w:rPr>
              <w:t xml:space="preserve">  проверки за констатиране на не/правомерното ползване на земи от  ДПФ.</w:t>
            </w:r>
          </w:p>
          <w:p w:rsidR="007501F4" w:rsidRPr="00712B0D" w:rsidRDefault="00CD1DA3" w:rsidP="008C2B06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Коректно изготвени констативни протоколи</w:t>
            </w:r>
          </w:p>
          <w:p w:rsidR="00665062" w:rsidRPr="00712B0D" w:rsidRDefault="00665062" w:rsidP="008C2B06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F1648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Предприе</w:t>
            </w:r>
            <w:r w:rsidR="00CD1DA3" w:rsidRPr="00712B0D">
              <w:rPr>
                <w:bCs/>
                <w:sz w:val="22"/>
                <w:szCs w:val="22"/>
              </w:rPr>
              <w:t>ти</w:t>
            </w:r>
            <w:r w:rsidRPr="00712B0D">
              <w:rPr>
                <w:bCs/>
                <w:sz w:val="22"/>
                <w:szCs w:val="22"/>
              </w:rPr>
              <w:t xml:space="preserve"> действия за събиране на дължимите суми за имотите с установено неправомерно ползване.</w:t>
            </w:r>
          </w:p>
        </w:tc>
        <w:tc>
          <w:tcPr>
            <w:tcW w:w="2523" w:type="dxa"/>
            <w:shd w:val="clear" w:color="auto" w:fill="auto"/>
          </w:tcPr>
          <w:p w:rsidR="007501F4" w:rsidRPr="00712B0D" w:rsidRDefault="007501F4" w:rsidP="008C2B06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През 2020 г. са извършени проверки на земите от ДПФ на територията на област </w:t>
            </w:r>
            <w:r w:rsidR="00275DDF" w:rsidRPr="00712B0D">
              <w:rPr>
                <w:bCs/>
                <w:sz w:val="22"/>
                <w:szCs w:val="22"/>
              </w:rPr>
              <w:t>София град</w:t>
            </w:r>
            <w:r w:rsidRPr="00712B0D">
              <w:rPr>
                <w:bCs/>
                <w:sz w:val="22"/>
                <w:szCs w:val="22"/>
              </w:rPr>
              <w:t xml:space="preserve"> към 31.05 и към 30.11.2020 г.  </w:t>
            </w:r>
          </w:p>
          <w:p w:rsidR="00E078A6" w:rsidRPr="00712B0D" w:rsidRDefault="00E078A6" w:rsidP="008C2B06">
            <w:pPr>
              <w:rPr>
                <w:bCs/>
                <w:sz w:val="22"/>
                <w:szCs w:val="22"/>
              </w:rPr>
            </w:pPr>
          </w:p>
          <w:p w:rsidR="00665062" w:rsidRPr="00712B0D" w:rsidRDefault="00275DDF" w:rsidP="008C2B06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Изготвени са </w:t>
            </w:r>
            <w:r w:rsidR="00665062" w:rsidRPr="00712B0D">
              <w:rPr>
                <w:bCs/>
                <w:sz w:val="22"/>
                <w:szCs w:val="22"/>
              </w:rPr>
              <w:t xml:space="preserve">констативни протоколи, обобщен доклад за състоянието и ползването на земите от ДПФ и в срок </w:t>
            </w:r>
            <w:r w:rsidR="00665062" w:rsidRPr="00712B0D">
              <w:rPr>
                <w:bCs/>
                <w:sz w:val="22"/>
                <w:szCs w:val="22"/>
              </w:rPr>
              <w:lastRenderedPageBreak/>
              <w:t>изпратени в МЗХГ.</w:t>
            </w:r>
          </w:p>
          <w:p w:rsidR="00CD1DA3" w:rsidRPr="00712B0D" w:rsidRDefault="00CD1DA3" w:rsidP="008C2B06">
            <w:pPr>
              <w:rPr>
                <w:bCs/>
                <w:sz w:val="22"/>
                <w:szCs w:val="22"/>
              </w:rPr>
            </w:pPr>
          </w:p>
          <w:p w:rsidR="00B11C7A" w:rsidRPr="00712B0D" w:rsidRDefault="00B11C7A" w:rsidP="008C2B06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8C2B06">
            <w:pPr>
              <w:rPr>
                <w:bCs/>
                <w:sz w:val="22"/>
                <w:szCs w:val="22"/>
              </w:rPr>
            </w:pPr>
          </w:p>
          <w:p w:rsidR="00EB467B" w:rsidRPr="00712B0D" w:rsidRDefault="00EB467B" w:rsidP="00F1648E">
            <w:pPr>
              <w:rPr>
                <w:bCs/>
                <w:sz w:val="22"/>
                <w:szCs w:val="22"/>
              </w:rPr>
            </w:pPr>
          </w:p>
          <w:p w:rsidR="00EB467B" w:rsidRPr="00712B0D" w:rsidRDefault="00EB467B" w:rsidP="00F1648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Няма неиздължени суми</w:t>
            </w:r>
          </w:p>
          <w:p w:rsidR="007501F4" w:rsidRPr="00712B0D" w:rsidRDefault="007501F4" w:rsidP="00F1648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Не са  издавани заповеди по реда на чл.34, ал.8 от ЗСПЗЗ.</w:t>
            </w:r>
          </w:p>
        </w:tc>
        <w:tc>
          <w:tcPr>
            <w:tcW w:w="1446" w:type="dxa"/>
          </w:tcPr>
          <w:p w:rsidR="007501F4" w:rsidRPr="00712B0D" w:rsidRDefault="007501F4" w:rsidP="008C2B06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Извършване на  проверки за констатиране на не/правомерно ползване на земи от  ДПФ – към 31.05.2021 г. и към 30.11.2021 г.</w:t>
            </w:r>
            <w:r w:rsidRPr="00712B0D">
              <w:rPr>
                <w:sz w:val="22"/>
                <w:szCs w:val="22"/>
                <w:lang w:val="ru-RU"/>
              </w:rPr>
              <w:t xml:space="preserve"> </w:t>
            </w:r>
          </w:p>
          <w:p w:rsidR="007501F4" w:rsidRPr="00712B0D" w:rsidRDefault="007501F4" w:rsidP="008C2B06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 xml:space="preserve">Изготвяне </w:t>
            </w:r>
            <w:r w:rsidRPr="00712B0D">
              <w:rPr>
                <w:sz w:val="22"/>
                <w:szCs w:val="22"/>
                <w:lang w:val="ru-RU"/>
              </w:rPr>
              <w:lastRenderedPageBreak/>
              <w:t>на констативни протоколи, обобщени справки  и изпратени в МЗХГ в изискуемите срокове.</w:t>
            </w:r>
          </w:p>
          <w:p w:rsidR="007501F4" w:rsidRPr="00712B0D" w:rsidRDefault="007501F4" w:rsidP="00F1648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Издаване на заповеди по реда на чл.34, ал.8 от ЗСПЗЗ. </w:t>
            </w:r>
          </w:p>
        </w:tc>
        <w:tc>
          <w:tcPr>
            <w:tcW w:w="1134" w:type="dxa"/>
            <w:vAlign w:val="center"/>
          </w:tcPr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BD3833" w:rsidRPr="00712B0D" w:rsidRDefault="00BD3833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501F4" w:rsidRPr="00712B0D" w:rsidRDefault="007501F4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7501F4" w:rsidRPr="00712B0D" w:rsidRDefault="007501F4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7501F4" w:rsidRPr="00712B0D" w:rsidTr="00522C85">
        <w:tc>
          <w:tcPr>
            <w:tcW w:w="1701" w:type="dxa"/>
            <w:vMerge/>
          </w:tcPr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01F4" w:rsidRPr="00712B0D" w:rsidRDefault="007501F4" w:rsidP="00DD75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275" w:type="dxa"/>
          </w:tcPr>
          <w:p w:rsidR="007501F4" w:rsidRPr="00712B0D" w:rsidRDefault="00420872" w:rsidP="00DD756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Юни </w:t>
            </w:r>
          </w:p>
        </w:tc>
        <w:tc>
          <w:tcPr>
            <w:tcW w:w="1985" w:type="dxa"/>
          </w:tcPr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2523" w:type="dxa"/>
            <w:shd w:val="clear" w:color="auto" w:fill="auto"/>
          </w:tcPr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Изготвени и изпратени в срок за съгласуване в МЗХГ актуални списъци със свободните имоти ПМЛ от ДПФ.</w:t>
            </w:r>
          </w:p>
          <w:p w:rsidR="007501F4" w:rsidRPr="00712B0D" w:rsidRDefault="007501F4" w:rsidP="00DD7567">
            <w:pPr>
              <w:rPr>
                <w:sz w:val="22"/>
                <w:szCs w:val="22"/>
                <w:lang w:val="ru-RU"/>
              </w:rPr>
            </w:pPr>
          </w:p>
          <w:p w:rsidR="007501F4" w:rsidRPr="00712B0D" w:rsidRDefault="007501F4" w:rsidP="00DD7567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През 2020 г. в ОДЗ е постъпил един служебно изпратен протокол по чл. 37и, ал. 9 от ЗСПЗЗ за допълнително разпределение на ПМЛ от ДПФ на правоимащи.</w:t>
            </w:r>
          </w:p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</w:p>
          <w:p w:rsidR="003947F1" w:rsidRPr="00712B0D" w:rsidRDefault="003947F1" w:rsidP="00DD7567">
            <w:pPr>
              <w:rPr>
                <w:sz w:val="22"/>
                <w:szCs w:val="22"/>
                <w:lang w:val="ru-RU"/>
              </w:rPr>
            </w:pPr>
          </w:p>
          <w:p w:rsidR="00420872" w:rsidRPr="00712B0D" w:rsidRDefault="00420872" w:rsidP="00DD7567">
            <w:pPr>
              <w:rPr>
                <w:sz w:val="22"/>
                <w:szCs w:val="22"/>
                <w:lang w:val="ru-RU"/>
              </w:rPr>
            </w:pPr>
          </w:p>
          <w:p w:rsidR="00420872" w:rsidRPr="00712B0D" w:rsidRDefault="00420872" w:rsidP="00DD7567">
            <w:pPr>
              <w:rPr>
                <w:sz w:val="22"/>
                <w:szCs w:val="22"/>
                <w:lang w:val="ru-RU"/>
              </w:rPr>
            </w:pPr>
          </w:p>
          <w:p w:rsidR="00420872" w:rsidRPr="00712B0D" w:rsidRDefault="00420872" w:rsidP="00DD7567">
            <w:pPr>
              <w:rPr>
                <w:sz w:val="22"/>
                <w:szCs w:val="22"/>
                <w:lang w:val="ru-RU"/>
              </w:rPr>
            </w:pPr>
          </w:p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  <w:lang w:val="ru-RU"/>
              </w:rPr>
              <w:t xml:space="preserve">През 2020 г. не са провеждане тръжни процедури за отдаване под наем на ПМЛ от </w:t>
            </w:r>
            <w:r w:rsidRPr="00712B0D">
              <w:rPr>
                <w:sz w:val="22"/>
                <w:szCs w:val="22"/>
                <w:lang w:val="ru-RU"/>
              </w:rPr>
              <w:lastRenderedPageBreak/>
              <w:t>ДПФ.</w:t>
            </w:r>
          </w:p>
        </w:tc>
        <w:tc>
          <w:tcPr>
            <w:tcW w:w="1446" w:type="dxa"/>
          </w:tcPr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Актуални списъци на свободните ПМЛ от ДПФ; </w:t>
            </w:r>
          </w:p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</w:p>
          <w:p w:rsidR="00BD3833" w:rsidRPr="00712B0D" w:rsidRDefault="00BD3833" w:rsidP="00DD7567">
            <w:pPr>
              <w:rPr>
                <w:bCs/>
                <w:sz w:val="22"/>
                <w:szCs w:val="22"/>
              </w:rPr>
            </w:pPr>
          </w:p>
          <w:p w:rsidR="007501F4" w:rsidRPr="00712B0D" w:rsidRDefault="007501F4" w:rsidP="00DD756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Прозрачно проведени</w:t>
            </w:r>
            <w:r w:rsidR="00BD3833" w:rsidRPr="00712B0D">
              <w:rPr>
                <w:bCs/>
                <w:sz w:val="22"/>
                <w:szCs w:val="22"/>
              </w:rPr>
              <w:t xml:space="preserve"> процедури по допълващо разпределение на ПМЛ от ДПФ и</w:t>
            </w:r>
            <w:r w:rsidRPr="00712B0D">
              <w:rPr>
                <w:bCs/>
                <w:sz w:val="22"/>
                <w:szCs w:val="22"/>
              </w:rPr>
              <w:t xml:space="preserve"> тръжни процедури за стопанската 20</w:t>
            </w:r>
            <w:r w:rsidR="00B93A74" w:rsidRPr="00712B0D">
              <w:rPr>
                <w:bCs/>
                <w:sz w:val="22"/>
                <w:szCs w:val="22"/>
              </w:rPr>
              <w:t>20</w:t>
            </w:r>
            <w:r w:rsidRPr="00712B0D">
              <w:rPr>
                <w:bCs/>
                <w:sz w:val="22"/>
                <w:szCs w:val="22"/>
              </w:rPr>
              <w:t xml:space="preserve"> -202</w:t>
            </w:r>
            <w:r w:rsidR="00B93A74" w:rsidRPr="00712B0D">
              <w:rPr>
                <w:bCs/>
                <w:sz w:val="22"/>
                <w:szCs w:val="22"/>
              </w:rPr>
              <w:t>1</w:t>
            </w:r>
            <w:r w:rsidRPr="00712B0D">
              <w:rPr>
                <w:bCs/>
                <w:sz w:val="22"/>
                <w:szCs w:val="22"/>
              </w:rPr>
              <w:t xml:space="preserve"> г. и 202</w:t>
            </w:r>
            <w:r w:rsidR="00B93A74" w:rsidRPr="00712B0D">
              <w:rPr>
                <w:bCs/>
                <w:sz w:val="22"/>
                <w:szCs w:val="22"/>
              </w:rPr>
              <w:t>1</w:t>
            </w:r>
            <w:r w:rsidRPr="00712B0D">
              <w:rPr>
                <w:bCs/>
                <w:sz w:val="22"/>
                <w:szCs w:val="22"/>
              </w:rPr>
              <w:t xml:space="preserve"> – 202</w:t>
            </w:r>
            <w:r w:rsidR="00B93A74" w:rsidRPr="00712B0D">
              <w:rPr>
                <w:bCs/>
                <w:sz w:val="22"/>
                <w:szCs w:val="22"/>
              </w:rPr>
              <w:t>2</w:t>
            </w:r>
            <w:r w:rsidRPr="00712B0D">
              <w:rPr>
                <w:bCs/>
                <w:sz w:val="22"/>
                <w:szCs w:val="22"/>
              </w:rPr>
              <w:t xml:space="preserve"> г.</w:t>
            </w:r>
          </w:p>
          <w:p w:rsidR="007501F4" w:rsidRPr="00712B0D" w:rsidRDefault="007501F4" w:rsidP="00DD7567">
            <w:pPr>
              <w:ind w:right="-141"/>
              <w:rPr>
                <w:bCs/>
                <w:sz w:val="22"/>
                <w:szCs w:val="22"/>
              </w:rPr>
            </w:pPr>
          </w:p>
          <w:p w:rsidR="007501F4" w:rsidRPr="00712B0D" w:rsidRDefault="007501F4" w:rsidP="00DD7567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Бр</w:t>
            </w:r>
            <w:r w:rsidR="00B93A74" w:rsidRPr="00712B0D">
              <w:rPr>
                <w:bCs/>
                <w:sz w:val="22"/>
                <w:szCs w:val="22"/>
              </w:rPr>
              <w:t>ой</w:t>
            </w:r>
            <w:r w:rsidRPr="00712B0D">
              <w:rPr>
                <w:bCs/>
                <w:sz w:val="22"/>
                <w:szCs w:val="22"/>
              </w:rPr>
              <w:t xml:space="preserve"> сключени договори за наем и аренда. </w:t>
            </w:r>
          </w:p>
          <w:p w:rsidR="007501F4" w:rsidRPr="00712B0D" w:rsidRDefault="007501F4" w:rsidP="00DD7567">
            <w:pPr>
              <w:ind w:right="-8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Площ на отдадените земи от ДПФ.</w:t>
            </w:r>
          </w:p>
        </w:tc>
        <w:tc>
          <w:tcPr>
            <w:tcW w:w="1134" w:type="dxa"/>
          </w:tcPr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501F4" w:rsidRPr="00712B0D" w:rsidRDefault="007501F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</w:tbl>
    <w:p w:rsidR="00F1648E" w:rsidRPr="00712B0D" w:rsidRDefault="00F1648E">
      <w:pPr>
        <w:rPr>
          <w:sz w:val="22"/>
          <w:szCs w:val="22"/>
        </w:rPr>
      </w:pPr>
      <w:r w:rsidRPr="00712B0D">
        <w:rPr>
          <w:sz w:val="22"/>
          <w:szCs w:val="22"/>
        </w:rPr>
        <w:lastRenderedPageBreak/>
        <w:br w:type="page"/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843"/>
        <w:gridCol w:w="1275"/>
        <w:gridCol w:w="1985"/>
        <w:gridCol w:w="2523"/>
        <w:gridCol w:w="1784"/>
        <w:gridCol w:w="796"/>
      </w:tblGrid>
      <w:tr w:rsidR="00B93A74" w:rsidRPr="00712B0D" w:rsidTr="00612E68">
        <w:trPr>
          <w:trHeight w:val="279"/>
        </w:trPr>
        <w:tc>
          <w:tcPr>
            <w:tcW w:w="1701" w:type="dxa"/>
          </w:tcPr>
          <w:p w:rsidR="005C4D32" w:rsidRPr="00712B0D" w:rsidRDefault="005C4D32" w:rsidP="000B3222">
            <w:pPr>
              <w:jc w:val="both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559" w:type="dxa"/>
          </w:tcPr>
          <w:p w:rsidR="005C4D32" w:rsidRPr="00712B0D" w:rsidRDefault="005C4D32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4D32" w:rsidRPr="00712B0D" w:rsidRDefault="005C4D32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275" w:type="dxa"/>
          </w:tcPr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Януари </w:t>
            </w:r>
            <w:r w:rsidR="00F1648E" w:rsidRPr="00712B0D">
              <w:rPr>
                <w:sz w:val="22"/>
                <w:szCs w:val="22"/>
              </w:rPr>
              <w:t>–</w:t>
            </w:r>
            <w:r w:rsidRPr="00712B0D">
              <w:rPr>
                <w:sz w:val="22"/>
                <w:szCs w:val="22"/>
              </w:rPr>
              <w:t xml:space="preserve"> Април</w:t>
            </w:r>
          </w:p>
        </w:tc>
        <w:tc>
          <w:tcPr>
            <w:tcW w:w="1985" w:type="dxa"/>
          </w:tcPr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Ефективно използване на възможностите на ДПФ за насърчаване развитието на животновдството на територията на областта.</w:t>
            </w:r>
          </w:p>
        </w:tc>
        <w:tc>
          <w:tcPr>
            <w:tcW w:w="2523" w:type="dxa"/>
          </w:tcPr>
          <w:p w:rsidR="00B93A74" w:rsidRPr="00712B0D" w:rsidRDefault="00B93A74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През 2020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</w:t>
            </w:r>
          </w:p>
          <w:p w:rsidR="00B93A74" w:rsidRPr="00712B0D" w:rsidRDefault="00B93A74" w:rsidP="00C673BF">
            <w:pPr>
              <w:rPr>
                <w:sz w:val="22"/>
                <w:szCs w:val="22"/>
              </w:rPr>
            </w:pPr>
          </w:p>
          <w:p w:rsidR="003947F1" w:rsidRPr="00712B0D" w:rsidRDefault="003947F1" w:rsidP="00C673BF">
            <w:pPr>
              <w:rPr>
                <w:sz w:val="22"/>
                <w:szCs w:val="22"/>
              </w:rPr>
            </w:pPr>
          </w:p>
          <w:p w:rsidR="003947F1" w:rsidRPr="00712B0D" w:rsidRDefault="003947F1" w:rsidP="00C673BF">
            <w:pPr>
              <w:rPr>
                <w:sz w:val="22"/>
                <w:szCs w:val="22"/>
              </w:rPr>
            </w:pPr>
          </w:p>
          <w:p w:rsidR="003947F1" w:rsidRDefault="003947F1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Default="00043730" w:rsidP="00C673BF">
            <w:pPr>
              <w:rPr>
                <w:sz w:val="22"/>
                <w:szCs w:val="22"/>
              </w:rPr>
            </w:pPr>
          </w:p>
          <w:p w:rsidR="00043730" w:rsidRPr="00712B0D" w:rsidRDefault="00043730" w:rsidP="00C673B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5C4D32" w:rsidRPr="00712B0D" w:rsidRDefault="00B93A74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Няма прекратени договори.</w:t>
            </w:r>
          </w:p>
        </w:tc>
        <w:tc>
          <w:tcPr>
            <w:tcW w:w="1784" w:type="dxa"/>
          </w:tcPr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</w:t>
            </w:r>
          </w:p>
          <w:p w:rsidR="005C4D32" w:rsidRPr="00712B0D" w:rsidRDefault="005C4D32" w:rsidP="00C673BF">
            <w:pPr>
              <w:rPr>
                <w:sz w:val="22"/>
                <w:szCs w:val="22"/>
              </w:rPr>
            </w:pPr>
          </w:p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Коректно изготвени протоколи с резултатите от проверките.</w:t>
            </w:r>
          </w:p>
          <w:p w:rsidR="005C4D32" w:rsidRPr="00712B0D" w:rsidRDefault="005C4D32" w:rsidP="00C673BF">
            <w:pPr>
              <w:rPr>
                <w:sz w:val="22"/>
                <w:szCs w:val="22"/>
              </w:rPr>
            </w:pPr>
          </w:p>
          <w:p w:rsidR="005C4D32" w:rsidRPr="00712B0D" w:rsidRDefault="005C4D32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</w:t>
            </w:r>
            <w:r w:rsidR="00B93A74" w:rsidRPr="00712B0D">
              <w:rPr>
                <w:sz w:val="22"/>
                <w:szCs w:val="22"/>
              </w:rPr>
              <w:t xml:space="preserve">ой </w:t>
            </w:r>
            <w:r w:rsidRPr="00712B0D">
              <w:rPr>
                <w:sz w:val="22"/>
                <w:szCs w:val="22"/>
              </w:rPr>
              <w:t>и площ на прекратени договори.</w:t>
            </w:r>
          </w:p>
        </w:tc>
        <w:tc>
          <w:tcPr>
            <w:tcW w:w="796" w:type="dxa"/>
          </w:tcPr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sz w:val="22"/>
                <w:szCs w:val="22"/>
              </w:rPr>
            </w:pPr>
          </w:p>
          <w:p w:rsidR="005C4D32" w:rsidRPr="00712B0D" w:rsidRDefault="005C4D32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5C4D32" w:rsidRPr="00712B0D" w:rsidRDefault="005C4D32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B93A74" w:rsidRPr="00712B0D" w:rsidTr="00612E68">
        <w:trPr>
          <w:trHeight w:val="2437"/>
        </w:trPr>
        <w:tc>
          <w:tcPr>
            <w:tcW w:w="1701" w:type="dxa"/>
            <w:vMerge w:val="restart"/>
          </w:tcPr>
          <w:p w:rsidR="00B93A74" w:rsidRPr="00712B0D" w:rsidRDefault="00B93A74" w:rsidP="000B3222">
            <w:pPr>
              <w:jc w:val="both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br w:type="page"/>
            </w:r>
          </w:p>
          <w:p w:rsidR="00B93A74" w:rsidRPr="00712B0D" w:rsidRDefault="00B93A74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93A74" w:rsidRPr="00712B0D" w:rsidRDefault="00B93A74" w:rsidP="000B3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3A74" w:rsidRPr="00712B0D" w:rsidRDefault="00B93A74" w:rsidP="000B322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B93A74" w:rsidRPr="00712B0D" w:rsidRDefault="00B93A74" w:rsidP="00420872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  <w:lang w:val="en-US"/>
              </w:rPr>
              <w:t>3</w:t>
            </w:r>
            <w:r w:rsidRPr="00712B0D">
              <w:rPr>
                <w:bCs/>
                <w:sz w:val="22"/>
                <w:szCs w:val="22"/>
              </w:rPr>
              <w:t xml:space="preserve">.5. Определяне размера на Средното годишно рентно плащане по § 2е от ДР на ЗСПЗЗ за всички землища в област </w:t>
            </w:r>
            <w:r w:rsidR="00420872" w:rsidRPr="00712B0D">
              <w:rPr>
                <w:bCs/>
                <w:sz w:val="22"/>
                <w:szCs w:val="22"/>
              </w:rPr>
              <w:t>София град</w:t>
            </w:r>
            <w:r w:rsidRPr="00712B0D">
              <w:rPr>
                <w:bCs/>
                <w:sz w:val="22"/>
                <w:szCs w:val="22"/>
              </w:rPr>
              <w:t xml:space="preserve"> за предходната </w:t>
            </w:r>
            <w:r w:rsidRPr="00712B0D">
              <w:rPr>
                <w:bCs/>
                <w:sz w:val="22"/>
                <w:szCs w:val="22"/>
              </w:rPr>
              <w:lastRenderedPageBreak/>
              <w:t>година.</w:t>
            </w:r>
          </w:p>
        </w:tc>
        <w:tc>
          <w:tcPr>
            <w:tcW w:w="1275" w:type="dxa"/>
          </w:tcPr>
          <w:p w:rsidR="00B93A74" w:rsidRPr="00712B0D" w:rsidRDefault="00B93A74" w:rsidP="00C673B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</w:t>
            </w:r>
          </w:p>
        </w:tc>
        <w:tc>
          <w:tcPr>
            <w:tcW w:w="1985" w:type="dxa"/>
          </w:tcPr>
          <w:p w:rsidR="00B93A74" w:rsidRPr="00712B0D" w:rsidRDefault="00420872" w:rsidP="00C673B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Проведено в срок заседание на комисията</w:t>
            </w:r>
            <w:r w:rsidR="00B93A74" w:rsidRPr="00712B0D">
              <w:rPr>
                <w:bCs/>
                <w:sz w:val="22"/>
                <w:szCs w:val="22"/>
              </w:rPr>
              <w:t xml:space="preserve"> за определяне размера на СГРП за  всички землища от областта съобразно методика, одобрена  от </w:t>
            </w:r>
            <w:r w:rsidR="00B93A74" w:rsidRPr="00712B0D">
              <w:rPr>
                <w:bCs/>
                <w:sz w:val="22"/>
                <w:szCs w:val="22"/>
              </w:rPr>
              <w:lastRenderedPageBreak/>
              <w:t>министъра на земеделието и храните.</w:t>
            </w:r>
          </w:p>
        </w:tc>
        <w:tc>
          <w:tcPr>
            <w:tcW w:w="2523" w:type="dxa"/>
          </w:tcPr>
          <w:p w:rsidR="00B93A74" w:rsidRPr="00712B0D" w:rsidRDefault="00B93A74" w:rsidP="00C673B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Определен е размерът на СГРП по НТП за всички землища в областта и публикуван в срок на сайта на ОДЗ.</w:t>
            </w:r>
          </w:p>
        </w:tc>
        <w:tc>
          <w:tcPr>
            <w:tcW w:w="1784" w:type="dxa"/>
          </w:tcPr>
          <w:p w:rsidR="00B93A74" w:rsidRPr="00712B0D" w:rsidRDefault="00B93A74" w:rsidP="00C673B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Провеждане в срок на заседания на комисиите за определяне размера на СГРП за  всички землища от областта..</w:t>
            </w:r>
          </w:p>
          <w:p w:rsidR="00B93A74" w:rsidRPr="00712B0D" w:rsidRDefault="00B93A74" w:rsidP="00C673B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Определен размер на СГРП </w:t>
            </w:r>
            <w:r w:rsidRPr="00712B0D">
              <w:rPr>
                <w:bCs/>
                <w:sz w:val="22"/>
                <w:szCs w:val="22"/>
              </w:rPr>
              <w:lastRenderedPageBreak/>
              <w:t>по НТП и публикуван  в срок на сайта на ОДЗ.</w:t>
            </w:r>
          </w:p>
        </w:tc>
        <w:tc>
          <w:tcPr>
            <w:tcW w:w="796" w:type="dxa"/>
            <w:vAlign w:val="center"/>
          </w:tcPr>
          <w:p w:rsidR="00B93A74" w:rsidRPr="00712B0D" w:rsidRDefault="00B93A7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ГДАР</w:t>
            </w:r>
          </w:p>
          <w:p w:rsidR="00B93A74" w:rsidRPr="00712B0D" w:rsidRDefault="00B93A74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B93A74" w:rsidRPr="00712B0D" w:rsidTr="00612E68">
        <w:trPr>
          <w:trHeight w:val="1682"/>
        </w:trPr>
        <w:tc>
          <w:tcPr>
            <w:tcW w:w="1701" w:type="dxa"/>
            <w:vMerge/>
          </w:tcPr>
          <w:p w:rsidR="00B93A74" w:rsidRPr="00712B0D" w:rsidRDefault="00B93A74" w:rsidP="00B93A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93A74" w:rsidRPr="00712B0D" w:rsidRDefault="00B93A74" w:rsidP="00B93A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3A74" w:rsidRPr="00712B0D" w:rsidRDefault="00B93A74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Насърчаване на доброволната поземлена комасация за целите на земеделското производство.</w:t>
            </w:r>
          </w:p>
        </w:tc>
        <w:tc>
          <w:tcPr>
            <w:tcW w:w="1843" w:type="dxa"/>
          </w:tcPr>
          <w:p w:rsidR="00B93A74" w:rsidRPr="00712B0D" w:rsidRDefault="00B93A74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3.6.Провеждане процедури по чл.37в и 37ж от ЗСППЗ за създаване масиви за ползване на земеделски земи.</w:t>
            </w:r>
          </w:p>
          <w:p w:rsidR="00B93A74" w:rsidRPr="00712B0D" w:rsidRDefault="00B93A74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3A74" w:rsidRPr="00712B0D" w:rsidRDefault="00B93A74" w:rsidP="007B4D95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93A74" w:rsidRPr="00712B0D" w:rsidRDefault="00420872" w:rsidP="007B4D95">
            <w:pPr>
              <w:rPr>
                <w:rFonts w:eastAsia="Calibri"/>
                <w:sz w:val="22"/>
                <w:szCs w:val="22"/>
              </w:rPr>
            </w:pPr>
            <w:r w:rsidRPr="00712B0D">
              <w:rPr>
                <w:rFonts w:eastAsia="Calibri"/>
                <w:sz w:val="22"/>
                <w:szCs w:val="22"/>
              </w:rPr>
              <w:t>Юли</w:t>
            </w:r>
            <w:r w:rsidR="00B93A74" w:rsidRPr="00712B0D">
              <w:rPr>
                <w:rFonts w:eastAsia="Calibri"/>
                <w:sz w:val="22"/>
                <w:szCs w:val="22"/>
              </w:rPr>
              <w:t xml:space="preserve"> –Декември</w:t>
            </w:r>
          </w:p>
          <w:p w:rsidR="00B93A74" w:rsidRPr="00712B0D" w:rsidRDefault="00B93A74" w:rsidP="007B4D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A74" w:rsidRPr="00712B0D" w:rsidRDefault="00B93A74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 xml:space="preserve">Проведени и завършени процедури по чл.37в от ЗСПЗЗ в землищата от област </w:t>
            </w:r>
            <w:r w:rsidR="00420872" w:rsidRPr="00712B0D">
              <w:rPr>
                <w:rFonts w:eastAsia="Calibri"/>
                <w:bCs/>
                <w:sz w:val="22"/>
                <w:szCs w:val="22"/>
              </w:rPr>
              <w:t>София град</w:t>
            </w:r>
            <w:r w:rsidRPr="00712B0D">
              <w:rPr>
                <w:rFonts w:eastAsia="Calibri"/>
                <w:bCs/>
                <w:sz w:val="22"/>
                <w:szCs w:val="22"/>
              </w:rPr>
              <w:t>, за които има подадени декларации и заявления по чл.37б от ЗСПЗЗ.</w:t>
            </w: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3A74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Информирани собственици и ползватели на земеделски земи за размера на</w:t>
            </w:r>
            <w:r w:rsidR="00B93A74" w:rsidRPr="00712B0D">
              <w:rPr>
                <w:rFonts w:eastAsia="Calibri"/>
                <w:bCs/>
                <w:sz w:val="22"/>
                <w:szCs w:val="22"/>
              </w:rPr>
              <w:t xml:space="preserve"> дължими суми за „бели петна“ </w:t>
            </w:r>
            <w:r w:rsidRPr="00712B0D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</w:p>
          <w:p w:rsidR="00B93A74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lastRenderedPageBreak/>
              <w:t xml:space="preserve">Информирани </w:t>
            </w:r>
            <w:r w:rsidR="008F2676" w:rsidRPr="00712B0D">
              <w:rPr>
                <w:rFonts w:eastAsia="Calibri"/>
                <w:bCs/>
                <w:sz w:val="22"/>
                <w:szCs w:val="22"/>
              </w:rPr>
              <w:t>правоимащи лица за размера на полагаемата сума</w:t>
            </w:r>
            <w:r w:rsidR="00E611F8" w:rsidRPr="00712B0D">
              <w:rPr>
                <w:rFonts w:eastAsia="Calibri"/>
                <w:bCs/>
                <w:sz w:val="22"/>
                <w:szCs w:val="22"/>
              </w:rPr>
              <w:t xml:space="preserve"> за получаване</w:t>
            </w:r>
            <w:r w:rsidR="008F2676" w:rsidRPr="00712B0D">
              <w:rPr>
                <w:rFonts w:eastAsia="Calibri"/>
                <w:bCs/>
                <w:sz w:val="22"/>
                <w:szCs w:val="22"/>
              </w:rPr>
              <w:t xml:space="preserve"> за „бели петна“</w:t>
            </w:r>
            <w:r w:rsidR="00E611F8" w:rsidRPr="00712B0D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B93A74" w:rsidRPr="00712B0D" w:rsidRDefault="00420872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lastRenderedPageBreak/>
              <w:t>През 2020 г. са сключени 61</w:t>
            </w:r>
            <w:r w:rsidR="00B93A74" w:rsidRPr="00712B0D">
              <w:rPr>
                <w:rFonts w:eastAsia="Calibri"/>
                <w:bCs/>
                <w:sz w:val="22"/>
                <w:szCs w:val="22"/>
              </w:rPr>
              <w:t xml:space="preserve"> доброволни споразумения  за стопанската 2020/2021 г.  по ч</w:t>
            </w:r>
            <w:r w:rsidRPr="00712B0D">
              <w:rPr>
                <w:rFonts w:eastAsia="Calibri"/>
                <w:bCs/>
                <w:sz w:val="22"/>
                <w:szCs w:val="22"/>
              </w:rPr>
              <w:t>л.37в, ал.2 от ЗСПЗЗ за ОЗ и ТН; Изготвени са 9</w:t>
            </w:r>
            <w:r w:rsidR="00B93A74" w:rsidRPr="00712B0D">
              <w:rPr>
                <w:rFonts w:eastAsia="Calibri"/>
                <w:bCs/>
                <w:sz w:val="22"/>
                <w:szCs w:val="22"/>
              </w:rPr>
              <w:t xml:space="preserve">  служебни разпределения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 xml:space="preserve"> по чл.37в,ал.3 от ЗСПЗЗ за ОЗ</w:t>
            </w:r>
            <w:r w:rsidR="00B93A74" w:rsidRPr="00712B0D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B93A74" w:rsidRPr="00712B0D" w:rsidRDefault="00B93A74" w:rsidP="002C4AA7">
            <w:pPr>
              <w:ind w:left="5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 xml:space="preserve">Издадени са 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>70</w:t>
            </w:r>
            <w:r w:rsidRPr="00712B0D">
              <w:rPr>
                <w:rFonts w:eastAsia="Calibri"/>
                <w:bCs/>
                <w:sz w:val="22"/>
                <w:szCs w:val="22"/>
              </w:rPr>
              <w:t xml:space="preserve"> заповеди за разпределение на масивите за ползване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>.</w:t>
            </w:r>
            <w:r w:rsidRPr="00712B0D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B93A74" w:rsidRPr="00712B0D" w:rsidRDefault="00B93A74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7B4D95" w:rsidRPr="00712B0D" w:rsidRDefault="007B4D95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2C4AA7" w:rsidRPr="00712B0D" w:rsidRDefault="002C4AA7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Всички суми за т.нар. „бели петна“ са внесени в срок. Няма издадени заповеди за събиране на суми в троен размер.</w:t>
            </w:r>
          </w:p>
          <w:p w:rsidR="002C4AA7" w:rsidRPr="00712B0D" w:rsidRDefault="002C4AA7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2C4AA7" w:rsidRPr="00712B0D" w:rsidRDefault="002C4AA7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2C4AA7" w:rsidRPr="00712B0D" w:rsidRDefault="002C4AA7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2C4AA7" w:rsidRPr="00712B0D" w:rsidRDefault="002C4AA7" w:rsidP="007B4D95">
            <w:pPr>
              <w:ind w:left="5"/>
              <w:rPr>
                <w:rFonts w:eastAsia="Calibri"/>
                <w:bCs/>
                <w:sz w:val="22"/>
                <w:szCs w:val="22"/>
              </w:rPr>
            </w:pPr>
          </w:p>
          <w:p w:rsidR="00B93A74" w:rsidRPr="00712B0D" w:rsidRDefault="00B93A74" w:rsidP="002C4AA7">
            <w:pPr>
              <w:ind w:left="5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Обработени заявления за изплащане на су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 xml:space="preserve">ми за имоти – „бели петна“ -  1 </w:t>
            </w:r>
            <w:r w:rsidRPr="00712B0D">
              <w:rPr>
                <w:rFonts w:eastAsia="Calibri"/>
                <w:bCs/>
                <w:sz w:val="22"/>
                <w:szCs w:val="22"/>
              </w:rPr>
              <w:t>9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>5</w:t>
            </w:r>
            <w:r w:rsidRPr="00712B0D">
              <w:rPr>
                <w:rFonts w:eastAsia="Calibri"/>
                <w:bCs/>
                <w:sz w:val="22"/>
                <w:szCs w:val="22"/>
              </w:rPr>
              <w:t xml:space="preserve">4  бр. </w:t>
            </w:r>
          </w:p>
        </w:tc>
        <w:tc>
          <w:tcPr>
            <w:tcW w:w="1784" w:type="dxa"/>
          </w:tcPr>
          <w:p w:rsidR="00526D98" w:rsidRPr="00712B0D" w:rsidRDefault="00B92F9D" w:rsidP="007B4D95">
            <w:pPr>
              <w:ind w:right="13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lastRenderedPageBreak/>
              <w:t>Брой на сключените в срок доброволни споразумения и изготвени служебни разпределения</w:t>
            </w:r>
          </w:p>
          <w:p w:rsidR="00B93A74" w:rsidRPr="00712B0D" w:rsidRDefault="00B92F9D" w:rsidP="007B4D95">
            <w:pPr>
              <w:ind w:right="13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Площ на сключените споразумения и и</w:t>
            </w:r>
            <w:r w:rsidR="002C4AA7" w:rsidRPr="00712B0D">
              <w:rPr>
                <w:rFonts w:eastAsia="Calibri"/>
                <w:bCs/>
                <w:sz w:val="22"/>
                <w:szCs w:val="22"/>
              </w:rPr>
              <w:t>зготвени служебни разпределения</w:t>
            </w:r>
            <w:r w:rsidR="00B93A74" w:rsidRPr="00712B0D">
              <w:rPr>
                <w:rFonts w:eastAsia="Calibri"/>
                <w:bCs/>
                <w:sz w:val="22"/>
                <w:szCs w:val="22"/>
              </w:rPr>
              <w:t xml:space="preserve">Издаване в срок на заповеди по чл. 37в, ал. 4 и 37ж, ал.11 от ЗСПЗЗ. </w:t>
            </w: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>Постъпили в срок дължими суми за „бели петна“ от собственици и ползватели на земеделски земи.</w:t>
            </w:r>
          </w:p>
          <w:p w:rsidR="00B92F9D" w:rsidRPr="00712B0D" w:rsidRDefault="00B92F9D" w:rsidP="007B4D95">
            <w:pPr>
              <w:ind w:right="13"/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B92F9D" w:rsidRPr="00712B0D" w:rsidRDefault="00B92F9D" w:rsidP="007B4D95">
            <w:pPr>
              <w:rPr>
                <w:rFonts w:eastAsia="Calibri"/>
                <w:bCs/>
                <w:sz w:val="22"/>
                <w:szCs w:val="22"/>
              </w:rPr>
            </w:pPr>
            <w:r w:rsidRPr="00712B0D">
              <w:rPr>
                <w:rFonts w:eastAsia="Calibri"/>
                <w:bCs/>
                <w:sz w:val="22"/>
                <w:szCs w:val="22"/>
              </w:rPr>
              <w:t xml:space="preserve"> Размер на изплатени</w:t>
            </w:r>
            <w:r w:rsidR="00E60142" w:rsidRPr="00712B0D">
              <w:rPr>
                <w:rFonts w:eastAsia="Calibri"/>
                <w:bCs/>
                <w:sz w:val="22"/>
                <w:szCs w:val="22"/>
              </w:rPr>
              <w:t xml:space="preserve"> в срок</w:t>
            </w:r>
            <w:r w:rsidRPr="00712B0D">
              <w:rPr>
                <w:rFonts w:eastAsia="Calibri"/>
                <w:bCs/>
                <w:sz w:val="22"/>
                <w:szCs w:val="22"/>
              </w:rPr>
              <w:t xml:space="preserve"> дължими суми „бели </w:t>
            </w:r>
            <w:r w:rsidRPr="00712B0D">
              <w:rPr>
                <w:rFonts w:eastAsia="Calibri"/>
                <w:bCs/>
                <w:sz w:val="22"/>
                <w:szCs w:val="22"/>
              </w:rPr>
              <w:lastRenderedPageBreak/>
              <w:t>петна“ на собствениците и наследниците на земеделски земи.</w:t>
            </w:r>
          </w:p>
        </w:tc>
        <w:tc>
          <w:tcPr>
            <w:tcW w:w="796" w:type="dxa"/>
            <w:vAlign w:val="center"/>
          </w:tcPr>
          <w:p w:rsidR="00B93A74" w:rsidRPr="00712B0D" w:rsidRDefault="00B93A74" w:rsidP="00104CFF">
            <w:pPr>
              <w:ind w:left="-92" w:right="13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ГДАР</w:t>
            </w:r>
          </w:p>
          <w:p w:rsidR="00B93A74" w:rsidRPr="00712B0D" w:rsidRDefault="00B93A74" w:rsidP="00104CFF">
            <w:pPr>
              <w:ind w:left="-92" w:right="13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E611F8" w:rsidRPr="00712B0D" w:rsidTr="00612E68">
        <w:trPr>
          <w:trHeight w:val="1118"/>
        </w:trPr>
        <w:tc>
          <w:tcPr>
            <w:tcW w:w="1701" w:type="dxa"/>
          </w:tcPr>
          <w:p w:rsidR="00E611F8" w:rsidRPr="00712B0D" w:rsidRDefault="00E611F8" w:rsidP="00E611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11F8" w:rsidRPr="00712B0D" w:rsidRDefault="00E611F8" w:rsidP="00E611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Опазване на земеделските земи от увреждане. Възстановяване и подобряване на плодородието на земите.</w:t>
            </w:r>
          </w:p>
        </w:tc>
        <w:tc>
          <w:tcPr>
            <w:tcW w:w="1843" w:type="dxa"/>
          </w:tcPr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3.7.Провеждане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275" w:type="dxa"/>
          </w:tcPr>
          <w:p w:rsidR="00E611F8" w:rsidRPr="00712B0D" w:rsidRDefault="00E611F8" w:rsidP="0027769F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- Декември</w:t>
            </w:r>
          </w:p>
          <w:p w:rsidR="00E611F8" w:rsidRPr="00712B0D" w:rsidRDefault="00E611F8" w:rsidP="00277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Влезли в сила решения на Комисията за промяна предназначението на земеделските земи за неземеделски нужди съгласно нормативната уредба. </w:t>
            </w:r>
          </w:p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</w:p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Опазване на земеделските земи.</w:t>
            </w:r>
          </w:p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Упражнен контрол.</w:t>
            </w:r>
          </w:p>
          <w:p w:rsidR="00E611F8" w:rsidRPr="00712B0D" w:rsidRDefault="00E611F8" w:rsidP="0027769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Провед</w:t>
            </w:r>
            <w:r w:rsidR="002C4AA7" w:rsidRPr="00712B0D">
              <w:rPr>
                <w:bCs/>
                <w:sz w:val="22"/>
                <w:szCs w:val="22"/>
              </w:rPr>
              <w:t>ени 10</w:t>
            </w:r>
            <w:r w:rsidRPr="00712B0D">
              <w:rPr>
                <w:bCs/>
                <w:sz w:val="22"/>
                <w:szCs w:val="22"/>
              </w:rPr>
              <w:t xml:space="preserve"> заседания на комисията по чл. 17, ал. 1, т.1 от ЗОЗЗ.</w:t>
            </w: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27769F" w:rsidRPr="00712B0D" w:rsidRDefault="0027769F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E611F8" w:rsidRPr="00712B0D" w:rsidRDefault="002C4AA7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Постановени са 99</w:t>
            </w:r>
            <w:r w:rsidR="00E611F8" w:rsidRPr="00712B0D">
              <w:rPr>
                <w:bCs/>
                <w:sz w:val="22"/>
                <w:szCs w:val="22"/>
              </w:rPr>
              <w:t xml:space="preserve"> решения за промяна предназначението на земеделските земи. </w:t>
            </w: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Изготвени 27 акта за категоризация на зем. земи при промяна на  предназначението.</w:t>
            </w:r>
          </w:p>
          <w:p w:rsidR="0027769F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Липсват обжалвани решения на комисията по чл.17, ал.1,т.1 от ЗОЗЗ.</w:t>
            </w:r>
            <w:r w:rsidR="0027769F" w:rsidRPr="00712B0D">
              <w:rPr>
                <w:bCs/>
                <w:sz w:val="22"/>
                <w:szCs w:val="22"/>
              </w:rPr>
              <w:t xml:space="preserve"> </w:t>
            </w:r>
          </w:p>
          <w:p w:rsidR="0027769F" w:rsidRPr="00712B0D" w:rsidRDefault="0027769F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27769F" w:rsidRPr="00712B0D" w:rsidRDefault="00E97AB5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Съставените са31</w:t>
            </w:r>
            <w:r w:rsidR="0027769F" w:rsidRPr="00712B0D">
              <w:rPr>
                <w:bCs/>
                <w:sz w:val="22"/>
                <w:szCs w:val="22"/>
              </w:rPr>
              <w:t xml:space="preserve"> акта за административни нарушения, съгласно ЗОЗЗ. </w:t>
            </w: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заседания на комисията по чл. 17, ал. 1, т.1 от ЗОЗЗ.</w:t>
            </w:r>
          </w:p>
          <w:p w:rsidR="00E611F8" w:rsidRPr="00712B0D" w:rsidRDefault="00E611F8" w:rsidP="0027769F">
            <w:pPr>
              <w:ind w:left="-40"/>
              <w:rPr>
                <w:b/>
                <w:bCs/>
                <w:sz w:val="22"/>
                <w:szCs w:val="22"/>
              </w:rPr>
            </w:pP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постановени решения. </w:t>
            </w:r>
          </w:p>
          <w:p w:rsidR="0027769F" w:rsidRPr="00712B0D" w:rsidRDefault="0027769F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27769F" w:rsidRPr="00712B0D" w:rsidRDefault="0027769F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изготвени актове за категоризация на зем. земи при промяна на предназначението.</w:t>
            </w:r>
          </w:p>
          <w:p w:rsidR="0027769F" w:rsidRPr="00712B0D" w:rsidRDefault="0027769F" w:rsidP="0027769F">
            <w:pPr>
              <w:ind w:left="-40"/>
              <w:rPr>
                <w:bCs/>
                <w:sz w:val="22"/>
                <w:szCs w:val="22"/>
              </w:rPr>
            </w:pPr>
          </w:p>
          <w:p w:rsidR="00E611F8" w:rsidRPr="00712B0D" w:rsidRDefault="00E611F8" w:rsidP="0027769F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на съставените  актове за административни нарушения, съгласно ЗОЗЗ. </w:t>
            </w:r>
          </w:p>
        </w:tc>
        <w:tc>
          <w:tcPr>
            <w:tcW w:w="796" w:type="dxa"/>
            <w:vAlign w:val="center"/>
          </w:tcPr>
          <w:p w:rsidR="00E611F8" w:rsidRPr="00712B0D" w:rsidRDefault="00E611F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64387D" w:rsidRPr="00712B0D" w:rsidTr="00612E68">
        <w:trPr>
          <w:trHeight w:val="2815"/>
        </w:trPr>
        <w:tc>
          <w:tcPr>
            <w:tcW w:w="1701" w:type="dxa"/>
          </w:tcPr>
          <w:p w:rsidR="0064387D" w:rsidRPr="00712B0D" w:rsidRDefault="0064387D" w:rsidP="0064387D">
            <w:pPr>
              <w:jc w:val="both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br w:type="page"/>
            </w:r>
            <w:r w:rsidRPr="00712B0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:rsidR="0064387D" w:rsidRPr="00712B0D" w:rsidRDefault="0064387D" w:rsidP="006438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87D" w:rsidRPr="00712B0D" w:rsidRDefault="0064387D" w:rsidP="00FB0D2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4387D" w:rsidRPr="00712B0D" w:rsidRDefault="00E97AB5" w:rsidP="00FB0D2B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3.8</w:t>
            </w:r>
            <w:r w:rsidR="0064387D" w:rsidRPr="00712B0D">
              <w:rPr>
                <w:bCs/>
                <w:sz w:val="22"/>
                <w:szCs w:val="22"/>
              </w:rPr>
              <w:t>. Дейности по реда на чл. 27, ал. 6 от ЗСПЗЗ и чл. 45, ал. 10 от ППЗСЗЗ.</w:t>
            </w:r>
          </w:p>
        </w:tc>
        <w:tc>
          <w:tcPr>
            <w:tcW w:w="1275" w:type="dxa"/>
          </w:tcPr>
          <w:p w:rsidR="0064387D" w:rsidRPr="00712B0D" w:rsidRDefault="0064387D" w:rsidP="00FB0D2B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- Декември</w:t>
            </w:r>
          </w:p>
        </w:tc>
        <w:tc>
          <w:tcPr>
            <w:tcW w:w="1985" w:type="dxa"/>
          </w:tcPr>
          <w:p w:rsidR="0064387D" w:rsidRPr="00712B0D" w:rsidRDefault="0064387D" w:rsidP="00FB0D2B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Проведени и завършени процедури по реда на чл.</w:t>
            </w:r>
            <w:r w:rsidRPr="00712B0D">
              <w:rPr>
                <w:sz w:val="22"/>
                <w:szCs w:val="22"/>
              </w:rPr>
              <w:t xml:space="preserve"> </w:t>
            </w:r>
            <w:r w:rsidRPr="00712B0D">
              <w:rPr>
                <w:bCs/>
                <w:sz w:val="22"/>
                <w:szCs w:val="22"/>
              </w:rPr>
              <w:t>27, ал. 6 от ЗСПЗЗ и чл. 45, ал. 10 от ППЗСПЗЗ.</w:t>
            </w:r>
          </w:p>
        </w:tc>
        <w:tc>
          <w:tcPr>
            <w:tcW w:w="2523" w:type="dxa"/>
            <w:shd w:val="clear" w:color="auto" w:fill="auto"/>
          </w:tcPr>
          <w:p w:rsidR="0064387D" w:rsidRPr="00712B0D" w:rsidRDefault="00E97AB5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През 2020 г. </w:t>
            </w:r>
            <w:r w:rsidR="0064387D" w:rsidRPr="00712B0D">
              <w:rPr>
                <w:bCs/>
                <w:sz w:val="22"/>
                <w:szCs w:val="22"/>
              </w:rPr>
              <w:t>са изпращани в МЗХГ   преписки по реда на чл. 27, ал. 6, т.1 от ЗСПЗЗ. В процес н</w:t>
            </w:r>
            <w:r w:rsidRPr="00712B0D">
              <w:rPr>
                <w:bCs/>
                <w:sz w:val="22"/>
                <w:szCs w:val="22"/>
              </w:rPr>
              <w:t>а комплектоване и обработка са 5</w:t>
            </w:r>
            <w:r w:rsidR="0064387D" w:rsidRPr="00712B0D">
              <w:rPr>
                <w:bCs/>
                <w:sz w:val="22"/>
                <w:szCs w:val="22"/>
              </w:rPr>
              <w:t xml:space="preserve"> преписки. </w:t>
            </w:r>
          </w:p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</w:p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Сключен е 1 договор. </w:t>
            </w:r>
          </w:p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</w:p>
          <w:p w:rsidR="00CB3ACF" w:rsidRPr="00712B0D" w:rsidRDefault="00CB3ACF" w:rsidP="00FB0D2B">
            <w:pPr>
              <w:ind w:left="-40"/>
              <w:rPr>
                <w:bCs/>
                <w:sz w:val="22"/>
                <w:szCs w:val="22"/>
              </w:rPr>
            </w:pPr>
          </w:p>
          <w:p w:rsidR="0064387D" w:rsidRPr="00712B0D" w:rsidRDefault="00E97AB5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Изготвени 8</w:t>
            </w:r>
            <w:r w:rsidR="0064387D" w:rsidRPr="00712B0D">
              <w:rPr>
                <w:bCs/>
                <w:sz w:val="22"/>
                <w:szCs w:val="22"/>
              </w:rPr>
              <w:t xml:space="preserve"> бр. предложение до областния управител  </w:t>
            </w:r>
          </w:p>
          <w:p w:rsidR="0064387D" w:rsidRPr="00712B0D" w:rsidRDefault="00E97AB5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 издаване на АДС. Издадени 8</w:t>
            </w:r>
            <w:r w:rsidR="0064387D" w:rsidRPr="00712B0D">
              <w:rPr>
                <w:bCs/>
                <w:sz w:val="22"/>
                <w:szCs w:val="22"/>
              </w:rPr>
              <w:t xml:space="preserve"> АДС.</w:t>
            </w:r>
          </w:p>
        </w:tc>
        <w:tc>
          <w:tcPr>
            <w:tcW w:w="1784" w:type="dxa"/>
          </w:tcPr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коректно подготвени и изпратени преписки в МЗХГ; </w:t>
            </w:r>
          </w:p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сключени договори по реда на чл. 56д, ал. 1 от ППЗСПЗЗ;</w:t>
            </w:r>
          </w:p>
          <w:p w:rsidR="0064387D" w:rsidRPr="00712B0D" w:rsidRDefault="0064387D" w:rsidP="00FB0D2B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коректно изготвени предложения до областния управител за издаване на актове за ДС.</w:t>
            </w:r>
          </w:p>
        </w:tc>
        <w:tc>
          <w:tcPr>
            <w:tcW w:w="796" w:type="dxa"/>
            <w:vAlign w:val="center"/>
          </w:tcPr>
          <w:p w:rsidR="0064387D" w:rsidRPr="00712B0D" w:rsidRDefault="0064387D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64387D" w:rsidRPr="00712B0D" w:rsidTr="00612E68">
        <w:tc>
          <w:tcPr>
            <w:tcW w:w="1701" w:type="dxa"/>
          </w:tcPr>
          <w:p w:rsidR="0064387D" w:rsidRPr="00712B0D" w:rsidRDefault="0064387D" w:rsidP="0064387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4387D" w:rsidRPr="00712B0D" w:rsidRDefault="0064387D" w:rsidP="0064387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4387D" w:rsidRPr="00712B0D" w:rsidRDefault="0064387D" w:rsidP="00FB0D2B">
            <w:pPr>
              <w:ind w:left="-11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387D" w:rsidRPr="00712B0D" w:rsidRDefault="00C670B1" w:rsidP="00B3237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3.9</w:t>
            </w:r>
            <w:r w:rsidR="0064387D" w:rsidRPr="00712B0D">
              <w:rPr>
                <w:sz w:val="22"/>
                <w:szCs w:val="22"/>
              </w:rPr>
              <w:t xml:space="preserve">. Дейности по Наредба 19 от </w:t>
            </w:r>
            <w:r w:rsidR="0064387D" w:rsidRPr="00712B0D">
              <w:rPr>
                <w:sz w:val="22"/>
                <w:szCs w:val="22"/>
                <w:lang w:val="en"/>
              </w:rPr>
              <w:t xml:space="preserve">25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октомври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2012 г. </w:t>
            </w:r>
            <w:proofErr w:type="spellStart"/>
            <w:proofErr w:type="gramStart"/>
            <w:r w:rsidR="0064387D" w:rsidRPr="00712B0D">
              <w:rPr>
                <w:sz w:val="22"/>
                <w:szCs w:val="22"/>
                <w:lang w:val="en"/>
              </w:rPr>
              <w:t>за</w:t>
            </w:r>
            <w:proofErr w:type="spellEnd"/>
            <w:proofErr w:type="gram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r w:rsidR="0064387D" w:rsidRPr="00712B0D">
              <w:rPr>
                <w:sz w:val="22"/>
                <w:szCs w:val="22"/>
              </w:rPr>
              <w:t>строителство</w:t>
            </w:r>
            <w:r w:rsidR="0064387D" w:rsidRPr="00712B0D">
              <w:rPr>
                <w:sz w:val="22"/>
                <w:szCs w:val="22"/>
                <w:lang w:val="en"/>
              </w:rPr>
              <w:t xml:space="preserve"> в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земеделските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земи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без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промяна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на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предназначението</w:t>
            </w:r>
            <w:proofErr w:type="spellEnd"/>
            <w:r w:rsidR="0064387D"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64387D" w:rsidRPr="00712B0D">
              <w:rPr>
                <w:sz w:val="22"/>
                <w:szCs w:val="22"/>
                <w:lang w:val="en"/>
              </w:rPr>
              <w:t>им</w:t>
            </w:r>
            <w:proofErr w:type="spellEnd"/>
            <w:r w:rsidR="0064387D" w:rsidRPr="00712B0D">
              <w:rPr>
                <w:sz w:val="22"/>
                <w:szCs w:val="22"/>
              </w:rPr>
              <w:t>, касаещи дейността на ОДЗ.</w:t>
            </w:r>
          </w:p>
        </w:tc>
        <w:tc>
          <w:tcPr>
            <w:tcW w:w="1275" w:type="dxa"/>
          </w:tcPr>
          <w:p w:rsidR="0064387D" w:rsidRPr="00712B0D" w:rsidRDefault="0064387D" w:rsidP="00FB0D2B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- Декември</w:t>
            </w:r>
          </w:p>
        </w:tc>
        <w:tc>
          <w:tcPr>
            <w:tcW w:w="1985" w:type="dxa"/>
          </w:tcPr>
          <w:p w:rsidR="0064387D" w:rsidRPr="00712B0D" w:rsidRDefault="0064387D" w:rsidP="00B3237E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Издадени становиша  и извършване на проверки за наличие на строителство в земеделски земи без промяна предназначението на земята.</w:t>
            </w:r>
          </w:p>
        </w:tc>
        <w:tc>
          <w:tcPr>
            <w:tcW w:w="2523" w:type="dxa"/>
          </w:tcPr>
          <w:p w:rsidR="0064387D" w:rsidRPr="00712B0D" w:rsidRDefault="0064387D" w:rsidP="00B3237E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Извършени са проверки на място н</w:t>
            </w:r>
            <w:r w:rsidR="00C670B1" w:rsidRPr="00712B0D">
              <w:rPr>
                <w:bCs/>
                <w:sz w:val="22"/>
                <w:szCs w:val="22"/>
              </w:rPr>
              <w:t>а 20 бр. имоти от  издадените 24</w:t>
            </w:r>
            <w:r w:rsidRPr="00712B0D">
              <w:rPr>
                <w:bCs/>
                <w:sz w:val="22"/>
                <w:szCs w:val="22"/>
              </w:rPr>
              <w:t xml:space="preserve"> положителни становища за имоти за строителство в земеделски земи без промяна предназначението на земята. </w:t>
            </w:r>
          </w:p>
          <w:p w:rsidR="0064387D" w:rsidRPr="00712B0D" w:rsidRDefault="0064387D" w:rsidP="00FB0D2B">
            <w:pPr>
              <w:ind w:left="-107"/>
              <w:rPr>
                <w:bCs/>
                <w:sz w:val="22"/>
                <w:szCs w:val="22"/>
              </w:rPr>
            </w:pPr>
          </w:p>
          <w:p w:rsidR="0064387D" w:rsidRPr="00712B0D" w:rsidRDefault="0064387D" w:rsidP="00FB0D2B">
            <w:pPr>
              <w:ind w:left="-101"/>
              <w:rPr>
                <w:bCs/>
                <w:sz w:val="22"/>
                <w:szCs w:val="22"/>
              </w:rPr>
            </w:pPr>
          </w:p>
          <w:p w:rsidR="00B3237E" w:rsidRPr="00712B0D" w:rsidRDefault="00B3237E" w:rsidP="00B3237E">
            <w:pPr>
              <w:rPr>
                <w:bCs/>
                <w:sz w:val="22"/>
                <w:szCs w:val="22"/>
              </w:rPr>
            </w:pPr>
          </w:p>
          <w:p w:rsidR="00B3237E" w:rsidRPr="00712B0D" w:rsidRDefault="00B3237E" w:rsidP="00B3237E">
            <w:pPr>
              <w:rPr>
                <w:bCs/>
                <w:sz w:val="22"/>
                <w:szCs w:val="22"/>
              </w:rPr>
            </w:pPr>
          </w:p>
          <w:p w:rsidR="00B3237E" w:rsidRPr="00712B0D" w:rsidRDefault="00B3237E" w:rsidP="00B3237E">
            <w:pPr>
              <w:rPr>
                <w:bCs/>
                <w:sz w:val="22"/>
                <w:szCs w:val="22"/>
              </w:rPr>
            </w:pPr>
          </w:p>
          <w:p w:rsidR="00B3237E" w:rsidRPr="00712B0D" w:rsidRDefault="00B3237E" w:rsidP="00B3237E">
            <w:pPr>
              <w:rPr>
                <w:bCs/>
                <w:sz w:val="22"/>
                <w:szCs w:val="22"/>
              </w:rPr>
            </w:pPr>
          </w:p>
          <w:p w:rsidR="00B3237E" w:rsidRPr="00712B0D" w:rsidRDefault="00B3237E" w:rsidP="00B3237E">
            <w:pPr>
              <w:rPr>
                <w:bCs/>
                <w:sz w:val="22"/>
                <w:szCs w:val="22"/>
              </w:rPr>
            </w:pPr>
          </w:p>
          <w:p w:rsidR="0064387D" w:rsidRPr="00712B0D" w:rsidRDefault="0064387D" w:rsidP="00B3237E">
            <w:pPr>
              <w:rPr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Изготвени са коректни констативни протоколи и обобщен  доклад</w:t>
            </w:r>
            <w:r w:rsidRPr="00712B0D">
              <w:rPr>
                <w:sz w:val="22"/>
                <w:szCs w:val="22"/>
              </w:rPr>
              <w:t xml:space="preserve"> за дейността на комисията, който е изпратен в МЗХГ.</w:t>
            </w:r>
          </w:p>
        </w:tc>
        <w:tc>
          <w:tcPr>
            <w:tcW w:w="1784" w:type="dxa"/>
          </w:tcPr>
          <w:p w:rsidR="0064387D" w:rsidRPr="00712B0D" w:rsidRDefault="0064387D" w:rsidP="00B3237E">
            <w:pPr>
              <w:ind w:hanging="1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издадени становища</w:t>
            </w:r>
            <w:r w:rsidRPr="00712B0D">
              <w:rPr>
                <w:sz w:val="22"/>
                <w:szCs w:val="22"/>
              </w:rPr>
              <w:t xml:space="preserve"> </w:t>
            </w:r>
            <w:r w:rsidRPr="00712B0D">
              <w:rPr>
                <w:bCs/>
                <w:sz w:val="22"/>
                <w:szCs w:val="22"/>
              </w:rPr>
              <w:t xml:space="preserve">по Наредба 19.  </w:t>
            </w:r>
          </w:p>
          <w:p w:rsidR="0064387D" w:rsidRPr="00712B0D" w:rsidRDefault="0064387D" w:rsidP="00B3237E">
            <w:pPr>
              <w:ind w:hanging="1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Извършени  проверки на място на имотите с издадени положителни становища за строителство в земеделски земи без промяна предназначението на земята.</w:t>
            </w:r>
          </w:p>
          <w:p w:rsidR="0064387D" w:rsidRPr="00712B0D" w:rsidRDefault="0064387D" w:rsidP="00B3237E">
            <w:pPr>
              <w:ind w:hanging="1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 Изготвени коректни констативни протоколи и обобщен  доклад.</w:t>
            </w:r>
          </w:p>
        </w:tc>
        <w:tc>
          <w:tcPr>
            <w:tcW w:w="796" w:type="dxa"/>
          </w:tcPr>
          <w:p w:rsidR="0064387D" w:rsidRPr="00712B0D" w:rsidRDefault="0064387D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64387D" w:rsidRPr="00712B0D" w:rsidRDefault="0064387D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64387D" w:rsidRPr="00712B0D" w:rsidRDefault="0064387D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64387D" w:rsidRPr="00712B0D" w:rsidRDefault="0064387D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D2509C" w:rsidRPr="00712B0D" w:rsidTr="00612E68">
        <w:trPr>
          <w:trHeight w:val="1975"/>
        </w:trPr>
        <w:tc>
          <w:tcPr>
            <w:tcW w:w="1701" w:type="dxa"/>
          </w:tcPr>
          <w:p w:rsidR="00D2509C" w:rsidRPr="00712B0D" w:rsidRDefault="00D2509C" w:rsidP="00D2509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2509C" w:rsidRPr="00712B0D" w:rsidRDefault="00D2509C" w:rsidP="00D2509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2509C" w:rsidRPr="00712B0D" w:rsidRDefault="00E21211" w:rsidP="009F39B9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Използване и работа с безопасна земеделска и горска техника.</w:t>
            </w:r>
          </w:p>
        </w:tc>
        <w:tc>
          <w:tcPr>
            <w:tcW w:w="1843" w:type="dxa"/>
          </w:tcPr>
          <w:p w:rsidR="00D2509C" w:rsidRPr="00712B0D" w:rsidRDefault="00D2509C" w:rsidP="009F39B9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  <w:lang w:val="en-US"/>
              </w:rPr>
              <w:t>3</w:t>
            </w:r>
            <w:r w:rsidR="00C670B1" w:rsidRPr="00712B0D">
              <w:rPr>
                <w:sz w:val="22"/>
                <w:szCs w:val="22"/>
              </w:rPr>
              <w:t>.10</w:t>
            </w:r>
            <w:r w:rsidRPr="00712B0D">
              <w:rPr>
                <w:sz w:val="22"/>
                <w:szCs w:val="22"/>
              </w:rPr>
              <w:t xml:space="preserve">. Дейности по Закона за регистрация и контрол на земеделската и горската техника,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свързани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с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пускането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на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пазара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регистрирането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пускането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в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употреба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спирането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от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работа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контрола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техническото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състояние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безопасността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на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земеделската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горската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техника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включително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на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превозните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средства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машините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за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земни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работи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както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придобиването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отнемането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на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правоспособност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за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работа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 xml:space="preserve"> с </w:t>
            </w:r>
            <w:proofErr w:type="spellStart"/>
            <w:r w:rsidRPr="00712B0D">
              <w:rPr>
                <w:sz w:val="22"/>
                <w:szCs w:val="22"/>
                <w:lang w:val="en"/>
              </w:rPr>
              <w:t>техника</w:t>
            </w:r>
            <w:proofErr w:type="spellEnd"/>
            <w:r w:rsidRPr="00712B0D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275" w:type="dxa"/>
          </w:tcPr>
          <w:p w:rsidR="00D2509C" w:rsidRPr="00712B0D" w:rsidRDefault="00D2509C" w:rsidP="009F39B9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- Декември</w:t>
            </w:r>
          </w:p>
        </w:tc>
        <w:tc>
          <w:tcPr>
            <w:tcW w:w="1985" w:type="dxa"/>
          </w:tcPr>
          <w:p w:rsidR="00D2509C" w:rsidRPr="00712B0D" w:rsidRDefault="00D2509C" w:rsidP="009F39B9">
            <w:pPr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 xml:space="preserve">Осигуряване при работа и при движение по пътищата използването на безопасна земеделска, горска техника, включително превозни средства и машини за земни работи на територията на област </w:t>
            </w:r>
            <w:r w:rsidR="00C670B1" w:rsidRPr="00712B0D">
              <w:rPr>
                <w:bCs/>
                <w:sz w:val="22"/>
                <w:szCs w:val="22"/>
                <w:lang w:val="ru-RU"/>
              </w:rPr>
              <w:t>София град</w:t>
            </w:r>
            <w:r w:rsidRPr="00712B0D">
              <w:rPr>
                <w:bCs/>
                <w:sz w:val="22"/>
                <w:szCs w:val="22"/>
                <w:lang w:val="ru-RU"/>
              </w:rPr>
              <w:t>.</w:t>
            </w:r>
          </w:p>
          <w:p w:rsidR="00D2509C" w:rsidRPr="00712B0D" w:rsidRDefault="00D2509C" w:rsidP="009F39B9">
            <w:pPr>
              <w:rPr>
                <w:bCs/>
                <w:sz w:val="22"/>
                <w:szCs w:val="22"/>
                <w:lang w:val="ru-RU"/>
              </w:rPr>
            </w:pPr>
          </w:p>
          <w:p w:rsidR="00D2509C" w:rsidRPr="00712B0D" w:rsidRDefault="00D2509C" w:rsidP="009F39B9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През 2020 г. са извършени: </w:t>
            </w:r>
          </w:p>
          <w:p w:rsidR="00D2509C" w:rsidRPr="00712B0D" w:rsidRDefault="00C670B1" w:rsidP="009F39B9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•Идентификация на техника –  2 338</w:t>
            </w:r>
            <w:r w:rsidR="00D2509C" w:rsidRPr="00712B0D">
              <w:rPr>
                <w:sz w:val="22"/>
                <w:szCs w:val="22"/>
              </w:rPr>
              <w:t xml:space="preserve"> бр.;</w:t>
            </w:r>
          </w:p>
          <w:p w:rsidR="00C670B1" w:rsidRPr="00712B0D" w:rsidRDefault="00D2509C" w:rsidP="00C670B1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•Регистрация и промяна на регистрация на техн</w:t>
            </w:r>
            <w:r w:rsidR="00C670B1" w:rsidRPr="00712B0D">
              <w:rPr>
                <w:sz w:val="22"/>
                <w:szCs w:val="22"/>
              </w:rPr>
              <w:t>ика –       2 338 бр.;</w:t>
            </w:r>
            <w:r w:rsidR="00C670B1" w:rsidRPr="00712B0D">
              <w:rPr>
                <w:bCs/>
                <w:sz w:val="22"/>
                <w:szCs w:val="22"/>
              </w:rPr>
              <w:t xml:space="preserve"> </w:t>
            </w:r>
          </w:p>
          <w:p w:rsidR="00C670B1" w:rsidRPr="00712B0D" w:rsidRDefault="00C670B1" w:rsidP="00C670B1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• Извършени ГТП – </w:t>
            </w:r>
            <w:r w:rsidR="00D2509C" w:rsidRPr="00712B0D">
              <w:rPr>
                <w:bCs/>
                <w:sz w:val="22"/>
                <w:szCs w:val="22"/>
              </w:rPr>
              <w:t>3</w:t>
            </w:r>
            <w:r w:rsidRPr="00712B0D">
              <w:rPr>
                <w:bCs/>
                <w:sz w:val="22"/>
                <w:szCs w:val="22"/>
              </w:rPr>
              <w:t xml:space="preserve"> 424 бр.;</w:t>
            </w:r>
          </w:p>
          <w:p w:rsidR="00D2509C" w:rsidRPr="00712B0D" w:rsidRDefault="00D2509C" w:rsidP="00C670B1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•Подготвени и изпратени заявления до МЗХГ за издаване и подмяна на свид</w:t>
            </w:r>
            <w:r w:rsidR="00C670B1" w:rsidRPr="00712B0D">
              <w:rPr>
                <w:bCs/>
                <w:sz w:val="22"/>
                <w:szCs w:val="22"/>
              </w:rPr>
              <w:t>етелство за работа с техника –650</w:t>
            </w:r>
            <w:r w:rsidRPr="00712B0D">
              <w:rPr>
                <w:bCs/>
                <w:sz w:val="22"/>
                <w:szCs w:val="22"/>
              </w:rPr>
              <w:t xml:space="preserve"> бр.;</w:t>
            </w:r>
          </w:p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Налична актуална база с данни в регистъра за регистрираната техника и регистъра с лицата, придобили правоспособност за работа с техника. </w:t>
            </w:r>
          </w:p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извършени идентификации</w:t>
            </w:r>
            <w:r w:rsidR="009F39B9" w:rsidRPr="00712B0D">
              <w:rPr>
                <w:bCs/>
                <w:sz w:val="22"/>
                <w:szCs w:val="22"/>
              </w:rPr>
              <w:t>,</w:t>
            </w:r>
            <w:r w:rsidRPr="00712B0D">
              <w:rPr>
                <w:bCs/>
                <w:sz w:val="22"/>
                <w:szCs w:val="22"/>
              </w:rPr>
              <w:t xml:space="preserve"> промени, прекратяване и отчисления на ЗТ и ГТ; </w:t>
            </w:r>
          </w:p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9F39B9" w:rsidRPr="00712B0D" w:rsidRDefault="009F39B9" w:rsidP="009F39B9">
            <w:pPr>
              <w:rPr>
                <w:bCs/>
                <w:sz w:val="22"/>
                <w:szCs w:val="22"/>
              </w:rPr>
            </w:pPr>
          </w:p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</w:t>
            </w:r>
            <w:r w:rsidR="00217830" w:rsidRPr="00712B0D">
              <w:rPr>
                <w:bCs/>
                <w:sz w:val="22"/>
                <w:szCs w:val="22"/>
              </w:rPr>
              <w:t>ой</w:t>
            </w:r>
            <w:r w:rsidRPr="00712B0D">
              <w:rPr>
                <w:bCs/>
                <w:sz w:val="22"/>
                <w:szCs w:val="22"/>
              </w:rPr>
              <w:t xml:space="preserve"> извършени проверки за наличие на регистрация;</w:t>
            </w:r>
          </w:p>
          <w:p w:rsidR="00217830" w:rsidRPr="00712B0D" w:rsidRDefault="00217830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годишни прегледи;</w:t>
            </w:r>
          </w:p>
          <w:p w:rsidR="00D2509C" w:rsidRPr="00712B0D" w:rsidRDefault="00D2509C" w:rsidP="009F39B9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Брой издадени и подменени свидетелства за провоспособност; </w:t>
            </w:r>
          </w:p>
          <w:p w:rsidR="00D2509C" w:rsidRPr="00712B0D" w:rsidRDefault="00D2509C" w:rsidP="009F39B9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Наличие на актуална база с данни в регистъра за регистрираната техника и регистъра с лицата, придобили правоспособност за работа с техника. </w:t>
            </w:r>
          </w:p>
        </w:tc>
        <w:tc>
          <w:tcPr>
            <w:tcW w:w="796" w:type="dxa"/>
          </w:tcPr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D2509C" w:rsidRPr="00712B0D" w:rsidRDefault="00D2509C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046668" w:rsidRPr="00712B0D" w:rsidTr="00612E68">
        <w:trPr>
          <w:trHeight w:val="557"/>
        </w:trPr>
        <w:tc>
          <w:tcPr>
            <w:tcW w:w="1701" w:type="dxa"/>
            <w:vMerge w:val="restart"/>
          </w:tcPr>
          <w:p w:rsidR="00046668" w:rsidRPr="00712B0D" w:rsidRDefault="000B2E1F" w:rsidP="005852C3">
            <w:pPr>
              <w:rPr>
                <w:bCs/>
                <w:sz w:val="22"/>
                <w:szCs w:val="22"/>
              </w:rPr>
            </w:pPr>
            <w:r w:rsidRPr="00712B0D">
              <w:rPr>
                <w:b/>
                <w:bCs/>
                <w:sz w:val="22"/>
                <w:szCs w:val="22"/>
              </w:rPr>
              <w:t>4</w:t>
            </w:r>
            <w:r w:rsidR="00046668" w:rsidRPr="00712B0D">
              <w:rPr>
                <w:b/>
                <w:bCs/>
                <w:sz w:val="22"/>
                <w:szCs w:val="22"/>
              </w:rPr>
              <w:t>. По-добро управление на риска в аграрния</w:t>
            </w:r>
            <w:r w:rsidR="00046668" w:rsidRPr="00712B0D">
              <w:rPr>
                <w:bCs/>
                <w:sz w:val="22"/>
                <w:szCs w:val="22"/>
              </w:rPr>
              <w:t xml:space="preserve"> отрасъл.</w:t>
            </w:r>
          </w:p>
        </w:tc>
        <w:tc>
          <w:tcPr>
            <w:tcW w:w="1559" w:type="dxa"/>
            <w:vMerge w:val="restart"/>
          </w:tcPr>
          <w:p w:rsidR="00046668" w:rsidRPr="00712B0D" w:rsidRDefault="00046668" w:rsidP="005852C3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Програма за управление на правителството на Република </w:t>
            </w:r>
            <w:r w:rsidRPr="00712B0D">
              <w:rPr>
                <w:sz w:val="22"/>
                <w:szCs w:val="22"/>
              </w:rPr>
              <w:lastRenderedPageBreak/>
              <w:t>България за периода 2017-2021 г.</w:t>
            </w: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Програма за управление на рисковете и кризите в отрасъл „Земеделие“</w:t>
            </w: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  </w:t>
            </w: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lastRenderedPageBreak/>
              <w:t>Мониторинг върху рисковете в земеделието.</w:t>
            </w: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Използване на възможностите на държавните помощи за управление на риска в земеделието.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668" w:rsidRPr="00712B0D" w:rsidRDefault="000B2E1F" w:rsidP="005852C3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lastRenderedPageBreak/>
              <w:t>4</w:t>
            </w:r>
            <w:r w:rsidR="00046668" w:rsidRPr="00712B0D">
              <w:rPr>
                <w:sz w:val="22"/>
                <w:szCs w:val="22"/>
                <w:lang w:val="ru-RU"/>
              </w:rPr>
              <w:t xml:space="preserve">.1. Набиране на достоверна информация за развитието на растениевъдството и </w:t>
            </w:r>
            <w:r w:rsidR="00046668" w:rsidRPr="00712B0D">
              <w:rPr>
                <w:sz w:val="22"/>
                <w:szCs w:val="22"/>
                <w:lang w:val="ru-RU"/>
              </w:rPr>
              <w:lastRenderedPageBreak/>
              <w:t xml:space="preserve">животновъдството в област </w:t>
            </w:r>
            <w:r w:rsidR="008E55D1" w:rsidRPr="00712B0D">
              <w:rPr>
                <w:sz w:val="22"/>
                <w:szCs w:val="22"/>
                <w:lang w:val="ru-RU"/>
              </w:rPr>
              <w:t>София град</w:t>
            </w:r>
            <w:r w:rsidR="00046668" w:rsidRPr="00712B0D">
              <w:rPr>
                <w:sz w:val="22"/>
                <w:szCs w:val="22"/>
                <w:lang w:val="ru-RU"/>
              </w:rPr>
              <w:t xml:space="preserve"> и своевременното й изпращане в МЗХГ.</w:t>
            </w: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6668" w:rsidRPr="00712B0D" w:rsidRDefault="00046668" w:rsidP="005852C3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Януари-</w:t>
            </w:r>
          </w:p>
          <w:p w:rsidR="00046668" w:rsidRPr="00712B0D" w:rsidRDefault="00046668" w:rsidP="005852C3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Декември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6668" w:rsidRPr="00712B0D" w:rsidRDefault="00046668" w:rsidP="005852C3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Предоставяне в МЗХГ на достоверна информация за състоянието на растениевъдствот</w:t>
            </w: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 xml:space="preserve">о и животновъдството на територията на област </w:t>
            </w:r>
            <w:r w:rsidR="000B2E1F" w:rsidRPr="00712B0D">
              <w:rPr>
                <w:bCs/>
                <w:sz w:val="22"/>
                <w:szCs w:val="22"/>
                <w:lang w:val="ru-RU"/>
              </w:rPr>
              <w:t>София град</w:t>
            </w:r>
            <w:r w:rsidRPr="00712B0D">
              <w:rPr>
                <w:bCs/>
                <w:sz w:val="22"/>
                <w:szCs w:val="22"/>
                <w:lang w:val="ru-RU"/>
              </w:rPr>
              <w:t>, необходима за предприемане на адекватни мерки при кризисни и рискови ситуации.</w:t>
            </w:r>
          </w:p>
          <w:p w:rsidR="00046668" w:rsidRPr="00712B0D" w:rsidRDefault="00046668" w:rsidP="005852C3">
            <w:pPr>
              <w:ind w:left="6"/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ind w:left="6"/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ind w:left="-107"/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ind w:left="-107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46668" w:rsidRPr="00712B0D" w:rsidRDefault="00046668" w:rsidP="005852C3">
            <w:pPr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 xml:space="preserve">През 2020 г. са извършени 3 бр. частични и 1 едно пълно обследване за състоянието на площите, засети с </w:t>
            </w: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 xml:space="preserve">пшеница и ечемик на територията на област </w:t>
            </w:r>
            <w:r w:rsidR="000B2E1F" w:rsidRPr="00712B0D">
              <w:rPr>
                <w:bCs/>
                <w:sz w:val="22"/>
                <w:szCs w:val="22"/>
                <w:lang w:val="ru-RU"/>
              </w:rPr>
              <w:t>София град</w:t>
            </w:r>
            <w:r w:rsidRPr="00712B0D">
              <w:rPr>
                <w:bCs/>
                <w:sz w:val="22"/>
                <w:szCs w:val="22"/>
                <w:lang w:val="ru-RU"/>
              </w:rPr>
              <w:t xml:space="preserve">. </w:t>
            </w:r>
          </w:p>
          <w:p w:rsidR="00046668" w:rsidRPr="00712B0D" w:rsidRDefault="00046668" w:rsidP="005852C3">
            <w:pPr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852C3">
            <w:pPr>
              <w:ind w:left="-4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5852C3" w:rsidRPr="00712B0D" w:rsidRDefault="00046668" w:rsidP="005852C3">
            <w:pPr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 xml:space="preserve">Извършване на периодични, частични или пълни полски обследвания на посевите и </w:t>
            </w: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 xml:space="preserve">насажденията със земеделски култури чрез оглед на място за </w:t>
            </w:r>
          </w:p>
          <w:p w:rsidR="00046668" w:rsidRPr="00712B0D" w:rsidRDefault="005852C3" w:rsidP="005852C3">
            <w:pPr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у</w:t>
            </w:r>
            <w:r w:rsidR="00046668" w:rsidRPr="00712B0D">
              <w:rPr>
                <w:bCs/>
                <w:sz w:val="22"/>
                <w:szCs w:val="22"/>
                <w:lang w:val="ru-RU"/>
              </w:rPr>
              <w:t xml:space="preserve">становяване на моментното им състояние съобразно агроклиматичните условия и очаквано прогнозно производство от есенни култури съобразно утвърдените срокове. 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ГДАР</w:t>
            </w: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046668" w:rsidRPr="00712B0D" w:rsidTr="00612E68">
        <w:trPr>
          <w:trHeight w:val="2688"/>
        </w:trPr>
        <w:tc>
          <w:tcPr>
            <w:tcW w:w="1701" w:type="dxa"/>
            <w:vMerge/>
          </w:tcPr>
          <w:p w:rsidR="00046668" w:rsidRPr="00712B0D" w:rsidRDefault="00046668" w:rsidP="000466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46668" w:rsidRPr="00712B0D" w:rsidRDefault="00046668" w:rsidP="000466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6668" w:rsidRPr="00712B0D" w:rsidRDefault="00046668" w:rsidP="0004666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46668" w:rsidRPr="00712B0D" w:rsidRDefault="008E55D1" w:rsidP="0059435E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4</w:t>
            </w:r>
            <w:r w:rsidR="00046668" w:rsidRPr="00712B0D">
              <w:rPr>
                <w:sz w:val="22"/>
                <w:szCs w:val="22"/>
                <w:lang w:val="ru-RU"/>
              </w:rPr>
              <w:t>.</w:t>
            </w:r>
            <w:r w:rsidR="007F469A" w:rsidRPr="00712B0D">
              <w:rPr>
                <w:sz w:val="22"/>
                <w:szCs w:val="22"/>
                <w:lang w:val="ru-RU"/>
              </w:rPr>
              <w:t>2</w:t>
            </w:r>
            <w:r w:rsidR="00046668" w:rsidRPr="00712B0D">
              <w:rPr>
                <w:sz w:val="22"/>
                <w:szCs w:val="22"/>
                <w:lang w:val="ru-RU"/>
              </w:rPr>
              <w:t>. Прилагане на мерки по ограничаване на разпространението на болести по животните и растенията на територията на цялата област съгласно приетите  Планове за действие.</w:t>
            </w:r>
          </w:p>
        </w:tc>
        <w:tc>
          <w:tcPr>
            <w:tcW w:w="1275" w:type="dxa"/>
          </w:tcPr>
          <w:p w:rsidR="00046668" w:rsidRPr="00712B0D" w:rsidRDefault="00046668" w:rsidP="0059435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Януари-</w:t>
            </w:r>
          </w:p>
          <w:p w:rsidR="00046668" w:rsidRPr="00712B0D" w:rsidRDefault="00046668" w:rsidP="0059435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Декември</w:t>
            </w:r>
          </w:p>
        </w:tc>
        <w:tc>
          <w:tcPr>
            <w:tcW w:w="1985" w:type="dxa"/>
          </w:tcPr>
          <w:p w:rsidR="00046668" w:rsidRPr="00712B0D" w:rsidRDefault="00046668" w:rsidP="0059435E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 xml:space="preserve">Постигане на максимална информираност </w:t>
            </w:r>
          </w:p>
          <w:p w:rsidR="00046668" w:rsidRPr="00712B0D" w:rsidRDefault="00046668" w:rsidP="0059435E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на всички заинтересовани страни за рисковете от разпространение на болести по животните и растенията.</w:t>
            </w:r>
          </w:p>
          <w:p w:rsidR="00046668" w:rsidRPr="00712B0D" w:rsidRDefault="00046668" w:rsidP="0059435E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Намаляване на риска от разпространение на заболяваниятя..</w:t>
            </w:r>
          </w:p>
        </w:tc>
        <w:tc>
          <w:tcPr>
            <w:tcW w:w="2523" w:type="dxa"/>
          </w:tcPr>
          <w:p w:rsidR="00046668" w:rsidRPr="00712B0D" w:rsidRDefault="00046668" w:rsidP="0059435E">
            <w:pPr>
              <w:rPr>
                <w:rFonts w:eastAsia="Arial Unicode MS"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Представител на ОДЗ участва в заседанията на Областната епизотична комисия.</w:t>
            </w:r>
          </w:p>
          <w:p w:rsidR="00046668" w:rsidRPr="00712B0D" w:rsidRDefault="00046668" w:rsidP="0059435E">
            <w:pPr>
              <w:ind w:left="-107"/>
              <w:rPr>
                <w:rFonts w:eastAsia="Arial Unicode MS"/>
                <w:sz w:val="22"/>
                <w:szCs w:val="22"/>
              </w:rPr>
            </w:pPr>
          </w:p>
          <w:p w:rsidR="00046668" w:rsidRPr="00712B0D" w:rsidRDefault="00046668" w:rsidP="0059435E">
            <w:pPr>
              <w:ind w:left="-107"/>
              <w:rPr>
                <w:rFonts w:eastAsia="Arial Unicode MS"/>
                <w:sz w:val="22"/>
                <w:szCs w:val="22"/>
              </w:rPr>
            </w:pPr>
          </w:p>
          <w:p w:rsidR="00046668" w:rsidRPr="00712B0D" w:rsidRDefault="00046668" w:rsidP="0059435E">
            <w:pPr>
              <w:ind w:left="-107"/>
              <w:rPr>
                <w:rFonts w:eastAsia="Arial Unicode MS"/>
                <w:sz w:val="22"/>
                <w:szCs w:val="22"/>
              </w:rPr>
            </w:pPr>
          </w:p>
          <w:p w:rsidR="00046668" w:rsidRPr="00712B0D" w:rsidRDefault="00046668" w:rsidP="0059435E">
            <w:pPr>
              <w:ind w:left="-107"/>
              <w:rPr>
                <w:rFonts w:eastAsia="Arial Unicode MS"/>
                <w:sz w:val="22"/>
                <w:szCs w:val="22"/>
              </w:rPr>
            </w:pPr>
          </w:p>
          <w:p w:rsidR="00046668" w:rsidRPr="00712B0D" w:rsidRDefault="00046668" w:rsidP="0059435E">
            <w:pPr>
              <w:ind w:left="-10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84" w:type="dxa"/>
          </w:tcPr>
          <w:p w:rsidR="00046668" w:rsidRPr="00712B0D" w:rsidRDefault="00046668" w:rsidP="0059435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Участие на служители в дейностите,</w:t>
            </w:r>
          </w:p>
          <w:p w:rsidR="00046668" w:rsidRPr="00712B0D" w:rsidRDefault="00046668" w:rsidP="0059435E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предвидени за изпълнение от ОДЗ в Планове  за действие срещу разпространение на заболяванията в Република България.  </w:t>
            </w:r>
          </w:p>
        </w:tc>
        <w:tc>
          <w:tcPr>
            <w:tcW w:w="796" w:type="dxa"/>
          </w:tcPr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046668" w:rsidRPr="00712B0D" w:rsidTr="00612E68">
        <w:tc>
          <w:tcPr>
            <w:tcW w:w="1701" w:type="dxa"/>
            <w:vMerge/>
            <w:tcBorders>
              <w:bottom w:val="nil"/>
            </w:tcBorders>
          </w:tcPr>
          <w:p w:rsidR="00046668" w:rsidRPr="00712B0D" w:rsidRDefault="00046668" w:rsidP="000466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46668" w:rsidRPr="00712B0D" w:rsidRDefault="00046668" w:rsidP="000466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6668" w:rsidRPr="00712B0D" w:rsidRDefault="00046668" w:rsidP="0004666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6668" w:rsidRPr="00712B0D" w:rsidRDefault="008E55D1" w:rsidP="0059435E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4</w:t>
            </w:r>
            <w:r w:rsidR="007F469A" w:rsidRPr="00712B0D">
              <w:rPr>
                <w:sz w:val="22"/>
                <w:szCs w:val="22"/>
                <w:lang w:val="ru-RU"/>
              </w:rPr>
              <w:t>.3</w:t>
            </w:r>
            <w:r w:rsidR="00046668" w:rsidRPr="00712B0D">
              <w:rPr>
                <w:sz w:val="22"/>
                <w:szCs w:val="22"/>
                <w:lang w:val="ru-RU"/>
              </w:rPr>
              <w:t xml:space="preserve"> Предоставена възможност на ЗС да кандидатстват по държавната помощ за компенсиране на загуби от земеделските </w:t>
            </w:r>
            <w:r w:rsidR="00046668" w:rsidRPr="00712B0D">
              <w:rPr>
                <w:sz w:val="22"/>
                <w:szCs w:val="22"/>
                <w:lang w:val="ru-RU"/>
              </w:rPr>
              <w:lastRenderedPageBreak/>
              <w:t>култури вследствие на неблагоприятни климатични условия.</w:t>
            </w:r>
          </w:p>
          <w:p w:rsidR="00046668" w:rsidRPr="00712B0D" w:rsidRDefault="00046668" w:rsidP="005943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668" w:rsidRPr="00712B0D" w:rsidRDefault="00046668" w:rsidP="0059435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Януари-</w:t>
            </w:r>
          </w:p>
          <w:p w:rsidR="00046668" w:rsidRPr="00712B0D" w:rsidRDefault="00046668" w:rsidP="0059435E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Декември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6668" w:rsidRPr="00712B0D" w:rsidRDefault="00046668" w:rsidP="0059435E">
            <w:pPr>
              <w:ind w:left="6" w:right="-113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 xml:space="preserve">Компенсиране на земеделските стопани за нанесени щети по земеделските култури, причинени от неблагоприятни климатични </w:t>
            </w:r>
            <w:r w:rsidRPr="00712B0D">
              <w:rPr>
                <w:bCs/>
                <w:sz w:val="22"/>
                <w:szCs w:val="22"/>
                <w:lang w:val="ru-RU"/>
              </w:rPr>
              <w:lastRenderedPageBreak/>
              <w:t>условия.</w:t>
            </w:r>
          </w:p>
          <w:p w:rsidR="00046668" w:rsidRPr="00712B0D" w:rsidRDefault="00046668" w:rsidP="0059435E">
            <w:pPr>
              <w:ind w:left="-107" w:right="-113"/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9435E">
            <w:pPr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9435E">
            <w:pPr>
              <w:rPr>
                <w:bCs/>
                <w:sz w:val="22"/>
                <w:szCs w:val="22"/>
                <w:lang w:val="ru-RU"/>
              </w:rPr>
            </w:pPr>
          </w:p>
          <w:p w:rsidR="00046668" w:rsidRPr="00712B0D" w:rsidRDefault="00046668" w:rsidP="0059435E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046668" w:rsidRPr="00712B0D" w:rsidRDefault="00046668" w:rsidP="008E55D1">
            <w:pPr>
              <w:ind w:left="-4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През 2020 г.</w:t>
            </w:r>
            <w:r w:rsidRPr="00712B0D">
              <w:rPr>
                <w:sz w:val="22"/>
                <w:szCs w:val="22"/>
              </w:rPr>
              <w:t xml:space="preserve"> </w:t>
            </w:r>
            <w:r w:rsidRPr="00712B0D">
              <w:rPr>
                <w:bCs/>
                <w:sz w:val="22"/>
                <w:szCs w:val="22"/>
              </w:rPr>
              <w:t xml:space="preserve">са подадени </w:t>
            </w:r>
            <w:r w:rsidR="008E55D1" w:rsidRPr="00712B0D">
              <w:rPr>
                <w:bCs/>
                <w:sz w:val="22"/>
                <w:szCs w:val="22"/>
              </w:rPr>
              <w:t>четири</w:t>
            </w:r>
            <w:r w:rsidRPr="00712B0D">
              <w:rPr>
                <w:bCs/>
                <w:sz w:val="22"/>
                <w:szCs w:val="22"/>
              </w:rPr>
              <w:t xml:space="preserve"> заявления от земеделски стопанин за извършване на проверка на място и издаване на обикновени протоколи за установяване на щети в следствие на природни бедствия или </w:t>
            </w:r>
            <w:r w:rsidRPr="00712B0D">
              <w:rPr>
                <w:bCs/>
                <w:sz w:val="22"/>
                <w:szCs w:val="22"/>
              </w:rPr>
              <w:lastRenderedPageBreak/>
              <w:t>неблагоприятни климатични условия</w:t>
            </w:r>
            <w:r w:rsidR="008E55D1" w:rsidRPr="00712B0D">
              <w:rPr>
                <w:bCs/>
                <w:sz w:val="22"/>
                <w:szCs w:val="22"/>
              </w:rPr>
              <w:t>. Изготвени са 4</w:t>
            </w:r>
            <w:r w:rsidRPr="00712B0D">
              <w:rPr>
                <w:bCs/>
                <w:sz w:val="22"/>
                <w:szCs w:val="22"/>
              </w:rPr>
              <w:t xml:space="preserve"> бр. обикновени протоколи 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046668" w:rsidRPr="00712B0D" w:rsidRDefault="00046668" w:rsidP="0059435E">
            <w:pPr>
              <w:ind w:right="-10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Свикване на Експертните комисии по общини за </w:t>
            </w:r>
            <w:r w:rsidRPr="00712B0D">
              <w:rPr>
                <w:rFonts w:eastAsia="Arial Unicode MS"/>
                <w:sz w:val="22"/>
                <w:szCs w:val="22"/>
              </w:rPr>
              <w:t xml:space="preserve">установяване процента на щетите при площи, заети със земеделски </w:t>
            </w:r>
            <w:r w:rsidRPr="00712B0D">
              <w:rPr>
                <w:rFonts w:eastAsia="Arial Unicode MS"/>
                <w:sz w:val="22"/>
                <w:szCs w:val="22"/>
              </w:rPr>
              <w:lastRenderedPageBreak/>
              <w:t>култури, причинени от неблагоприятни климатични събития</w:t>
            </w:r>
            <w:r w:rsidRPr="00712B0D">
              <w:rPr>
                <w:bCs/>
                <w:sz w:val="22"/>
                <w:szCs w:val="22"/>
              </w:rPr>
              <w:t xml:space="preserve"> и при необходимост издаване на констативни или обикновени протоколи. </w:t>
            </w:r>
          </w:p>
          <w:p w:rsidR="00046668" w:rsidRPr="00712B0D" w:rsidRDefault="00046668" w:rsidP="0059435E">
            <w:pPr>
              <w:ind w:right="-10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издадени протоколи.</w:t>
            </w:r>
          </w:p>
          <w:p w:rsidR="00046668" w:rsidRPr="00712B0D" w:rsidRDefault="00046668" w:rsidP="0059435E">
            <w:pPr>
              <w:ind w:right="-107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Засегнати площи в ха.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ГДАР</w:t>
            </w: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046668" w:rsidRPr="00712B0D" w:rsidRDefault="00046668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7F469A" w:rsidRPr="00712B0D" w:rsidTr="00612E68">
        <w:tc>
          <w:tcPr>
            <w:tcW w:w="1701" w:type="dxa"/>
            <w:tcBorders>
              <w:top w:val="nil"/>
            </w:tcBorders>
          </w:tcPr>
          <w:p w:rsidR="007F469A" w:rsidRPr="00712B0D" w:rsidRDefault="007F469A" w:rsidP="007F469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F469A" w:rsidRPr="00712B0D" w:rsidRDefault="007F469A" w:rsidP="007F4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7F469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7F469A" w:rsidRPr="00712B0D" w:rsidRDefault="008E55D1" w:rsidP="00425C6A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4</w:t>
            </w:r>
            <w:r w:rsidR="007F469A" w:rsidRPr="00712B0D">
              <w:rPr>
                <w:sz w:val="22"/>
                <w:szCs w:val="22"/>
                <w:lang w:val="ru-RU"/>
              </w:rPr>
              <w:t>.4 Предоставена възможност на ЗС да кандидатстват по държавната помощ за компенсиране на загуби по загинали селскостопански животни вследствие на неблагоприятни климатични условия.</w:t>
            </w:r>
          </w:p>
          <w:p w:rsidR="007F469A" w:rsidRPr="00712B0D" w:rsidRDefault="007F469A" w:rsidP="00425C6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F469A" w:rsidRPr="00712B0D" w:rsidRDefault="007F469A" w:rsidP="00425C6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Януари-</w:t>
            </w:r>
          </w:p>
          <w:p w:rsidR="007F469A" w:rsidRPr="00712B0D" w:rsidRDefault="007F469A" w:rsidP="00425C6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Декември</w:t>
            </w:r>
          </w:p>
        </w:tc>
        <w:tc>
          <w:tcPr>
            <w:tcW w:w="1985" w:type="dxa"/>
          </w:tcPr>
          <w:p w:rsidR="007F469A" w:rsidRPr="00712B0D" w:rsidRDefault="007F469A" w:rsidP="00425C6A">
            <w:pPr>
              <w:ind w:left="6"/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Компенсиране на земеделските стопани за нанесени щети по загинали селскостопански животни и унищожени пчелни кошери, причинени от неблагоприятни климатични условия.</w:t>
            </w:r>
          </w:p>
        </w:tc>
        <w:tc>
          <w:tcPr>
            <w:tcW w:w="2523" w:type="dxa"/>
          </w:tcPr>
          <w:p w:rsidR="007F469A" w:rsidRPr="00712B0D" w:rsidRDefault="007F469A" w:rsidP="00425C6A">
            <w:pPr>
              <w:ind w:left="5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През 2020 г. няма подадени  заявления от земеделски стопани за установяване на щетите по загинали селскостопански животни и унищожени пчелни кошери, причинени от неблагоприятни климатични условия.</w:t>
            </w:r>
            <w:r w:rsidRPr="00712B0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784" w:type="dxa"/>
          </w:tcPr>
          <w:p w:rsidR="007F469A" w:rsidRPr="00712B0D" w:rsidRDefault="007F469A" w:rsidP="00425C6A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Свикване на Експертните комисии по общини за </w:t>
            </w:r>
            <w:r w:rsidRPr="00712B0D">
              <w:rPr>
                <w:rFonts w:eastAsia="Arial Unicode MS"/>
                <w:sz w:val="22"/>
                <w:szCs w:val="22"/>
              </w:rPr>
              <w:t xml:space="preserve">установяване на щети  </w:t>
            </w:r>
            <w:r w:rsidRPr="00712B0D">
              <w:rPr>
                <w:bCs/>
                <w:sz w:val="22"/>
                <w:szCs w:val="22"/>
                <w:lang w:val="ru-RU"/>
              </w:rPr>
              <w:t xml:space="preserve">по загинали селскостопански животни и унищожени пчелни кошери, причинени от неблагоприятни климатични условия </w:t>
            </w:r>
            <w:r w:rsidRPr="00712B0D">
              <w:rPr>
                <w:bCs/>
                <w:sz w:val="22"/>
                <w:szCs w:val="22"/>
              </w:rPr>
              <w:t xml:space="preserve">и при необходимост издаване на констативни или обикновени протоколи. </w:t>
            </w:r>
          </w:p>
          <w:p w:rsidR="007F469A" w:rsidRPr="00712B0D" w:rsidRDefault="007F469A" w:rsidP="00425C6A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издадени протоколи.</w:t>
            </w:r>
          </w:p>
          <w:p w:rsidR="007F469A" w:rsidRPr="00712B0D" w:rsidRDefault="007F469A" w:rsidP="00425C6A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Брой унищожени животни.</w:t>
            </w:r>
          </w:p>
        </w:tc>
        <w:tc>
          <w:tcPr>
            <w:tcW w:w="796" w:type="dxa"/>
            <w:vAlign w:val="center"/>
          </w:tcPr>
          <w:p w:rsidR="007F469A" w:rsidRPr="00712B0D" w:rsidRDefault="007F46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F469A" w:rsidRPr="00712B0D" w:rsidRDefault="007F46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</w:tc>
      </w:tr>
      <w:tr w:rsidR="00227BC3" w:rsidRPr="00712B0D" w:rsidTr="00612E68">
        <w:trPr>
          <w:trHeight w:val="1880"/>
        </w:trPr>
        <w:tc>
          <w:tcPr>
            <w:tcW w:w="1701" w:type="dxa"/>
          </w:tcPr>
          <w:p w:rsidR="00826CDE" w:rsidRPr="00712B0D" w:rsidRDefault="008E55D1" w:rsidP="00774F7A">
            <w:pPr>
              <w:rPr>
                <w:b/>
                <w:bCs/>
                <w:sz w:val="22"/>
                <w:szCs w:val="22"/>
              </w:rPr>
            </w:pPr>
            <w:r w:rsidRPr="00712B0D"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826CDE" w:rsidRPr="00712B0D">
              <w:rPr>
                <w:b/>
                <w:bCs/>
                <w:sz w:val="22"/>
                <w:szCs w:val="22"/>
              </w:rPr>
              <w:t>.Осигуряване на надеждна статистическа информация в областта на земеделието.</w:t>
            </w:r>
          </w:p>
        </w:tc>
        <w:tc>
          <w:tcPr>
            <w:tcW w:w="1559" w:type="dxa"/>
          </w:tcPr>
          <w:p w:rsidR="00826CDE" w:rsidRPr="00712B0D" w:rsidRDefault="00826CDE" w:rsidP="00774F7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Стратегия за развитите на Националната статистическа система на Република България.</w:t>
            </w: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Програма за управление на правителството на Република България за периода 2017-2021 г.</w:t>
            </w: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Програма за управление на рисковете и кризите в отрасъл „Земеделие“</w:t>
            </w: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6C59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26CDE" w:rsidRPr="00712B0D" w:rsidRDefault="00227BC3" w:rsidP="00774F7A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lastRenderedPageBreak/>
              <w:t>Наличие на лесна за ползване и достъпна статистическа информация, основаваща се на единни стандарти и общи принципи.</w:t>
            </w:r>
          </w:p>
        </w:tc>
        <w:tc>
          <w:tcPr>
            <w:tcW w:w="1843" w:type="dxa"/>
          </w:tcPr>
          <w:p w:rsidR="00826CDE" w:rsidRPr="00712B0D" w:rsidRDefault="008E55D1" w:rsidP="00774F7A">
            <w:pPr>
              <w:rPr>
                <w:sz w:val="22"/>
                <w:szCs w:val="22"/>
                <w:lang w:val="ru-RU"/>
              </w:rPr>
            </w:pPr>
            <w:r w:rsidRPr="00712B0D">
              <w:rPr>
                <w:sz w:val="22"/>
                <w:szCs w:val="22"/>
                <w:lang w:val="ru-RU"/>
              </w:rPr>
              <w:t>5</w:t>
            </w:r>
            <w:r w:rsidR="00826CDE" w:rsidRPr="00712B0D">
              <w:rPr>
                <w:sz w:val="22"/>
                <w:szCs w:val="22"/>
                <w:lang w:val="ru-RU"/>
              </w:rPr>
              <w:t>.1.</w:t>
            </w:r>
            <w:r w:rsidR="006147F2" w:rsidRPr="00712B0D">
              <w:rPr>
                <w:sz w:val="22"/>
                <w:szCs w:val="22"/>
                <w:lang w:val="ru-RU"/>
              </w:rPr>
              <w:t xml:space="preserve">Провеждане на статистически изследвания за осигуряване на статистически данни, необходими за сектор </w:t>
            </w:r>
            <w:r w:rsidR="00227BC3" w:rsidRPr="00712B0D">
              <w:rPr>
                <w:sz w:val="22"/>
                <w:szCs w:val="22"/>
                <w:lang w:val="ru-RU"/>
              </w:rPr>
              <w:t>«З</w:t>
            </w:r>
            <w:r w:rsidR="006147F2" w:rsidRPr="00712B0D">
              <w:rPr>
                <w:sz w:val="22"/>
                <w:szCs w:val="22"/>
                <w:lang w:val="ru-RU"/>
              </w:rPr>
              <w:t>емеделие</w:t>
            </w:r>
            <w:r w:rsidR="00227BC3" w:rsidRPr="00712B0D">
              <w:rPr>
                <w:sz w:val="22"/>
                <w:szCs w:val="22"/>
                <w:lang w:val="ru-RU"/>
              </w:rPr>
              <w:t>»</w:t>
            </w: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826CDE" w:rsidRPr="00712B0D" w:rsidRDefault="00826CDE" w:rsidP="00774F7A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 - Декември</w:t>
            </w: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26CDE" w:rsidRPr="00712B0D" w:rsidRDefault="006147F2" w:rsidP="00774F7A">
            <w:pPr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lastRenderedPageBreak/>
              <w:t xml:space="preserve">Предаване в МЗХГ на надеждна информация  за състоянието и тенденциите в развитие на земеделието в област </w:t>
            </w:r>
            <w:r w:rsidR="008E55D1" w:rsidRPr="00712B0D">
              <w:rPr>
                <w:rFonts w:eastAsia="Arial Unicode MS"/>
                <w:sz w:val="22"/>
                <w:szCs w:val="22"/>
              </w:rPr>
              <w:t>София град</w:t>
            </w:r>
            <w:r w:rsidRPr="00712B0D">
              <w:rPr>
                <w:rFonts w:eastAsia="Arial Unicode MS"/>
                <w:sz w:val="22"/>
                <w:szCs w:val="22"/>
              </w:rPr>
              <w:t>.</w:t>
            </w: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rFonts w:eastAsia="Arial Unicode MS"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826CDE" w:rsidRPr="00712B0D" w:rsidRDefault="00826CDE" w:rsidP="009A5E29">
            <w:pPr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През 2020 г. са проведени следните статистически изследвания: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Преброяване на земеделските стопанства </w:t>
            </w:r>
          </w:p>
          <w:p w:rsidR="00826CDE" w:rsidRPr="00712B0D" w:rsidRDefault="00826CDE" w:rsidP="008E55D1">
            <w:pPr>
              <w:pStyle w:val="ListParagraph"/>
              <w:tabs>
                <w:tab w:val="left" w:pos="147"/>
              </w:tabs>
              <w:spacing w:after="200" w:line="276" w:lineRule="auto"/>
              <w:ind w:left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–Птицевъдството в България през 2019 г. </w:t>
            </w:r>
          </w:p>
          <w:p w:rsidR="00826CDE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Добиви от по</w:t>
            </w:r>
            <w:r w:rsidR="008E55D1" w:rsidRPr="00712B0D">
              <w:rPr>
                <w:rFonts w:eastAsia="Arial Unicode MS"/>
                <w:sz w:val="22"/>
                <w:szCs w:val="22"/>
              </w:rPr>
              <w:t xml:space="preserve">лски култури-реколта 2020 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Производство на зеленчуци – реколта 2020 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Производство на плодове – реколта 2020 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Производство на грозде и вино – реколта </w:t>
            </w:r>
          </w:p>
          <w:p w:rsidR="00826CDE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after="200"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Брой на селскостопански животни към 1</w:t>
            </w:r>
            <w:r w:rsidRPr="00712B0D">
              <w:rPr>
                <w:rFonts w:eastAsia="Arial Unicode MS"/>
                <w:sz w:val="22"/>
                <w:szCs w:val="22"/>
                <w:vertAlign w:val="superscript"/>
              </w:rPr>
              <w:t>-ви</w:t>
            </w:r>
            <w:r w:rsidRPr="00712B0D">
              <w:rPr>
                <w:rFonts w:eastAsia="Arial Unicode MS"/>
                <w:sz w:val="22"/>
                <w:szCs w:val="22"/>
              </w:rPr>
              <w:t xml:space="preserve"> ноември 2020 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Пчеларството в България през 2020 г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 Дейност на мандрите през 2020 г</w:t>
            </w:r>
          </w:p>
          <w:p w:rsidR="008E55D1" w:rsidRPr="00712B0D" w:rsidRDefault="00826CDE" w:rsidP="009A5E29">
            <w:pPr>
              <w:pStyle w:val="ListParagraph"/>
              <w:numPr>
                <w:ilvl w:val="0"/>
                <w:numId w:val="3"/>
              </w:numPr>
              <w:tabs>
                <w:tab w:val="left" w:pos="147"/>
              </w:tabs>
              <w:spacing w:line="276" w:lineRule="auto"/>
              <w:ind w:left="0" w:firstLine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 Дейност на кланиците за червени меса за 2020 г. </w:t>
            </w:r>
          </w:p>
          <w:p w:rsidR="00826CDE" w:rsidRPr="00712B0D" w:rsidRDefault="00826CDE" w:rsidP="008E55D1">
            <w:pPr>
              <w:pStyle w:val="ListParagraph"/>
              <w:tabs>
                <w:tab w:val="left" w:pos="147"/>
              </w:tabs>
              <w:spacing w:line="276" w:lineRule="auto"/>
              <w:ind w:left="0"/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 xml:space="preserve">- Дейност на кланиците за бели меса за 2020 г. </w:t>
            </w:r>
          </w:p>
          <w:p w:rsidR="00826CDE" w:rsidRPr="00712B0D" w:rsidRDefault="00826CDE" w:rsidP="009A5E29">
            <w:pPr>
              <w:rPr>
                <w:bCs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- Наблюдение на заетостта и използването на територията на страната през 2020 г. (БАН</w:t>
            </w:r>
            <w:r w:rsidR="008E55D1" w:rsidRPr="00712B0D">
              <w:rPr>
                <w:rFonts w:eastAsia="Arial Unicode MS"/>
                <w:sz w:val="22"/>
                <w:szCs w:val="22"/>
              </w:rPr>
              <w:t>СИК) на 36</w:t>
            </w:r>
            <w:r w:rsidRPr="00712B0D">
              <w:rPr>
                <w:rFonts w:eastAsia="Arial Unicode MS"/>
                <w:sz w:val="22"/>
                <w:szCs w:val="22"/>
              </w:rPr>
              <w:t xml:space="preserve"> сегмента, включващо посещение </w:t>
            </w:r>
            <w:r w:rsidRPr="00712B0D">
              <w:rPr>
                <w:rFonts w:eastAsia="Arial Unicode MS"/>
                <w:sz w:val="22"/>
                <w:szCs w:val="22"/>
              </w:rPr>
              <w:lastRenderedPageBreak/>
              <w:t>на самите сегменти, попълване и въвеждане на 58 наблюдателни листи в софтуер и експорт на данни за отдел „Агростатистика“ към МЗХГ.</w:t>
            </w:r>
          </w:p>
        </w:tc>
        <w:tc>
          <w:tcPr>
            <w:tcW w:w="1784" w:type="dxa"/>
          </w:tcPr>
          <w:p w:rsidR="006147F2" w:rsidRPr="00712B0D" w:rsidRDefault="006147F2" w:rsidP="00774F7A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 xml:space="preserve">Брой на </w:t>
            </w:r>
            <w:r w:rsidR="00826CDE" w:rsidRPr="00712B0D">
              <w:rPr>
                <w:bCs/>
                <w:sz w:val="22"/>
                <w:szCs w:val="22"/>
              </w:rPr>
              <w:t>Прове</w:t>
            </w:r>
            <w:r w:rsidRPr="00712B0D">
              <w:rPr>
                <w:bCs/>
                <w:sz w:val="22"/>
                <w:szCs w:val="22"/>
              </w:rPr>
              <w:t>дени</w:t>
            </w:r>
            <w:r w:rsidR="00826CDE" w:rsidRPr="00712B0D">
              <w:rPr>
                <w:bCs/>
                <w:sz w:val="22"/>
                <w:szCs w:val="22"/>
              </w:rPr>
              <w:t xml:space="preserve"> статистически изследвания, заложени в НСП</w:t>
            </w:r>
            <w:r w:rsidRPr="00712B0D">
              <w:rPr>
                <w:bCs/>
                <w:sz w:val="22"/>
                <w:szCs w:val="22"/>
              </w:rPr>
              <w:t>;</w:t>
            </w:r>
            <w:r w:rsidR="00826CDE" w:rsidRPr="00712B0D">
              <w:rPr>
                <w:bCs/>
                <w:sz w:val="22"/>
                <w:szCs w:val="22"/>
              </w:rPr>
              <w:t xml:space="preserve"> </w:t>
            </w:r>
          </w:p>
          <w:p w:rsidR="006147F2" w:rsidRPr="00712B0D" w:rsidRDefault="006147F2" w:rsidP="00774F7A">
            <w:pPr>
              <w:rPr>
                <w:bCs/>
                <w:sz w:val="22"/>
                <w:szCs w:val="22"/>
              </w:rPr>
            </w:pPr>
          </w:p>
          <w:p w:rsidR="00826CDE" w:rsidRPr="00712B0D" w:rsidRDefault="006147F2" w:rsidP="00774F7A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Б</w:t>
            </w:r>
            <w:r w:rsidR="00826CDE" w:rsidRPr="00712B0D">
              <w:rPr>
                <w:bCs/>
                <w:sz w:val="22"/>
                <w:szCs w:val="22"/>
              </w:rPr>
              <w:t>рой изследвани единици.</w:t>
            </w:r>
          </w:p>
          <w:p w:rsidR="00826CDE" w:rsidRPr="00712B0D" w:rsidRDefault="00826CDE" w:rsidP="00774F7A">
            <w:pPr>
              <w:rPr>
                <w:bCs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  <w:p w:rsidR="00826CDE" w:rsidRPr="00712B0D" w:rsidRDefault="00826CDE" w:rsidP="00774F7A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96" w:type="dxa"/>
          </w:tcPr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ОСЗ</w:t>
            </w: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  <w:p w:rsidR="00826CDE" w:rsidRPr="00712B0D" w:rsidRDefault="00826CDE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7F469A" w:rsidRPr="00712B0D" w:rsidTr="00612E68">
        <w:tc>
          <w:tcPr>
            <w:tcW w:w="1701" w:type="dxa"/>
          </w:tcPr>
          <w:p w:rsidR="007F469A" w:rsidRPr="00712B0D" w:rsidRDefault="007F469A" w:rsidP="007F4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469A" w:rsidRPr="00712B0D" w:rsidRDefault="007F469A" w:rsidP="007F4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7F469A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8E55D1" w:rsidP="00863465">
            <w:pPr>
              <w:rPr>
                <w:rFonts w:eastAsia="Arial Unicode MS"/>
                <w:sz w:val="22"/>
                <w:szCs w:val="22"/>
              </w:rPr>
            </w:pPr>
            <w:r w:rsidRPr="00712B0D">
              <w:rPr>
                <w:rFonts w:eastAsia="Arial Unicode MS"/>
                <w:sz w:val="22"/>
                <w:szCs w:val="22"/>
              </w:rPr>
              <w:t>5</w:t>
            </w:r>
            <w:r w:rsidR="007F469A" w:rsidRPr="00712B0D">
              <w:rPr>
                <w:rFonts w:eastAsia="Arial Unicode MS"/>
                <w:sz w:val="22"/>
                <w:szCs w:val="22"/>
              </w:rPr>
              <w:t>.2.Събиране, обработване, приключване</w:t>
            </w:r>
            <w:r w:rsidR="007F469A" w:rsidRPr="00712B0D">
              <w:rPr>
                <w:sz w:val="22"/>
                <w:szCs w:val="22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стопани.</w:t>
            </w:r>
          </w:p>
          <w:p w:rsidR="007F469A" w:rsidRPr="00712B0D" w:rsidRDefault="007F469A" w:rsidP="0086346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F469A" w:rsidRPr="00712B0D" w:rsidRDefault="007F469A" w:rsidP="00863465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 - Декември</w:t>
            </w:r>
          </w:p>
          <w:p w:rsidR="007F469A" w:rsidRPr="00712B0D" w:rsidRDefault="007F469A" w:rsidP="008634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F469A" w:rsidRPr="00712B0D" w:rsidRDefault="007F469A" w:rsidP="00863465">
            <w:pPr>
              <w:rPr>
                <w:bCs/>
                <w:sz w:val="22"/>
                <w:szCs w:val="22"/>
                <w:lang w:val="ru-RU"/>
              </w:rPr>
            </w:pPr>
            <w:r w:rsidRPr="00712B0D">
              <w:rPr>
                <w:bCs/>
                <w:sz w:val="22"/>
                <w:szCs w:val="22"/>
                <w:lang w:val="ru-RU"/>
              </w:rPr>
              <w:t>Предоставена</w:t>
            </w:r>
            <w:r w:rsidRPr="00712B0D">
              <w:rPr>
                <w:bCs/>
                <w:sz w:val="22"/>
                <w:szCs w:val="22"/>
              </w:rPr>
              <w:t xml:space="preserve">  в МЗХГ достоверна статистическа   информация </w:t>
            </w:r>
            <w:r w:rsidRPr="00712B0D">
              <w:rPr>
                <w:rFonts w:eastAsia="Arial Unicode MS"/>
                <w:sz w:val="22"/>
                <w:szCs w:val="22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2523" w:type="dxa"/>
          </w:tcPr>
          <w:p w:rsidR="006147F2" w:rsidRPr="00712B0D" w:rsidRDefault="006147F2" w:rsidP="00863465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Попълнени и отчетени </w:t>
            </w:r>
            <w:r w:rsidR="008E55D1" w:rsidRPr="00712B0D">
              <w:rPr>
                <w:sz w:val="22"/>
                <w:szCs w:val="22"/>
              </w:rPr>
              <w:t xml:space="preserve">в МЗХГ електронни формуляри на </w:t>
            </w:r>
            <w:r w:rsidRPr="00712B0D">
              <w:rPr>
                <w:sz w:val="22"/>
                <w:szCs w:val="22"/>
              </w:rPr>
              <w:t>2</w:t>
            </w:r>
            <w:r w:rsidR="008E55D1" w:rsidRPr="00712B0D">
              <w:rPr>
                <w:sz w:val="22"/>
                <w:szCs w:val="22"/>
              </w:rPr>
              <w:t>7</w:t>
            </w:r>
            <w:r w:rsidRPr="00712B0D">
              <w:rPr>
                <w:sz w:val="22"/>
                <w:szCs w:val="22"/>
              </w:rPr>
              <w:t xml:space="preserve"> стопанства, включени в СЗСИ 2020 г., Извършвани са  посещения на стопанствата.</w:t>
            </w:r>
          </w:p>
          <w:p w:rsidR="006147F2" w:rsidRPr="00712B0D" w:rsidRDefault="006147F2" w:rsidP="00863465">
            <w:pPr>
              <w:rPr>
                <w:sz w:val="22"/>
                <w:szCs w:val="22"/>
              </w:rPr>
            </w:pPr>
          </w:p>
          <w:p w:rsidR="007F469A" w:rsidRPr="00712B0D" w:rsidRDefault="006147F2" w:rsidP="00863465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Коректно изготвяни тримесечни отчети за дейностите по СЗСИ</w:t>
            </w:r>
          </w:p>
        </w:tc>
        <w:tc>
          <w:tcPr>
            <w:tcW w:w="1784" w:type="dxa"/>
          </w:tcPr>
          <w:p w:rsidR="007F469A" w:rsidRPr="00712B0D" w:rsidRDefault="007F469A" w:rsidP="00863465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</w:t>
            </w:r>
            <w:r w:rsidR="006147F2" w:rsidRPr="00712B0D">
              <w:rPr>
                <w:sz w:val="22"/>
                <w:szCs w:val="22"/>
              </w:rPr>
              <w:t xml:space="preserve">ой </w:t>
            </w:r>
            <w:r w:rsidRPr="00712B0D">
              <w:rPr>
                <w:sz w:val="22"/>
                <w:szCs w:val="22"/>
              </w:rPr>
              <w:t>попълн</w:t>
            </w:r>
            <w:r w:rsidR="006147F2" w:rsidRPr="00712B0D">
              <w:rPr>
                <w:sz w:val="22"/>
                <w:szCs w:val="22"/>
              </w:rPr>
              <w:t xml:space="preserve">ени </w:t>
            </w:r>
            <w:r w:rsidRPr="00712B0D">
              <w:rPr>
                <w:sz w:val="22"/>
                <w:szCs w:val="22"/>
              </w:rPr>
              <w:t xml:space="preserve">електронни формуляри на стопанствата, включени в СЗСИ 2020 г. </w:t>
            </w:r>
          </w:p>
          <w:p w:rsidR="007F469A" w:rsidRPr="00712B0D" w:rsidRDefault="007F469A" w:rsidP="00863465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</w:t>
            </w:r>
            <w:r w:rsidR="006147F2" w:rsidRPr="00712B0D">
              <w:rPr>
                <w:sz w:val="22"/>
                <w:szCs w:val="22"/>
              </w:rPr>
              <w:t xml:space="preserve">ой </w:t>
            </w:r>
            <w:r w:rsidRPr="00712B0D">
              <w:rPr>
                <w:sz w:val="22"/>
                <w:szCs w:val="22"/>
              </w:rPr>
              <w:t>извършени  посещения на място в стопанствата.</w:t>
            </w:r>
          </w:p>
          <w:p w:rsidR="007F469A" w:rsidRPr="00712B0D" w:rsidRDefault="006147F2" w:rsidP="00863465">
            <w:pPr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Брой к</w:t>
            </w:r>
            <w:r w:rsidR="007F469A" w:rsidRPr="00712B0D">
              <w:rPr>
                <w:sz w:val="22"/>
                <w:szCs w:val="22"/>
              </w:rPr>
              <w:t>оректно изготвяни тримесечни отчети за дейностите по СЗСИ.</w:t>
            </w:r>
          </w:p>
        </w:tc>
        <w:tc>
          <w:tcPr>
            <w:tcW w:w="796" w:type="dxa"/>
            <w:vAlign w:val="center"/>
          </w:tcPr>
          <w:p w:rsidR="007F469A" w:rsidRPr="00712B0D" w:rsidRDefault="007F46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  <w:p w:rsidR="007F469A" w:rsidRPr="00712B0D" w:rsidRDefault="007F46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</w:p>
        </w:tc>
      </w:tr>
      <w:tr w:rsidR="008A2C9A" w:rsidRPr="00712B0D" w:rsidTr="00612E68">
        <w:trPr>
          <w:trHeight w:val="1410"/>
        </w:trPr>
        <w:tc>
          <w:tcPr>
            <w:tcW w:w="1701" w:type="dxa"/>
            <w:vMerge w:val="restart"/>
          </w:tcPr>
          <w:p w:rsidR="008A2C9A" w:rsidRPr="00712B0D" w:rsidRDefault="008E55D1" w:rsidP="00406B87">
            <w:pPr>
              <w:spacing w:after="120"/>
              <w:rPr>
                <w:b/>
                <w:sz w:val="22"/>
                <w:szCs w:val="22"/>
                <w:lang w:val="ru-RU"/>
              </w:rPr>
            </w:pPr>
            <w:r w:rsidRPr="00712B0D">
              <w:rPr>
                <w:b/>
                <w:sz w:val="22"/>
                <w:szCs w:val="22"/>
              </w:rPr>
              <w:t>6</w:t>
            </w:r>
            <w:r w:rsidR="008A2C9A" w:rsidRPr="00712B0D">
              <w:rPr>
                <w:b/>
                <w:sz w:val="22"/>
                <w:szCs w:val="22"/>
              </w:rPr>
              <w:t>. Осигуряване на институционална подкрепа и електронизация на администрира</w:t>
            </w:r>
            <w:r w:rsidR="008A2C9A" w:rsidRPr="00712B0D">
              <w:rPr>
                <w:b/>
                <w:sz w:val="22"/>
                <w:szCs w:val="22"/>
              </w:rPr>
              <w:lastRenderedPageBreak/>
              <w:t>нето в отрасъла за осигуряване на прозрачно, достъпно, обективно и ефективно управление на административните процеси.</w:t>
            </w:r>
          </w:p>
        </w:tc>
        <w:tc>
          <w:tcPr>
            <w:tcW w:w="1559" w:type="dxa"/>
            <w:vMerge w:val="restart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Програма за управление на правителството на Република България за периода 2017-2021 г.</w:t>
            </w:r>
          </w:p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843" w:type="dxa"/>
          </w:tcPr>
          <w:p w:rsidR="008A2C9A" w:rsidRPr="00712B0D" w:rsidRDefault="008A2C9A" w:rsidP="00406B87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Развитие на електронно управление и подобряване на административното обслужване в системата на МЗХГ.</w:t>
            </w:r>
          </w:p>
        </w:tc>
        <w:tc>
          <w:tcPr>
            <w:tcW w:w="1843" w:type="dxa"/>
          </w:tcPr>
          <w:p w:rsidR="008A2C9A" w:rsidRPr="00712B0D" w:rsidRDefault="008E55D1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8A2C9A" w:rsidRPr="00712B0D">
              <w:rPr>
                <w:sz w:val="22"/>
                <w:szCs w:val="22"/>
              </w:rPr>
              <w:t>.1. Предоставяне на административни услуги по електронен път, осигуряване на онлайн достъп до шаблони на документи</w:t>
            </w:r>
          </w:p>
        </w:tc>
        <w:tc>
          <w:tcPr>
            <w:tcW w:w="127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постоянен</w:t>
            </w:r>
          </w:p>
        </w:tc>
        <w:tc>
          <w:tcPr>
            <w:tcW w:w="198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Подобряване прозрачността на организацията, така и на нивото на обслужване, което ОДЗ предоставя</w:t>
            </w:r>
          </w:p>
        </w:tc>
        <w:tc>
          <w:tcPr>
            <w:tcW w:w="252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Няма реализирани електронни услуги.</w:t>
            </w:r>
          </w:p>
        </w:tc>
        <w:tc>
          <w:tcPr>
            <w:tcW w:w="1784" w:type="dxa"/>
          </w:tcPr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Брой предоставяни електронизирани услуги.</w:t>
            </w:r>
          </w:p>
        </w:tc>
        <w:tc>
          <w:tcPr>
            <w:tcW w:w="796" w:type="dxa"/>
          </w:tcPr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 АПФСДЧР и</w:t>
            </w: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8A2C9A" w:rsidRPr="00712B0D" w:rsidTr="00612E68">
        <w:trPr>
          <w:trHeight w:val="1442"/>
        </w:trPr>
        <w:tc>
          <w:tcPr>
            <w:tcW w:w="1701" w:type="dxa"/>
            <w:vMerge/>
          </w:tcPr>
          <w:p w:rsidR="008A2C9A" w:rsidRPr="00712B0D" w:rsidRDefault="008A2C9A" w:rsidP="00406B8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E55D1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8A2C9A" w:rsidRPr="00712B0D">
              <w:rPr>
                <w:sz w:val="22"/>
                <w:szCs w:val="22"/>
              </w:rPr>
              <w:t xml:space="preserve">.2.Публикуване на информация и набори данни на Портала на отворени данни </w:t>
            </w:r>
          </w:p>
        </w:tc>
        <w:tc>
          <w:tcPr>
            <w:tcW w:w="127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Съгласно изискуемите срокове</w:t>
            </w:r>
          </w:p>
        </w:tc>
        <w:tc>
          <w:tcPr>
            <w:tcW w:w="198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Достъпни за свободно ползване данни, създадени в процеса на работа на  ОДЗ и ОСЗ.</w:t>
            </w:r>
          </w:p>
        </w:tc>
        <w:tc>
          <w:tcPr>
            <w:tcW w:w="252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Публикувани 2 бр. набори от данни на Портала за отворени данни </w:t>
            </w:r>
          </w:p>
        </w:tc>
        <w:tc>
          <w:tcPr>
            <w:tcW w:w="1784" w:type="dxa"/>
          </w:tcPr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Брой публикувани набори от данни на Портала за отворени данни</w:t>
            </w:r>
          </w:p>
        </w:tc>
        <w:tc>
          <w:tcPr>
            <w:tcW w:w="796" w:type="dxa"/>
          </w:tcPr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 АПФСДЧР и</w:t>
            </w: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8A2C9A" w:rsidRPr="00712B0D" w:rsidTr="00612E68">
        <w:trPr>
          <w:trHeight w:val="1380"/>
        </w:trPr>
        <w:tc>
          <w:tcPr>
            <w:tcW w:w="1701" w:type="dxa"/>
            <w:vMerge/>
          </w:tcPr>
          <w:p w:rsidR="008A2C9A" w:rsidRPr="00712B0D" w:rsidRDefault="008A2C9A" w:rsidP="00406B8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E55D1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8A2C9A" w:rsidRPr="00712B0D">
              <w:rPr>
                <w:sz w:val="22"/>
                <w:szCs w:val="22"/>
              </w:rPr>
              <w:t>.3. Облекчаване достъпа на гражданите до административните услуги, осигуряване на онлайн достъп до шаблони на документи.</w:t>
            </w:r>
          </w:p>
        </w:tc>
        <w:tc>
          <w:tcPr>
            <w:tcW w:w="127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Постоянен </w:t>
            </w:r>
          </w:p>
        </w:tc>
        <w:tc>
          <w:tcPr>
            <w:tcW w:w="198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Повишаване удовлетвореността на потребителите на административни услуги от административното обслужване </w:t>
            </w:r>
          </w:p>
        </w:tc>
        <w:tc>
          <w:tcPr>
            <w:tcW w:w="252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Липса на интерес от попълване на анкетни карти от потребителите на административни услуги. Обратна връзка с потребителите – информация по телефон,по електронна поща и др.</w:t>
            </w:r>
          </w:p>
        </w:tc>
        <w:tc>
          <w:tcPr>
            <w:tcW w:w="1784" w:type="dxa"/>
          </w:tcPr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Изказани мнения, попълнени анкетни карти</w:t>
            </w:r>
          </w:p>
        </w:tc>
        <w:tc>
          <w:tcPr>
            <w:tcW w:w="796" w:type="dxa"/>
          </w:tcPr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</w:t>
            </w: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АПФСДЧР</w:t>
            </w:r>
          </w:p>
        </w:tc>
      </w:tr>
      <w:tr w:rsidR="008A2C9A" w:rsidRPr="00712B0D" w:rsidTr="00612E68">
        <w:tc>
          <w:tcPr>
            <w:tcW w:w="1701" w:type="dxa"/>
            <w:vMerge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E55D1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8A2C9A" w:rsidRPr="00712B0D">
              <w:rPr>
                <w:sz w:val="22"/>
                <w:szCs w:val="22"/>
              </w:rPr>
              <w:t>.4. Повишаване квалификацията и компетентността на служителите в звеното за административно обслужване чрез участия в обучения</w:t>
            </w:r>
          </w:p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Постоянен</w:t>
            </w:r>
          </w:p>
        </w:tc>
        <w:tc>
          <w:tcPr>
            <w:tcW w:w="198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Постигане на по- висок професионализъм в работата </w:t>
            </w:r>
          </w:p>
        </w:tc>
        <w:tc>
          <w:tcPr>
            <w:tcW w:w="2523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10 бр. обучени служители  по теми свързани  с повишаване квалификацията и компетентността на служителите в звеното за административно обслужване</w:t>
            </w:r>
          </w:p>
        </w:tc>
        <w:tc>
          <w:tcPr>
            <w:tcW w:w="1784" w:type="dxa"/>
          </w:tcPr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Брой обучени служители.</w:t>
            </w:r>
          </w:p>
        </w:tc>
        <w:tc>
          <w:tcPr>
            <w:tcW w:w="796" w:type="dxa"/>
          </w:tcPr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</w:t>
            </w: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АПФСДЧР</w:t>
            </w:r>
          </w:p>
        </w:tc>
      </w:tr>
      <w:tr w:rsidR="008A2C9A" w:rsidRPr="00712B0D" w:rsidTr="00612E68">
        <w:tc>
          <w:tcPr>
            <w:tcW w:w="1701" w:type="dxa"/>
            <w:vMerge/>
          </w:tcPr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A2C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9A" w:rsidRPr="00712B0D" w:rsidRDefault="008E55D1" w:rsidP="00406B87">
            <w:pPr>
              <w:ind w:left="-40"/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8A2C9A" w:rsidRPr="00712B0D">
              <w:rPr>
                <w:sz w:val="22"/>
                <w:szCs w:val="22"/>
              </w:rPr>
              <w:t>.5. Водене  и поддържане  в актуално състояние на регистрите съгласно съответните нормативни актове</w:t>
            </w:r>
          </w:p>
        </w:tc>
        <w:tc>
          <w:tcPr>
            <w:tcW w:w="1275" w:type="dxa"/>
          </w:tcPr>
          <w:p w:rsidR="008A2C9A" w:rsidRPr="00712B0D" w:rsidRDefault="008A2C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Постоянен</w:t>
            </w:r>
          </w:p>
        </w:tc>
        <w:tc>
          <w:tcPr>
            <w:tcW w:w="1985" w:type="dxa"/>
          </w:tcPr>
          <w:p w:rsidR="008A2C9A" w:rsidRPr="00712B0D" w:rsidRDefault="008A2C9A" w:rsidP="00406B8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Наличие на актуални регистри.</w:t>
            </w:r>
          </w:p>
          <w:p w:rsidR="008A2C9A" w:rsidRPr="00712B0D" w:rsidRDefault="008A2C9A" w:rsidP="00406B87">
            <w:pPr>
              <w:rPr>
                <w:bCs/>
                <w:sz w:val="22"/>
                <w:szCs w:val="22"/>
              </w:rPr>
            </w:pPr>
          </w:p>
          <w:p w:rsidR="008A2C9A" w:rsidRPr="00712B0D" w:rsidRDefault="008A2C9A" w:rsidP="00406B87">
            <w:pPr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Наличие на актуални бази с данни в електронните регистри за нуждите на специализираната администрация в МЗХГ.</w:t>
            </w:r>
          </w:p>
        </w:tc>
        <w:tc>
          <w:tcPr>
            <w:tcW w:w="2523" w:type="dxa"/>
            <w:shd w:val="clear" w:color="auto" w:fill="auto"/>
          </w:tcPr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Поддържани са в актуално състояние следните  регистри: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Регистър по Наредба № 6 / 2000 г. за сключените договори за наем и аренда в земеделието;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 xml:space="preserve">- Регистър по Наредба </w:t>
            </w:r>
            <w:r w:rsidRPr="00712B0D">
              <w:rPr>
                <w:bCs/>
                <w:sz w:val="22"/>
                <w:szCs w:val="22"/>
              </w:rPr>
              <w:lastRenderedPageBreak/>
              <w:t>№ 2 от 3 февруари 2016 г. за условията и реда за  регистрация на техниката по Закона за регистрация и контрол на земеделската и горската техника;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Регистър по Наредба № 3 от 3 февруари 2016 г. за извършване на технически прегледи на техниката  по ЗРКЗГТ;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Регистър по Наредба № 4 от 3 февруари 2016 г. за реда за пускане на пазара на употребяваната техника по ЗРКЗГТ.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 Регистър на имотите с променено предназначение.</w:t>
            </w:r>
          </w:p>
          <w:p w:rsidR="008A2C9A" w:rsidRPr="00712B0D" w:rsidRDefault="008A2C9A" w:rsidP="00406B87">
            <w:pPr>
              <w:ind w:left="5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-Регистър по чл. 3 от Закона за маслодайната роза.</w:t>
            </w:r>
          </w:p>
        </w:tc>
        <w:tc>
          <w:tcPr>
            <w:tcW w:w="1784" w:type="dxa"/>
          </w:tcPr>
          <w:p w:rsidR="008A2C9A" w:rsidRPr="00712B0D" w:rsidRDefault="008A2C9A" w:rsidP="00406B87">
            <w:pPr>
              <w:ind w:left="3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lastRenderedPageBreak/>
              <w:t>Наличие на актуални данни във водените и поддържани в ОСЗ и ОДЗ регистри.</w:t>
            </w:r>
          </w:p>
          <w:p w:rsidR="008A2C9A" w:rsidRPr="00712B0D" w:rsidRDefault="008A2C9A" w:rsidP="00406B87">
            <w:pPr>
              <w:ind w:left="34"/>
              <w:rPr>
                <w:bCs/>
                <w:sz w:val="22"/>
                <w:szCs w:val="22"/>
              </w:rPr>
            </w:pPr>
          </w:p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</w:p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</w:p>
          <w:p w:rsidR="008A2C9A" w:rsidRPr="00712B0D" w:rsidRDefault="008A2C9A" w:rsidP="00406B87">
            <w:pPr>
              <w:ind w:left="34"/>
              <w:rPr>
                <w:sz w:val="22"/>
                <w:szCs w:val="22"/>
              </w:rPr>
            </w:pPr>
          </w:p>
          <w:p w:rsidR="008A2C9A" w:rsidRPr="00712B0D" w:rsidRDefault="008A2C9A" w:rsidP="00406B87">
            <w:pPr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</w:tcPr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8A2C9A" w:rsidRPr="00712B0D" w:rsidRDefault="008A2C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7F469A" w:rsidRPr="00712B0D" w:rsidTr="00612E68">
        <w:tc>
          <w:tcPr>
            <w:tcW w:w="1701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12B0D" w:rsidP="00406B87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6</w:t>
            </w:r>
            <w:r w:rsidR="00F36926" w:rsidRPr="00712B0D">
              <w:rPr>
                <w:sz w:val="22"/>
                <w:szCs w:val="22"/>
              </w:rPr>
              <w:t>.6</w:t>
            </w:r>
            <w:r w:rsidR="007F469A" w:rsidRPr="00712B0D">
              <w:rPr>
                <w:sz w:val="22"/>
                <w:szCs w:val="22"/>
              </w:rPr>
              <w:t xml:space="preserve">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</w:t>
            </w:r>
            <w:r w:rsidR="007F469A" w:rsidRPr="00712B0D">
              <w:rPr>
                <w:sz w:val="22"/>
                <w:szCs w:val="22"/>
              </w:rPr>
              <w:lastRenderedPageBreak/>
              <w:t>информация по ЗДОИ с цел повишаване информираността на населението за работата на ОД “Земеделие” и ОСЗ.</w:t>
            </w:r>
          </w:p>
        </w:tc>
        <w:tc>
          <w:tcPr>
            <w:tcW w:w="127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lastRenderedPageBreak/>
              <w:t>Януари-декември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2523" w:type="dxa"/>
          </w:tcPr>
          <w:p w:rsidR="007F469A" w:rsidRPr="00712B0D" w:rsidRDefault="00522C85" w:rsidP="00406B87">
            <w:pPr>
              <w:tabs>
                <w:tab w:val="left" w:pos="1636"/>
              </w:tabs>
              <w:ind w:left="5" w:right="-176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Актуална информация, предоставена публично относно дейността и административните услуги, п</w:t>
            </w:r>
            <w:r w:rsidR="00712B0D" w:rsidRPr="00712B0D">
              <w:rPr>
                <w:sz w:val="22"/>
                <w:szCs w:val="22"/>
              </w:rPr>
              <w:t>редлагани от ОДЗ/ОСЗ. Постъпил 7</w:t>
            </w:r>
            <w:r w:rsidRPr="00712B0D">
              <w:rPr>
                <w:sz w:val="22"/>
                <w:szCs w:val="22"/>
              </w:rPr>
              <w:t xml:space="preserve"> б</w:t>
            </w:r>
            <w:r w:rsidR="00712B0D" w:rsidRPr="00712B0D">
              <w:rPr>
                <w:sz w:val="22"/>
                <w:szCs w:val="22"/>
              </w:rPr>
              <w:t>р. Заявления по ЗДОИ; Издадени 7</w:t>
            </w:r>
            <w:r w:rsidRPr="00712B0D">
              <w:rPr>
                <w:sz w:val="22"/>
                <w:szCs w:val="22"/>
              </w:rPr>
              <w:t xml:space="preserve"> бр. Решения.</w:t>
            </w:r>
            <w:r w:rsidR="007F469A" w:rsidRPr="00712B0D">
              <w:rPr>
                <w:sz w:val="22"/>
                <w:szCs w:val="22"/>
              </w:rPr>
              <w:t>.</w:t>
            </w:r>
          </w:p>
        </w:tc>
        <w:tc>
          <w:tcPr>
            <w:tcW w:w="1784" w:type="dxa"/>
          </w:tcPr>
          <w:p w:rsidR="007F469A" w:rsidRPr="00712B0D" w:rsidRDefault="007F46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796" w:type="dxa"/>
          </w:tcPr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 АПФСДЧР и</w:t>
            </w: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ГДАР</w:t>
            </w:r>
          </w:p>
        </w:tc>
      </w:tr>
      <w:tr w:rsidR="007F469A" w:rsidRPr="00712B0D" w:rsidTr="00612E68">
        <w:tc>
          <w:tcPr>
            <w:tcW w:w="1701" w:type="dxa"/>
            <w:vMerge w:val="restart"/>
          </w:tcPr>
          <w:p w:rsidR="007F469A" w:rsidRPr="00712B0D" w:rsidRDefault="00712B0D" w:rsidP="00406B87">
            <w:pPr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lastRenderedPageBreak/>
              <w:t>7</w:t>
            </w:r>
            <w:r w:rsidR="007F469A" w:rsidRPr="00712B0D">
              <w:rPr>
                <w:b/>
                <w:sz w:val="22"/>
                <w:szCs w:val="22"/>
              </w:rPr>
              <w:t>.Усъвършенстване на ефективността на работата в администрацията; Оптимизиране  и повишаване на административния капацитет в ОДЗ и ОСЗ.</w:t>
            </w:r>
          </w:p>
          <w:p w:rsidR="007F469A" w:rsidRPr="00712B0D" w:rsidRDefault="007F469A" w:rsidP="00406B87">
            <w:pPr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Повишаване качеството на административното обслужване;.</w:t>
            </w:r>
          </w:p>
          <w:p w:rsidR="007F469A" w:rsidRPr="00712B0D" w:rsidRDefault="007F469A" w:rsidP="00406B87">
            <w:pPr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br w:type="page"/>
            </w:r>
            <w:r w:rsidRPr="00712B0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 w:val="restart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Програма за управление на правителството на Република България за периода 2017-2021 г.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  </w:t>
            </w:r>
          </w:p>
          <w:p w:rsidR="007F469A" w:rsidRPr="00712B0D" w:rsidRDefault="007F469A" w:rsidP="00406B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12B0D" w:rsidP="00FC1D3F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7</w:t>
            </w:r>
            <w:r w:rsidR="00F36926" w:rsidRPr="00712B0D">
              <w:rPr>
                <w:sz w:val="22"/>
                <w:szCs w:val="22"/>
              </w:rPr>
              <w:t>.</w:t>
            </w:r>
            <w:r w:rsidR="00FC1D3F" w:rsidRPr="00712B0D">
              <w:rPr>
                <w:sz w:val="22"/>
                <w:szCs w:val="22"/>
                <w:lang w:val="en-US"/>
              </w:rPr>
              <w:t>1</w:t>
            </w:r>
            <w:r w:rsidR="007F469A" w:rsidRPr="00712B0D">
              <w:rPr>
                <w:sz w:val="22"/>
                <w:szCs w:val="22"/>
              </w:rPr>
              <w:t xml:space="preserve">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27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Януари-декември</w:t>
            </w:r>
          </w:p>
        </w:tc>
        <w:tc>
          <w:tcPr>
            <w:tcW w:w="198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523" w:type="dxa"/>
          </w:tcPr>
          <w:p w:rsidR="007F469A" w:rsidRPr="00712B0D" w:rsidRDefault="00522C85" w:rsidP="00712B0D">
            <w:pPr>
              <w:tabs>
                <w:tab w:val="left" w:pos="947"/>
                <w:tab w:val="left" w:pos="1636"/>
              </w:tabs>
              <w:ind w:left="5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Проведен</w:t>
            </w:r>
            <w:r w:rsidR="00712B0D" w:rsidRPr="00712B0D">
              <w:rPr>
                <w:sz w:val="22"/>
                <w:szCs w:val="22"/>
              </w:rPr>
              <w:t>и</w:t>
            </w:r>
            <w:r w:rsidRPr="00712B0D">
              <w:rPr>
                <w:sz w:val="22"/>
                <w:szCs w:val="22"/>
              </w:rPr>
              <w:t xml:space="preserve"> </w:t>
            </w:r>
            <w:r w:rsidR="00712B0D" w:rsidRPr="00712B0D">
              <w:rPr>
                <w:sz w:val="22"/>
                <w:szCs w:val="22"/>
              </w:rPr>
              <w:t>два</w:t>
            </w:r>
            <w:r w:rsidRPr="00712B0D">
              <w:rPr>
                <w:sz w:val="22"/>
                <w:szCs w:val="22"/>
              </w:rPr>
              <w:t xml:space="preserve"> конкурс</w:t>
            </w:r>
            <w:r w:rsidR="00712B0D" w:rsidRPr="00712B0D">
              <w:rPr>
                <w:sz w:val="22"/>
                <w:szCs w:val="22"/>
              </w:rPr>
              <w:t>а</w:t>
            </w:r>
            <w:r w:rsidRPr="00712B0D">
              <w:rPr>
                <w:sz w:val="22"/>
                <w:szCs w:val="22"/>
              </w:rPr>
              <w:t xml:space="preserve"> за</w:t>
            </w:r>
            <w:r w:rsidR="00712B0D" w:rsidRPr="00712B0D">
              <w:rPr>
                <w:sz w:val="22"/>
                <w:szCs w:val="22"/>
              </w:rPr>
              <w:t xml:space="preserve"> назначаване на 2</w:t>
            </w:r>
            <w:r w:rsidR="008A3D36" w:rsidRPr="00712B0D">
              <w:rPr>
                <w:sz w:val="22"/>
                <w:szCs w:val="22"/>
              </w:rPr>
              <w:t xml:space="preserve"> бр. </w:t>
            </w:r>
            <w:r w:rsidR="00712B0D" w:rsidRPr="00712B0D">
              <w:rPr>
                <w:sz w:val="22"/>
                <w:szCs w:val="22"/>
              </w:rPr>
              <w:t>служители в Централно управление на ОДЗ София град</w:t>
            </w:r>
          </w:p>
        </w:tc>
        <w:tc>
          <w:tcPr>
            <w:tcW w:w="1784" w:type="dxa"/>
          </w:tcPr>
          <w:p w:rsidR="007F469A" w:rsidRPr="00712B0D" w:rsidRDefault="007F469A" w:rsidP="00406B87">
            <w:pPr>
              <w:ind w:left="34"/>
              <w:rPr>
                <w:bCs/>
                <w:sz w:val="22"/>
                <w:szCs w:val="22"/>
              </w:rPr>
            </w:pPr>
            <w:r w:rsidRPr="00712B0D">
              <w:rPr>
                <w:bCs/>
                <w:sz w:val="22"/>
                <w:szCs w:val="22"/>
              </w:rPr>
              <w:t>Провеждане на конкурси съгла</w:t>
            </w:r>
            <w:r w:rsidR="008A3D36" w:rsidRPr="00712B0D">
              <w:rPr>
                <w:bCs/>
                <w:sz w:val="22"/>
                <w:szCs w:val="22"/>
              </w:rPr>
              <w:t>с</w:t>
            </w:r>
            <w:r w:rsidRPr="00712B0D">
              <w:rPr>
                <w:bCs/>
                <w:sz w:val="22"/>
                <w:szCs w:val="22"/>
              </w:rPr>
              <w:t xml:space="preserve">но НПКДА. Назначаване на </w:t>
            </w:r>
            <w:r w:rsidR="00522C85" w:rsidRPr="00712B0D">
              <w:rPr>
                <w:bCs/>
                <w:sz w:val="22"/>
                <w:szCs w:val="22"/>
              </w:rPr>
              <w:t>служители</w:t>
            </w:r>
            <w:r w:rsidRPr="00712B0D">
              <w:rPr>
                <w:bCs/>
                <w:sz w:val="22"/>
                <w:szCs w:val="22"/>
              </w:rPr>
              <w:t xml:space="preserve"> на свободните длъжности</w:t>
            </w:r>
          </w:p>
        </w:tc>
        <w:tc>
          <w:tcPr>
            <w:tcW w:w="796" w:type="dxa"/>
          </w:tcPr>
          <w:p w:rsidR="007F469A" w:rsidRPr="00712B0D" w:rsidRDefault="007F469A" w:rsidP="00FA2923">
            <w:pPr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</w:t>
            </w:r>
          </w:p>
          <w:p w:rsidR="007F469A" w:rsidRPr="00712B0D" w:rsidRDefault="007F469A" w:rsidP="00FA2923">
            <w:pPr>
              <w:ind w:left="-40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АПФСДЧР</w:t>
            </w: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469A" w:rsidRPr="00712B0D" w:rsidTr="00612E68">
        <w:tc>
          <w:tcPr>
            <w:tcW w:w="1701" w:type="dxa"/>
            <w:vMerge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12B0D" w:rsidP="00FC1D3F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7</w:t>
            </w:r>
            <w:r w:rsidR="00F36926" w:rsidRPr="00712B0D">
              <w:rPr>
                <w:sz w:val="22"/>
                <w:szCs w:val="22"/>
              </w:rPr>
              <w:t>.</w:t>
            </w:r>
            <w:r w:rsidR="00FC1D3F" w:rsidRPr="00712B0D">
              <w:rPr>
                <w:sz w:val="22"/>
                <w:szCs w:val="22"/>
                <w:lang w:val="en-US"/>
              </w:rPr>
              <w:t>2</w:t>
            </w:r>
            <w:r w:rsidR="007F469A" w:rsidRPr="00712B0D">
              <w:rPr>
                <w:sz w:val="22"/>
                <w:szCs w:val="22"/>
              </w:rPr>
              <w:t>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27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Януари-декември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и  съгласно утвърден  график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Повишен административен капацитет  и повишено ниво на административно обслужване в ОДЗ и ОСЗ.</w:t>
            </w:r>
          </w:p>
        </w:tc>
        <w:tc>
          <w:tcPr>
            <w:tcW w:w="2523" w:type="dxa"/>
          </w:tcPr>
          <w:p w:rsidR="00522C85" w:rsidRPr="00712B0D" w:rsidRDefault="00522C85" w:rsidP="00CB7A8C">
            <w:pPr>
              <w:tabs>
                <w:tab w:val="left" w:pos="1636"/>
              </w:tabs>
              <w:ind w:left="5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Изготвен план за обучение в ИПА. Обучени от ИПА - прем</w:t>
            </w:r>
            <w:r w:rsidR="00712B0D" w:rsidRPr="00712B0D">
              <w:rPr>
                <w:sz w:val="22"/>
                <w:szCs w:val="22"/>
              </w:rPr>
              <w:t>инали задължително обучение –  1</w:t>
            </w:r>
            <w:r w:rsidRPr="00712B0D">
              <w:rPr>
                <w:sz w:val="22"/>
                <w:szCs w:val="22"/>
              </w:rPr>
              <w:t xml:space="preserve"> бр.;  обуч</w:t>
            </w:r>
            <w:r w:rsidR="00712B0D" w:rsidRPr="00712B0D">
              <w:rPr>
                <w:sz w:val="22"/>
                <w:szCs w:val="22"/>
              </w:rPr>
              <w:t>ение по специализирани теми-  28</w:t>
            </w:r>
            <w:r w:rsidRPr="00712B0D">
              <w:rPr>
                <w:sz w:val="22"/>
                <w:szCs w:val="22"/>
              </w:rPr>
              <w:t xml:space="preserve"> бр.</w:t>
            </w:r>
          </w:p>
          <w:p w:rsidR="007F469A" w:rsidRPr="00712B0D" w:rsidRDefault="007F469A" w:rsidP="00CB7A8C">
            <w:pPr>
              <w:tabs>
                <w:tab w:val="left" w:pos="1636"/>
              </w:tabs>
              <w:ind w:left="5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7F469A" w:rsidRPr="00712B0D" w:rsidRDefault="007F469A" w:rsidP="00406B87">
            <w:pPr>
              <w:ind w:left="34"/>
              <w:rPr>
                <w:bCs/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796" w:type="dxa"/>
          </w:tcPr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</w:t>
            </w:r>
          </w:p>
          <w:p w:rsidR="007F469A" w:rsidRPr="00712B0D" w:rsidRDefault="007F469A" w:rsidP="00104CFF">
            <w:pPr>
              <w:ind w:left="-40"/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АПФСДЧР</w:t>
            </w:r>
          </w:p>
        </w:tc>
      </w:tr>
      <w:tr w:rsidR="007F469A" w:rsidRPr="00712B0D" w:rsidTr="00612E68">
        <w:tc>
          <w:tcPr>
            <w:tcW w:w="1701" w:type="dxa"/>
            <w:vMerge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F46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469A" w:rsidRPr="00712B0D" w:rsidRDefault="00712B0D" w:rsidP="00406B87">
            <w:pPr>
              <w:ind w:left="-40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7</w:t>
            </w:r>
            <w:r w:rsidR="00F36926" w:rsidRPr="00712B0D">
              <w:rPr>
                <w:sz w:val="22"/>
                <w:szCs w:val="22"/>
              </w:rPr>
              <w:t>.</w:t>
            </w:r>
            <w:r w:rsidR="00FC1D3F" w:rsidRPr="00712B0D">
              <w:rPr>
                <w:sz w:val="22"/>
                <w:szCs w:val="22"/>
                <w:lang w:val="en-US"/>
              </w:rPr>
              <w:t>3</w:t>
            </w:r>
            <w:r w:rsidR="00F36926" w:rsidRPr="00712B0D">
              <w:rPr>
                <w:sz w:val="22"/>
                <w:szCs w:val="22"/>
              </w:rPr>
              <w:t>.</w:t>
            </w:r>
            <w:r w:rsidR="007F469A" w:rsidRPr="00712B0D">
              <w:rPr>
                <w:sz w:val="22"/>
                <w:szCs w:val="22"/>
              </w:rPr>
              <w:t xml:space="preserve"> Изготвяне на отговори на сигнали, предложения и жалби от граждани при спазване на сроковете предвидени в АПК.</w:t>
            </w:r>
          </w:p>
          <w:p w:rsidR="007F469A" w:rsidRPr="00712B0D" w:rsidRDefault="007F469A" w:rsidP="00406B87">
            <w:pPr>
              <w:ind w:left="-4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Януари-декември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F469A" w:rsidRPr="00712B0D" w:rsidRDefault="007F469A" w:rsidP="00406B87">
            <w:pPr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Повишено ниво на административно обслужване в дирекцията.</w:t>
            </w: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  <w:p w:rsidR="007F469A" w:rsidRPr="00712B0D" w:rsidRDefault="007F469A" w:rsidP="00406B87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7F469A" w:rsidRPr="00712B0D" w:rsidRDefault="00712B0D" w:rsidP="00CB7A8C">
            <w:pPr>
              <w:ind w:left="5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Отговори на  3</w:t>
            </w:r>
            <w:r w:rsidR="00522C85" w:rsidRPr="00712B0D">
              <w:rPr>
                <w:sz w:val="22"/>
                <w:szCs w:val="22"/>
              </w:rPr>
              <w:t xml:space="preserve">  бр. жалби и сигнали през 2020 г. в срок.  Изготвени извън сроковете по АПК – 0 бр.</w:t>
            </w:r>
          </w:p>
        </w:tc>
        <w:tc>
          <w:tcPr>
            <w:tcW w:w="1784" w:type="dxa"/>
          </w:tcPr>
          <w:p w:rsidR="007F469A" w:rsidRPr="00712B0D" w:rsidRDefault="007F469A" w:rsidP="00406B87">
            <w:pPr>
              <w:ind w:left="34"/>
              <w:rPr>
                <w:sz w:val="22"/>
                <w:szCs w:val="22"/>
              </w:rPr>
            </w:pPr>
            <w:r w:rsidRPr="00712B0D">
              <w:rPr>
                <w:sz w:val="22"/>
                <w:szCs w:val="22"/>
              </w:rPr>
              <w:t>Липса  на  жалби и сигнали срещ</w:t>
            </w:r>
            <w:r w:rsidR="00522C85" w:rsidRPr="00712B0D">
              <w:rPr>
                <w:sz w:val="22"/>
                <w:szCs w:val="22"/>
              </w:rPr>
              <w:t>у дейността на ОДЗ/ОСЗ през 2021</w:t>
            </w:r>
            <w:r w:rsidRPr="00712B0D">
              <w:rPr>
                <w:sz w:val="22"/>
                <w:szCs w:val="22"/>
              </w:rPr>
              <w:t>г.,изготвени извън сроковете по АПК.</w:t>
            </w:r>
          </w:p>
        </w:tc>
        <w:tc>
          <w:tcPr>
            <w:tcW w:w="796" w:type="dxa"/>
          </w:tcPr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Дирекция</w:t>
            </w:r>
          </w:p>
          <w:p w:rsidR="007F469A" w:rsidRPr="00712B0D" w:rsidRDefault="007F469A" w:rsidP="00104CFF">
            <w:pPr>
              <w:jc w:val="center"/>
              <w:rPr>
                <w:b/>
                <w:sz w:val="22"/>
                <w:szCs w:val="22"/>
              </w:rPr>
            </w:pPr>
            <w:r w:rsidRPr="00712B0D">
              <w:rPr>
                <w:b/>
                <w:sz w:val="22"/>
                <w:szCs w:val="22"/>
              </w:rPr>
              <w:t>АПФСДЧР</w:t>
            </w:r>
            <w:r w:rsidR="00712B0D" w:rsidRPr="00712B0D">
              <w:rPr>
                <w:b/>
                <w:sz w:val="22"/>
                <w:szCs w:val="22"/>
              </w:rPr>
              <w:t xml:space="preserve"> </w:t>
            </w:r>
            <w:r w:rsidRPr="00712B0D">
              <w:rPr>
                <w:b/>
                <w:sz w:val="22"/>
                <w:szCs w:val="22"/>
              </w:rPr>
              <w:t>и ГДАР</w:t>
            </w:r>
          </w:p>
        </w:tc>
      </w:tr>
    </w:tbl>
    <w:p w:rsidR="00712B0D" w:rsidRPr="00712B0D" w:rsidRDefault="00712B0D" w:rsidP="000B3222">
      <w:pPr>
        <w:jc w:val="both"/>
        <w:rPr>
          <w:b/>
          <w:sz w:val="22"/>
          <w:szCs w:val="22"/>
        </w:rPr>
      </w:pPr>
    </w:p>
    <w:p w:rsidR="00712B0D" w:rsidRPr="00712B0D" w:rsidRDefault="00712B0D" w:rsidP="000B3222">
      <w:pPr>
        <w:jc w:val="both"/>
        <w:rPr>
          <w:b/>
          <w:sz w:val="22"/>
          <w:szCs w:val="22"/>
        </w:rPr>
      </w:pPr>
    </w:p>
    <w:p w:rsidR="00712B0D" w:rsidRPr="00712B0D" w:rsidRDefault="00712B0D" w:rsidP="000B3222">
      <w:pPr>
        <w:jc w:val="both"/>
        <w:rPr>
          <w:b/>
          <w:sz w:val="22"/>
          <w:szCs w:val="22"/>
        </w:rPr>
      </w:pPr>
    </w:p>
    <w:p w:rsidR="00712B0D" w:rsidRPr="00712B0D" w:rsidRDefault="00712B0D" w:rsidP="000B3222">
      <w:pPr>
        <w:jc w:val="both"/>
        <w:rPr>
          <w:b/>
          <w:sz w:val="22"/>
          <w:szCs w:val="22"/>
        </w:rPr>
      </w:pPr>
    </w:p>
    <w:p w:rsidR="00712B0D" w:rsidRPr="00712B0D" w:rsidRDefault="00712B0D" w:rsidP="000B3222">
      <w:pPr>
        <w:jc w:val="both"/>
        <w:rPr>
          <w:b/>
          <w:sz w:val="22"/>
          <w:szCs w:val="22"/>
        </w:rPr>
      </w:pPr>
    </w:p>
    <w:p w:rsidR="00313EA7" w:rsidRPr="00712B0D" w:rsidRDefault="00313EA7" w:rsidP="000B3222">
      <w:pPr>
        <w:jc w:val="both"/>
        <w:rPr>
          <w:b/>
          <w:sz w:val="22"/>
          <w:szCs w:val="22"/>
        </w:rPr>
      </w:pPr>
      <w:r w:rsidRPr="00712B0D">
        <w:rPr>
          <w:b/>
          <w:sz w:val="22"/>
          <w:szCs w:val="22"/>
        </w:rPr>
        <w:lastRenderedPageBreak/>
        <w:t>Съгласувал:</w:t>
      </w:r>
    </w:p>
    <w:p w:rsidR="00313EA7" w:rsidRPr="00712B0D" w:rsidRDefault="00313EA7" w:rsidP="000B3222">
      <w:pPr>
        <w:jc w:val="both"/>
        <w:rPr>
          <w:b/>
          <w:sz w:val="22"/>
          <w:szCs w:val="22"/>
        </w:rPr>
      </w:pPr>
      <w:r w:rsidRPr="00712B0D">
        <w:rPr>
          <w:b/>
          <w:sz w:val="22"/>
          <w:szCs w:val="22"/>
        </w:rPr>
        <w:t>/</w:t>
      </w:r>
      <w:r w:rsidR="00712B0D" w:rsidRPr="00712B0D">
        <w:rPr>
          <w:b/>
          <w:sz w:val="22"/>
          <w:szCs w:val="22"/>
        </w:rPr>
        <w:t>Мирослава Николова</w:t>
      </w:r>
      <w:r w:rsidRPr="00712B0D">
        <w:rPr>
          <w:b/>
          <w:sz w:val="22"/>
          <w:szCs w:val="22"/>
        </w:rPr>
        <w:t xml:space="preserve"> – главен секретар ОДЗ/</w:t>
      </w:r>
    </w:p>
    <w:p w:rsidR="00313EA7" w:rsidRPr="00712B0D" w:rsidRDefault="00313EA7" w:rsidP="000B3222">
      <w:pPr>
        <w:jc w:val="both"/>
        <w:rPr>
          <w:b/>
          <w:sz w:val="22"/>
          <w:szCs w:val="22"/>
        </w:rPr>
      </w:pPr>
    </w:p>
    <w:p w:rsidR="00313EA7" w:rsidRPr="00712B0D" w:rsidRDefault="00313EA7" w:rsidP="000B3222">
      <w:pPr>
        <w:jc w:val="both"/>
        <w:rPr>
          <w:b/>
          <w:sz w:val="22"/>
          <w:szCs w:val="22"/>
        </w:rPr>
      </w:pPr>
      <w:r w:rsidRPr="00712B0D">
        <w:rPr>
          <w:b/>
          <w:sz w:val="22"/>
          <w:szCs w:val="22"/>
        </w:rPr>
        <w:t>Изгот</w:t>
      </w:r>
      <w:r w:rsidR="00712B0D" w:rsidRPr="00712B0D">
        <w:rPr>
          <w:b/>
          <w:sz w:val="22"/>
          <w:szCs w:val="22"/>
        </w:rPr>
        <w:t>вил</w:t>
      </w:r>
      <w:r w:rsidRPr="00712B0D">
        <w:rPr>
          <w:b/>
          <w:sz w:val="22"/>
          <w:szCs w:val="22"/>
        </w:rPr>
        <w:t>:</w:t>
      </w:r>
    </w:p>
    <w:p w:rsidR="00FC1D3F" w:rsidRPr="00712B0D" w:rsidRDefault="00313EA7" w:rsidP="008A3D36">
      <w:pPr>
        <w:jc w:val="both"/>
        <w:rPr>
          <w:b/>
          <w:sz w:val="22"/>
          <w:szCs w:val="22"/>
        </w:rPr>
      </w:pPr>
      <w:r w:rsidRPr="00712B0D">
        <w:rPr>
          <w:b/>
          <w:sz w:val="22"/>
          <w:szCs w:val="22"/>
        </w:rPr>
        <w:t>/</w:t>
      </w:r>
      <w:r w:rsidR="00712B0D" w:rsidRPr="00712B0D">
        <w:rPr>
          <w:b/>
          <w:sz w:val="22"/>
          <w:szCs w:val="22"/>
        </w:rPr>
        <w:t>инж. Петя Стоева</w:t>
      </w:r>
      <w:r w:rsidRPr="00712B0D">
        <w:rPr>
          <w:b/>
          <w:sz w:val="22"/>
          <w:szCs w:val="22"/>
        </w:rPr>
        <w:t xml:space="preserve"> – главен директор ГДАР/</w:t>
      </w:r>
    </w:p>
    <w:sectPr w:rsidR="00FC1D3F" w:rsidRPr="00712B0D" w:rsidSect="00E10145">
      <w:footerReference w:type="default" r:id="rId9"/>
      <w:pgSz w:w="16838" w:h="11906" w:orient="landscape" w:code="9"/>
      <w:pgMar w:top="567" w:right="851" w:bottom="567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7D" w:rsidRDefault="00D3117D" w:rsidP="00813E92">
      <w:r>
        <w:separator/>
      </w:r>
    </w:p>
  </w:endnote>
  <w:endnote w:type="continuationSeparator" w:id="0">
    <w:p w:rsidR="00D3117D" w:rsidRDefault="00D3117D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25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446" w:rsidRDefault="00D044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3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04446" w:rsidRDefault="00D04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7D" w:rsidRDefault="00D3117D" w:rsidP="00813E92">
      <w:r>
        <w:separator/>
      </w:r>
    </w:p>
  </w:footnote>
  <w:footnote w:type="continuationSeparator" w:id="0">
    <w:p w:rsidR="00D3117D" w:rsidRDefault="00D3117D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3C1"/>
    <w:multiLevelType w:val="hybridMultilevel"/>
    <w:tmpl w:val="E4D0B0BC"/>
    <w:lvl w:ilvl="0" w:tplc="149280A0">
      <w:numFmt w:val="bullet"/>
      <w:lvlText w:val="-"/>
      <w:lvlJc w:val="left"/>
      <w:pPr>
        <w:ind w:left="249" w:hanging="360"/>
      </w:pPr>
      <w:rPr>
        <w:rFonts w:ascii="Arial Narrow" w:eastAsia="Arial Unicode MS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">
    <w:nsid w:val="169A3F62"/>
    <w:multiLevelType w:val="hybridMultilevel"/>
    <w:tmpl w:val="C3D2CC3E"/>
    <w:lvl w:ilvl="0" w:tplc="A1549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3E56"/>
    <w:rsid w:val="000053C3"/>
    <w:rsid w:val="0000577C"/>
    <w:rsid w:val="00006A74"/>
    <w:rsid w:val="00010DE9"/>
    <w:rsid w:val="00021F5C"/>
    <w:rsid w:val="000223BD"/>
    <w:rsid w:val="00025629"/>
    <w:rsid w:val="00025D5D"/>
    <w:rsid w:val="000314E9"/>
    <w:rsid w:val="00031F1A"/>
    <w:rsid w:val="00034AEF"/>
    <w:rsid w:val="00043730"/>
    <w:rsid w:val="00046668"/>
    <w:rsid w:val="000525A7"/>
    <w:rsid w:val="00054979"/>
    <w:rsid w:val="000564C4"/>
    <w:rsid w:val="00074391"/>
    <w:rsid w:val="000763C3"/>
    <w:rsid w:val="00076493"/>
    <w:rsid w:val="00080574"/>
    <w:rsid w:val="000A439C"/>
    <w:rsid w:val="000A4FBF"/>
    <w:rsid w:val="000A5C92"/>
    <w:rsid w:val="000A7FCA"/>
    <w:rsid w:val="000B2E1F"/>
    <w:rsid w:val="000B3222"/>
    <w:rsid w:val="000B5FD7"/>
    <w:rsid w:val="000C188C"/>
    <w:rsid w:val="000C69B5"/>
    <w:rsid w:val="000D2365"/>
    <w:rsid w:val="000D323C"/>
    <w:rsid w:val="000E0323"/>
    <w:rsid w:val="00104CFF"/>
    <w:rsid w:val="00107153"/>
    <w:rsid w:val="00111B52"/>
    <w:rsid w:val="00116461"/>
    <w:rsid w:val="001232FF"/>
    <w:rsid w:val="001402CC"/>
    <w:rsid w:val="001460FC"/>
    <w:rsid w:val="0014634F"/>
    <w:rsid w:val="00146E1C"/>
    <w:rsid w:val="00150E01"/>
    <w:rsid w:val="00151804"/>
    <w:rsid w:val="001522ED"/>
    <w:rsid w:val="00160998"/>
    <w:rsid w:val="00166311"/>
    <w:rsid w:val="00166CA6"/>
    <w:rsid w:val="00174225"/>
    <w:rsid w:val="0017612D"/>
    <w:rsid w:val="001778A3"/>
    <w:rsid w:val="00181C6A"/>
    <w:rsid w:val="0018290F"/>
    <w:rsid w:val="001835B5"/>
    <w:rsid w:val="001839E1"/>
    <w:rsid w:val="00183CE5"/>
    <w:rsid w:val="00190FE0"/>
    <w:rsid w:val="00192B67"/>
    <w:rsid w:val="001931BA"/>
    <w:rsid w:val="001A18D5"/>
    <w:rsid w:val="001A59B4"/>
    <w:rsid w:val="001B0A61"/>
    <w:rsid w:val="001B236F"/>
    <w:rsid w:val="001B698C"/>
    <w:rsid w:val="001B73B3"/>
    <w:rsid w:val="001C0EBD"/>
    <w:rsid w:val="001C1F78"/>
    <w:rsid w:val="001C3135"/>
    <w:rsid w:val="001C6095"/>
    <w:rsid w:val="001D0297"/>
    <w:rsid w:val="001D2D86"/>
    <w:rsid w:val="001D7743"/>
    <w:rsid w:val="001E0722"/>
    <w:rsid w:val="001E0B10"/>
    <w:rsid w:val="001E0F63"/>
    <w:rsid w:val="001E34E4"/>
    <w:rsid w:val="001E7073"/>
    <w:rsid w:val="001F19E8"/>
    <w:rsid w:val="001F4E3B"/>
    <w:rsid w:val="002005C2"/>
    <w:rsid w:val="00210BCE"/>
    <w:rsid w:val="002141E4"/>
    <w:rsid w:val="0021611C"/>
    <w:rsid w:val="00216861"/>
    <w:rsid w:val="00217830"/>
    <w:rsid w:val="00217FA8"/>
    <w:rsid w:val="00227BC3"/>
    <w:rsid w:val="002324A7"/>
    <w:rsid w:val="002335B8"/>
    <w:rsid w:val="00233EED"/>
    <w:rsid w:val="00234092"/>
    <w:rsid w:val="00236AC4"/>
    <w:rsid w:val="00236C84"/>
    <w:rsid w:val="002447E0"/>
    <w:rsid w:val="00246ADB"/>
    <w:rsid w:val="002479EA"/>
    <w:rsid w:val="00250FF1"/>
    <w:rsid w:val="00251375"/>
    <w:rsid w:val="00251F2E"/>
    <w:rsid w:val="002527C4"/>
    <w:rsid w:val="00253CF3"/>
    <w:rsid w:val="00254AEE"/>
    <w:rsid w:val="0026719F"/>
    <w:rsid w:val="00275DDF"/>
    <w:rsid w:val="0027769F"/>
    <w:rsid w:val="00277FA0"/>
    <w:rsid w:val="00286458"/>
    <w:rsid w:val="00293170"/>
    <w:rsid w:val="00295675"/>
    <w:rsid w:val="00296165"/>
    <w:rsid w:val="002969DA"/>
    <w:rsid w:val="002B2F00"/>
    <w:rsid w:val="002B6858"/>
    <w:rsid w:val="002C2E38"/>
    <w:rsid w:val="002C4AA7"/>
    <w:rsid w:val="002D237C"/>
    <w:rsid w:val="002D2654"/>
    <w:rsid w:val="002D26E3"/>
    <w:rsid w:val="002D7E77"/>
    <w:rsid w:val="002E772A"/>
    <w:rsid w:val="002E7C43"/>
    <w:rsid w:val="002F4BCE"/>
    <w:rsid w:val="002F4CBA"/>
    <w:rsid w:val="002F76AD"/>
    <w:rsid w:val="0030068D"/>
    <w:rsid w:val="003041E9"/>
    <w:rsid w:val="00306ADA"/>
    <w:rsid w:val="00307969"/>
    <w:rsid w:val="00311651"/>
    <w:rsid w:val="003126ED"/>
    <w:rsid w:val="00312D94"/>
    <w:rsid w:val="00313EA7"/>
    <w:rsid w:val="00313F9F"/>
    <w:rsid w:val="003224BD"/>
    <w:rsid w:val="003229AE"/>
    <w:rsid w:val="00323283"/>
    <w:rsid w:val="00324C24"/>
    <w:rsid w:val="00326DCE"/>
    <w:rsid w:val="003368D7"/>
    <w:rsid w:val="00340B0B"/>
    <w:rsid w:val="003417C3"/>
    <w:rsid w:val="00341B8D"/>
    <w:rsid w:val="003542BC"/>
    <w:rsid w:val="00356199"/>
    <w:rsid w:val="0035629A"/>
    <w:rsid w:val="00356DEB"/>
    <w:rsid w:val="00360D8F"/>
    <w:rsid w:val="00363AA5"/>
    <w:rsid w:val="003678D0"/>
    <w:rsid w:val="0037424A"/>
    <w:rsid w:val="003822FD"/>
    <w:rsid w:val="00383BA5"/>
    <w:rsid w:val="00387E7E"/>
    <w:rsid w:val="0039002F"/>
    <w:rsid w:val="0039013C"/>
    <w:rsid w:val="003906D2"/>
    <w:rsid w:val="00392980"/>
    <w:rsid w:val="00393825"/>
    <w:rsid w:val="003947F1"/>
    <w:rsid w:val="003A4C94"/>
    <w:rsid w:val="003A7D4C"/>
    <w:rsid w:val="003B1D89"/>
    <w:rsid w:val="003B30E2"/>
    <w:rsid w:val="003C3A9C"/>
    <w:rsid w:val="003C4131"/>
    <w:rsid w:val="003C4F05"/>
    <w:rsid w:val="003C5087"/>
    <w:rsid w:val="003C629A"/>
    <w:rsid w:val="003D03FC"/>
    <w:rsid w:val="003D221D"/>
    <w:rsid w:val="003D4347"/>
    <w:rsid w:val="003D4853"/>
    <w:rsid w:val="003D71B1"/>
    <w:rsid w:val="003E08CC"/>
    <w:rsid w:val="003F081E"/>
    <w:rsid w:val="003F1F36"/>
    <w:rsid w:val="003F4EB1"/>
    <w:rsid w:val="003F77B5"/>
    <w:rsid w:val="004035C2"/>
    <w:rsid w:val="00406B87"/>
    <w:rsid w:val="00406F67"/>
    <w:rsid w:val="004139BC"/>
    <w:rsid w:val="00420872"/>
    <w:rsid w:val="00424315"/>
    <w:rsid w:val="00425C6A"/>
    <w:rsid w:val="00430761"/>
    <w:rsid w:val="00433618"/>
    <w:rsid w:val="0044258A"/>
    <w:rsid w:val="00446E29"/>
    <w:rsid w:val="004475CD"/>
    <w:rsid w:val="004539B9"/>
    <w:rsid w:val="00453C52"/>
    <w:rsid w:val="004605F1"/>
    <w:rsid w:val="004801DA"/>
    <w:rsid w:val="00485889"/>
    <w:rsid w:val="0048655A"/>
    <w:rsid w:val="00487FA1"/>
    <w:rsid w:val="004A1929"/>
    <w:rsid w:val="004B5B55"/>
    <w:rsid w:val="004C1B14"/>
    <w:rsid w:val="004C1D80"/>
    <w:rsid w:val="004C2AAA"/>
    <w:rsid w:val="004C5B15"/>
    <w:rsid w:val="004C6705"/>
    <w:rsid w:val="004C7E13"/>
    <w:rsid w:val="004D1570"/>
    <w:rsid w:val="004D6216"/>
    <w:rsid w:val="004E1C80"/>
    <w:rsid w:val="004E2AB1"/>
    <w:rsid w:val="004F2CF5"/>
    <w:rsid w:val="00503F39"/>
    <w:rsid w:val="00506095"/>
    <w:rsid w:val="005069A2"/>
    <w:rsid w:val="00510ACC"/>
    <w:rsid w:val="00511AF8"/>
    <w:rsid w:val="00512FE7"/>
    <w:rsid w:val="00522C85"/>
    <w:rsid w:val="00522FFB"/>
    <w:rsid w:val="005238CA"/>
    <w:rsid w:val="005245A2"/>
    <w:rsid w:val="00526019"/>
    <w:rsid w:val="005264A1"/>
    <w:rsid w:val="00526D98"/>
    <w:rsid w:val="005312D9"/>
    <w:rsid w:val="005431A8"/>
    <w:rsid w:val="005442EC"/>
    <w:rsid w:val="0055351E"/>
    <w:rsid w:val="00560733"/>
    <w:rsid w:val="00570511"/>
    <w:rsid w:val="005723E5"/>
    <w:rsid w:val="00573500"/>
    <w:rsid w:val="00582133"/>
    <w:rsid w:val="00584223"/>
    <w:rsid w:val="005852C3"/>
    <w:rsid w:val="00591090"/>
    <w:rsid w:val="00592B3A"/>
    <w:rsid w:val="00592BEB"/>
    <w:rsid w:val="0059435E"/>
    <w:rsid w:val="00595CA3"/>
    <w:rsid w:val="005A310E"/>
    <w:rsid w:val="005B062F"/>
    <w:rsid w:val="005B0D3E"/>
    <w:rsid w:val="005B6687"/>
    <w:rsid w:val="005C2B00"/>
    <w:rsid w:val="005C4D32"/>
    <w:rsid w:val="005C6F1E"/>
    <w:rsid w:val="005D07A5"/>
    <w:rsid w:val="005D124B"/>
    <w:rsid w:val="005D1337"/>
    <w:rsid w:val="005D1637"/>
    <w:rsid w:val="005E0AA4"/>
    <w:rsid w:val="005E46FE"/>
    <w:rsid w:val="005F1A8C"/>
    <w:rsid w:val="005F5017"/>
    <w:rsid w:val="006006D5"/>
    <w:rsid w:val="00602E4C"/>
    <w:rsid w:val="006066B1"/>
    <w:rsid w:val="00610D5C"/>
    <w:rsid w:val="00612E68"/>
    <w:rsid w:val="006147F2"/>
    <w:rsid w:val="00623E90"/>
    <w:rsid w:val="00627149"/>
    <w:rsid w:val="00632AB0"/>
    <w:rsid w:val="00635EBF"/>
    <w:rsid w:val="00637D0C"/>
    <w:rsid w:val="0064387D"/>
    <w:rsid w:val="0064683D"/>
    <w:rsid w:val="00650F65"/>
    <w:rsid w:val="00651748"/>
    <w:rsid w:val="00651C22"/>
    <w:rsid w:val="00653D18"/>
    <w:rsid w:val="00655118"/>
    <w:rsid w:val="006614FE"/>
    <w:rsid w:val="00665062"/>
    <w:rsid w:val="00665C9B"/>
    <w:rsid w:val="00665F6C"/>
    <w:rsid w:val="00670C93"/>
    <w:rsid w:val="00673E55"/>
    <w:rsid w:val="00677581"/>
    <w:rsid w:val="00683C79"/>
    <w:rsid w:val="006A54E9"/>
    <w:rsid w:val="006A6BD1"/>
    <w:rsid w:val="006A6C46"/>
    <w:rsid w:val="006B1118"/>
    <w:rsid w:val="006B7704"/>
    <w:rsid w:val="006C04CD"/>
    <w:rsid w:val="006C59D8"/>
    <w:rsid w:val="006C5CD4"/>
    <w:rsid w:val="006C71BF"/>
    <w:rsid w:val="006C7C35"/>
    <w:rsid w:val="006D2602"/>
    <w:rsid w:val="006D3231"/>
    <w:rsid w:val="006D6E60"/>
    <w:rsid w:val="006D7100"/>
    <w:rsid w:val="006E120D"/>
    <w:rsid w:val="006F0EDB"/>
    <w:rsid w:val="007008E1"/>
    <w:rsid w:val="0070139B"/>
    <w:rsid w:val="0070214A"/>
    <w:rsid w:val="00706496"/>
    <w:rsid w:val="00710A71"/>
    <w:rsid w:val="00712B0D"/>
    <w:rsid w:val="00712F20"/>
    <w:rsid w:val="007163AA"/>
    <w:rsid w:val="0071686F"/>
    <w:rsid w:val="00722D32"/>
    <w:rsid w:val="00724672"/>
    <w:rsid w:val="00736041"/>
    <w:rsid w:val="007372DC"/>
    <w:rsid w:val="00737CED"/>
    <w:rsid w:val="00743CDC"/>
    <w:rsid w:val="00743DCE"/>
    <w:rsid w:val="00744737"/>
    <w:rsid w:val="00747F10"/>
    <w:rsid w:val="00750066"/>
    <w:rsid w:val="007501F4"/>
    <w:rsid w:val="007504FF"/>
    <w:rsid w:val="00760EA0"/>
    <w:rsid w:val="00761342"/>
    <w:rsid w:val="00765D9A"/>
    <w:rsid w:val="007676CE"/>
    <w:rsid w:val="00767B0E"/>
    <w:rsid w:val="00771B1E"/>
    <w:rsid w:val="00771CF2"/>
    <w:rsid w:val="00773721"/>
    <w:rsid w:val="00774F7A"/>
    <w:rsid w:val="00776A42"/>
    <w:rsid w:val="007771F8"/>
    <w:rsid w:val="007778DE"/>
    <w:rsid w:val="00780973"/>
    <w:rsid w:val="00782D5C"/>
    <w:rsid w:val="0078304F"/>
    <w:rsid w:val="00783D8F"/>
    <w:rsid w:val="007921DD"/>
    <w:rsid w:val="007928CA"/>
    <w:rsid w:val="00797B57"/>
    <w:rsid w:val="007A1509"/>
    <w:rsid w:val="007A150C"/>
    <w:rsid w:val="007A3793"/>
    <w:rsid w:val="007B0ADE"/>
    <w:rsid w:val="007B4D95"/>
    <w:rsid w:val="007B7957"/>
    <w:rsid w:val="007B7A56"/>
    <w:rsid w:val="007C1226"/>
    <w:rsid w:val="007C272D"/>
    <w:rsid w:val="007D7373"/>
    <w:rsid w:val="007E45B4"/>
    <w:rsid w:val="007E715A"/>
    <w:rsid w:val="007F469A"/>
    <w:rsid w:val="007F4E30"/>
    <w:rsid w:val="00801B41"/>
    <w:rsid w:val="00804007"/>
    <w:rsid w:val="008050E5"/>
    <w:rsid w:val="008100DE"/>
    <w:rsid w:val="00813E92"/>
    <w:rsid w:val="008234CA"/>
    <w:rsid w:val="00826CDE"/>
    <w:rsid w:val="008276B0"/>
    <w:rsid w:val="0083105A"/>
    <w:rsid w:val="00833561"/>
    <w:rsid w:val="00847F5A"/>
    <w:rsid w:val="00847FA9"/>
    <w:rsid w:val="00854ABB"/>
    <w:rsid w:val="00855681"/>
    <w:rsid w:val="00857EA9"/>
    <w:rsid w:val="0086139D"/>
    <w:rsid w:val="00863465"/>
    <w:rsid w:val="00863DDF"/>
    <w:rsid w:val="00863E2A"/>
    <w:rsid w:val="00864360"/>
    <w:rsid w:val="00866508"/>
    <w:rsid w:val="00871E8D"/>
    <w:rsid w:val="008765A3"/>
    <w:rsid w:val="00877399"/>
    <w:rsid w:val="00881E14"/>
    <w:rsid w:val="00884AD1"/>
    <w:rsid w:val="00886E74"/>
    <w:rsid w:val="00887C58"/>
    <w:rsid w:val="00891F94"/>
    <w:rsid w:val="008A21DD"/>
    <w:rsid w:val="008A22B7"/>
    <w:rsid w:val="008A2C9A"/>
    <w:rsid w:val="008A3D36"/>
    <w:rsid w:val="008B3514"/>
    <w:rsid w:val="008B66DF"/>
    <w:rsid w:val="008B69E0"/>
    <w:rsid w:val="008C09A2"/>
    <w:rsid w:val="008C2B06"/>
    <w:rsid w:val="008C4B6F"/>
    <w:rsid w:val="008D43A7"/>
    <w:rsid w:val="008D5D31"/>
    <w:rsid w:val="008D6A9B"/>
    <w:rsid w:val="008D7612"/>
    <w:rsid w:val="008E1FE5"/>
    <w:rsid w:val="008E3AF1"/>
    <w:rsid w:val="008E55D1"/>
    <w:rsid w:val="008F20AB"/>
    <w:rsid w:val="008F2676"/>
    <w:rsid w:val="008F36FF"/>
    <w:rsid w:val="008F772A"/>
    <w:rsid w:val="0091358C"/>
    <w:rsid w:val="009179BC"/>
    <w:rsid w:val="00922E91"/>
    <w:rsid w:val="009244F4"/>
    <w:rsid w:val="0094086F"/>
    <w:rsid w:val="00946755"/>
    <w:rsid w:val="00947966"/>
    <w:rsid w:val="00950E5F"/>
    <w:rsid w:val="0095139C"/>
    <w:rsid w:val="0095549D"/>
    <w:rsid w:val="00963A6E"/>
    <w:rsid w:val="0097231F"/>
    <w:rsid w:val="009732E8"/>
    <w:rsid w:val="00974C90"/>
    <w:rsid w:val="00981720"/>
    <w:rsid w:val="00983774"/>
    <w:rsid w:val="009A5E29"/>
    <w:rsid w:val="009A65BD"/>
    <w:rsid w:val="009A78B3"/>
    <w:rsid w:val="009A7ADC"/>
    <w:rsid w:val="009B1E71"/>
    <w:rsid w:val="009B3F16"/>
    <w:rsid w:val="009B6C76"/>
    <w:rsid w:val="009C01A2"/>
    <w:rsid w:val="009C3B5A"/>
    <w:rsid w:val="009C5E0D"/>
    <w:rsid w:val="009F0CB2"/>
    <w:rsid w:val="009F11EA"/>
    <w:rsid w:val="009F39B9"/>
    <w:rsid w:val="009F4603"/>
    <w:rsid w:val="009F644A"/>
    <w:rsid w:val="009F7E01"/>
    <w:rsid w:val="00A0401D"/>
    <w:rsid w:val="00A11D40"/>
    <w:rsid w:val="00A1587B"/>
    <w:rsid w:val="00A2128D"/>
    <w:rsid w:val="00A23C69"/>
    <w:rsid w:val="00A27664"/>
    <w:rsid w:val="00A3029C"/>
    <w:rsid w:val="00A327D2"/>
    <w:rsid w:val="00A35DEF"/>
    <w:rsid w:val="00A41249"/>
    <w:rsid w:val="00A4455C"/>
    <w:rsid w:val="00A46A1F"/>
    <w:rsid w:val="00A51162"/>
    <w:rsid w:val="00A560F4"/>
    <w:rsid w:val="00A57D98"/>
    <w:rsid w:val="00A66F7D"/>
    <w:rsid w:val="00A80C20"/>
    <w:rsid w:val="00A81969"/>
    <w:rsid w:val="00A820E0"/>
    <w:rsid w:val="00A91460"/>
    <w:rsid w:val="00A925A7"/>
    <w:rsid w:val="00A929FA"/>
    <w:rsid w:val="00A9378E"/>
    <w:rsid w:val="00A939B0"/>
    <w:rsid w:val="00AA0A5B"/>
    <w:rsid w:val="00AA57E9"/>
    <w:rsid w:val="00AA6BBD"/>
    <w:rsid w:val="00AB5C20"/>
    <w:rsid w:val="00AB5E22"/>
    <w:rsid w:val="00AC26D7"/>
    <w:rsid w:val="00AC30BD"/>
    <w:rsid w:val="00AD331A"/>
    <w:rsid w:val="00AD6938"/>
    <w:rsid w:val="00AF6119"/>
    <w:rsid w:val="00AF6F41"/>
    <w:rsid w:val="00B046A9"/>
    <w:rsid w:val="00B0650E"/>
    <w:rsid w:val="00B10410"/>
    <w:rsid w:val="00B11C7A"/>
    <w:rsid w:val="00B21D98"/>
    <w:rsid w:val="00B268A7"/>
    <w:rsid w:val="00B268CB"/>
    <w:rsid w:val="00B31C4B"/>
    <w:rsid w:val="00B3237E"/>
    <w:rsid w:val="00B32852"/>
    <w:rsid w:val="00B3428A"/>
    <w:rsid w:val="00B35FBB"/>
    <w:rsid w:val="00B37FDF"/>
    <w:rsid w:val="00B44408"/>
    <w:rsid w:val="00B53096"/>
    <w:rsid w:val="00B53866"/>
    <w:rsid w:val="00B66B21"/>
    <w:rsid w:val="00B77B5B"/>
    <w:rsid w:val="00B856EF"/>
    <w:rsid w:val="00B8628D"/>
    <w:rsid w:val="00B91206"/>
    <w:rsid w:val="00B912C7"/>
    <w:rsid w:val="00B92F9D"/>
    <w:rsid w:val="00B93A74"/>
    <w:rsid w:val="00B94712"/>
    <w:rsid w:val="00B95AE1"/>
    <w:rsid w:val="00B96061"/>
    <w:rsid w:val="00B96828"/>
    <w:rsid w:val="00BA035D"/>
    <w:rsid w:val="00BA433D"/>
    <w:rsid w:val="00BB3FDD"/>
    <w:rsid w:val="00BB62CA"/>
    <w:rsid w:val="00BB6CE9"/>
    <w:rsid w:val="00BC1EEB"/>
    <w:rsid w:val="00BD1167"/>
    <w:rsid w:val="00BD3833"/>
    <w:rsid w:val="00BD592E"/>
    <w:rsid w:val="00BD593D"/>
    <w:rsid w:val="00BE14A8"/>
    <w:rsid w:val="00BE5C48"/>
    <w:rsid w:val="00BE6005"/>
    <w:rsid w:val="00BF2B2F"/>
    <w:rsid w:val="00BF39C9"/>
    <w:rsid w:val="00BF6FD8"/>
    <w:rsid w:val="00BF7F91"/>
    <w:rsid w:val="00C11FED"/>
    <w:rsid w:val="00C14473"/>
    <w:rsid w:val="00C160C4"/>
    <w:rsid w:val="00C17AF0"/>
    <w:rsid w:val="00C2130D"/>
    <w:rsid w:val="00C25A8B"/>
    <w:rsid w:val="00C37B36"/>
    <w:rsid w:val="00C409B7"/>
    <w:rsid w:val="00C4192C"/>
    <w:rsid w:val="00C439D8"/>
    <w:rsid w:val="00C43E8B"/>
    <w:rsid w:val="00C50B07"/>
    <w:rsid w:val="00C549EA"/>
    <w:rsid w:val="00C55ACD"/>
    <w:rsid w:val="00C56613"/>
    <w:rsid w:val="00C62649"/>
    <w:rsid w:val="00C62817"/>
    <w:rsid w:val="00C670B1"/>
    <w:rsid w:val="00C673BF"/>
    <w:rsid w:val="00C707F4"/>
    <w:rsid w:val="00C74EE5"/>
    <w:rsid w:val="00C77ACC"/>
    <w:rsid w:val="00C801C3"/>
    <w:rsid w:val="00C807A1"/>
    <w:rsid w:val="00C87157"/>
    <w:rsid w:val="00C9116C"/>
    <w:rsid w:val="00C91362"/>
    <w:rsid w:val="00C9402F"/>
    <w:rsid w:val="00C9443A"/>
    <w:rsid w:val="00C97C41"/>
    <w:rsid w:val="00CA326F"/>
    <w:rsid w:val="00CB0891"/>
    <w:rsid w:val="00CB2436"/>
    <w:rsid w:val="00CB33BC"/>
    <w:rsid w:val="00CB3ACF"/>
    <w:rsid w:val="00CB5B79"/>
    <w:rsid w:val="00CB7A8C"/>
    <w:rsid w:val="00CC0386"/>
    <w:rsid w:val="00CC43B3"/>
    <w:rsid w:val="00CC4741"/>
    <w:rsid w:val="00CC51C7"/>
    <w:rsid w:val="00CC6D3C"/>
    <w:rsid w:val="00CD1DA3"/>
    <w:rsid w:val="00CD6625"/>
    <w:rsid w:val="00CD6A81"/>
    <w:rsid w:val="00CD790E"/>
    <w:rsid w:val="00CE3F33"/>
    <w:rsid w:val="00CE5C48"/>
    <w:rsid w:val="00CF00A9"/>
    <w:rsid w:val="00CF349A"/>
    <w:rsid w:val="00CF45EA"/>
    <w:rsid w:val="00CF599D"/>
    <w:rsid w:val="00D0057D"/>
    <w:rsid w:val="00D04446"/>
    <w:rsid w:val="00D0518D"/>
    <w:rsid w:val="00D05444"/>
    <w:rsid w:val="00D1566E"/>
    <w:rsid w:val="00D15C9A"/>
    <w:rsid w:val="00D17509"/>
    <w:rsid w:val="00D22081"/>
    <w:rsid w:val="00D2509C"/>
    <w:rsid w:val="00D26D4D"/>
    <w:rsid w:val="00D309C3"/>
    <w:rsid w:val="00D3117D"/>
    <w:rsid w:val="00D35299"/>
    <w:rsid w:val="00D3662D"/>
    <w:rsid w:val="00D41C68"/>
    <w:rsid w:val="00D42DD1"/>
    <w:rsid w:val="00D42E5C"/>
    <w:rsid w:val="00D50DC3"/>
    <w:rsid w:val="00D510C3"/>
    <w:rsid w:val="00D52F1D"/>
    <w:rsid w:val="00D53D3E"/>
    <w:rsid w:val="00D5414E"/>
    <w:rsid w:val="00D56FCE"/>
    <w:rsid w:val="00D57CA4"/>
    <w:rsid w:val="00D60C7C"/>
    <w:rsid w:val="00D60F55"/>
    <w:rsid w:val="00D66892"/>
    <w:rsid w:val="00D67B05"/>
    <w:rsid w:val="00D70BD0"/>
    <w:rsid w:val="00D86C42"/>
    <w:rsid w:val="00D911DF"/>
    <w:rsid w:val="00D92754"/>
    <w:rsid w:val="00D93B0B"/>
    <w:rsid w:val="00D93B75"/>
    <w:rsid w:val="00D940C0"/>
    <w:rsid w:val="00D9498F"/>
    <w:rsid w:val="00D97D46"/>
    <w:rsid w:val="00DA2D82"/>
    <w:rsid w:val="00DA50DD"/>
    <w:rsid w:val="00DA7271"/>
    <w:rsid w:val="00DD7567"/>
    <w:rsid w:val="00DD7664"/>
    <w:rsid w:val="00DE0430"/>
    <w:rsid w:val="00DF26FE"/>
    <w:rsid w:val="00DF3C27"/>
    <w:rsid w:val="00E00B8E"/>
    <w:rsid w:val="00E01771"/>
    <w:rsid w:val="00E02B4D"/>
    <w:rsid w:val="00E039DB"/>
    <w:rsid w:val="00E0714E"/>
    <w:rsid w:val="00E078A6"/>
    <w:rsid w:val="00E10145"/>
    <w:rsid w:val="00E171EE"/>
    <w:rsid w:val="00E17792"/>
    <w:rsid w:val="00E17BAD"/>
    <w:rsid w:val="00E2008B"/>
    <w:rsid w:val="00E21211"/>
    <w:rsid w:val="00E21DEF"/>
    <w:rsid w:val="00E22768"/>
    <w:rsid w:val="00E22CBF"/>
    <w:rsid w:val="00E240FF"/>
    <w:rsid w:val="00E31A61"/>
    <w:rsid w:val="00E31D70"/>
    <w:rsid w:val="00E34385"/>
    <w:rsid w:val="00E36E8D"/>
    <w:rsid w:val="00E418AA"/>
    <w:rsid w:val="00E4417C"/>
    <w:rsid w:val="00E52521"/>
    <w:rsid w:val="00E52C15"/>
    <w:rsid w:val="00E54487"/>
    <w:rsid w:val="00E56AD1"/>
    <w:rsid w:val="00E60142"/>
    <w:rsid w:val="00E611F8"/>
    <w:rsid w:val="00E66270"/>
    <w:rsid w:val="00E7051B"/>
    <w:rsid w:val="00E757D1"/>
    <w:rsid w:val="00E84C19"/>
    <w:rsid w:val="00E865C3"/>
    <w:rsid w:val="00E94C27"/>
    <w:rsid w:val="00E966B0"/>
    <w:rsid w:val="00E97AB5"/>
    <w:rsid w:val="00EA0550"/>
    <w:rsid w:val="00EA5C27"/>
    <w:rsid w:val="00EB467B"/>
    <w:rsid w:val="00EB7B9B"/>
    <w:rsid w:val="00EC3D4A"/>
    <w:rsid w:val="00ED2B5D"/>
    <w:rsid w:val="00ED61A7"/>
    <w:rsid w:val="00ED67E3"/>
    <w:rsid w:val="00ED7E7A"/>
    <w:rsid w:val="00EE1470"/>
    <w:rsid w:val="00EE40B2"/>
    <w:rsid w:val="00EE7401"/>
    <w:rsid w:val="00EE7AF9"/>
    <w:rsid w:val="00EF0679"/>
    <w:rsid w:val="00EF3028"/>
    <w:rsid w:val="00EF3B5B"/>
    <w:rsid w:val="00EF712A"/>
    <w:rsid w:val="00F009F9"/>
    <w:rsid w:val="00F056B2"/>
    <w:rsid w:val="00F12B19"/>
    <w:rsid w:val="00F132CC"/>
    <w:rsid w:val="00F1419E"/>
    <w:rsid w:val="00F14FD7"/>
    <w:rsid w:val="00F1648E"/>
    <w:rsid w:val="00F2063F"/>
    <w:rsid w:val="00F2106E"/>
    <w:rsid w:val="00F36926"/>
    <w:rsid w:val="00F42935"/>
    <w:rsid w:val="00F43B95"/>
    <w:rsid w:val="00F473B4"/>
    <w:rsid w:val="00F54336"/>
    <w:rsid w:val="00F57DD6"/>
    <w:rsid w:val="00F60FAE"/>
    <w:rsid w:val="00F633D2"/>
    <w:rsid w:val="00F63CED"/>
    <w:rsid w:val="00F6676F"/>
    <w:rsid w:val="00F67D98"/>
    <w:rsid w:val="00F70544"/>
    <w:rsid w:val="00F73A6B"/>
    <w:rsid w:val="00F87B66"/>
    <w:rsid w:val="00F90484"/>
    <w:rsid w:val="00FA2923"/>
    <w:rsid w:val="00FA31C9"/>
    <w:rsid w:val="00FA3D77"/>
    <w:rsid w:val="00FA5368"/>
    <w:rsid w:val="00FB01A2"/>
    <w:rsid w:val="00FB0B55"/>
    <w:rsid w:val="00FB0D2B"/>
    <w:rsid w:val="00FB1A11"/>
    <w:rsid w:val="00FB3AF5"/>
    <w:rsid w:val="00FB4BB8"/>
    <w:rsid w:val="00FC0BA1"/>
    <w:rsid w:val="00FC1D3F"/>
    <w:rsid w:val="00FC60B7"/>
    <w:rsid w:val="00FC68D2"/>
    <w:rsid w:val="00FD157D"/>
    <w:rsid w:val="00FD2FB6"/>
    <w:rsid w:val="00FD5F4C"/>
    <w:rsid w:val="00FD7725"/>
    <w:rsid w:val="00FE1A3A"/>
    <w:rsid w:val="00FE68F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365A-6F8D-4547-A61A-5FE3077A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24</Pages>
  <Words>4974</Words>
  <Characters>28354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ODZ</cp:lastModifiedBy>
  <cp:revision>55</cp:revision>
  <cp:lastPrinted>2021-06-18T09:46:00Z</cp:lastPrinted>
  <dcterms:created xsi:type="dcterms:W3CDTF">2021-03-11T09:36:00Z</dcterms:created>
  <dcterms:modified xsi:type="dcterms:W3CDTF">2021-06-18T09:55:00Z</dcterms:modified>
</cp:coreProperties>
</file>