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DB" w:rsidRPr="00AC5CDB" w:rsidRDefault="00AC5CDB" w:rsidP="00B203D9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bg-BG"/>
        </w:rPr>
      </w:pPr>
      <w:r w:rsidRPr="00AC5CDB">
        <w:rPr>
          <w:rFonts w:ascii="Times New Roman" w:hAnsi="Times New Roman" w:cs="Times New Roman"/>
          <w:b/>
          <w:sz w:val="72"/>
          <w:szCs w:val="72"/>
          <w:lang w:val="bg-BG"/>
        </w:rPr>
        <w:t>С ъ о б щ е н и е</w:t>
      </w:r>
    </w:p>
    <w:p w:rsidR="001E7AC3" w:rsidRDefault="00AC5CDB" w:rsidP="00B203D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  <w:lang w:val="bg-BG"/>
        </w:rPr>
      </w:pPr>
      <w:r w:rsidRPr="00AC5CDB">
        <w:rPr>
          <w:rFonts w:ascii="Times New Roman" w:hAnsi="Times New Roman" w:cs="Times New Roman"/>
          <w:b/>
          <w:sz w:val="44"/>
          <w:szCs w:val="44"/>
          <w:lang w:val="bg-BG"/>
        </w:rPr>
        <w:t>ОД</w:t>
      </w:r>
      <w:r w:rsidR="0088055C">
        <w:rPr>
          <w:rFonts w:ascii="Times New Roman" w:hAnsi="Times New Roman" w:cs="Times New Roman"/>
          <w:b/>
          <w:sz w:val="44"/>
          <w:szCs w:val="44"/>
          <w:lang w:val="bg-BG"/>
        </w:rPr>
        <w:t xml:space="preserve"> „</w:t>
      </w:r>
      <w:r w:rsidRPr="00AC5CDB">
        <w:rPr>
          <w:rFonts w:ascii="Times New Roman" w:hAnsi="Times New Roman" w:cs="Times New Roman"/>
          <w:b/>
          <w:sz w:val="44"/>
          <w:szCs w:val="44"/>
          <w:lang w:val="bg-BG"/>
        </w:rPr>
        <w:t>З</w:t>
      </w:r>
      <w:r w:rsidR="0088055C">
        <w:rPr>
          <w:rFonts w:ascii="Times New Roman" w:hAnsi="Times New Roman" w:cs="Times New Roman"/>
          <w:b/>
          <w:sz w:val="44"/>
          <w:szCs w:val="44"/>
          <w:lang w:val="bg-BG"/>
        </w:rPr>
        <w:t>емеделие“</w:t>
      </w:r>
      <w:r w:rsidRPr="00AC5CDB">
        <w:rPr>
          <w:rFonts w:ascii="Times New Roman" w:hAnsi="Times New Roman" w:cs="Times New Roman"/>
          <w:b/>
          <w:sz w:val="44"/>
          <w:szCs w:val="44"/>
          <w:lang w:val="bg-BG"/>
        </w:rPr>
        <w:t xml:space="preserve"> София град уведомява собствениците и ползвателите на територи</w:t>
      </w:r>
      <w:r w:rsidR="00FF53F3">
        <w:rPr>
          <w:rFonts w:ascii="Times New Roman" w:hAnsi="Times New Roman" w:cs="Times New Roman"/>
          <w:b/>
          <w:sz w:val="44"/>
          <w:szCs w:val="44"/>
          <w:lang w:val="bg-BG"/>
        </w:rPr>
        <w:t xml:space="preserve">ята на Столична община, че на </w:t>
      </w:r>
      <w:r w:rsidR="00B203D9">
        <w:rPr>
          <w:rFonts w:ascii="Times New Roman" w:hAnsi="Times New Roman" w:cs="Times New Roman"/>
          <w:b/>
          <w:sz w:val="44"/>
          <w:szCs w:val="44"/>
        </w:rPr>
        <w:t>11</w:t>
      </w:r>
      <w:r w:rsidR="00FF53F3">
        <w:rPr>
          <w:rFonts w:ascii="Times New Roman" w:hAnsi="Times New Roman" w:cs="Times New Roman"/>
          <w:b/>
          <w:sz w:val="44"/>
          <w:szCs w:val="44"/>
          <w:lang w:val="bg-BG"/>
        </w:rPr>
        <w:t>.</w:t>
      </w:r>
      <w:r w:rsidR="00FF53F3">
        <w:rPr>
          <w:rFonts w:ascii="Times New Roman" w:hAnsi="Times New Roman" w:cs="Times New Roman"/>
          <w:b/>
          <w:sz w:val="44"/>
          <w:szCs w:val="44"/>
        </w:rPr>
        <w:t>1</w:t>
      </w:r>
      <w:r w:rsidR="00B203D9">
        <w:rPr>
          <w:rFonts w:ascii="Times New Roman" w:hAnsi="Times New Roman" w:cs="Times New Roman"/>
          <w:b/>
          <w:sz w:val="44"/>
          <w:szCs w:val="44"/>
        </w:rPr>
        <w:t>2</w:t>
      </w:r>
      <w:r w:rsidRPr="00AC5CDB">
        <w:rPr>
          <w:rFonts w:ascii="Times New Roman" w:hAnsi="Times New Roman" w:cs="Times New Roman"/>
          <w:b/>
          <w:sz w:val="44"/>
          <w:szCs w:val="44"/>
          <w:lang w:val="bg-BG"/>
        </w:rPr>
        <w:t xml:space="preserve">.2019 год. </w:t>
      </w:r>
      <w:r w:rsidR="00B203D9">
        <w:rPr>
          <w:rFonts w:ascii="Times New Roman" w:hAnsi="Times New Roman" w:cs="Times New Roman"/>
          <w:b/>
          <w:sz w:val="44"/>
          <w:szCs w:val="44"/>
          <w:lang w:val="bg-BG"/>
        </w:rPr>
        <w:t xml:space="preserve">в </w:t>
      </w:r>
      <w:r w:rsidR="00B203D9">
        <w:rPr>
          <w:rFonts w:ascii="Times New Roman" w:hAnsi="Times New Roman" w:cs="Times New Roman"/>
          <w:b/>
          <w:sz w:val="44"/>
          <w:szCs w:val="44"/>
          <w:lang w:val="bg-BG"/>
        </w:rPr>
        <w:t>ОСЗ Източна</w:t>
      </w:r>
      <w:r w:rsidR="00B203D9" w:rsidRPr="00AC5CDB">
        <w:rPr>
          <w:rFonts w:ascii="Times New Roman" w:hAnsi="Times New Roman" w:cs="Times New Roman"/>
          <w:b/>
          <w:sz w:val="44"/>
          <w:szCs w:val="44"/>
          <w:lang w:val="bg-BG"/>
        </w:rPr>
        <w:t xml:space="preserve"> </w:t>
      </w:r>
      <w:r w:rsidRPr="00AC5CDB">
        <w:rPr>
          <w:rFonts w:ascii="Times New Roman" w:hAnsi="Times New Roman" w:cs="Times New Roman"/>
          <w:b/>
          <w:sz w:val="44"/>
          <w:szCs w:val="44"/>
          <w:lang w:val="bg-BG"/>
        </w:rPr>
        <w:t>ще се проведат з</w:t>
      </w:r>
      <w:r w:rsidR="0088055C">
        <w:rPr>
          <w:rFonts w:ascii="Times New Roman" w:hAnsi="Times New Roman" w:cs="Times New Roman"/>
          <w:b/>
          <w:sz w:val="44"/>
          <w:szCs w:val="44"/>
          <w:lang w:val="bg-BG"/>
        </w:rPr>
        <w:t>аседания на комисията по чл. 37ж</w:t>
      </w:r>
      <w:r w:rsidRPr="00AC5CDB">
        <w:rPr>
          <w:rFonts w:ascii="Times New Roman" w:hAnsi="Times New Roman" w:cs="Times New Roman"/>
          <w:b/>
          <w:sz w:val="44"/>
          <w:szCs w:val="44"/>
          <w:lang w:val="bg-BG"/>
        </w:rPr>
        <w:t xml:space="preserve">, </w:t>
      </w:r>
      <w:r w:rsidR="0088055C">
        <w:rPr>
          <w:rFonts w:ascii="Times New Roman" w:hAnsi="Times New Roman" w:cs="Times New Roman"/>
          <w:b/>
          <w:sz w:val="44"/>
          <w:szCs w:val="44"/>
          <w:lang w:val="bg-BG"/>
        </w:rPr>
        <w:t>ал.4</w:t>
      </w:r>
      <w:r w:rsidR="00C74E6D">
        <w:rPr>
          <w:rFonts w:ascii="Times New Roman" w:hAnsi="Times New Roman" w:cs="Times New Roman"/>
          <w:b/>
          <w:sz w:val="44"/>
          <w:szCs w:val="44"/>
          <w:lang w:val="bg-BG"/>
        </w:rPr>
        <w:t xml:space="preserve"> от ЗСПЗЗ </w:t>
      </w:r>
      <w:r w:rsidRPr="00AC5CDB">
        <w:rPr>
          <w:rFonts w:ascii="Times New Roman" w:hAnsi="Times New Roman" w:cs="Times New Roman"/>
          <w:b/>
          <w:sz w:val="44"/>
          <w:szCs w:val="44"/>
          <w:lang w:val="bg-BG"/>
        </w:rPr>
        <w:t>по график</w:t>
      </w:r>
      <w:r w:rsidR="0088055C">
        <w:rPr>
          <w:rFonts w:ascii="Times New Roman" w:hAnsi="Times New Roman" w:cs="Times New Roman"/>
          <w:b/>
          <w:sz w:val="44"/>
          <w:szCs w:val="44"/>
          <w:lang w:val="bg-BG"/>
        </w:rPr>
        <w:t>, както следва:</w:t>
      </w:r>
    </w:p>
    <w:p w:rsidR="0088055C" w:rsidRDefault="0088055C" w:rsidP="00B203D9">
      <w:pPr>
        <w:spacing w:line="240" w:lineRule="auto"/>
        <w:ind w:left="1440" w:firstLine="720"/>
        <w:rPr>
          <w:rFonts w:ascii="Times New Roman" w:hAnsi="Times New Roman" w:cs="Times New Roman"/>
          <w:b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sz w:val="44"/>
          <w:szCs w:val="44"/>
          <w:lang w:val="bg-BG"/>
        </w:rPr>
        <w:t>1</w:t>
      </w:r>
      <w:r w:rsidR="00B203D9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  <w:lang w:val="bg-BG"/>
        </w:rPr>
        <w:t xml:space="preserve">.00 часа – </w:t>
      </w:r>
      <w:r w:rsidR="00B203D9">
        <w:rPr>
          <w:rFonts w:ascii="Times New Roman" w:hAnsi="Times New Roman" w:cs="Times New Roman"/>
          <w:b/>
          <w:sz w:val="44"/>
          <w:szCs w:val="44"/>
          <w:lang w:val="bg-BG"/>
        </w:rPr>
        <w:t>Сеславци</w:t>
      </w:r>
    </w:p>
    <w:p w:rsidR="00B203D9" w:rsidRDefault="00B203D9" w:rsidP="00B203D9">
      <w:pPr>
        <w:spacing w:line="240" w:lineRule="auto"/>
        <w:ind w:left="1440" w:firstLine="720"/>
        <w:rPr>
          <w:rFonts w:ascii="Times New Roman" w:hAnsi="Times New Roman" w:cs="Times New Roman"/>
          <w:b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sz w:val="44"/>
          <w:szCs w:val="44"/>
          <w:lang w:val="bg-BG"/>
        </w:rPr>
        <w:t>10.30 часа – Бухово</w:t>
      </w:r>
    </w:p>
    <w:p w:rsidR="00B203D9" w:rsidRDefault="00B203D9" w:rsidP="00B203D9">
      <w:pPr>
        <w:spacing w:line="240" w:lineRule="auto"/>
        <w:ind w:left="1440" w:firstLine="720"/>
        <w:rPr>
          <w:rFonts w:ascii="Times New Roman" w:hAnsi="Times New Roman" w:cs="Times New Roman"/>
          <w:b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sz w:val="44"/>
          <w:szCs w:val="44"/>
          <w:lang w:val="bg-BG"/>
        </w:rPr>
        <w:t>11.00 часа – Бистрица</w:t>
      </w:r>
    </w:p>
    <w:p w:rsidR="00B203D9" w:rsidRDefault="00B203D9" w:rsidP="00B203D9">
      <w:pPr>
        <w:spacing w:line="240" w:lineRule="auto"/>
        <w:ind w:left="1440" w:firstLine="720"/>
        <w:rPr>
          <w:rFonts w:ascii="Times New Roman" w:hAnsi="Times New Roman" w:cs="Times New Roman"/>
          <w:b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sz w:val="44"/>
          <w:szCs w:val="44"/>
          <w:lang w:val="bg-BG"/>
        </w:rPr>
        <w:t>11.30 часа – Железница</w:t>
      </w:r>
    </w:p>
    <w:p w:rsidR="00B203D9" w:rsidRDefault="00B203D9" w:rsidP="00B203D9">
      <w:pPr>
        <w:spacing w:line="240" w:lineRule="auto"/>
        <w:ind w:left="1440" w:firstLine="720"/>
        <w:rPr>
          <w:rFonts w:ascii="Times New Roman" w:hAnsi="Times New Roman" w:cs="Times New Roman"/>
          <w:b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sz w:val="44"/>
          <w:szCs w:val="44"/>
          <w:lang w:val="bg-BG"/>
        </w:rPr>
        <w:t>12.00 часа – Кокаляне</w:t>
      </w:r>
    </w:p>
    <w:p w:rsidR="00B203D9" w:rsidRDefault="00B203D9" w:rsidP="00B203D9">
      <w:pPr>
        <w:spacing w:line="240" w:lineRule="auto"/>
        <w:ind w:left="1440" w:firstLine="720"/>
        <w:rPr>
          <w:rFonts w:ascii="Times New Roman" w:hAnsi="Times New Roman" w:cs="Times New Roman"/>
          <w:b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sz w:val="44"/>
          <w:szCs w:val="44"/>
          <w:lang w:val="bg-BG"/>
        </w:rPr>
        <w:t>13.00 часа – Плана</w:t>
      </w:r>
    </w:p>
    <w:p w:rsidR="00B203D9" w:rsidRDefault="00B203D9" w:rsidP="00B203D9">
      <w:pPr>
        <w:spacing w:line="240" w:lineRule="auto"/>
        <w:ind w:left="1440" w:firstLine="720"/>
        <w:rPr>
          <w:rFonts w:ascii="Times New Roman" w:hAnsi="Times New Roman" w:cs="Times New Roman"/>
          <w:b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sz w:val="44"/>
          <w:szCs w:val="44"/>
          <w:lang w:val="bg-BG"/>
        </w:rPr>
        <w:t>13.30 часа – Лозен</w:t>
      </w:r>
      <w:bookmarkStart w:id="0" w:name="_GoBack"/>
      <w:bookmarkEnd w:id="0"/>
    </w:p>
    <w:sectPr w:rsidR="00B203D9" w:rsidSect="00C55BB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712"/>
    <w:multiLevelType w:val="hybridMultilevel"/>
    <w:tmpl w:val="1C1C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D15E8"/>
    <w:multiLevelType w:val="hybridMultilevel"/>
    <w:tmpl w:val="57BEAF80"/>
    <w:lvl w:ilvl="0" w:tplc="CC8EFC0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80"/>
    <w:rsid w:val="0001115A"/>
    <w:rsid w:val="000310CE"/>
    <w:rsid w:val="00080808"/>
    <w:rsid w:val="00111F95"/>
    <w:rsid w:val="001542C5"/>
    <w:rsid w:val="001E7AC3"/>
    <w:rsid w:val="001F0AAB"/>
    <w:rsid w:val="001F6C31"/>
    <w:rsid w:val="00265955"/>
    <w:rsid w:val="00291DD7"/>
    <w:rsid w:val="0031165E"/>
    <w:rsid w:val="0035577F"/>
    <w:rsid w:val="003A59A5"/>
    <w:rsid w:val="00427921"/>
    <w:rsid w:val="004A2B5C"/>
    <w:rsid w:val="004B1E77"/>
    <w:rsid w:val="005053B4"/>
    <w:rsid w:val="00506EBC"/>
    <w:rsid w:val="00511985"/>
    <w:rsid w:val="005201F2"/>
    <w:rsid w:val="005470A5"/>
    <w:rsid w:val="00554669"/>
    <w:rsid w:val="00610293"/>
    <w:rsid w:val="00614719"/>
    <w:rsid w:val="00706C44"/>
    <w:rsid w:val="0072320A"/>
    <w:rsid w:val="00772F28"/>
    <w:rsid w:val="0079624B"/>
    <w:rsid w:val="007965B3"/>
    <w:rsid w:val="007A33B4"/>
    <w:rsid w:val="007C4CC0"/>
    <w:rsid w:val="007F6279"/>
    <w:rsid w:val="0088055C"/>
    <w:rsid w:val="008D3C55"/>
    <w:rsid w:val="008E521D"/>
    <w:rsid w:val="00961CAF"/>
    <w:rsid w:val="009C0116"/>
    <w:rsid w:val="009C7B7D"/>
    <w:rsid w:val="009E3739"/>
    <w:rsid w:val="00A3353C"/>
    <w:rsid w:val="00A43B80"/>
    <w:rsid w:val="00AB5886"/>
    <w:rsid w:val="00AC03B8"/>
    <w:rsid w:val="00AC5CDB"/>
    <w:rsid w:val="00B1658B"/>
    <w:rsid w:val="00B203D9"/>
    <w:rsid w:val="00BC17AC"/>
    <w:rsid w:val="00C00F5E"/>
    <w:rsid w:val="00C55BB4"/>
    <w:rsid w:val="00C70ACE"/>
    <w:rsid w:val="00C74E6D"/>
    <w:rsid w:val="00CB25A8"/>
    <w:rsid w:val="00CE0AE6"/>
    <w:rsid w:val="00D81B55"/>
    <w:rsid w:val="00D87340"/>
    <w:rsid w:val="00E077F1"/>
    <w:rsid w:val="00E1091C"/>
    <w:rsid w:val="00E13E18"/>
    <w:rsid w:val="00EF219D"/>
    <w:rsid w:val="00F3495A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</dc:creator>
  <cp:lastModifiedBy>Iztochna</cp:lastModifiedBy>
  <cp:revision>2</cp:revision>
  <cp:lastPrinted>2017-06-27T07:31:00Z</cp:lastPrinted>
  <dcterms:created xsi:type="dcterms:W3CDTF">2019-12-09T14:01:00Z</dcterms:created>
  <dcterms:modified xsi:type="dcterms:W3CDTF">2019-12-09T14:01:00Z</dcterms:modified>
</cp:coreProperties>
</file>