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0F" w:rsidRPr="003D340F" w:rsidRDefault="003D340F" w:rsidP="003D340F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" w:eastAsia="bg-BG"/>
        </w:rPr>
      </w:pPr>
      <w:r w:rsidRPr="003D340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" w:eastAsia="bg-BG"/>
        </w:rPr>
        <w:t>ТАРИФА ЗА ТАКСИТЕ, СЪБИРАНИ ОТ ОРГАНИТЕ ПО ПОЗЕМЛЕНА СОБСТВЕНОСТ</w:t>
      </w:r>
    </w:p>
    <w:p w:rsidR="003D340F" w:rsidRPr="003D340F" w:rsidRDefault="003D340F" w:rsidP="003D340F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В сила от 13.03.1997 г.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Приета с ПМС № 286 от 10.07.1997 г.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Отразена деноминацията от 05.07.1999 г.</w:t>
      </w:r>
      <w:proofErr w:type="gramEnd"/>
    </w:p>
    <w:p w:rsidR="003D340F" w:rsidRPr="003D340F" w:rsidRDefault="003D340F" w:rsidP="003D340F">
      <w:pPr>
        <w:spacing w:before="100" w:beforeAutospacing="1" w:after="100" w:afterAutospacing="1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Обн. 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57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18 Юли 1997г., изм.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20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18 Февруари 1998г., изм.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3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12 Януари 1999г., доп.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28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4 Април 2000г., изм.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42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27 Април 2001г., доп.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99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20 Ноември 2001г., изм.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96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11 Октомври 2002г., изм.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31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4 Април 2003г., изм.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81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12 Септември 2003г., изм.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34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19 Април 2005г., изм.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45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13 Май 2008г., изм.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>бр.</w:t>
      </w:r>
      <w:r w:rsidRPr="003D340F">
        <w:rPr>
          <w:rFonts w:ascii="Times New Roman" w:eastAsia="Times New Roman" w:hAnsi="Times New Roman" w:cs="Times New Roman"/>
          <w:b/>
          <w:bCs/>
          <w:color w:val="06669B"/>
          <w:sz w:val="24"/>
          <w:szCs w:val="24"/>
          <w:u w:val="single"/>
          <w:lang w:val="en" w:eastAsia="bg-BG"/>
        </w:rPr>
        <w:t>62</w:t>
      </w:r>
      <w:proofErr w:type="gramEnd"/>
      <w:r w:rsidRPr="003D3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bg-BG"/>
        </w:rPr>
        <w:t xml:space="preserve"> от 4 Август 2009г., </w:t>
      </w:r>
      <w:r w:rsidRPr="003D340F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 xml:space="preserve">изм. </w:t>
      </w:r>
      <w:proofErr w:type="gramStart"/>
      <w:r w:rsidRPr="003D340F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>ДВ.</w:t>
      </w:r>
      <w:proofErr w:type="gramEnd"/>
      <w:r w:rsidRPr="003D340F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>бр.39</w:t>
      </w:r>
      <w:proofErr w:type="gramEnd"/>
      <w:r w:rsidRPr="003D340F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 xml:space="preserve"> от 20 Май 2011г.</w:t>
      </w: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1.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(Изм. - ДВ, бр. 3 от 1999 г., отм. - ДВ, бр. 42 от 2001 г.)</w:t>
      </w:r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2.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(1) (Изм. - ДВ, бр. 20 от 1998 г., изм. - ДВ, бр. 42 от 2001 г., изм. - ДВ, бр. 81 от 2003 г., изм. - ДВ, бр. 62 от 2009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изготвяне на скица на имот се събира такса в размер 4 лв.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Услугата включва изготвяне на 1 брой скица на имот по искане на заявителя.</w:t>
      </w:r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3.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(1) (Изм. - ДВ, бр. 20 от 1998 г., изм. - ДВ, бр. 31 от 2003 г., изм. - ДВ, бр. 81 от 2003 г., изм. - ДВ, бр. 62 от 2009 г.) За издаване на препис от решение на поземлената комисия или на общинската служба по земеделие се събират следните такси: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един имот - 1,50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2 до 4 имота - 2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над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 имота - 2,50 лв.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(Доп. - ДВ, бр. 42 от 2001 г., изм. - ДВ, бр. 96 от 2002 г., изм. - ДВ, бр. 31 от 2003 г., изм. - ДВ, бр. 81 от 2003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Услугата включва изготвяне на 1 брой препис от решение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18ж,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27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27а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42 от Правилника за прилагане на Закона за собствеността и ползването на земеделските земи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(ППЗСПЗЗ), както и на препис от решение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13,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5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14,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6 от Закона за възстановяване на собствеността върху горите и земите от горския фонд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(ЗВСГЗГФ) по искане на заявителя.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(Нова - ДВ, бр. 62 от 2009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издаване на партида на имот се събира такса в размер 2 лв.</w:t>
      </w:r>
      <w:proofErr w:type="gramEnd"/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4.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(Отм. - ДВ, бр. 3 от 1999 г.)</w:t>
      </w:r>
      <w:proofErr w:type="gramEnd"/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5.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(1) (Изм. - ДВ, бр. 20 от 1998 г.) Събират се следните такси за: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доп.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96 от 2002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81 от 2003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заверяване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издадена скица на имот и/или копие от картата на масивите за ползване - 1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81 от 2003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презаверяване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скици, от издаването на които са изтекли 6 месеца - 2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81 от 2003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писмена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справка за налична информация от регистъра на собствениците: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до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6 имота - 1,50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б)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7 до 15 имота - 2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над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15 имота - 2,50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81 от 2003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писмена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справка за информация от регистъра за масив - по 2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всеки 15 имота;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5.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данни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 характеристиките: вид територия по предназначение, начин на трайно ползване, категория, вид собственост, начин на възстановяване на собствеността - 1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баланс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 характеристиките: вид територия по предназначение, начин на трайно ползване, категория, вид собственост - 1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7.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отм.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81 от 2003 г.);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отм.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9.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96 от 2002 г.) цифрова информация върху магнитен носител: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до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10 контура - по 3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контур;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б)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10 до 50 контура - 30 лв. + (бр. контури над 10 по 1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,50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лв.);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50 до 100 контура - 90 лв. + (бр. контури над 50 по 1 лв.);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100 до 300 контура - 140 лв. + (бр. контури над 100 по 0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,80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лв.);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300 до 500 контура - 300 лв. + (бр. контури над 300 по 0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,70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лв.);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е)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500 до 1000 контура - 440 лв. + (бр. контури над 500 по 0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,50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лв.);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ж)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над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1000 контура - 690 лв. + (бр. контури над 1000 по 0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,40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лв.)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магнитният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носител на записа е за сметка на възложителя);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10. (нова - ДВ, бр. 20 от 1998 г., изм. - ДВ, бр. 42 от 2001 г., предишна т. 9 - ДВ, бр. 96 от 2002 г., изм. - ДВ, бр. 81 от 2003 г., изм. - ДВ, бр. 34 от 2005 г.) удостоверения за характеристиките на имотите, необходими за определяне на данъчната им оценка - 4 лв;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11.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62 от 2009 г.) за установяване на промяна в начина на трайно ползване - 30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12. (нова - ДВ, бр. 62 от 2009 г.) за заверяване на оценки на земеделски земи, извършени по реда на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Наредбата за реда за определяне на цени на земеделските земи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приета с Постановление № 118 на Министерския съвет от 1998 г. (обн., ДВ, бр. 64 от 1998 г.; изм. и доп., бр. 63 от 1999 г., бр. 98 от 2000 г., бр. 41 и 44 от 2001 г., бр. 96 от 2002 г., бр. 31 от 2003 г., бр. 59 от 2005 г., бр. 75 и 78 от 2006 г., бр. 62 от 2007 г. и бр. 45 от 2008 г.) - 8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13.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39 от 2011 г.) издаване на удостоверение за реституционни претенции - 10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14.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39 от 2011 г.) издаване на удостоверение за идентичност на имот - 5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15.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39 от 2011 г.) за съгласуване на подробни устройствени планове на инфраструктурни обекти, засягащи имоти на повече от един собственик (след съвместяване на проектите в картата на възстановената собственост) - по 1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всеки имот.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Услугите по ал. 1, т. 3-8 включват: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т. 3 - описание на имотите, принадлежащи на собственика в дадено землище: номер, местност, начин на трайно ползване, категория, площ;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т. 4 - данни за всички имоти в определен масив на дадено землище: номер, местност, собственик, начин на трайно ползване, категория, площ;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т. 5 - изготвяне на статистически данни за землище (община) по една от характеристиките;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4.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т. 6 - изготвяне на баланс за землището по една от характеристиките;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81 от 2003 г.);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81 от 2003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т. 8 - запис на магнитен носител.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(Нова - ДВ, бр. 34 от 2005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Таксата по ал.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1, т. 9 е в размер 50 на сто, когато се предоставят само графични данни.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(Нова - ДВ, бр. 39 от 2011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Услугите по чл.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5, ал.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1, т. 9 се предоставят от Министерството на земеделието и храните.</w:t>
      </w:r>
      <w:proofErr w:type="gramEnd"/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Чл. 6.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(1) (Изм. - ДВ, бр. 20 от 1998 г., изм. - ДВ, бр. 42 от 2001 г., доп. - ДВ, бр. 96 от 2002 г.) За услугите по поддържането и осъвременяването на картата на възстановена собственост, съдържаща план за земеразделяне, план за обезщетяване, план за оземляване, карта на съществуващите стари реални граници, карта на възстановимите стари реални граници и карта на възстановена собственост върху гори и земи от горския фонд се събират следните такси: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42 от 2001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изработване на скица-проект за делба - за всеки дял от делим имот по 7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34 от 2005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въвеждане на промени в регистъра на имотите - за всяка характеристика на имота по 2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20 от 1998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81 от 2003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трасиране на границите на имотите: 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земеделски територии - по 9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всяка точка;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б)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горски територии - по 12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всяка точка;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81 от 2003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въвеждане на промени в регистъра на собствениците - за всеки собственик и/или съсобственик по 2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изработване на копие от трасировъчен карнет - за всеки имот по 2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6.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изработване на копие от карта или нейна част - на кв.м от картата: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върху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паус - 12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б)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върху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хелиографна хартия - 9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в) (нова - ДВ, бр. 20 от 1998 г., изм. - ДВ, бр. 42 от 2001 г., изм. - ДВ, бр. 62 от 2009 г.) върху недеформируема материя - 25 лв.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7.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предоставяне на координати (Х, У) на точки от опорната мрежа с репераж - за всяка точка по 2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8.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42 от 2001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г.,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изм.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34 от 2005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въвеждане и/или предоставяне на координати (Х, У) на гранични точки - за всяка точка по 0,50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9.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20 от 1998 г.)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10. (нова - ДВ, бр. 20 от 1998 г., изм. - ДВ, бр. 42 от 2001 г., изм. - ДВ, бр. 81 от 2003 г.) за заснемане и координиране на границите на имотите: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земеделски територии - по 9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всяка точка;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б)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изм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горски територии - по 12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всяка точка;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11. (нова - ДВ, бр. 42 от 2001 г., отм. - ДВ, бр. 81 от 2003 г.);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12. (нова - ДВ, бр. 42 от 2001 г., отм. - ДВ, бр. 81 от 2003 г.);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13. (нова - ДВ, бр. 42 от 2001 г., изм. - ДВ, бр. 81 от 2003 г., доп. - ДВ, бр. 34 от 2005 г.) за отразяване на промени в цифровия модел на картата на възстановената собственост след промяна на предназначението на имотите, изпълнение на инфраструктурни обекти или мероприятия извън тези по ал. 4, както и при отразяване на обекти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§ 42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от преходните и заключителните разпоредби на Закона за изменение и допълнение на Закона за кадастъра и имотния регистър (ДВ, бр. 36 от 2004 г.) - такса съгласно извършените дейности по т. 1 - 10;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14. (нова - ДВ, бр. 42 от 2001 г., изм. - ДВ, бр. 34 от 2005 г., отм. - ДВ, бр. 39 от 2011 г.)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15. (нова - ДВ, бр. 96 от 2002 г., отм. - ДВ, бр. 62 от 2009 г.) 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16. (нова - ДВ, бр. 96 от 2002 г., изм. - ДВ, бр. 81 от 2003 г.) за заснемане и координиране на трайни насаждения: 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до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10 дка - 50 лв.;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б)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10 до 50 дка - 50 лв. + (по 1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,5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лв. на всеки декар за горницата над 10 дка);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50 до 300 дка - 110 лв. + (по 1 лв. на всеки декар за горницата над 50 дка);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г)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над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300 дка - 360 лв. + (по 0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,50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лв. на всеки декар за горницата над 300 дка);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17.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81 от 2003 г.) за издаване на удостоверение за данните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52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от Закона за кадастъра и имотния регистър - 10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лв.;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18. (нова - ДВ, бр. 81 от 2003 г., отм. - ДВ, бр. 62 от 2009 г.)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19. (нова - ДВ, бр. 62 от 2009 г., изм. - ДВ, бр. 39 от 2011 г.) за съвместяване с картата на възстановената собственост на проекти на обекти, предоставени в цифров вид (ZEM формат) - 15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файл; за отразяване в картата на възстановената собственост на утвърдените обекти се извършва контролно трасиране до 25 на сто от предоставените координати;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20.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39 от 2011 г.) за заснемане на сгради и съоръжения в стопански дворове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45,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3 ППЗСПЗЗ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в зависимост от площта на имота - до 1 дка - 200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лв.;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над 1 дка - 200 лв. + 50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дка за горницата от площта над 1 дка;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21.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39 от 2011 г.) за изработване и преработване на план на новообразуваните имоти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45,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3 ППЗСПЗЗ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в зависимост от площта на имота - до 1 дка - 100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лв.;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над 1 дка - 100 лв. + 20 лв.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дка за горницата от площта над 1 дка;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22.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39 от 2011 г.) за преработване на парцеларен план на стопански двор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45,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3 ППЗСПЗЗ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таксата по т. 21;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23.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39 от 2011 г.) за оцифряване на парцеларен план на стопански двор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45,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3 ППЗСПЗЗ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- 50 на сто от цената по т. 21;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24.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39 от 2011 г.) за проверка и контрол при съвместяване с картата на възстановената собственост на местоположението и предназначението на сградите и съоръженията в парцеларни планове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45,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3 ППЗСПЗЗ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- 25 на сто от таксата по т. 20;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25. (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нова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ДВ, бр. 39 от 2011 г.) за изготвяне на трасировъчен карнет на масив за ползване - по 1 лев на всяка гранична точка.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(Доп. - ДВ, бр. 42 от 2001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 извършване на въвод във владение след изтичането на срока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32,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2 ППЗСПЗЗ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13,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11 ЗВСГЗГФ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събират таксите по чл.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6, ал.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1, т. 3.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(Доп. - ДВ, бр. 42 от 2001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 извършване на въвод във владение след изтичането на срока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18д,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4 ППЗСПЗЗ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или при неявяване за анкетиране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17 ППЗВСГЗГФ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имот в съществуващи или възстановими стари реални граници се събират таксите по ал.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1, т. 2-4 включително.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(4) (Нова - ДВ, бр. 81 от 2003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отразяване в картата на възстановената собственост на промени, настъпили при изпълнението на инфраструктурни обекти от държавно значение, инвеститорите заплащат една четвърт от стойността на услугите по тарифата.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(5) (Нова - ДВ, бр. 62 от 2009 г., изм. - ДВ, бр. 39 от 2011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Услугите се изпълняват до 3 работни дни при заплащане на такса в двоен размер с изключение на случаите по </w:t>
      </w:r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3, ал.</w:t>
      </w:r>
      <w:proofErr w:type="gramEnd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1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5, ал.</w:t>
      </w:r>
      <w:proofErr w:type="gramEnd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1, т. 1, 2 и 9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чл.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6, ал.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1, т. 3 и 10 и ал.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6.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(6) (Нова - ДВ, бр. 39 от 2011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идентифициране на имот се събират таксите по чл.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6, ал.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1, т. 1, 2, 4 и 10.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(7) (Нова - ДВ, бр. 39 от 2011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 извършване на техническите дейности при изпълнение на съдебни решения за признато правото на възстановяване на собствеността на граждани, юридически лица и общини върху земеделски земи по реда на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11,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2 ЗСПЗЗ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(отм.) и върху гори и земи от горския фонд по реда на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13,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2 ЗВСГЗГФ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(отм.) заинтересуваните лица заплащат таксите по ал.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6.</w:t>
      </w:r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6а.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(Нов - ДВ, бр. 45 от 2008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(1) (Изм. - ДВ, бр. 62 от 2009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случаите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91,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1, т. 14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96,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2 ППЗСПЗЗ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общинската служба по земеделие: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извършва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служебно дейностите по </w:t>
      </w:r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3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</w:t>
      </w:r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 5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изключение на дейността по ал.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1, т. 2;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възлага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служебно извършването на дейностите по </w:t>
      </w:r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6, ал.</w:t>
      </w:r>
      <w:proofErr w:type="gramEnd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1, т. 6 - 8, 10 и 13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Таксите по ал.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1, т. 2 се събират в размер 50 на сто.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(3) При заснемане и координиране на границите на имотите с признато право на собственост не се събира таксата по </w:t>
      </w:r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6, ал.</w:t>
      </w:r>
      <w:proofErr w:type="gramEnd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1, т. 1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  <w:proofErr w:type="gramEnd"/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7.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(Нов - ДВ, бр. 20 от 1998 г., отм. - ДВ, бр. 42 от 2001 г.)</w:t>
      </w:r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8.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(Нов - ДВ, бр. 28 от 2000 г., доп. - ДВ, бр. 99 от 2001 г., отм. - ДВ, бр. 96 от 2002 г.)</w:t>
      </w:r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Чл. 9.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(Нов - ДВ, бр. 96 от 2002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(1) (Изм. - ДВ, бр. 62 от 2009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издаване на талон за аренда и наем се събира такса 2 лв.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(Изм. - ДВ, бр. 31 от 2003 г., изм. - ДВ, бр. 62 от 2009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Регистрирането на договор за оземляване на безимотни и малоимотни граждани чрез отдаване под наем на земи от държавния и общинския поземлен фонд се извършва служебно от общинската служба по земеделие.</w:t>
      </w:r>
      <w:proofErr w:type="gramEnd"/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10.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(1) (Нов - ДВ, бр. 81 от 2003 г., предишен текст на чл. 10 - ДВ, бр. 62 от 2009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устни справки по картата на възстановена собственост, картата на масивите за ползване и придружаващите ги регистри се събира такса в размер 2 лв.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един имот.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(2) (Нова - ДВ, бр. 62 от 2009 г.)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писмени справки по искане на общини във връзка с обявяване на подробни устройствени планове за имена и адреси на заявители по преписки за възстановяване на правото на собственост се събира такса в размер 3 лв.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един имот.</w:t>
      </w:r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Чл. 11.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(Нов - ДВ, бр. 62 от 2009 г.)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 разглеждане на заявления за включване в списъка на вещите лица по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19а,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8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ЗСПЗЗ се събира такса в размер 30 лв.</w:t>
      </w:r>
      <w:proofErr w:type="gramEnd"/>
    </w:p>
    <w:p w:rsidR="003D340F" w:rsidRPr="003D340F" w:rsidRDefault="003D340F" w:rsidP="003D340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bg-BG"/>
        </w:rPr>
        <w:t>Допълнителни разпоредби</w:t>
      </w:r>
      <w:r w:rsidRPr="003D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bg-BG"/>
        </w:rPr>
        <w:br/>
        <w:t>КЪМ ПОСТАНОВЛЕНИЕ № 70 ОТ 26 МАРТ 2003 Г. ЗА ИЗМЕНЕНИЕ И ДОПЪЛНЕНИЕ НА ПРАВИЛНИКА ЗА ПРИЛАГАНЕ НА ЗАКОНА ЗА СОБСТВЕНОСТТА И ПОЛЗВАНЕТО НА ЗЕМЕДЕЛСКИТЕ ЗЕМИ (ОБН., ДВ, БР. 34 ОТ 1991 Г.)</w:t>
      </w: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(ОБН.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31 ОТ 2003 Г.)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§ 47. (1) В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чл.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18д,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1, изречение второ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в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19,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13, изречение второ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в </w:t>
      </w:r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25, ал.</w:t>
      </w:r>
      <w:proofErr w:type="gramEnd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5, изречение второ думата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"комисията" се заменя с "общинската служба по земеделие и гори".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(2) Навсякъде в правилника и в другите подзаконови нормативни актове, приети от Министерския съвет, думите "поземлена комисия", "поземлената комисия", "общинските поземлени комисии", "поземлени комисии" и "поземлените комисии" се заменят съответно с "общинска служба по земеделие и гори", "общинската служба по земеделие и гори", "общински служби по земеделие гори" и "общинските служби по земеделие и гори".</w:t>
      </w:r>
    </w:p>
    <w:p w:rsidR="003D340F" w:rsidRPr="003D340F" w:rsidRDefault="003D340F" w:rsidP="003D340F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</w:pPr>
      <w:r w:rsidRPr="003D3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t>Преходни и Заключителни разпоредби</w:t>
      </w:r>
      <w:r w:rsidRPr="003D3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br/>
        <w:t>КЪМ ПОСТАНОВЛЕНИЕ № 188 ОТ 24 ЮЛИ 2009 Г. ЗА ИЗМЕНЕНИЕ И ДОПЪЛНЕНИЕ НА ПРАВИЛНИКА ЗА ПРИЛАГАНЕ НА ЗАКОНА ЗА СОБСТВЕНОСТТА И ПОЛЗВАНЕТО НА ЗЕМЕДЕЛСКИТЕ ЗЕМИ</w:t>
      </w: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(ОБН.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62 ОТ 2009 Г.)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§ 34. Навсякъде в правилника и в другите нормативни актове на Министерския съвет по това постановление: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Думите "общинска служба по земеделие и гори", "общинската служба по земеделие и гори", "общински служби по земеделие и гори" и "общинските служби по земеделие и гори" се заменят съответно с "общинска служба по земеделие", "общинската служба по земеделие", "общински служби по земеделие" и "общинските служби по земеделие".</w:t>
      </w: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Думите "областна дирекция "Земеделие и гори", "областната дирекция "Земеделие и гори", "областни дирекции "Земеделие и гори" и "областните дирекции "Земеделие и гори" се заменят съответно с "областна дирекция "Земеделие", "областната дирекция "Земеделие", "областни дирекции "Земеделие" и "областните дирекции "Земеделие".</w:t>
      </w:r>
    </w:p>
    <w:p w:rsidR="003D340F" w:rsidRPr="003D340F" w:rsidRDefault="003D340F" w:rsidP="003D340F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</w:pPr>
      <w:r w:rsidRPr="003D3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t>Преходни и Заключителни разпоредби</w:t>
      </w:r>
      <w:r w:rsidRPr="003D3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bg-BG"/>
        </w:rPr>
        <w:br/>
        <w:t>КЪМ ПОСТАНОВЛЕНИЕ № 139 ОТ 13 МАЙ 2011 Г. ЗА ИЗМЕНЕНИЕ И ДОПЪЛНЕНИЕ НА ПРАВИЛНИКА ЗА ПРИЛАГАНЕ НА ЗАКОНА ЗА СОБСТВЕНОСТТА И ПОЛЗУВАНЕТО НА ЗЕМЕДЕЛСКИТЕ ЗЕМИ, ПРИЕТ С ПОСТАНОВЛЕНИЕ № 74 НА МИНИСТЕРСКИЯ СЪВЕТ ОТ 1991 Г.</w:t>
      </w:r>
    </w:p>
    <w:p w:rsidR="003D340F" w:rsidRPr="003D340F" w:rsidRDefault="003D340F" w:rsidP="003D34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(ОБН.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ДВ, БР.</w:t>
      </w:r>
      <w:proofErr w:type="gramEnd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gramStart"/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39 ОТ 2011 Г.)</w:t>
      </w:r>
      <w:proofErr w:type="gramEnd"/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3D340F" w:rsidRPr="003D340F" w:rsidRDefault="003D340F" w:rsidP="003D340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§ 56. По започналите и незавършили към влизането в сила на постановлението производства такси се заплащат в размерите, определени с </w:t>
      </w:r>
      <w:r w:rsidRPr="003D340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Тарифата за таксите, събирани от органите по поземлена собственост</w:t>
      </w:r>
      <w:r w:rsidRPr="003D340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приета с Постановление № 286 на Министерския съвет от 1997 г. (обн., ДВ, бр. 57 от 1997 г.; изм. и доп., бр. 20 от 1998 г., бр. 3 от 1999 г., бр. 28 от 2000 г., бр. 42 и 99 от 2001 г., бр. 96 от 2002 г., бр. 31 и 81 от 2003 г., бр. 34 от 2005 г., бр. 45 от 2008 г. и бр. 62 от 2009 г.).</w:t>
      </w:r>
    </w:p>
    <w:p w:rsidR="003D340F" w:rsidRPr="003D340F" w:rsidRDefault="003D340F" w:rsidP="003D340F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2A677D" w:rsidRDefault="002A677D" w:rsidP="00CE60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8D303B" w:rsidRDefault="008D303B" w:rsidP="00CE60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bookmarkStart w:id="0" w:name="_GoBack"/>
      <w:bookmarkEnd w:id="0"/>
    </w:p>
    <w:sectPr w:rsidR="008D303B" w:rsidSect="00BC7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006"/>
    <w:rsid w:val="00145358"/>
    <w:rsid w:val="002A677D"/>
    <w:rsid w:val="003D340F"/>
    <w:rsid w:val="005B699C"/>
    <w:rsid w:val="00655CB3"/>
    <w:rsid w:val="006E0CA7"/>
    <w:rsid w:val="008D303B"/>
    <w:rsid w:val="00A860C1"/>
    <w:rsid w:val="00BC7AB0"/>
    <w:rsid w:val="00CE6006"/>
    <w:rsid w:val="00D9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4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3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2590</Words>
  <Characters>14769</Characters>
  <Application>Microsoft Office Word</Application>
  <DocSecurity>0</DocSecurity>
  <Lines>123</Lines>
  <Paragraphs>34</Paragraphs>
  <ScaleCrop>false</ScaleCrop>
  <Company/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Petia</cp:lastModifiedBy>
  <cp:revision>7</cp:revision>
  <cp:lastPrinted>2017-11-27T13:40:00Z</cp:lastPrinted>
  <dcterms:created xsi:type="dcterms:W3CDTF">2017-11-16T11:33:00Z</dcterms:created>
  <dcterms:modified xsi:type="dcterms:W3CDTF">2017-11-27T13:41:00Z</dcterms:modified>
</cp:coreProperties>
</file>