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3C" w:rsidRPr="00AA14AE" w:rsidRDefault="00C5223C" w:rsidP="00046C36">
      <w:pPr>
        <w:outlineLvl w:val="0"/>
        <w:rPr>
          <w:szCs w:val="28"/>
        </w:rPr>
      </w:pPr>
    </w:p>
    <w:p w:rsidR="000E75F9" w:rsidRDefault="000E75F9" w:rsidP="000E75F9">
      <w:pPr>
        <w:spacing w:line="360" w:lineRule="auto"/>
        <w:jc w:val="center"/>
        <w:rPr>
          <w:b/>
          <w:sz w:val="28"/>
          <w:szCs w:val="28"/>
        </w:rPr>
      </w:pPr>
      <w:r w:rsidRPr="000F2E7E">
        <w:rPr>
          <w:b/>
          <w:sz w:val="28"/>
          <w:szCs w:val="28"/>
        </w:rPr>
        <w:t>З  А  П  О  В  Е  Д</w:t>
      </w:r>
    </w:p>
    <w:p w:rsidR="000E75F9" w:rsidRPr="000F2E7E" w:rsidRDefault="000E75F9" w:rsidP="000E75F9">
      <w:pPr>
        <w:spacing w:line="360" w:lineRule="auto"/>
        <w:jc w:val="center"/>
        <w:rPr>
          <w:b/>
          <w:sz w:val="28"/>
          <w:szCs w:val="28"/>
        </w:rPr>
      </w:pPr>
      <w:r w:rsidRPr="000F2E7E">
        <w:rPr>
          <w:b/>
          <w:sz w:val="28"/>
          <w:szCs w:val="28"/>
        </w:rPr>
        <w:t xml:space="preserve">№  </w:t>
      </w:r>
      <w:r w:rsidR="00031075">
        <w:rPr>
          <w:b/>
          <w:sz w:val="28"/>
          <w:szCs w:val="28"/>
        </w:rPr>
        <w:t>РД-04-11979</w:t>
      </w:r>
    </w:p>
    <w:p w:rsidR="000E75F9" w:rsidRPr="000F2E7E" w:rsidRDefault="000E75F9" w:rsidP="000E75F9">
      <w:pPr>
        <w:spacing w:line="360" w:lineRule="auto"/>
        <w:jc w:val="center"/>
        <w:rPr>
          <w:b/>
          <w:sz w:val="28"/>
          <w:szCs w:val="28"/>
        </w:rPr>
      </w:pPr>
      <w:r w:rsidRPr="000F2E7E">
        <w:rPr>
          <w:b/>
          <w:sz w:val="28"/>
          <w:szCs w:val="28"/>
        </w:rPr>
        <w:t xml:space="preserve">гр. София, </w:t>
      </w:r>
      <w:r w:rsidR="00031075">
        <w:rPr>
          <w:b/>
          <w:sz w:val="28"/>
          <w:szCs w:val="28"/>
        </w:rPr>
        <w:t>09.09.2021 година</w:t>
      </w:r>
      <w:bookmarkStart w:id="0" w:name="_GoBack"/>
      <w:bookmarkEnd w:id="0"/>
    </w:p>
    <w:p w:rsidR="004B00A6" w:rsidRDefault="004B00A6" w:rsidP="000D6ACB">
      <w:pPr>
        <w:spacing w:line="360" w:lineRule="auto"/>
        <w:outlineLvl w:val="0"/>
        <w:rPr>
          <w:b/>
        </w:rPr>
      </w:pPr>
    </w:p>
    <w:p w:rsidR="004B00A6" w:rsidRDefault="008651B9" w:rsidP="00C41B2B">
      <w:pPr>
        <w:spacing w:line="360" w:lineRule="auto"/>
        <w:jc w:val="both"/>
        <w:outlineLvl w:val="0"/>
      </w:pPr>
      <w:r>
        <w:tab/>
      </w:r>
      <w:r w:rsidR="00AD69DA">
        <w:t>На основание чл. 1</w:t>
      </w:r>
      <w:r w:rsidR="000E75F9">
        <w:t>77</w:t>
      </w:r>
      <w:r w:rsidR="00AD69DA">
        <w:t xml:space="preserve">, ал. 2 от </w:t>
      </w:r>
      <w:r w:rsidR="00950A5C">
        <w:t>Закона за противодействие на корупцията и за отнемане на незаконно придобитото имущество</w:t>
      </w:r>
      <w:r w:rsidR="00601CA7">
        <w:t xml:space="preserve"> </w:t>
      </w:r>
      <w:r w:rsidR="00601CA7">
        <w:rPr>
          <w:lang w:val="en-US"/>
        </w:rPr>
        <w:t>(</w:t>
      </w:r>
      <w:r w:rsidR="00601CA7">
        <w:t>ЗПКОНПИ</w:t>
      </w:r>
      <w:r w:rsidR="00601CA7">
        <w:rPr>
          <w:lang w:val="en-US"/>
        </w:rPr>
        <w:t>)</w:t>
      </w:r>
      <w:r w:rsidR="00100744">
        <w:t>,</w:t>
      </w:r>
      <w:r w:rsidR="004B00A6">
        <w:t xml:space="preserve"> чл. 3, ал. 3 и ал. 4 от Устройствения правилник на </w:t>
      </w:r>
      <w:r w:rsidR="00100744">
        <w:t xml:space="preserve">Областните дирекции „Земеделие“ </w:t>
      </w:r>
    </w:p>
    <w:p w:rsidR="004B00A6" w:rsidRDefault="004B00A6" w:rsidP="000D6ACB">
      <w:pPr>
        <w:spacing w:line="360" w:lineRule="auto"/>
        <w:outlineLvl w:val="0"/>
      </w:pPr>
    </w:p>
    <w:p w:rsidR="004B00A6" w:rsidRDefault="00AD69DA" w:rsidP="000D6ACB"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 О П Р Е Д Е Л Я М</w:t>
      </w:r>
      <w:r w:rsidR="004B00A6" w:rsidRPr="008651B9">
        <w:rPr>
          <w:b/>
        </w:rPr>
        <w:t>:</w:t>
      </w:r>
    </w:p>
    <w:p w:rsidR="00601CA7" w:rsidRDefault="00601CA7" w:rsidP="000D6ACB">
      <w:pPr>
        <w:spacing w:line="360" w:lineRule="auto"/>
        <w:jc w:val="center"/>
        <w:outlineLvl w:val="0"/>
        <w:rPr>
          <w:b/>
        </w:rPr>
      </w:pPr>
    </w:p>
    <w:p w:rsidR="00601CA7" w:rsidRPr="008651B9" w:rsidRDefault="006348BE" w:rsidP="00B06450">
      <w:pPr>
        <w:spacing w:line="360" w:lineRule="auto"/>
        <w:ind w:firstLine="720"/>
        <w:jc w:val="both"/>
        <w:outlineLvl w:val="0"/>
        <w:rPr>
          <w:b/>
        </w:rPr>
      </w:pPr>
      <w:r>
        <w:t>1.  Посочените по-долу</w:t>
      </w:r>
      <w:r w:rsidR="00601CA7" w:rsidRPr="00601CA7">
        <w:t xml:space="preserve"> длъжностни лица от</w:t>
      </w:r>
      <w:r w:rsidR="00601CA7">
        <w:rPr>
          <w:b/>
        </w:rPr>
        <w:t xml:space="preserve"> </w:t>
      </w:r>
      <w:r w:rsidRPr="006348BE">
        <w:t>администрацията на</w:t>
      </w:r>
      <w:r>
        <w:rPr>
          <w:b/>
        </w:rPr>
        <w:t xml:space="preserve"> </w:t>
      </w:r>
      <w:r w:rsidR="00601CA7">
        <w:t>Областна дирекция „Земеделие“ – София-град, които да съставят актове за установяване на административни нарушения</w:t>
      </w:r>
      <w:r>
        <w:t xml:space="preserve"> </w:t>
      </w:r>
      <w:r>
        <w:rPr>
          <w:lang w:val="en-US"/>
        </w:rPr>
        <w:t>(</w:t>
      </w:r>
      <w:r>
        <w:t>АУАН</w:t>
      </w:r>
      <w:r>
        <w:rPr>
          <w:lang w:val="en-US"/>
        </w:rPr>
        <w:t>)</w:t>
      </w:r>
      <w:r w:rsidR="00601CA7">
        <w:t xml:space="preserve"> по реда на чл.173, ч.174 и чл.176 от ЗПКОНПИ, както следва:</w:t>
      </w:r>
    </w:p>
    <w:p w:rsidR="00601CA7" w:rsidRPr="00601CA7" w:rsidRDefault="00601CA7" w:rsidP="00B06450">
      <w:pPr>
        <w:pStyle w:val="ListParagraph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601CA7">
        <w:rPr>
          <w:rFonts w:ascii="Times New Roman" w:hAnsi="Times New Roman"/>
          <w:sz w:val="24"/>
          <w:szCs w:val="24"/>
        </w:rPr>
        <w:t xml:space="preserve">Екатерина </w:t>
      </w:r>
      <w:r>
        <w:rPr>
          <w:rFonts w:ascii="Times New Roman" w:hAnsi="Times New Roman"/>
          <w:sz w:val="24"/>
          <w:szCs w:val="24"/>
        </w:rPr>
        <w:t xml:space="preserve">Тодорова </w:t>
      </w:r>
      <w:r w:rsidRPr="00601CA7">
        <w:rPr>
          <w:rFonts w:ascii="Times New Roman" w:hAnsi="Times New Roman"/>
          <w:sz w:val="24"/>
          <w:szCs w:val="24"/>
        </w:rPr>
        <w:t>Стоянова – Главен експерт в ГД „АР</w:t>
      </w:r>
      <w:r w:rsidR="006348BE">
        <w:rPr>
          <w:rFonts w:ascii="Times New Roman" w:hAnsi="Times New Roman"/>
          <w:sz w:val="24"/>
          <w:szCs w:val="24"/>
        </w:rPr>
        <w:t>.</w:t>
      </w:r>
    </w:p>
    <w:p w:rsidR="00601CA7" w:rsidRPr="00601CA7" w:rsidRDefault="00601CA7" w:rsidP="00B06450">
      <w:pPr>
        <w:pStyle w:val="ListParagraph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601CA7">
        <w:rPr>
          <w:rFonts w:ascii="Times New Roman" w:hAnsi="Times New Roman"/>
          <w:sz w:val="24"/>
          <w:szCs w:val="24"/>
        </w:rPr>
        <w:t xml:space="preserve">Лазаринка </w:t>
      </w:r>
      <w:r w:rsidR="006348BE">
        <w:rPr>
          <w:rFonts w:ascii="Times New Roman" w:hAnsi="Times New Roman"/>
          <w:sz w:val="24"/>
          <w:szCs w:val="24"/>
        </w:rPr>
        <w:t>Иванова Т</w:t>
      </w:r>
      <w:r w:rsidRPr="00601CA7">
        <w:rPr>
          <w:rFonts w:ascii="Times New Roman" w:hAnsi="Times New Roman"/>
          <w:sz w:val="24"/>
          <w:szCs w:val="24"/>
        </w:rPr>
        <w:t>одорова – Главен експерт в ГД „АР</w:t>
      </w:r>
      <w:r w:rsidR="006348BE">
        <w:rPr>
          <w:rFonts w:ascii="Times New Roman" w:hAnsi="Times New Roman"/>
          <w:sz w:val="24"/>
          <w:szCs w:val="24"/>
        </w:rPr>
        <w:t>.</w:t>
      </w:r>
    </w:p>
    <w:p w:rsidR="00601CA7" w:rsidRPr="00601CA7" w:rsidRDefault="00601CA7" w:rsidP="00B06450">
      <w:pPr>
        <w:pStyle w:val="ListParagraph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01CA7">
        <w:rPr>
          <w:rFonts w:ascii="Times New Roman" w:hAnsi="Times New Roman"/>
          <w:sz w:val="24"/>
          <w:szCs w:val="24"/>
        </w:rPr>
        <w:t xml:space="preserve">Кристиян </w:t>
      </w:r>
      <w:r>
        <w:rPr>
          <w:rFonts w:ascii="Times New Roman" w:hAnsi="Times New Roman"/>
          <w:sz w:val="24"/>
          <w:szCs w:val="24"/>
        </w:rPr>
        <w:t xml:space="preserve">Венков </w:t>
      </w:r>
      <w:r w:rsidRPr="00601CA7">
        <w:rPr>
          <w:rFonts w:ascii="Times New Roman" w:hAnsi="Times New Roman"/>
          <w:sz w:val="24"/>
          <w:szCs w:val="24"/>
        </w:rPr>
        <w:t>Цветков – Главен експерт в Дирекция „АПФСДЧР“</w:t>
      </w:r>
      <w:r w:rsidR="006348BE">
        <w:rPr>
          <w:rFonts w:ascii="Times New Roman" w:hAnsi="Times New Roman"/>
          <w:sz w:val="24"/>
          <w:szCs w:val="24"/>
        </w:rPr>
        <w:t>.</w:t>
      </w:r>
    </w:p>
    <w:p w:rsidR="00B06450" w:rsidRDefault="006348BE" w:rsidP="00B06450">
      <w:pPr>
        <w:pStyle w:val="ListParagraph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348BE">
        <w:rPr>
          <w:rFonts w:ascii="Times New Roman" w:hAnsi="Times New Roman"/>
          <w:sz w:val="24"/>
          <w:szCs w:val="24"/>
        </w:rPr>
        <w:t>2. Длъжностните лица определени в т.1 от заповедта съставят АУАН след извършване от комисията на проверки за спазване на предвидените срокове в ЗПКОНПИ и при установяване на нарушения.</w:t>
      </w:r>
    </w:p>
    <w:p w:rsidR="00B06450" w:rsidRDefault="00B06450" w:rsidP="00B06450">
      <w:pPr>
        <w:pStyle w:val="ListParagraph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bg-BG" w:bidi="bg-BG"/>
        </w:rPr>
      </w:pPr>
      <w:r w:rsidRPr="00B06450">
        <w:rPr>
          <w:rFonts w:ascii="Times New Roman" w:hAnsi="Times New Roman"/>
          <w:sz w:val="24"/>
          <w:szCs w:val="24"/>
        </w:rPr>
        <w:t xml:space="preserve">3. </w:t>
      </w:r>
      <w:r w:rsidRPr="00B06450">
        <w:rPr>
          <w:rFonts w:ascii="Times New Roman" w:hAnsi="Times New Roman"/>
          <w:color w:val="000000"/>
          <w:sz w:val="24"/>
          <w:szCs w:val="24"/>
          <w:lang w:eastAsia="bg-BG" w:bidi="bg-BG"/>
        </w:rPr>
        <w:t>Когато при извършена проверка се установи нарушение, попадащо в приложното поле на чл. 173, чл.174 относно декларациите за несъвместимост и чл. 176 от ЗПКОНПИ, се съставя АУАН по образец. Актът за установяване на административно нарушение съдържа всички реквизити, посочени в чл. 42 от Закона за административните нарушения и наказания (ЗАНН).</w:t>
      </w:r>
    </w:p>
    <w:p w:rsidR="00B06450" w:rsidRPr="00B06450" w:rsidRDefault="00B06450" w:rsidP="00B06450">
      <w:pPr>
        <w:pStyle w:val="ListParagraph"/>
        <w:spacing w:after="0" w:line="360" w:lineRule="auto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450">
        <w:rPr>
          <w:rFonts w:ascii="Times New Roman" w:hAnsi="Times New Roman"/>
          <w:color w:val="000000"/>
          <w:sz w:val="24"/>
          <w:szCs w:val="24"/>
          <w:lang w:eastAsia="bg-BG" w:bidi="bg-BG"/>
        </w:rPr>
        <w:t>4. Преди да съставят АУАН, определените в т.1 от настоящата заповед длъжностни лица извършват предварителна проверка относно:</w:t>
      </w:r>
    </w:p>
    <w:p w:rsidR="00B06450" w:rsidRPr="00B06450" w:rsidRDefault="00B06450" w:rsidP="00B06450">
      <w:pPr>
        <w:pStyle w:val="Bodytext21"/>
        <w:shd w:val="clear" w:color="auto" w:fill="auto"/>
        <w:tabs>
          <w:tab w:val="left" w:pos="1896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 4.1. </w:t>
      </w:r>
      <w:r w:rsidRPr="00B06450">
        <w:rPr>
          <w:color w:val="000000"/>
          <w:sz w:val="24"/>
          <w:szCs w:val="24"/>
          <w:lang w:bidi="bg-BG"/>
        </w:rPr>
        <w:t>извършено ли е административно нарушение;</w:t>
      </w:r>
    </w:p>
    <w:p w:rsidR="00B06450" w:rsidRPr="00B06450" w:rsidRDefault="00B06450" w:rsidP="00B06450">
      <w:pPr>
        <w:pStyle w:val="Bodytext21"/>
        <w:shd w:val="clear" w:color="auto" w:fill="auto"/>
        <w:tabs>
          <w:tab w:val="left" w:pos="1921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 4.2. </w:t>
      </w:r>
      <w:r w:rsidRPr="00B06450">
        <w:rPr>
          <w:color w:val="000000"/>
          <w:sz w:val="24"/>
          <w:szCs w:val="24"/>
          <w:lang w:bidi="bg-BG"/>
        </w:rPr>
        <w:t>коя законова разпоредба е нарушена;</w:t>
      </w:r>
    </w:p>
    <w:p w:rsidR="00B06450" w:rsidRPr="00B06450" w:rsidRDefault="00B06450" w:rsidP="00B06450">
      <w:pPr>
        <w:pStyle w:val="Bodytext21"/>
        <w:shd w:val="clear" w:color="auto" w:fill="auto"/>
        <w:tabs>
          <w:tab w:val="left" w:pos="1921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 4.3. </w:t>
      </w:r>
      <w:r w:rsidRPr="00B06450">
        <w:rPr>
          <w:color w:val="000000"/>
          <w:sz w:val="24"/>
          <w:szCs w:val="24"/>
          <w:lang w:bidi="bg-BG"/>
        </w:rPr>
        <w:t>кое лице е извършител;</w:t>
      </w:r>
    </w:p>
    <w:p w:rsidR="00B06450" w:rsidRPr="00B06450" w:rsidRDefault="00B06450" w:rsidP="00F3418E">
      <w:pPr>
        <w:pStyle w:val="Bodytext21"/>
        <w:shd w:val="clear" w:color="auto" w:fill="auto"/>
        <w:tabs>
          <w:tab w:val="left" w:pos="1560"/>
          <w:tab w:val="left" w:pos="9639"/>
        </w:tabs>
        <w:spacing w:before="0" w:line="360" w:lineRule="auto"/>
        <w:ind w:right="-142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 4.4. </w:t>
      </w:r>
      <w:r w:rsidRPr="00B06450">
        <w:rPr>
          <w:color w:val="000000"/>
          <w:sz w:val="24"/>
          <w:szCs w:val="24"/>
          <w:lang w:bidi="bg-BG"/>
        </w:rPr>
        <w:t>предвидено ли е в закон да не се образува административно-</w:t>
      </w:r>
      <w:r>
        <w:rPr>
          <w:color w:val="000000"/>
          <w:sz w:val="24"/>
          <w:szCs w:val="24"/>
          <w:lang w:bidi="bg-BG"/>
        </w:rPr>
        <w:t xml:space="preserve"> н</w:t>
      </w:r>
      <w:r w:rsidRPr="00B06450">
        <w:rPr>
          <w:color w:val="000000"/>
          <w:sz w:val="24"/>
          <w:szCs w:val="24"/>
          <w:lang w:bidi="bg-BG"/>
        </w:rPr>
        <w:t xml:space="preserve">аказателно </w:t>
      </w:r>
      <w:r>
        <w:rPr>
          <w:color w:val="000000"/>
          <w:sz w:val="24"/>
          <w:szCs w:val="24"/>
          <w:lang w:bidi="bg-BG"/>
        </w:rPr>
        <w:t xml:space="preserve">                    </w:t>
      </w:r>
      <w:r>
        <w:rPr>
          <w:color w:val="000000"/>
          <w:sz w:val="24"/>
          <w:szCs w:val="24"/>
          <w:lang w:bidi="bg-BG"/>
        </w:rPr>
        <w:lastRenderedPageBreak/>
        <w:t>про</w:t>
      </w:r>
      <w:r w:rsidRPr="00B06450">
        <w:rPr>
          <w:color w:val="000000"/>
          <w:sz w:val="24"/>
          <w:szCs w:val="24"/>
          <w:lang w:bidi="bg-BG"/>
        </w:rPr>
        <w:t>производство за това нарушение;</w:t>
      </w:r>
    </w:p>
    <w:p w:rsidR="00B06450" w:rsidRPr="00B06450" w:rsidRDefault="0056011D" w:rsidP="00F3418E">
      <w:pPr>
        <w:pStyle w:val="Bodytext21"/>
        <w:shd w:val="clear" w:color="auto" w:fill="auto"/>
        <w:tabs>
          <w:tab w:val="left" w:pos="1921"/>
          <w:tab w:val="left" w:pos="9639"/>
        </w:tabs>
        <w:spacing w:before="0" w:line="360" w:lineRule="auto"/>
        <w:ind w:right="-142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 </w:t>
      </w:r>
      <w:r w:rsidR="00B06450">
        <w:rPr>
          <w:color w:val="000000"/>
          <w:sz w:val="24"/>
          <w:szCs w:val="24"/>
          <w:lang w:bidi="bg-BG"/>
        </w:rPr>
        <w:t xml:space="preserve">4.5. </w:t>
      </w:r>
      <w:r w:rsidR="00B06450" w:rsidRPr="00B06450">
        <w:rPr>
          <w:color w:val="000000"/>
          <w:sz w:val="24"/>
          <w:szCs w:val="24"/>
          <w:lang w:bidi="bg-BG"/>
        </w:rPr>
        <w:t>образувано ли е вече административно-наказателно производство за същото нарушение;</w:t>
      </w:r>
    </w:p>
    <w:p w:rsidR="00B06450" w:rsidRPr="00B06450" w:rsidRDefault="00B06450" w:rsidP="00F3418E">
      <w:pPr>
        <w:pStyle w:val="Bodytext21"/>
        <w:shd w:val="clear" w:color="auto" w:fill="auto"/>
        <w:tabs>
          <w:tab w:val="left" w:pos="1921"/>
          <w:tab w:val="left" w:pos="9639"/>
        </w:tabs>
        <w:spacing w:before="0" w:line="360" w:lineRule="auto"/>
        <w:ind w:right="-142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 4.6. </w:t>
      </w:r>
      <w:r w:rsidRPr="00B06450">
        <w:rPr>
          <w:color w:val="000000"/>
          <w:sz w:val="24"/>
          <w:szCs w:val="24"/>
          <w:lang w:bidi="bg-BG"/>
        </w:rPr>
        <w:t>прекратено ли е такова производство;</w:t>
      </w:r>
    </w:p>
    <w:p w:rsidR="00B06450" w:rsidRPr="00B06450" w:rsidRDefault="00B06450" w:rsidP="00F3418E">
      <w:pPr>
        <w:pStyle w:val="Bodytext21"/>
        <w:shd w:val="clear" w:color="auto" w:fill="auto"/>
        <w:tabs>
          <w:tab w:val="left" w:pos="1921"/>
          <w:tab w:val="left" w:pos="9639"/>
        </w:tabs>
        <w:spacing w:before="0" w:line="360" w:lineRule="auto"/>
        <w:ind w:right="-142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 4.7. </w:t>
      </w:r>
      <w:r w:rsidRPr="00B06450">
        <w:rPr>
          <w:color w:val="000000"/>
          <w:sz w:val="24"/>
          <w:szCs w:val="24"/>
          <w:lang w:bidi="bg-BG"/>
        </w:rPr>
        <w:t>наложено ли е административно наказание за същото нарушение;</w:t>
      </w:r>
    </w:p>
    <w:p w:rsidR="00B06450" w:rsidRPr="00B06450" w:rsidRDefault="0056011D" w:rsidP="00F3418E">
      <w:pPr>
        <w:pStyle w:val="Bodytext21"/>
        <w:shd w:val="clear" w:color="auto" w:fill="auto"/>
        <w:tabs>
          <w:tab w:val="left" w:pos="1921"/>
          <w:tab w:val="left" w:pos="9639"/>
        </w:tabs>
        <w:spacing w:before="0" w:line="360" w:lineRule="auto"/>
        <w:ind w:right="-142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 </w:t>
      </w:r>
      <w:r w:rsidR="00B06450">
        <w:rPr>
          <w:color w:val="000000"/>
          <w:sz w:val="24"/>
          <w:szCs w:val="24"/>
          <w:lang w:bidi="bg-BG"/>
        </w:rPr>
        <w:t xml:space="preserve">4.8. </w:t>
      </w:r>
      <w:r w:rsidR="00B06450" w:rsidRPr="00B06450">
        <w:rPr>
          <w:color w:val="000000"/>
          <w:sz w:val="24"/>
          <w:szCs w:val="24"/>
          <w:lang w:bidi="bg-BG"/>
        </w:rPr>
        <w:t>приложими ли са разпоредбите на чл. 28 от ЗАНН;</w:t>
      </w:r>
    </w:p>
    <w:p w:rsidR="00B06450" w:rsidRPr="00B06450" w:rsidRDefault="00B06450" w:rsidP="00F3418E">
      <w:pPr>
        <w:pStyle w:val="Bodytext21"/>
        <w:shd w:val="clear" w:color="auto" w:fill="auto"/>
        <w:tabs>
          <w:tab w:val="left" w:pos="1925"/>
          <w:tab w:val="left" w:pos="9639"/>
        </w:tabs>
        <w:spacing w:before="0" w:line="360" w:lineRule="auto"/>
        <w:ind w:right="-142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 4.9. </w:t>
      </w:r>
      <w:r w:rsidRPr="00B06450">
        <w:rPr>
          <w:color w:val="000000"/>
          <w:sz w:val="24"/>
          <w:szCs w:val="24"/>
          <w:lang w:bidi="bg-BG"/>
        </w:rPr>
        <w:t xml:space="preserve">изтекли ли са преклузивните срокове по чл. 34 от ЗАНН за </w:t>
      </w:r>
      <w:r>
        <w:rPr>
          <w:color w:val="000000"/>
          <w:sz w:val="24"/>
          <w:szCs w:val="24"/>
          <w:lang w:bidi="bg-BG"/>
        </w:rPr>
        <w:t>с</w:t>
      </w:r>
      <w:r w:rsidRPr="00B06450">
        <w:rPr>
          <w:color w:val="000000"/>
          <w:sz w:val="24"/>
          <w:szCs w:val="24"/>
          <w:lang w:bidi="bg-BG"/>
        </w:rPr>
        <w:t>ъставяне на акт за установяване на извършеното административно нарушение;</w:t>
      </w:r>
    </w:p>
    <w:p w:rsidR="00B06450" w:rsidRDefault="0056011D" w:rsidP="00F3418E">
      <w:pPr>
        <w:pStyle w:val="Bodytext21"/>
        <w:shd w:val="clear" w:color="auto" w:fill="auto"/>
        <w:tabs>
          <w:tab w:val="left" w:pos="2004"/>
          <w:tab w:val="left" w:pos="9639"/>
        </w:tabs>
        <w:spacing w:before="0" w:line="360" w:lineRule="auto"/>
        <w:ind w:right="-142" w:firstLine="0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     </w:t>
      </w:r>
      <w:r w:rsidR="00B06450">
        <w:rPr>
          <w:color w:val="000000"/>
          <w:sz w:val="24"/>
          <w:szCs w:val="24"/>
          <w:lang w:bidi="bg-BG"/>
        </w:rPr>
        <w:t xml:space="preserve">4.10. </w:t>
      </w:r>
      <w:r w:rsidR="00B06450" w:rsidRPr="00B06450">
        <w:rPr>
          <w:color w:val="000000"/>
          <w:sz w:val="24"/>
          <w:szCs w:val="24"/>
          <w:lang w:bidi="bg-BG"/>
        </w:rPr>
        <w:t>има ли годни доказателства за извършването на нарушението.</w:t>
      </w:r>
    </w:p>
    <w:p w:rsidR="0056011D" w:rsidRPr="0056011D" w:rsidRDefault="0056011D" w:rsidP="00F3418E">
      <w:pPr>
        <w:pStyle w:val="Bodytext21"/>
        <w:shd w:val="clear" w:color="auto" w:fill="auto"/>
        <w:tabs>
          <w:tab w:val="left" w:pos="9639"/>
        </w:tabs>
        <w:spacing w:before="0" w:line="360" w:lineRule="auto"/>
        <w:ind w:right="-142" w:firstLine="720"/>
        <w:jc w:val="both"/>
        <w:rPr>
          <w:sz w:val="24"/>
          <w:szCs w:val="24"/>
        </w:rPr>
      </w:pPr>
      <w:r w:rsidRPr="0056011D">
        <w:rPr>
          <w:color w:val="000000"/>
          <w:sz w:val="24"/>
          <w:szCs w:val="24"/>
          <w:lang w:bidi="bg-BG"/>
        </w:rPr>
        <w:t xml:space="preserve">5. При осъществяване на предварителната проверка определените в т.1 от настоящата заповед длъжностни лица използват като информация данните, налични в администрацията на </w:t>
      </w:r>
      <w:r w:rsidRPr="0056011D">
        <w:rPr>
          <w:sz w:val="24"/>
          <w:szCs w:val="24"/>
        </w:rPr>
        <w:t>Областна дирекция „Земеделие“ – София-град,</w:t>
      </w:r>
      <w:r w:rsidRPr="0056011D">
        <w:rPr>
          <w:color w:val="000000"/>
          <w:sz w:val="24"/>
          <w:szCs w:val="24"/>
          <w:lang w:bidi="bg-BG"/>
        </w:rPr>
        <w:t xml:space="preserve"> и в публичните регистри/информационни системи, до които комисията има осигурен достъп.</w:t>
      </w:r>
    </w:p>
    <w:p w:rsidR="0056011D" w:rsidRPr="0056011D" w:rsidRDefault="0056011D" w:rsidP="00F3418E">
      <w:pPr>
        <w:pStyle w:val="Bodytext21"/>
        <w:shd w:val="clear" w:color="auto" w:fill="auto"/>
        <w:tabs>
          <w:tab w:val="left" w:pos="9639"/>
        </w:tabs>
        <w:spacing w:before="0" w:line="360" w:lineRule="auto"/>
        <w:ind w:right="-142" w:firstLine="720"/>
        <w:jc w:val="both"/>
        <w:rPr>
          <w:sz w:val="24"/>
          <w:szCs w:val="24"/>
        </w:rPr>
      </w:pPr>
      <w:r w:rsidRPr="0056011D">
        <w:rPr>
          <w:color w:val="000000"/>
          <w:sz w:val="24"/>
          <w:szCs w:val="24"/>
          <w:lang w:bidi="bg-BG"/>
        </w:rPr>
        <w:t xml:space="preserve">6. </w:t>
      </w:r>
      <w:r w:rsidRPr="0056011D">
        <w:rPr>
          <w:sz w:val="24"/>
          <w:szCs w:val="24"/>
        </w:rPr>
        <w:t xml:space="preserve">Длъжностните лица определени в т.1 от заповедта </w:t>
      </w:r>
      <w:r w:rsidRPr="0056011D">
        <w:rPr>
          <w:color w:val="000000"/>
          <w:sz w:val="24"/>
          <w:szCs w:val="24"/>
          <w:lang w:bidi="bg-BG"/>
        </w:rPr>
        <w:t>вземат решение да съставят АУАН, когато са констатирали, че:</w:t>
      </w:r>
    </w:p>
    <w:p w:rsidR="0056011D" w:rsidRPr="0056011D" w:rsidRDefault="0056011D" w:rsidP="00F3418E">
      <w:pPr>
        <w:pStyle w:val="Bodytext21"/>
        <w:shd w:val="clear" w:color="auto" w:fill="auto"/>
        <w:tabs>
          <w:tab w:val="left" w:pos="9639"/>
        </w:tabs>
        <w:spacing w:before="0" w:line="360" w:lineRule="auto"/>
        <w:ind w:right="-142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6.1</w:t>
      </w:r>
      <w:r w:rsidRPr="0056011D">
        <w:rPr>
          <w:color w:val="000000"/>
          <w:sz w:val="24"/>
          <w:szCs w:val="24"/>
          <w:lang w:bidi="bg-BG"/>
        </w:rPr>
        <w:t>.</w:t>
      </w:r>
      <w:r w:rsidR="003F53DA">
        <w:rPr>
          <w:color w:val="000000"/>
          <w:sz w:val="24"/>
          <w:szCs w:val="24"/>
          <w:lang w:bidi="bg-BG"/>
        </w:rPr>
        <w:t xml:space="preserve"> </w:t>
      </w:r>
      <w:r w:rsidRPr="0056011D">
        <w:rPr>
          <w:color w:val="000000"/>
          <w:sz w:val="24"/>
          <w:szCs w:val="24"/>
          <w:lang w:bidi="bg-BG"/>
        </w:rPr>
        <w:t>деянието е нарушение съгласно административно-наказателните разпоредби, посочени в ЗПКОНПИ;</w:t>
      </w:r>
    </w:p>
    <w:p w:rsidR="0056011D" w:rsidRPr="0056011D" w:rsidRDefault="0056011D" w:rsidP="00F3418E">
      <w:pPr>
        <w:pStyle w:val="Bodytext21"/>
        <w:numPr>
          <w:ilvl w:val="1"/>
          <w:numId w:val="19"/>
        </w:numPr>
        <w:shd w:val="clear" w:color="auto" w:fill="auto"/>
        <w:tabs>
          <w:tab w:val="left" w:pos="1910"/>
          <w:tab w:val="left" w:pos="9639"/>
        </w:tabs>
        <w:spacing w:before="0" w:line="360" w:lineRule="auto"/>
        <w:ind w:right="-142"/>
        <w:jc w:val="both"/>
        <w:rPr>
          <w:sz w:val="24"/>
          <w:szCs w:val="24"/>
        </w:rPr>
      </w:pPr>
      <w:r w:rsidRPr="0056011D">
        <w:rPr>
          <w:color w:val="000000"/>
          <w:sz w:val="24"/>
          <w:szCs w:val="24"/>
          <w:lang w:bidi="bg-BG"/>
        </w:rPr>
        <w:t xml:space="preserve">нарушението е извършено от </w:t>
      </w:r>
      <w:r w:rsidR="00CB3728">
        <w:rPr>
          <w:color w:val="000000"/>
          <w:sz w:val="24"/>
          <w:szCs w:val="24"/>
          <w:lang w:bidi="bg-BG"/>
        </w:rPr>
        <w:t>служител на</w:t>
      </w:r>
      <w:r w:rsidR="003F53DA">
        <w:rPr>
          <w:color w:val="000000"/>
          <w:sz w:val="24"/>
          <w:szCs w:val="24"/>
          <w:lang w:bidi="bg-BG"/>
        </w:rPr>
        <w:t xml:space="preserve"> </w:t>
      </w:r>
      <w:r w:rsidR="003F53DA" w:rsidRPr="0056011D">
        <w:rPr>
          <w:sz w:val="24"/>
          <w:szCs w:val="24"/>
        </w:rPr>
        <w:t>Областна дирекция „Земеделие“ – София-град</w:t>
      </w:r>
      <w:r w:rsidR="000000D3">
        <w:rPr>
          <w:sz w:val="24"/>
          <w:szCs w:val="24"/>
        </w:rPr>
        <w:t xml:space="preserve">, респ. от служител </w:t>
      </w:r>
      <w:r w:rsidR="0013437D">
        <w:rPr>
          <w:sz w:val="24"/>
          <w:szCs w:val="24"/>
        </w:rPr>
        <w:t>на</w:t>
      </w:r>
      <w:r w:rsidR="000000D3">
        <w:rPr>
          <w:sz w:val="24"/>
          <w:szCs w:val="24"/>
        </w:rPr>
        <w:t xml:space="preserve"> </w:t>
      </w:r>
      <w:r w:rsidR="00CB3728">
        <w:rPr>
          <w:sz w:val="24"/>
          <w:szCs w:val="24"/>
        </w:rPr>
        <w:t>Общинските служби по земеделие към нея</w:t>
      </w:r>
      <w:r w:rsidRPr="0056011D">
        <w:rPr>
          <w:color w:val="000000"/>
          <w:sz w:val="24"/>
          <w:szCs w:val="24"/>
          <w:lang w:bidi="bg-BG"/>
        </w:rPr>
        <w:t>;</w:t>
      </w:r>
    </w:p>
    <w:p w:rsidR="0056011D" w:rsidRPr="0056011D" w:rsidRDefault="0056011D" w:rsidP="00F3418E">
      <w:pPr>
        <w:pStyle w:val="Bodytext21"/>
        <w:numPr>
          <w:ilvl w:val="1"/>
          <w:numId w:val="19"/>
        </w:numPr>
        <w:shd w:val="clear" w:color="auto" w:fill="auto"/>
        <w:tabs>
          <w:tab w:val="left" w:pos="1910"/>
          <w:tab w:val="left" w:pos="9639"/>
        </w:tabs>
        <w:spacing w:before="0" w:line="360" w:lineRule="auto"/>
        <w:ind w:right="-142"/>
        <w:rPr>
          <w:sz w:val="24"/>
          <w:szCs w:val="24"/>
        </w:rPr>
      </w:pPr>
      <w:r w:rsidRPr="0056011D">
        <w:rPr>
          <w:color w:val="000000"/>
          <w:sz w:val="24"/>
          <w:szCs w:val="24"/>
          <w:lang w:bidi="bg-BG"/>
        </w:rPr>
        <w:t>не е образувано административно-наказателно производство за същото нарушение;</w:t>
      </w:r>
    </w:p>
    <w:p w:rsidR="0056011D" w:rsidRPr="0056011D" w:rsidRDefault="0056011D" w:rsidP="00F3418E">
      <w:pPr>
        <w:pStyle w:val="Bodytext21"/>
        <w:numPr>
          <w:ilvl w:val="1"/>
          <w:numId w:val="19"/>
        </w:numPr>
        <w:shd w:val="clear" w:color="auto" w:fill="auto"/>
        <w:tabs>
          <w:tab w:val="left" w:pos="1914"/>
          <w:tab w:val="left" w:pos="9639"/>
        </w:tabs>
        <w:spacing w:before="0" w:line="360" w:lineRule="auto"/>
        <w:ind w:right="-142"/>
        <w:jc w:val="both"/>
        <w:rPr>
          <w:sz w:val="24"/>
          <w:szCs w:val="24"/>
        </w:rPr>
      </w:pPr>
      <w:r w:rsidRPr="0056011D">
        <w:rPr>
          <w:color w:val="000000"/>
          <w:sz w:val="24"/>
          <w:szCs w:val="24"/>
          <w:lang w:bidi="bg-BG"/>
        </w:rPr>
        <w:t>не е прекратено такова производство;</w:t>
      </w:r>
    </w:p>
    <w:p w:rsidR="0056011D" w:rsidRPr="0056011D" w:rsidRDefault="0056011D" w:rsidP="00F3418E">
      <w:pPr>
        <w:pStyle w:val="Bodytext21"/>
        <w:numPr>
          <w:ilvl w:val="1"/>
          <w:numId w:val="19"/>
        </w:numPr>
        <w:shd w:val="clear" w:color="auto" w:fill="auto"/>
        <w:tabs>
          <w:tab w:val="left" w:pos="1914"/>
          <w:tab w:val="left" w:pos="9639"/>
        </w:tabs>
        <w:spacing w:before="0" w:line="360" w:lineRule="auto"/>
        <w:ind w:righ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</w:t>
      </w:r>
      <w:r w:rsidRPr="0056011D">
        <w:rPr>
          <w:color w:val="000000"/>
          <w:sz w:val="24"/>
          <w:szCs w:val="24"/>
          <w:lang w:bidi="bg-BG"/>
        </w:rPr>
        <w:t>не е наложено административно наказание за същото нарушение;</w:t>
      </w:r>
    </w:p>
    <w:p w:rsidR="0056011D" w:rsidRPr="0056011D" w:rsidRDefault="003F53DA" w:rsidP="00F3418E">
      <w:pPr>
        <w:pStyle w:val="Bodytext21"/>
        <w:numPr>
          <w:ilvl w:val="1"/>
          <w:numId w:val="19"/>
        </w:numPr>
        <w:shd w:val="clear" w:color="auto" w:fill="auto"/>
        <w:tabs>
          <w:tab w:val="left" w:pos="1914"/>
          <w:tab w:val="left" w:pos="9639"/>
        </w:tabs>
        <w:spacing w:before="0" w:line="360" w:lineRule="auto"/>
        <w:ind w:righ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н</w:t>
      </w:r>
      <w:r w:rsidR="0056011D" w:rsidRPr="0056011D">
        <w:rPr>
          <w:color w:val="000000"/>
          <w:sz w:val="24"/>
          <w:szCs w:val="24"/>
          <w:lang w:bidi="bg-BG"/>
        </w:rPr>
        <w:t>е са изтекли преклузивните срокове по чл. 34, ал. 1 от ЗАНН;</w:t>
      </w:r>
    </w:p>
    <w:p w:rsidR="0056011D" w:rsidRPr="0056011D" w:rsidRDefault="00E22E15" w:rsidP="00F3418E">
      <w:pPr>
        <w:pStyle w:val="Bodytext21"/>
        <w:numPr>
          <w:ilvl w:val="1"/>
          <w:numId w:val="19"/>
        </w:numPr>
        <w:shd w:val="clear" w:color="auto" w:fill="auto"/>
        <w:tabs>
          <w:tab w:val="left" w:pos="1914"/>
          <w:tab w:val="left" w:pos="9639"/>
        </w:tabs>
        <w:spacing w:before="0" w:line="360" w:lineRule="auto"/>
        <w:ind w:righ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</w:t>
      </w:r>
      <w:r w:rsidR="0056011D" w:rsidRPr="0056011D">
        <w:rPr>
          <w:color w:val="000000"/>
          <w:sz w:val="24"/>
          <w:szCs w:val="24"/>
          <w:lang w:bidi="bg-BG"/>
        </w:rPr>
        <w:t>съществуват годни доказателства за установеното нарушение.</w:t>
      </w:r>
    </w:p>
    <w:p w:rsidR="0056011D" w:rsidRPr="0056011D" w:rsidRDefault="00E22E15" w:rsidP="00F3418E">
      <w:pPr>
        <w:pStyle w:val="Bodytext21"/>
        <w:shd w:val="clear" w:color="auto" w:fill="auto"/>
        <w:tabs>
          <w:tab w:val="left" w:pos="9781"/>
        </w:tabs>
        <w:spacing w:before="0" w:line="360" w:lineRule="auto"/>
        <w:ind w:right="-142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7. </w:t>
      </w:r>
      <w:r w:rsidR="0056011D" w:rsidRPr="0056011D">
        <w:rPr>
          <w:color w:val="000000"/>
          <w:sz w:val="24"/>
          <w:szCs w:val="24"/>
          <w:lang w:bidi="bg-BG"/>
        </w:rPr>
        <w:t>Със съставянето и връчването на акта се образува административно-наказателна преписка.</w:t>
      </w:r>
    </w:p>
    <w:p w:rsidR="0056011D" w:rsidRPr="0056011D" w:rsidRDefault="00E22E15" w:rsidP="00F3418E">
      <w:pPr>
        <w:pStyle w:val="Bodytext21"/>
        <w:shd w:val="clear" w:color="auto" w:fill="auto"/>
        <w:tabs>
          <w:tab w:val="left" w:pos="9781"/>
        </w:tabs>
        <w:spacing w:before="0" w:line="360" w:lineRule="auto"/>
        <w:ind w:right="-142" w:firstLine="6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8. </w:t>
      </w:r>
      <w:r w:rsidR="0056011D" w:rsidRPr="0056011D">
        <w:rPr>
          <w:color w:val="000000"/>
          <w:sz w:val="24"/>
          <w:szCs w:val="24"/>
          <w:lang w:bidi="bg-BG"/>
        </w:rPr>
        <w:t>Не се образува административно-наказателно производство, ако не е съставен АУАН в продължение на три месеца от откриване на нарушителя или ако е изтекла една година от извършване на нарушението.</w:t>
      </w:r>
    </w:p>
    <w:p w:rsidR="00F3418E" w:rsidRPr="00F3418E" w:rsidRDefault="00F3418E" w:rsidP="00F3418E">
      <w:pPr>
        <w:pStyle w:val="Bodytext21"/>
        <w:shd w:val="clear" w:color="auto" w:fill="auto"/>
        <w:tabs>
          <w:tab w:val="left" w:pos="9781"/>
        </w:tabs>
        <w:spacing w:before="0" w:line="360" w:lineRule="auto"/>
        <w:ind w:right="-142" w:firstLine="658"/>
        <w:jc w:val="both"/>
        <w:rPr>
          <w:sz w:val="24"/>
          <w:szCs w:val="24"/>
        </w:rPr>
      </w:pPr>
      <w:r w:rsidRPr="00F3418E">
        <w:rPr>
          <w:color w:val="000000"/>
          <w:sz w:val="24"/>
          <w:szCs w:val="24"/>
          <w:lang w:bidi="bg-BG"/>
        </w:rPr>
        <w:t xml:space="preserve">9.1. Актът за установяване на административно нарушение по т.3 от заповедта се съставя в три еднообразни екземпляра в присъствието на нарушителя и свидетели от </w:t>
      </w:r>
      <w:r w:rsidR="000C0280">
        <w:rPr>
          <w:color w:val="000000"/>
          <w:sz w:val="24"/>
          <w:szCs w:val="24"/>
          <w:lang w:bidi="bg-BG"/>
        </w:rPr>
        <w:t xml:space="preserve">членовете на </w:t>
      </w:r>
      <w:r w:rsidR="00507312">
        <w:rPr>
          <w:color w:val="000000"/>
          <w:sz w:val="24"/>
          <w:szCs w:val="24"/>
          <w:lang w:bidi="bg-BG"/>
        </w:rPr>
        <w:t xml:space="preserve">постоянно действащата </w:t>
      </w:r>
      <w:r w:rsidRPr="00F3418E">
        <w:rPr>
          <w:color w:val="000000"/>
          <w:sz w:val="24"/>
          <w:szCs w:val="24"/>
          <w:lang w:bidi="bg-BG"/>
        </w:rPr>
        <w:t>комисия</w:t>
      </w:r>
      <w:r w:rsidR="00507312" w:rsidRPr="00507312">
        <w:rPr>
          <w:sz w:val="24"/>
          <w:szCs w:val="24"/>
        </w:rPr>
        <w:t xml:space="preserve"> </w:t>
      </w:r>
      <w:r w:rsidR="00507312">
        <w:rPr>
          <w:sz w:val="24"/>
          <w:szCs w:val="24"/>
        </w:rPr>
        <w:t xml:space="preserve">по </w:t>
      </w:r>
      <w:r w:rsidR="00507312" w:rsidRPr="009E7271">
        <w:rPr>
          <w:sz w:val="24"/>
          <w:szCs w:val="24"/>
        </w:rPr>
        <w:t xml:space="preserve">чл. </w:t>
      </w:r>
      <w:proofErr w:type="gramStart"/>
      <w:r w:rsidR="00507312" w:rsidRPr="009E7271">
        <w:rPr>
          <w:sz w:val="24"/>
          <w:szCs w:val="24"/>
          <w:lang w:val="en-US"/>
        </w:rPr>
        <w:t>11</w:t>
      </w:r>
      <w:r w:rsidR="00507312" w:rsidRPr="009E7271">
        <w:rPr>
          <w:color w:val="000000"/>
          <w:sz w:val="24"/>
          <w:szCs w:val="24"/>
        </w:rPr>
        <w:t>, ал.</w:t>
      </w:r>
      <w:proofErr w:type="gramEnd"/>
      <w:r w:rsidR="00507312" w:rsidRPr="009E7271">
        <w:rPr>
          <w:color w:val="000000"/>
          <w:sz w:val="24"/>
          <w:szCs w:val="24"/>
        </w:rPr>
        <w:t xml:space="preserve"> </w:t>
      </w:r>
      <w:proofErr w:type="gramStart"/>
      <w:r w:rsidR="00507312" w:rsidRPr="009E7271">
        <w:rPr>
          <w:color w:val="000000"/>
          <w:sz w:val="24"/>
          <w:szCs w:val="24"/>
          <w:lang w:val="en-US"/>
        </w:rPr>
        <w:t>2</w:t>
      </w:r>
      <w:r w:rsidR="00507312" w:rsidRPr="009E7271">
        <w:rPr>
          <w:color w:val="000000"/>
          <w:sz w:val="24"/>
          <w:szCs w:val="24"/>
        </w:rPr>
        <w:t xml:space="preserve"> </w:t>
      </w:r>
      <w:r w:rsidR="00507312" w:rsidRPr="009E7271">
        <w:rPr>
          <w:sz w:val="24"/>
          <w:szCs w:val="24"/>
        </w:rPr>
        <w:t>от Наредба за организацията и реда за извършване на проверка на декларациите и за установяване конфликт на интереси</w:t>
      </w:r>
      <w:r w:rsidRPr="00F3418E">
        <w:rPr>
          <w:color w:val="000000"/>
          <w:sz w:val="24"/>
          <w:szCs w:val="24"/>
          <w:lang w:bidi="bg-BG"/>
        </w:rPr>
        <w:t>, присъствали при установяването на нарушението.</w:t>
      </w:r>
      <w:proofErr w:type="gramEnd"/>
    </w:p>
    <w:p w:rsidR="00F3418E" w:rsidRPr="00F3418E" w:rsidRDefault="00F3418E" w:rsidP="00F3418E">
      <w:pPr>
        <w:pStyle w:val="Bodytext21"/>
        <w:shd w:val="clear" w:color="auto" w:fill="auto"/>
        <w:tabs>
          <w:tab w:val="left" w:pos="1908"/>
          <w:tab w:val="left" w:pos="9781"/>
        </w:tabs>
        <w:spacing w:before="0" w:line="360" w:lineRule="auto"/>
        <w:ind w:right="-142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lastRenderedPageBreak/>
        <w:t xml:space="preserve">           9.2. </w:t>
      </w:r>
      <w:r w:rsidRPr="00F3418E">
        <w:rPr>
          <w:color w:val="000000"/>
          <w:sz w:val="24"/>
          <w:szCs w:val="24"/>
          <w:lang w:bidi="bg-BG"/>
        </w:rPr>
        <w:t>При липса на свидетели, присъствали при установяването на нарушението или при невъзможност да се състави акт в тяхно присъствие, АУАН се съставя в присъствието на други двама свидетели, като това изрично се отбелязва в него.</w:t>
      </w:r>
    </w:p>
    <w:p w:rsidR="00F3418E" w:rsidRPr="00C823E7" w:rsidRDefault="00C823E7" w:rsidP="00C823E7">
      <w:pPr>
        <w:pStyle w:val="Bodytext21"/>
        <w:shd w:val="clear" w:color="auto" w:fill="auto"/>
        <w:tabs>
          <w:tab w:val="left" w:pos="1908"/>
          <w:tab w:val="left" w:pos="9639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9.3. </w:t>
      </w:r>
      <w:r w:rsidR="00F3418E" w:rsidRPr="00C823E7">
        <w:rPr>
          <w:color w:val="000000"/>
          <w:sz w:val="24"/>
          <w:szCs w:val="24"/>
          <w:lang w:bidi="bg-BG"/>
        </w:rPr>
        <w:t>Когато нарушението е установено въз основа на официални документи, актът може да се състави и в отсъствие на свидетели, като това се отбелязва в акта и се посочва официалния документ.</w:t>
      </w:r>
    </w:p>
    <w:p w:rsidR="00F3418E" w:rsidRPr="00C823E7" w:rsidRDefault="00C823E7" w:rsidP="00C823E7">
      <w:pPr>
        <w:pStyle w:val="Bodytext21"/>
        <w:shd w:val="clear" w:color="auto" w:fill="auto"/>
        <w:tabs>
          <w:tab w:val="left" w:pos="1905"/>
          <w:tab w:val="left" w:pos="9639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    9.4. </w:t>
      </w:r>
      <w:r w:rsidR="00F3418E" w:rsidRPr="00C823E7">
        <w:rPr>
          <w:color w:val="000000"/>
          <w:sz w:val="24"/>
          <w:szCs w:val="24"/>
          <w:lang w:bidi="bg-BG"/>
        </w:rPr>
        <w:t>А</w:t>
      </w:r>
      <w:r>
        <w:rPr>
          <w:color w:val="000000"/>
          <w:sz w:val="24"/>
          <w:szCs w:val="24"/>
          <w:lang w:bidi="bg-BG"/>
        </w:rPr>
        <w:t>УАН</w:t>
      </w:r>
      <w:r w:rsidR="00F3418E" w:rsidRPr="00C823E7">
        <w:rPr>
          <w:color w:val="000000"/>
          <w:sz w:val="24"/>
          <w:szCs w:val="24"/>
          <w:lang w:bidi="bg-BG"/>
        </w:rPr>
        <w:t xml:space="preserve"> се подписва от съставителя и поне от един от свидетелите, посочени в него, и се предявява на нарушителя да се запознае със съдържанието му и да го подпише, със задължение да уведоми наказващия орган, когато промени служебния си адрес.</w:t>
      </w:r>
    </w:p>
    <w:p w:rsidR="00435FCB" w:rsidRPr="00C823E7" w:rsidRDefault="00C823E7" w:rsidP="00C823E7">
      <w:pPr>
        <w:pStyle w:val="Bodytext21"/>
        <w:shd w:val="clear" w:color="auto" w:fill="auto"/>
        <w:tabs>
          <w:tab w:val="left" w:pos="1912"/>
          <w:tab w:val="left" w:pos="9639"/>
        </w:tabs>
        <w:spacing w:before="0" w:line="360" w:lineRule="auto"/>
        <w:ind w:firstLine="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lang w:bidi="bg-BG"/>
        </w:rPr>
        <w:t xml:space="preserve">          9.5. </w:t>
      </w:r>
      <w:r w:rsidR="00F3418E" w:rsidRPr="00C823E7">
        <w:rPr>
          <w:color w:val="000000"/>
          <w:sz w:val="24"/>
          <w:szCs w:val="24"/>
          <w:lang w:bidi="bg-BG"/>
        </w:rPr>
        <w:t xml:space="preserve">Когато нарушителят откаже да подпише АУАН, това се удостоверява чрез подписа на един свидетел, </w:t>
      </w:r>
      <w:r w:rsidR="00435FCB" w:rsidRPr="00C823E7">
        <w:rPr>
          <w:color w:val="000000"/>
          <w:sz w:val="24"/>
          <w:szCs w:val="24"/>
          <w:shd w:val="clear" w:color="auto" w:fill="FEFEFE"/>
        </w:rPr>
        <w:t xml:space="preserve">името и точният адрес на който се отбелязват в акта. </w:t>
      </w:r>
    </w:p>
    <w:p w:rsidR="00C823E7" w:rsidRPr="00C823E7" w:rsidRDefault="00C823E7" w:rsidP="00C823E7">
      <w:pPr>
        <w:pStyle w:val="Bodytext21"/>
        <w:shd w:val="clear" w:color="auto" w:fill="auto"/>
        <w:tabs>
          <w:tab w:val="left" w:pos="1912"/>
          <w:tab w:val="left" w:pos="9639"/>
        </w:tabs>
        <w:spacing w:before="0" w:line="360" w:lineRule="auto"/>
        <w:ind w:firstLine="0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     10. </w:t>
      </w:r>
      <w:r w:rsidR="00F3418E" w:rsidRPr="00C823E7">
        <w:rPr>
          <w:color w:val="000000"/>
          <w:sz w:val="24"/>
          <w:szCs w:val="24"/>
          <w:lang w:bidi="bg-BG"/>
        </w:rPr>
        <w:t>При подписване на АУАН от нарушителя се връчва препис от него срещу разписка, а в акта се отбелязва датата на неговото подпи</w:t>
      </w:r>
      <w:r w:rsidRPr="00C823E7">
        <w:rPr>
          <w:color w:val="000000"/>
          <w:sz w:val="24"/>
          <w:szCs w:val="24"/>
          <w:lang w:bidi="bg-BG"/>
        </w:rPr>
        <w:t>сване.</w:t>
      </w:r>
    </w:p>
    <w:p w:rsidR="00C823E7" w:rsidRPr="00C823E7" w:rsidRDefault="00C823E7" w:rsidP="00C823E7">
      <w:pPr>
        <w:pStyle w:val="Bodytext21"/>
        <w:shd w:val="clear" w:color="auto" w:fill="auto"/>
        <w:tabs>
          <w:tab w:val="left" w:pos="1912"/>
          <w:tab w:val="left" w:pos="9639"/>
        </w:tabs>
        <w:spacing w:before="0" w:line="360" w:lineRule="auto"/>
        <w:ind w:firstLine="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 xml:space="preserve">         10.1. </w:t>
      </w:r>
      <w:r w:rsidRPr="00C823E7">
        <w:rPr>
          <w:color w:val="000000"/>
          <w:sz w:val="24"/>
          <w:szCs w:val="24"/>
          <w:shd w:val="clear" w:color="auto" w:fill="FEFEFE"/>
        </w:rPr>
        <w:t>При подписване на акта на нарушителя се връчва препис от него срещу разписка, а в акта се отбелязва датата на неговото подписване. При връчване на препис от акта нарушителят се уведомява писмено за правото му в 14-дневен срок да отправи предложение до наказващия орган за сключване на споразумение за приключване на административно</w:t>
      </w:r>
      <w:r w:rsidR="00CB3728">
        <w:rPr>
          <w:color w:val="000000"/>
          <w:sz w:val="24"/>
          <w:szCs w:val="24"/>
          <w:shd w:val="clear" w:color="auto" w:fill="FEFEFE"/>
        </w:rPr>
        <w:t>-</w:t>
      </w:r>
      <w:r w:rsidRPr="00C823E7">
        <w:rPr>
          <w:color w:val="000000"/>
          <w:sz w:val="24"/>
          <w:szCs w:val="24"/>
          <w:shd w:val="clear" w:color="auto" w:fill="FEFEFE"/>
        </w:rPr>
        <w:t>наказателното производство.</w:t>
      </w:r>
    </w:p>
    <w:p w:rsidR="00C823E7" w:rsidRPr="00C823E7" w:rsidRDefault="00C823E7" w:rsidP="00C823E7">
      <w:pPr>
        <w:shd w:val="clear" w:color="auto" w:fill="FEFEFE"/>
        <w:tabs>
          <w:tab w:val="left" w:pos="963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10.2. </w:t>
      </w:r>
      <w:r w:rsidRPr="00C823E7">
        <w:rPr>
          <w:color w:val="000000"/>
        </w:rPr>
        <w:t>Освен възраженията при съставяне на акта в 7-дневен срок от подписването му нарушителят може да направи и писмени възражения по него.</w:t>
      </w:r>
    </w:p>
    <w:p w:rsidR="00C823E7" w:rsidRPr="00C823E7" w:rsidRDefault="00C823E7" w:rsidP="00C823E7">
      <w:pPr>
        <w:shd w:val="clear" w:color="auto" w:fill="FEFEFE"/>
        <w:tabs>
          <w:tab w:val="left" w:pos="9639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10.3. </w:t>
      </w:r>
      <w:r w:rsidRPr="00C823E7">
        <w:rPr>
          <w:color w:val="000000"/>
        </w:rPr>
        <w:t>Когато във възраженията си нарушителят посочи писмени доказателства, те трябва да бъдат събрани служебно, доколкото това е възможно.</w:t>
      </w:r>
    </w:p>
    <w:p w:rsidR="0056011D" w:rsidRPr="00C823E7" w:rsidRDefault="00C823E7" w:rsidP="00C823E7">
      <w:pPr>
        <w:pStyle w:val="Bodytext21"/>
        <w:shd w:val="clear" w:color="auto" w:fill="auto"/>
        <w:tabs>
          <w:tab w:val="left" w:pos="2004"/>
          <w:tab w:val="left" w:pos="9639"/>
        </w:tabs>
        <w:spacing w:before="0"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EFEFE"/>
        </w:rPr>
        <w:t xml:space="preserve">       10.4. </w:t>
      </w:r>
      <w:r w:rsidRPr="00C823E7">
        <w:rPr>
          <w:color w:val="000000"/>
          <w:sz w:val="24"/>
          <w:szCs w:val="24"/>
          <w:shd w:val="clear" w:color="auto" w:fill="FEFEFE"/>
        </w:rPr>
        <w:t>В 14-дневен срок от връчването на акта той се изпраща на наказващия орган заедно с възраженията, събраните доказателства и другите приложения към преписката.</w:t>
      </w:r>
    </w:p>
    <w:p w:rsidR="00C823E7" w:rsidRDefault="00C823E7" w:rsidP="001C00A4">
      <w:pPr>
        <w:pStyle w:val="ListParagraph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D24BC" w:rsidRDefault="00CB3CDB" w:rsidP="001C00A4">
      <w:pPr>
        <w:pStyle w:val="ListParagraph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Заповедта да се доведе до знанието на </w:t>
      </w:r>
      <w:r w:rsidR="00CB3728">
        <w:rPr>
          <w:rFonts w:ascii="Times New Roman" w:hAnsi="Times New Roman"/>
          <w:sz w:val="24"/>
          <w:szCs w:val="24"/>
        </w:rPr>
        <w:t>длъжностните</w:t>
      </w:r>
      <w:r>
        <w:rPr>
          <w:rFonts w:ascii="Times New Roman" w:hAnsi="Times New Roman"/>
          <w:sz w:val="24"/>
          <w:szCs w:val="24"/>
        </w:rPr>
        <w:t xml:space="preserve"> лица</w:t>
      </w:r>
      <w:r w:rsidR="00D23B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 сведение и изпълнение.</w:t>
      </w:r>
    </w:p>
    <w:p w:rsidR="00CB3CDB" w:rsidRDefault="00CB3CDB" w:rsidP="001C00A4">
      <w:pPr>
        <w:pStyle w:val="ListParagraph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 по заповедта ще упражнявам лично.</w:t>
      </w:r>
    </w:p>
    <w:p w:rsidR="00601CA7" w:rsidRDefault="00601CA7" w:rsidP="00601CA7">
      <w:pPr>
        <w:rPr>
          <w:b/>
        </w:rPr>
      </w:pPr>
    </w:p>
    <w:p w:rsidR="00C823E7" w:rsidRDefault="00C823E7" w:rsidP="00601CA7">
      <w:pPr>
        <w:rPr>
          <w:b/>
        </w:rPr>
      </w:pPr>
    </w:p>
    <w:p w:rsidR="00601CA7" w:rsidRPr="00C1579D" w:rsidRDefault="00601CA7" w:rsidP="00601CA7">
      <w:pPr>
        <w:rPr>
          <w:b/>
          <w:i/>
        </w:rPr>
      </w:pPr>
      <w:r>
        <w:rPr>
          <w:b/>
        </w:rPr>
        <w:t>ИНЖ. ЯНКО ЯНКОВ</w:t>
      </w:r>
    </w:p>
    <w:p w:rsidR="00601CA7" w:rsidRDefault="00601CA7" w:rsidP="00601CA7">
      <w:pPr>
        <w:rPr>
          <w:i/>
        </w:rPr>
      </w:pPr>
      <w:r>
        <w:rPr>
          <w:i/>
        </w:rPr>
        <w:t xml:space="preserve">Директор на </w:t>
      </w:r>
    </w:p>
    <w:p w:rsidR="00601CA7" w:rsidRDefault="00601CA7" w:rsidP="00601CA7">
      <w:pPr>
        <w:rPr>
          <w:i/>
          <w:lang w:val="en-US"/>
        </w:rPr>
      </w:pPr>
      <w:r>
        <w:rPr>
          <w:i/>
        </w:rPr>
        <w:t>Областна дирекция „Земеделие”-  София - град</w:t>
      </w:r>
    </w:p>
    <w:p w:rsidR="00601CA7" w:rsidRDefault="00601CA7" w:rsidP="00601CA7">
      <w:pPr>
        <w:ind w:right="-524"/>
        <w:jc w:val="both"/>
        <w:rPr>
          <w:b/>
          <w:sz w:val="16"/>
          <w:szCs w:val="16"/>
          <w:lang w:eastAsia="bg-BG"/>
        </w:rPr>
      </w:pPr>
    </w:p>
    <w:p w:rsidR="00601CA7" w:rsidRPr="00EB1316" w:rsidRDefault="00601CA7" w:rsidP="00601CA7">
      <w:pPr>
        <w:ind w:right="-524"/>
        <w:jc w:val="both"/>
        <w:rPr>
          <w:b/>
          <w:sz w:val="16"/>
          <w:szCs w:val="16"/>
          <w:lang w:eastAsia="bg-BG"/>
        </w:rPr>
      </w:pPr>
    </w:p>
    <w:p w:rsidR="000C0280" w:rsidRPr="00417518" w:rsidRDefault="000C0280" w:rsidP="000C0280">
      <w:pPr>
        <w:spacing w:line="360" w:lineRule="auto"/>
        <w:ind w:right="-524"/>
        <w:jc w:val="both"/>
        <w:rPr>
          <w:b/>
          <w:sz w:val="16"/>
          <w:szCs w:val="16"/>
          <w:lang w:eastAsia="bg-BG"/>
        </w:rPr>
      </w:pPr>
      <w:r w:rsidRPr="00417518">
        <w:rPr>
          <w:b/>
          <w:sz w:val="16"/>
          <w:szCs w:val="16"/>
          <w:lang w:eastAsia="bg-BG"/>
        </w:rPr>
        <w:t>Изготвил:</w:t>
      </w:r>
    </w:p>
    <w:p w:rsidR="000C0280" w:rsidRPr="00417518" w:rsidRDefault="000C0280" w:rsidP="000C0280">
      <w:pPr>
        <w:spacing w:line="360" w:lineRule="auto"/>
        <w:ind w:right="-524"/>
        <w:jc w:val="both"/>
        <w:rPr>
          <w:b/>
          <w:sz w:val="16"/>
          <w:szCs w:val="16"/>
          <w:lang w:eastAsia="bg-BG"/>
        </w:rPr>
      </w:pPr>
      <w:r>
        <w:rPr>
          <w:b/>
          <w:sz w:val="16"/>
          <w:szCs w:val="16"/>
          <w:lang w:eastAsia="bg-BG"/>
        </w:rPr>
        <w:t>Мирослава Николова</w:t>
      </w:r>
      <w:r w:rsidRPr="00417518">
        <w:rPr>
          <w:b/>
          <w:sz w:val="16"/>
          <w:szCs w:val="16"/>
          <w:lang w:eastAsia="bg-BG"/>
        </w:rPr>
        <w:t xml:space="preserve"> …………………………....</w:t>
      </w:r>
      <w:r>
        <w:rPr>
          <w:b/>
          <w:sz w:val="16"/>
          <w:szCs w:val="16"/>
          <w:lang w:eastAsia="bg-BG"/>
        </w:rPr>
        <w:t>..</w:t>
      </w:r>
      <w:r w:rsidRPr="00417518">
        <w:rPr>
          <w:b/>
          <w:sz w:val="16"/>
          <w:szCs w:val="16"/>
          <w:lang w:eastAsia="bg-BG"/>
        </w:rPr>
        <w:t>.</w:t>
      </w:r>
    </w:p>
    <w:p w:rsidR="000C0280" w:rsidRDefault="000C0280" w:rsidP="000C0280">
      <w:pPr>
        <w:spacing w:line="360" w:lineRule="auto"/>
        <w:ind w:right="-524"/>
        <w:jc w:val="both"/>
      </w:pPr>
      <w:r>
        <w:rPr>
          <w:b/>
          <w:sz w:val="16"/>
          <w:szCs w:val="16"/>
          <w:lang w:eastAsia="bg-BG"/>
        </w:rPr>
        <w:t>Гл. секретар на ОДЗ – София-град</w:t>
      </w:r>
    </w:p>
    <w:p w:rsidR="00601CA7" w:rsidRDefault="00601CA7" w:rsidP="00601CA7">
      <w:pPr>
        <w:spacing w:line="360" w:lineRule="auto"/>
        <w:ind w:right="-524"/>
        <w:jc w:val="both"/>
        <w:rPr>
          <w:b/>
          <w:sz w:val="16"/>
          <w:szCs w:val="16"/>
          <w:lang w:eastAsia="bg-BG"/>
        </w:rPr>
      </w:pPr>
    </w:p>
    <w:p w:rsidR="00601CA7" w:rsidRDefault="00601CA7" w:rsidP="00601CA7">
      <w:pPr>
        <w:spacing w:line="360" w:lineRule="auto"/>
        <w:ind w:right="-524"/>
        <w:jc w:val="both"/>
        <w:rPr>
          <w:b/>
          <w:sz w:val="16"/>
          <w:szCs w:val="16"/>
          <w:lang w:eastAsia="bg-BG"/>
        </w:rPr>
      </w:pPr>
    </w:p>
    <w:p w:rsidR="00601CA7" w:rsidRDefault="00601CA7" w:rsidP="00601CA7">
      <w:pPr>
        <w:spacing w:line="360" w:lineRule="auto"/>
        <w:ind w:right="-524"/>
        <w:jc w:val="both"/>
        <w:rPr>
          <w:b/>
          <w:sz w:val="16"/>
          <w:szCs w:val="16"/>
          <w:lang w:eastAsia="bg-BG"/>
        </w:rPr>
      </w:pPr>
    </w:p>
    <w:p w:rsidR="007B7BD9" w:rsidRDefault="007B7BD9" w:rsidP="00046C36">
      <w:pPr>
        <w:outlineLvl w:val="0"/>
        <w:rPr>
          <w:szCs w:val="28"/>
        </w:rPr>
      </w:pPr>
    </w:p>
    <w:p w:rsidR="007B7BD9" w:rsidRDefault="007B7BD9" w:rsidP="00046C36">
      <w:pPr>
        <w:outlineLvl w:val="0"/>
        <w:rPr>
          <w:szCs w:val="28"/>
        </w:rPr>
      </w:pPr>
    </w:p>
    <w:p w:rsidR="00F343D0" w:rsidRDefault="00F343D0" w:rsidP="007B7BD9">
      <w:pPr>
        <w:outlineLvl w:val="0"/>
        <w:rPr>
          <w:szCs w:val="28"/>
        </w:rPr>
      </w:pPr>
    </w:p>
    <w:p w:rsidR="00F343D0" w:rsidRDefault="00F343D0" w:rsidP="007B7BD9">
      <w:pPr>
        <w:outlineLvl w:val="0"/>
        <w:rPr>
          <w:szCs w:val="28"/>
        </w:rPr>
      </w:pPr>
    </w:p>
    <w:p w:rsidR="00F343D0" w:rsidRDefault="00F343D0" w:rsidP="007B7BD9">
      <w:pPr>
        <w:outlineLvl w:val="0"/>
        <w:rPr>
          <w:szCs w:val="28"/>
        </w:rPr>
      </w:pPr>
    </w:p>
    <w:p w:rsidR="00F343D0" w:rsidRDefault="00F343D0" w:rsidP="007B7BD9">
      <w:pPr>
        <w:outlineLvl w:val="0"/>
        <w:rPr>
          <w:szCs w:val="28"/>
        </w:rPr>
      </w:pPr>
    </w:p>
    <w:p w:rsidR="00F343D0" w:rsidRDefault="00F343D0" w:rsidP="007B7BD9">
      <w:pPr>
        <w:outlineLvl w:val="0"/>
        <w:rPr>
          <w:szCs w:val="28"/>
        </w:rPr>
      </w:pPr>
    </w:p>
    <w:p w:rsidR="00F343D0" w:rsidRDefault="00F343D0" w:rsidP="007B7BD9">
      <w:pPr>
        <w:outlineLvl w:val="0"/>
        <w:rPr>
          <w:szCs w:val="28"/>
        </w:rPr>
      </w:pPr>
    </w:p>
    <w:p w:rsidR="00F343D0" w:rsidRDefault="00F343D0" w:rsidP="007B7BD9">
      <w:pPr>
        <w:outlineLvl w:val="0"/>
        <w:rPr>
          <w:szCs w:val="28"/>
        </w:rPr>
      </w:pPr>
    </w:p>
    <w:p w:rsidR="007B7BD9" w:rsidRDefault="007B7BD9" w:rsidP="00046C36">
      <w:pPr>
        <w:outlineLvl w:val="0"/>
        <w:rPr>
          <w:szCs w:val="28"/>
        </w:rPr>
      </w:pPr>
    </w:p>
    <w:p w:rsidR="007B7BD9" w:rsidRDefault="007B7BD9" w:rsidP="00046C36">
      <w:pPr>
        <w:outlineLvl w:val="0"/>
        <w:rPr>
          <w:szCs w:val="28"/>
        </w:rPr>
      </w:pPr>
    </w:p>
    <w:p w:rsidR="007B7BD9" w:rsidRDefault="007B7BD9" w:rsidP="00046C36">
      <w:pPr>
        <w:outlineLvl w:val="0"/>
        <w:rPr>
          <w:szCs w:val="28"/>
        </w:rPr>
      </w:pPr>
    </w:p>
    <w:p w:rsidR="007B7BD9" w:rsidRDefault="007B7BD9" w:rsidP="00046C36">
      <w:pPr>
        <w:outlineLvl w:val="0"/>
        <w:rPr>
          <w:szCs w:val="28"/>
        </w:rPr>
      </w:pPr>
    </w:p>
    <w:p w:rsidR="007B7BD9" w:rsidRDefault="007B7BD9" w:rsidP="00046C36">
      <w:pPr>
        <w:outlineLvl w:val="0"/>
        <w:rPr>
          <w:szCs w:val="28"/>
        </w:rPr>
      </w:pPr>
    </w:p>
    <w:p w:rsidR="007B7BD9" w:rsidRDefault="007B7BD9" w:rsidP="00046C36">
      <w:pPr>
        <w:outlineLvl w:val="0"/>
        <w:rPr>
          <w:szCs w:val="28"/>
        </w:rPr>
      </w:pPr>
    </w:p>
    <w:p w:rsidR="007B7BD9" w:rsidRDefault="007B7BD9" w:rsidP="00046C36">
      <w:pPr>
        <w:outlineLvl w:val="0"/>
        <w:rPr>
          <w:szCs w:val="28"/>
        </w:rPr>
      </w:pPr>
    </w:p>
    <w:sectPr w:rsidR="007B7BD9" w:rsidSect="008651B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134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23" w:rsidRDefault="00344F23">
      <w:r>
        <w:separator/>
      </w:r>
    </w:p>
  </w:endnote>
  <w:endnote w:type="continuationSeparator" w:id="0">
    <w:p w:rsidR="00344F23" w:rsidRDefault="0034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075">
      <w:rPr>
        <w:rStyle w:val="PageNumber"/>
        <w:noProof/>
      </w:rPr>
      <w:t>4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3E3AD9" w:rsidRDefault="003C2E20" w:rsidP="002639F4">
    <w:pPr>
      <w:jc w:val="center"/>
      <w:rPr>
        <w:rFonts w:ascii="Verdana" w:hAnsi="Verdana"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3E3AD9">
      <w:rPr>
        <w:rFonts w:ascii="Verdana" w:hAnsi="Verdana"/>
        <w:noProof/>
        <w:sz w:val="16"/>
        <w:szCs w:val="16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2639F4">
      <w:rPr>
        <w:rFonts w:ascii="Verdana" w:hAnsi="Verdana"/>
        <w:noProof/>
        <w:sz w:val="16"/>
        <w:szCs w:val="16"/>
      </w:rPr>
      <w:t>,</w:t>
    </w:r>
    <w:r w:rsidRPr="002639F4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 xml:space="preserve">акс: (+3592) </w:t>
    </w:r>
    <w:r w:rsidR="00B87F45">
      <w:rPr>
        <w:rFonts w:ascii="Verdana" w:hAnsi="Verdana"/>
        <w:noProof/>
        <w:sz w:val="16"/>
        <w:szCs w:val="16"/>
        <w:lang w:val="en-US"/>
      </w:rPr>
      <w:t>952 66 25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Pr="00B87F45" w:rsidRDefault="00B87F4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>акс: (+3592) 9</w:t>
    </w:r>
    <w:r w:rsidR="00B87F45">
      <w:rPr>
        <w:rFonts w:ascii="Verdana" w:hAnsi="Verdana"/>
        <w:noProof/>
        <w:sz w:val="16"/>
        <w:szCs w:val="16"/>
        <w:lang w:val="en-US"/>
      </w:rPr>
      <w:t>52 66 25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23" w:rsidRDefault="00344F23">
      <w:r>
        <w:separator/>
      </w:r>
    </w:p>
  </w:footnote>
  <w:footnote w:type="continuationSeparator" w:id="0">
    <w:p w:rsidR="00344F23" w:rsidRDefault="0034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1A253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6C507EE7" wp14:editId="6721566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1A253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FCC29B" wp14:editId="6FC25A3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A334A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334AD" w:rsidRPr="00A334AD">
      <w:rPr>
        <w:rFonts w:ascii="Helen Bg Condensed" w:hAnsi="Helen Bg Condensed"/>
        <w:b w:val="0"/>
        <w:spacing w:val="40"/>
        <w:sz w:val="26"/>
        <w:szCs w:val="26"/>
      </w:rPr>
      <w:t>,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A334AD" w:rsidRPr="00A334AD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A334AD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1A253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E0C131A" wp14:editId="0045908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5A5313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034"/>
    <w:multiLevelType w:val="multilevel"/>
    <w:tmpl w:val="8F7642D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D3D67"/>
    <w:multiLevelType w:val="multilevel"/>
    <w:tmpl w:val="AE2088D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0506B"/>
    <w:multiLevelType w:val="hybridMultilevel"/>
    <w:tmpl w:val="2FB229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F0BB3"/>
    <w:multiLevelType w:val="multilevel"/>
    <w:tmpl w:val="E3421C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</w:rPr>
    </w:lvl>
  </w:abstractNum>
  <w:abstractNum w:abstractNumId="4">
    <w:nsid w:val="25B5377A"/>
    <w:multiLevelType w:val="multilevel"/>
    <w:tmpl w:val="DE70F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5612F"/>
    <w:multiLevelType w:val="hybridMultilevel"/>
    <w:tmpl w:val="99E20BE2"/>
    <w:lvl w:ilvl="0" w:tplc="50E2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A2BF5"/>
    <w:multiLevelType w:val="hybridMultilevel"/>
    <w:tmpl w:val="09C66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265B5"/>
    <w:multiLevelType w:val="hybridMultilevel"/>
    <w:tmpl w:val="70EC75D2"/>
    <w:lvl w:ilvl="0" w:tplc="EF344E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636D1"/>
    <w:multiLevelType w:val="multilevel"/>
    <w:tmpl w:val="61A8EEA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F63B3"/>
    <w:multiLevelType w:val="multilevel"/>
    <w:tmpl w:val="498857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15">
    <w:nsid w:val="5E8972FC"/>
    <w:multiLevelType w:val="multilevel"/>
    <w:tmpl w:val="0DBAF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6E5"/>
    <w:multiLevelType w:val="hybridMultilevel"/>
    <w:tmpl w:val="B60A4D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61385"/>
    <w:multiLevelType w:val="hybridMultilevel"/>
    <w:tmpl w:val="47DAE13E"/>
    <w:lvl w:ilvl="0" w:tplc="45E82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892730B"/>
    <w:multiLevelType w:val="hybridMultilevel"/>
    <w:tmpl w:val="8996B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5F2993"/>
    <w:multiLevelType w:val="hybridMultilevel"/>
    <w:tmpl w:val="8588285E"/>
    <w:lvl w:ilvl="0" w:tplc="6C56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8C325BC"/>
    <w:multiLevelType w:val="hybridMultilevel"/>
    <w:tmpl w:val="ABBE24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E06F4"/>
    <w:multiLevelType w:val="multilevel"/>
    <w:tmpl w:val="BABE9A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0"/>
  </w:num>
  <w:num w:numId="5">
    <w:abstractNumId w:val="16"/>
  </w:num>
  <w:num w:numId="6">
    <w:abstractNumId w:val="13"/>
  </w:num>
  <w:num w:numId="7">
    <w:abstractNumId w:val="18"/>
  </w:num>
  <w:num w:numId="8">
    <w:abstractNumId w:val="5"/>
  </w:num>
  <w:num w:numId="9">
    <w:abstractNumId w:val="2"/>
  </w:num>
  <w:num w:numId="10">
    <w:abstractNumId w:val="8"/>
  </w:num>
  <w:num w:numId="11">
    <w:abstractNumId w:val="20"/>
  </w:num>
  <w:num w:numId="12">
    <w:abstractNumId w:val="19"/>
  </w:num>
  <w:num w:numId="13">
    <w:abstractNumId w:val="21"/>
  </w:num>
  <w:num w:numId="14">
    <w:abstractNumId w:val="17"/>
  </w:num>
  <w:num w:numId="15">
    <w:abstractNumId w:val="7"/>
  </w:num>
  <w:num w:numId="16">
    <w:abstractNumId w:val="9"/>
  </w:num>
  <w:num w:numId="17">
    <w:abstractNumId w:val="4"/>
  </w:num>
  <w:num w:numId="18">
    <w:abstractNumId w:val="15"/>
  </w:num>
  <w:num w:numId="19">
    <w:abstractNumId w:val="14"/>
  </w:num>
  <w:num w:numId="20">
    <w:abstractNumId w:val="1"/>
  </w:num>
  <w:num w:numId="21">
    <w:abstractNumId w:val="0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00D3"/>
    <w:rsid w:val="00000607"/>
    <w:rsid w:val="00004F45"/>
    <w:rsid w:val="00012651"/>
    <w:rsid w:val="00013A9F"/>
    <w:rsid w:val="00015AF2"/>
    <w:rsid w:val="00023399"/>
    <w:rsid w:val="000235CC"/>
    <w:rsid w:val="0002403C"/>
    <w:rsid w:val="0002469D"/>
    <w:rsid w:val="00024AFB"/>
    <w:rsid w:val="000253A6"/>
    <w:rsid w:val="00027381"/>
    <w:rsid w:val="00031075"/>
    <w:rsid w:val="000366D8"/>
    <w:rsid w:val="0003690F"/>
    <w:rsid w:val="00037C3C"/>
    <w:rsid w:val="0004096C"/>
    <w:rsid w:val="000461A8"/>
    <w:rsid w:val="00046C36"/>
    <w:rsid w:val="00047C95"/>
    <w:rsid w:val="0005386A"/>
    <w:rsid w:val="00054374"/>
    <w:rsid w:val="000545CB"/>
    <w:rsid w:val="00054B10"/>
    <w:rsid w:val="00054F05"/>
    <w:rsid w:val="00055895"/>
    <w:rsid w:val="00057583"/>
    <w:rsid w:val="0006271F"/>
    <w:rsid w:val="00062DA9"/>
    <w:rsid w:val="00065A95"/>
    <w:rsid w:val="00065AD5"/>
    <w:rsid w:val="00070F82"/>
    <w:rsid w:val="00072E1B"/>
    <w:rsid w:val="000749BB"/>
    <w:rsid w:val="000749BE"/>
    <w:rsid w:val="00074D3A"/>
    <w:rsid w:val="00075D08"/>
    <w:rsid w:val="00075E58"/>
    <w:rsid w:val="00084542"/>
    <w:rsid w:val="00084779"/>
    <w:rsid w:val="00084B2F"/>
    <w:rsid w:val="0008612F"/>
    <w:rsid w:val="000878A3"/>
    <w:rsid w:val="000878D4"/>
    <w:rsid w:val="00091105"/>
    <w:rsid w:val="000920F6"/>
    <w:rsid w:val="00092BD6"/>
    <w:rsid w:val="00095660"/>
    <w:rsid w:val="00096B9A"/>
    <w:rsid w:val="00096DEE"/>
    <w:rsid w:val="000A2423"/>
    <w:rsid w:val="000A3002"/>
    <w:rsid w:val="000A323F"/>
    <w:rsid w:val="000A33AA"/>
    <w:rsid w:val="000A4C20"/>
    <w:rsid w:val="000A4C49"/>
    <w:rsid w:val="000A6B69"/>
    <w:rsid w:val="000B13A3"/>
    <w:rsid w:val="000B29B7"/>
    <w:rsid w:val="000C0280"/>
    <w:rsid w:val="000C3691"/>
    <w:rsid w:val="000C427B"/>
    <w:rsid w:val="000D1966"/>
    <w:rsid w:val="000D42C0"/>
    <w:rsid w:val="000D6ACB"/>
    <w:rsid w:val="000D6B04"/>
    <w:rsid w:val="000D7815"/>
    <w:rsid w:val="000E01B7"/>
    <w:rsid w:val="000E1EC1"/>
    <w:rsid w:val="000E3DD3"/>
    <w:rsid w:val="000E75F9"/>
    <w:rsid w:val="000F5BE6"/>
    <w:rsid w:val="000F7B75"/>
    <w:rsid w:val="00100744"/>
    <w:rsid w:val="00104D1C"/>
    <w:rsid w:val="00106614"/>
    <w:rsid w:val="00107240"/>
    <w:rsid w:val="0011022C"/>
    <w:rsid w:val="0011279F"/>
    <w:rsid w:val="00113733"/>
    <w:rsid w:val="001145E4"/>
    <w:rsid w:val="00114729"/>
    <w:rsid w:val="001151AF"/>
    <w:rsid w:val="00116480"/>
    <w:rsid w:val="00117869"/>
    <w:rsid w:val="001213FD"/>
    <w:rsid w:val="00123E65"/>
    <w:rsid w:val="00125AD5"/>
    <w:rsid w:val="00126744"/>
    <w:rsid w:val="00130E9B"/>
    <w:rsid w:val="0013437D"/>
    <w:rsid w:val="00134EDC"/>
    <w:rsid w:val="00135C29"/>
    <w:rsid w:val="00136493"/>
    <w:rsid w:val="00137C85"/>
    <w:rsid w:val="00137E28"/>
    <w:rsid w:val="00140B0B"/>
    <w:rsid w:val="0014269A"/>
    <w:rsid w:val="00142FBC"/>
    <w:rsid w:val="00144945"/>
    <w:rsid w:val="00151144"/>
    <w:rsid w:val="00151A69"/>
    <w:rsid w:val="0015527C"/>
    <w:rsid w:val="00155FC3"/>
    <w:rsid w:val="00157D1E"/>
    <w:rsid w:val="00160B3A"/>
    <w:rsid w:val="00162404"/>
    <w:rsid w:val="00163BA2"/>
    <w:rsid w:val="00166C45"/>
    <w:rsid w:val="001709FF"/>
    <w:rsid w:val="00173E30"/>
    <w:rsid w:val="0018119D"/>
    <w:rsid w:val="00182781"/>
    <w:rsid w:val="00182FA1"/>
    <w:rsid w:val="001831E7"/>
    <w:rsid w:val="00186D3C"/>
    <w:rsid w:val="00191444"/>
    <w:rsid w:val="00191EAF"/>
    <w:rsid w:val="00192050"/>
    <w:rsid w:val="00193A38"/>
    <w:rsid w:val="001948AD"/>
    <w:rsid w:val="0019500E"/>
    <w:rsid w:val="00195511"/>
    <w:rsid w:val="001A13A4"/>
    <w:rsid w:val="001A1C66"/>
    <w:rsid w:val="001A253A"/>
    <w:rsid w:val="001A5627"/>
    <w:rsid w:val="001A61CE"/>
    <w:rsid w:val="001B1E89"/>
    <w:rsid w:val="001B4BA5"/>
    <w:rsid w:val="001B56FB"/>
    <w:rsid w:val="001B5A55"/>
    <w:rsid w:val="001C00A4"/>
    <w:rsid w:val="001C0C57"/>
    <w:rsid w:val="001C776A"/>
    <w:rsid w:val="001D3518"/>
    <w:rsid w:val="001D374C"/>
    <w:rsid w:val="001D41A7"/>
    <w:rsid w:val="001D4C18"/>
    <w:rsid w:val="001E3B56"/>
    <w:rsid w:val="001E4ADB"/>
    <w:rsid w:val="001E5332"/>
    <w:rsid w:val="001E5FCD"/>
    <w:rsid w:val="001F0577"/>
    <w:rsid w:val="001F1161"/>
    <w:rsid w:val="001F365F"/>
    <w:rsid w:val="001F3A15"/>
    <w:rsid w:val="001F4B6C"/>
    <w:rsid w:val="001F58EC"/>
    <w:rsid w:val="00200C47"/>
    <w:rsid w:val="00202225"/>
    <w:rsid w:val="0020653E"/>
    <w:rsid w:val="002067F0"/>
    <w:rsid w:val="00207884"/>
    <w:rsid w:val="00207B70"/>
    <w:rsid w:val="00207CE3"/>
    <w:rsid w:val="0021046A"/>
    <w:rsid w:val="002116F7"/>
    <w:rsid w:val="00215B8A"/>
    <w:rsid w:val="00224713"/>
    <w:rsid w:val="00225E60"/>
    <w:rsid w:val="00226158"/>
    <w:rsid w:val="00226A53"/>
    <w:rsid w:val="002303D1"/>
    <w:rsid w:val="0023054B"/>
    <w:rsid w:val="00231C71"/>
    <w:rsid w:val="00233EFE"/>
    <w:rsid w:val="0023628C"/>
    <w:rsid w:val="002377B7"/>
    <w:rsid w:val="0024182B"/>
    <w:rsid w:val="00243113"/>
    <w:rsid w:val="00243260"/>
    <w:rsid w:val="002511C3"/>
    <w:rsid w:val="00251E4B"/>
    <w:rsid w:val="00255BF3"/>
    <w:rsid w:val="002639F4"/>
    <w:rsid w:val="0026421E"/>
    <w:rsid w:val="00266D04"/>
    <w:rsid w:val="0026706C"/>
    <w:rsid w:val="002703E4"/>
    <w:rsid w:val="002728C9"/>
    <w:rsid w:val="002775B8"/>
    <w:rsid w:val="00280231"/>
    <w:rsid w:val="0028025D"/>
    <w:rsid w:val="00285216"/>
    <w:rsid w:val="0028523E"/>
    <w:rsid w:val="002905B4"/>
    <w:rsid w:val="00291782"/>
    <w:rsid w:val="00293230"/>
    <w:rsid w:val="00293A53"/>
    <w:rsid w:val="002941E6"/>
    <w:rsid w:val="0029589D"/>
    <w:rsid w:val="002975AB"/>
    <w:rsid w:val="002A21DF"/>
    <w:rsid w:val="002B31D4"/>
    <w:rsid w:val="002B34EC"/>
    <w:rsid w:val="002B557C"/>
    <w:rsid w:val="002B6E4A"/>
    <w:rsid w:val="002C0847"/>
    <w:rsid w:val="002C0C15"/>
    <w:rsid w:val="002C1C89"/>
    <w:rsid w:val="002C203E"/>
    <w:rsid w:val="002C3CC6"/>
    <w:rsid w:val="002C6C86"/>
    <w:rsid w:val="002D1B66"/>
    <w:rsid w:val="002D2889"/>
    <w:rsid w:val="002D3B8A"/>
    <w:rsid w:val="002D4C91"/>
    <w:rsid w:val="002D5181"/>
    <w:rsid w:val="002D5A0B"/>
    <w:rsid w:val="002D6EC2"/>
    <w:rsid w:val="002D78B8"/>
    <w:rsid w:val="002D79BF"/>
    <w:rsid w:val="002E18FB"/>
    <w:rsid w:val="002E25EF"/>
    <w:rsid w:val="002E408A"/>
    <w:rsid w:val="002E6833"/>
    <w:rsid w:val="002F1481"/>
    <w:rsid w:val="002F3D3A"/>
    <w:rsid w:val="002F66B6"/>
    <w:rsid w:val="003042D5"/>
    <w:rsid w:val="00305260"/>
    <w:rsid w:val="00306C26"/>
    <w:rsid w:val="00307E4C"/>
    <w:rsid w:val="00307F06"/>
    <w:rsid w:val="00311250"/>
    <w:rsid w:val="003113C2"/>
    <w:rsid w:val="003140CD"/>
    <w:rsid w:val="003156C2"/>
    <w:rsid w:val="00320885"/>
    <w:rsid w:val="00323E43"/>
    <w:rsid w:val="003269E9"/>
    <w:rsid w:val="00326A04"/>
    <w:rsid w:val="00330005"/>
    <w:rsid w:val="00340FF3"/>
    <w:rsid w:val="00344F23"/>
    <w:rsid w:val="00347F3E"/>
    <w:rsid w:val="003501B5"/>
    <w:rsid w:val="003517AD"/>
    <w:rsid w:val="00354805"/>
    <w:rsid w:val="00356024"/>
    <w:rsid w:val="00356609"/>
    <w:rsid w:val="00356F4A"/>
    <w:rsid w:val="00360349"/>
    <w:rsid w:val="00361758"/>
    <w:rsid w:val="00363787"/>
    <w:rsid w:val="0036442F"/>
    <w:rsid w:val="00364F30"/>
    <w:rsid w:val="003650FA"/>
    <w:rsid w:val="003661D5"/>
    <w:rsid w:val="003710F1"/>
    <w:rsid w:val="00371AF8"/>
    <w:rsid w:val="00373291"/>
    <w:rsid w:val="003746E9"/>
    <w:rsid w:val="0038063E"/>
    <w:rsid w:val="00380EAC"/>
    <w:rsid w:val="003812BD"/>
    <w:rsid w:val="00382C9B"/>
    <w:rsid w:val="00383668"/>
    <w:rsid w:val="00383CFF"/>
    <w:rsid w:val="00383E79"/>
    <w:rsid w:val="00387A93"/>
    <w:rsid w:val="00396553"/>
    <w:rsid w:val="00396990"/>
    <w:rsid w:val="00396DFD"/>
    <w:rsid w:val="003A18B4"/>
    <w:rsid w:val="003A1CA2"/>
    <w:rsid w:val="003A2EE8"/>
    <w:rsid w:val="003A2F2C"/>
    <w:rsid w:val="003A7442"/>
    <w:rsid w:val="003A7B70"/>
    <w:rsid w:val="003B30B2"/>
    <w:rsid w:val="003B588E"/>
    <w:rsid w:val="003C27AD"/>
    <w:rsid w:val="003C2E20"/>
    <w:rsid w:val="003C3BAD"/>
    <w:rsid w:val="003C46A2"/>
    <w:rsid w:val="003C66F4"/>
    <w:rsid w:val="003D1116"/>
    <w:rsid w:val="003D5CBC"/>
    <w:rsid w:val="003D68CD"/>
    <w:rsid w:val="003D7170"/>
    <w:rsid w:val="003E2328"/>
    <w:rsid w:val="003E3A4E"/>
    <w:rsid w:val="003E3AD9"/>
    <w:rsid w:val="003E5B96"/>
    <w:rsid w:val="003E5C8B"/>
    <w:rsid w:val="003E7560"/>
    <w:rsid w:val="003E78D3"/>
    <w:rsid w:val="003F515F"/>
    <w:rsid w:val="003F53DA"/>
    <w:rsid w:val="00401836"/>
    <w:rsid w:val="004061F4"/>
    <w:rsid w:val="00410000"/>
    <w:rsid w:val="00410CFB"/>
    <w:rsid w:val="00411572"/>
    <w:rsid w:val="004125EB"/>
    <w:rsid w:val="00415B74"/>
    <w:rsid w:val="00416E1D"/>
    <w:rsid w:val="00416EFC"/>
    <w:rsid w:val="0041783D"/>
    <w:rsid w:val="0042099C"/>
    <w:rsid w:val="004220E9"/>
    <w:rsid w:val="00425356"/>
    <w:rsid w:val="00425593"/>
    <w:rsid w:val="00425FB1"/>
    <w:rsid w:val="0042672A"/>
    <w:rsid w:val="00431F78"/>
    <w:rsid w:val="00432A8E"/>
    <w:rsid w:val="00434264"/>
    <w:rsid w:val="00435F4D"/>
    <w:rsid w:val="00435FCB"/>
    <w:rsid w:val="004378C0"/>
    <w:rsid w:val="004419C6"/>
    <w:rsid w:val="00442E0B"/>
    <w:rsid w:val="00446795"/>
    <w:rsid w:val="00450173"/>
    <w:rsid w:val="004578C3"/>
    <w:rsid w:val="00457A4E"/>
    <w:rsid w:val="00460B6C"/>
    <w:rsid w:val="00465BA6"/>
    <w:rsid w:val="004660B4"/>
    <w:rsid w:val="0046663B"/>
    <w:rsid w:val="004667CF"/>
    <w:rsid w:val="00467A90"/>
    <w:rsid w:val="004700DD"/>
    <w:rsid w:val="00470EB8"/>
    <w:rsid w:val="004718AF"/>
    <w:rsid w:val="00471F08"/>
    <w:rsid w:val="0047410F"/>
    <w:rsid w:val="00477D44"/>
    <w:rsid w:val="00477FBE"/>
    <w:rsid w:val="00484383"/>
    <w:rsid w:val="00486A09"/>
    <w:rsid w:val="00490A47"/>
    <w:rsid w:val="00496975"/>
    <w:rsid w:val="00497908"/>
    <w:rsid w:val="004A04B5"/>
    <w:rsid w:val="004A27DA"/>
    <w:rsid w:val="004A6E01"/>
    <w:rsid w:val="004A7000"/>
    <w:rsid w:val="004A7347"/>
    <w:rsid w:val="004B00A6"/>
    <w:rsid w:val="004B0497"/>
    <w:rsid w:val="004B10BF"/>
    <w:rsid w:val="004B3B0D"/>
    <w:rsid w:val="004C2CE4"/>
    <w:rsid w:val="004C3144"/>
    <w:rsid w:val="004C3755"/>
    <w:rsid w:val="004C39E9"/>
    <w:rsid w:val="004C4FF4"/>
    <w:rsid w:val="004C6CF9"/>
    <w:rsid w:val="004D33CC"/>
    <w:rsid w:val="004D43C4"/>
    <w:rsid w:val="004D49A2"/>
    <w:rsid w:val="004D4A34"/>
    <w:rsid w:val="004D4F47"/>
    <w:rsid w:val="004D55B6"/>
    <w:rsid w:val="004E0C29"/>
    <w:rsid w:val="004E1F76"/>
    <w:rsid w:val="004E36BA"/>
    <w:rsid w:val="004E4C34"/>
    <w:rsid w:val="004F3AEA"/>
    <w:rsid w:val="004F765C"/>
    <w:rsid w:val="00501F63"/>
    <w:rsid w:val="00503B95"/>
    <w:rsid w:val="00504B60"/>
    <w:rsid w:val="00504FAB"/>
    <w:rsid w:val="005068D3"/>
    <w:rsid w:val="00507312"/>
    <w:rsid w:val="00513012"/>
    <w:rsid w:val="005140BD"/>
    <w:rsid w:val="00517AE6"/>
    <w:rsid w:val="005229FE"/>
    <w:rsid w:val="00525C24"/>
    <w:rsid w:val="00525FD1"/>
    <w:rsid w:val="00530D2D"/>
    <w:rsid w:val="005326AF"/>
    <w:rsid w:val="00533524"/>
    <w:rsid w:val="00533CDB"/>
    <w:rsid w:val="00533E78"/>
    <w:rsid w:val="00533F46"/>
    <w:rsid w:val="00535109"/>
    <w:rsid w:val="00535B78"/>
    <w:rsid w:val="00535F3F"/>
    <w:rsid w:val="00536293"/>
    <w:rsid w:val="00543C38"/>
    <w:rsid w:val="005509FB"/>
    <w:rsid w:val="00556B7E"/>
    <w:rsid w:val="0055726C"/>
    <w:rsid w:val="0056011D"/>
    <w:rsid w:val="00563D6C"/>
    <w:rsid w:val="00564A90"/>
    <w:rsid w:val="00564EAF"/>
    <w:rsid w:val="00567507"/>
    <w:rsid w:val="00567BF4"/>
    <w:rsid w:val="0057056E"/>
    <w:rsid w:val="00571F6E"/>
    <w:rsid w:val="005740CF"/>
    <w:rsid w:val="00575425"/>
    <w:rsid w:val="00581BA6"/>
    <w:rsid w:val="0058437F"/>
    <w:rsid w:val="005845ED"/>
    <w:rsid w:val="005856E8"/>
    <w:rsid w:val="00585E0E"/>
    <w:rsid w:val="005864FE"/>
    <w:rsid w:val="00592ECC"/>
    <w:rsid w:val="00596371"/>
    <w:rsid w:val="005964C0"/>
    <w:rsid w:val="00596DB7"/>
    <w:rsid w:val="005A0D6A"/>
    <w:rsid w:val="005A16C2"/>
    <w:rsid w:val="005A3B17"/>
    <w:rsid w:val="005A5313"/>
    <w:rsid w:val="005A6484"/>
    <w:rsid w:val="005A661C"/>
    <w:rsid w:val="005B2234"/>
    <w:rsid w:val="005B29A1"/>
    <w:rsid w:val="005B3F9D"/>
    <w:rsid w:val="005B4722"/>
    <w:rsid w:val="005B65E0"/>
    <w:rsid w:val="005B69F7"/>
    <w:rsid w:val="005C2312"/>
    <w:rsid w:val="005C45CE"/>
    <w:rsid w:val="005D2877"/>
    <w:rsid w:val="005D42C6"/>
    <w:rsid w:val="005D6A66"/>
    <w:rsid w:val="005D7788"/>
    <w:rsid w:val="005D7F9E"/>
    <w:rsid w:val="005E32F4"/>
    <w:rsid w:val="005E71BD"/>
    <w:rsid w:val="005E794D"/>
    <w:rsid w:val="005F18B8"/>
    <w:rsid w:val="005F4A26"/>
    <w:rsid w:val="005F599C"/>
    <w:rsid w:val="005F5E65"/>
    <w:rsid w:val="005F5E90"/>
    <w:rsid w:val="005F68D2"/>
    <w:rsid w:val="005F6D8D"/>
    <w:rsid w:val="00601CA7"/>
    <w:rsid w:val="00602A0B"/>
    <w:rsid w:val="006056B2"/>
    <w:rsid w:val="006064F3"/>
    <w:rsid w:val="00612A12"/>
    <w:rsid w:val="00613667"/>
    <w:rsid w:val="00614E68"/>
    <w:rsid w:val="00614F31"/>
    <w:rsid w:val="00615381"/>
    <w:rsid w:val="00616809"/>
    <w:rsid w:val="00617141"/>
    <w:rsid w:val="0061744F"/>
    <w:rsid w:val="00617958"/>
    <w:rsid w:val="00620B21"/>
    <w:rsid w:val="00620EC2"/>
    <w:rsid w:val="00624ED6"/>
    <w:rsid w:val="00630BFA"/>
    <w:rsid w:val="006325A3"/>
    <w:rsid w:val="0063418D"/>
    <w:rsid w:val="00634372"/>
    <w:rsid w:val="006348BE"/>
    <w:rsid w:val="00635F0A"/>
    <w:rsid w:val="006367BA"/>
    <w:rsid w:val="00637CC8"/>
    <w:rsid w:val="00642E45"/>
    <w:rsid w:val="00645421"/>
    <w:rsid w:val="00646A1B"/>
    <w:rsid w:val="00650B0C"/>
    <w:rsid w:val="00652B87"/>
    <w:rsid w:val="0065317F"/>
    <w:rsid w:val="006543F2"/>
    <w:rsid w:val="0065529E"/>
    <w:rsid w:val="00661BB3"/>
    <w:rsid w:val="00661EDE"/>
    <w:rsid w:val="00662E06"/>
    <w:rsid w:val="00664542"/>
    <w:rsid w:val="00665A7F"/>
    <w:rsid w:val="00665B66"/>
    <w:rsid w:val="00670BA8"/>
    <w:rsid w:val="00671AFE"/>
    <w:rsid w:val="00673BE3"/>
    <w:rsid w:val="006741F6"/>
    <w:rsid w:val="006748D8"/>
    <w:rsid w:val="006754FA"/>
    <w:rsid w:val="00675D2F"/>
    <w:rsid w:val="006769E3"/>
    <w:rsid w:val="00680447"/>
    <w:rsid w:val="00681323"/>
    <w:rsid w:val="0068179D"/>
    <w:rsid w:val="00681CA8"/>
    <w:rsid w:val="00682CB4"/>
    <w:rsid w:val="006851EB"/>
    <w:rsid w:val="00685AAE"/>
    <w:rsid w:val="00692BDC"/>
    <w:rsid w:val="006A1364"/>
    <w:rsid w:val="006A61D3"/>
    <w:rsid w:val="006B0B9A"/>
    <w:rsid w:val="006B3CB1"/>
    <w:rsid w:val="006B3FAB"/>
    <w:rsid w:val="006B7F6C"/>
    <w:rsid w:val="006C213C"/>
    <w:rsid w:val="006C3A5B"/>
    <w:rsid w:val="006C5327"/>
    <w:rsid w:val="006D0BE8"/>
    <w:rsid w:val="006D24BC"/>
    <w:rsid w:val="006D2F0F"/>
    <w:rsid w:val="006D7C67"/>
    <w:rsid w:val="006E0E01"/>
    <w:rsid w:val="006E1608"/>
    <w:rsid w:val="006E5735"/>
    <w:rsid w:val="006F08C9"/>
    <w:rsid w:val="006F3783"/>
    <w:rsid w:val="006F6790"/>
    <w:rsid w:val="0070065C"/>
    <w:rsid w:val="007021CA"/>
    <w:rsid w:val="0070678C"/>
    <w:rsid w:val="00710439"/>
    <w:rsid w:val="00712ECF"/>
    <w:rsid w:val="007149D8"/>
    <w:rsid w:val="007157E9"/>
    <w:rsid w:val="0071670A"/>
    <w:rsid w:val="00717610"/>
    <w:rsid w:val="00724E5F"/>
    <w:rsid w:val="00726880"/>
    <w:rsid w:val="00727CDE"/>
    <w:rsid w:val="00730FE4"/>
    <w:rsid w:val="00735483"/>
    <w:rsid w:val="007357E4"/>
    <w:rsid w:val="00735898"/>
    <w:rsid w:val="007415C8"/>
    <w:rsid w:val="00745A3E"/>
    <w:rsid w:val="007464FF"/>
    <w:rsid w:val="00746889"/>
    <w:rsid w:val="00747F0E"/>
    <w:rsid w:val="00751C7B"/>
    <w:rsid w:val="00755DA3"/>
    <w:rsid w:val="00762CE1"/>
    <w:rsid w:val="00762DA8"/>
    <w:rsid w:val="00766461"/>
    <w:rsid w:val="00766649"/>
    <w:rsid w:val="0077018A"/>
    <w:rsid w:val="00774888"/>
    <w:rsid w:val="007807CB"/>
    <w:rsid w:val="00780906"/>
    <w:rsid w:val="007839D6"/>
    <w:rsid w:val="00785809"/>
    <w:rsid w:val="00786513"/>
    <w:rsid w:val="0079198B"/>
    <w:rsid w:val="00792925"/>
    <w:rsid w:val="007946CD"/>
    <w:rsid w:val="00795326"/>
    <w:rsid w:val="007A23A7"/>
    <w:rsid w:val="007A569E"/>
    <w:rsid w:val="007A6290"/>
    <w:rsid w:val="007B23D0"/>
    <w:rsid w:val="007B4B8A"/>
    <w:rsid w:val="007B5A51"/>
    <w:rsid w:val="007B68B2"/>
    <w:rsid w:val="007B7BD9"/>
    <w:rsid w:val="007C0A3D"/>
    <w:rsid w:val="007D4838"/>
    <w:rsid w:val="007D4CA9"/>
    <w:rsid w:val="007D5B1C"/>
    <w:rsid w:val="007D700E"/>
    <w:rsid w:val="007E01C7"/>
    <w:rsid w:val="007E6095"/>
    <w:rsid w:val="007F02EA"/>
    <w:rsid w:val="007F1883"/>
    <w:rsid w:val="007F1892"/>
    <w:rsid w:val="007F3709"/>
    <w:rsid w:val="007F6137"/>
    <w:rsid w:val="008015CC"/>
    <w:rsid w:val="00805B18"/>
    <w:rsid w:val="0081051D"/>
    <w:rsid w:val="00816705"/>
    <w:rsid w:val="0082026F"/>
    <w:rsid w:val="00821A0F"/>
    <w:rsid w:val="00821A74"/>
    <w:rsid w:val="00821D36"/>
    <w:rsid w:val="00823773"/>
    <w:rsid w:val="0082393B"/>
    <w:rsid w:val="00823FF9"/>
    <w:rsid w:val="008244B2"/>
    <w:rsid w:val="00827360"/>
    <w:rsid w:val="00831DE5"/>
    <w:rsid w:val="0083205D"/>
    <w:rsid w:val="0083371F"/>
    <w:rsid w:val="00834599"/>
    <w:rsid w:val="00834FFE"/>
    <w:rsid w:val="00835BBA"/>
    <w:rsid w:val="00835CDE"/>
    <w:rsid w:val="00840AD0"/>
    <w:rsid w:val="00841803"/>
    <w:rsid w:val="00841F87"/>
    <w:rsid w:val="0085348A"/>
    <w:rsid w:val="00854D0C"/>
    <w:rsid w:val="00855BA4"/>
    <w:rsid w:val="00856BED"/>
    <w:rsid w:val="00856FCF"/>
    <w:rsid w:val="00860BA6"/>
    <w:rsid w:val="00864AB2"/>
    <w:rsid w:val="008651B9"/>
    <w:rsid w:val="0087127C"/>
    <w:rsid w:val="008724BD"/>
    <w:rsid w:val="0087726A"/>
    <w:rsid w:val="00880487"/>
    <w:rsid w:val="00883580"/>
    <w:rsid w:val="008854CB"/>
    <w:rsid w:val="0088676F"/>
    <w:rsid w:val="008902B1"/>
    <w:rsid w:val="00890CBF"/>
    <w:rsid w:val="0089144F"/>
    <w:rsid w:val="0089756D"/>
    <w:rsid w:val="008A48CB"/>
    <w:rsid w:val="008A4CCF"/>
    <w:rsid w:val="008B0206"/>
    <w:rsid w:val="008B0A01"/>
    <w:rsid w:val="008B0C76"/>
    <w:rsid w:val="008B0C79"/>
    <w:rsid w:val="008B1300"/>
    <w:rsid w:val="008B1A8E"/>
    <w:rsid w:val="008B2941"/>
    <w:rsid w:val="008B639B"/>
    <w:rsid w:val="008B7802"/>
    <w:rsid w:val="008C07D8"/>
    <w:rsid w:val="008C1C3B"/>
    <w:rsid w:val="008C21A7"/>
    <w:rsid w:val="008C7D7C"/>
    <w:rsid w:val="008D7F22"/>
    <w:rsid w:val="008E4EDD"/>
    <w:rsid w:val="008E7EDA"/>
    <w:rsid w:val="008F0655"/>
    <w:rsid w:val="008F09C3"/>
    <w:rsid w:val="008F231F"/>
    <w:rsid w:val="008F77B6"/>
    <w:rsid w:val="008F7B11"/>
    <w:rsid w:val="00900569"/>
    <w:rsid w:val="00903F37"/>
    <w:rsid w:val="009063D9"/>
    <w:rsid w:val="00907A4B"/>
    <w:rsid w:val="009100F3"/>
    <w:rsid w:val="00910808"/>
    <w:rsid w:val="0091686D"/>
    <w:rsid w:val="00924C27"/>
    <w:rsid w:val="00926C7A"/>
    <w:rsid w:val="009278CE"/>
    <w:rsid w:val="009306F4"/>
    <w:rsid w:val="0093079D"/>
    <w:rsid w:val="00933DE4"/>
    <w:rsid w:val="00936397"/>
    <w:rsid w:val="00936425"/>
    <w:rsid w:val="00940FD4"/>
    <w:rsid w:val="009451BA"/>
    <w:rsid w:val="00946D85"/>
    <w:rsid w:val="0094706B"/>
    <w:rsid w:val="00950A5C"/>
    <w:rsid w:val="009518CF"/>
    <w:rsid w:val="00952A62"/>
    <w:rsid w:val="00955E16"/>
    <w:rsid w:val="00957F2D"/>
    <w:rsid w:val="009608F6"/>
    <w:rsid w:val="00962281"/>
    <w:rsid w:val="00967446"/>
    <w:rsid w:val="0097264E"/>
    <w:rsid w:val="00973BCD"/>
    <w:rsid w:val="00974546"/>
    <w:rsid w:val="009770C8"/>
    <w:rsid w:val="00977DFE"/>
    <w:rsid w:val="00980C1A"/>
    <w:rsid w:val="00983B22"/>
    <w:rsid w:val="0098424D"/>
    <w:rsid w:val="009845C5"/>
    <w:rsid w:val="00984BE7"/>
    <w:rsid w:val="00986149"/>
    <w:rsid w:val="009876E1"/>
    <w:rsid w:val="00990602"/>
    <w:rsid w:val="009908B4"/>
    <w:rsid w:val="00991854"/>
    <w:rsid w:val="0099227C"/>
    <w:rsid w:val="009928E8"/>
    <w:rsid w:val="00993402"/>
    <w:rsid w:val="009962D1"/>
    <w:rsid w:val="00996DB5"/>
    <w:rsid w:val="009A26B7"/>
    <w:rsid w:val="009A2BA7"/>
    <w:rsid w:val="009A3585"/>
    <w:rsid w:val="009A41B9"/>
    <w:rsid w:val="009A49E5"/>
    <w:rsid w:val="009A69CA"/>
    <w:rsid w:val="009A6A8D"/>
    <w:rsid w:val="009B1384"/>
    <w:rsid w:val="009B3254"/>
    <w:rsid w:val="009B5C87"/>
    <w:rsid w:val="009B7E78"/>
    <w:rsid w:val="009C0D8F"/>
    <w:rsid w:val="009C42DC"/>
    <w:rsid w:val="009D09DD"/>
    <w:rsid w:val="009D2519"/>
    <w:rsid w:val="009D27F1"/>
    <w:rsid w:val="009E046F"/>
    <w:rsid w:val="009E1B44"/>
    <w:rsid w:val="009E4CEA"/>
    <w:rsid w:val="009E7D8E"/>
    <w:rsid w:val="009F72CC"/>
    <w:rsid w:val="00A009D5"/>
    <w:rsid w:val="00A0478D"/>
    <w:rsid w:val="00A06244"/>
    <w:rsid w:val="00A11664"/>
    <w:rsid w:val="00A119CD"/>
    <w:rsid w:val="00A124BB"/>
    <w:rsid w:val="00A13217"/>
    <w:rsid w:val="00A16F32"/>
    <w:rsid w:val="00A205BC"/>
    <w:rsid w:val="00A22545"/>
    <w:rsid w:val="00A25C00"/>
    <w:rsid w:val="00A27AF9"/>
    <w:rsid w:val="00A3075F"/>
    <w:rsid w:val="00A33300"/>
    <w:rsid w:val="00A334AD"/>
    <w:rsid w:val="00A36784"/>
    <w:rsid w:val="00A36C2A"/>
    <w:rsid w:val="00A457E9"/>
    <w:rsid w:val="00A4601D"/>
    <w:rsid w:val="00A51880"/>
    <w:rsid w:val="00A520F8"/>
    <w:rsid w:val="00A52584"/>
    <w:rsid w:val="00A70021"/>
    <w:rsid w:val="00A717E9"/>
    <w:rsid w:val="00A71A77"/>
    <w:rsid w:val="00A72032"/>
    <w:rsid w:val="00A729BA"/>
    <w:rsid w:val="00A7320F"/>
    <w:rsid w:val="00A74DAB"/>
    <w:rsid w:val="00A75420"/>
    <w:rsid w:val="00A806FD"/>
    <w:rsid w:val="00A80C34"/>
    <w:rsid w:val="00A920D7"/>
    <w:rsid w:val="00A9210B"/>
    <w:rsid w:val="00A960F1"/>
    <w:rsid w:val="00A97C25"/>
    <w:rsid w:val="00A97CC6"/>
    <w:rsid w:val="00AA0C9D"/>
    <w:rsid w:val="00AA14AE"/>
    <w:rsid w:val="00AA1B85"/>
    <w:rsid w:val="00AA3610"/>
    <w:rsid w:val="00AA3906"/>
    <w:rsid w:val="00AA6F53"/>
    <w:rsid w:val="00AB0988"/>
    <w:rsid w:val="00AB1B46"/>
    <w:rsid w:val="00AB7A9F"/>
    <w:rsid w:val="00AC33A5"/>
    <w:rsid w:val="00AD08C6"/>
    <w:rsid w:val="00AD13E8"/>
    <w:rsid w:val="00AD18FF"/>
    <w:rsid w:val="00AD419E"/>
    <w:rsid w:val="00AD69DA"/>
    <w:rsid w:val="00AE1D58"/>
    <w:rsid w:val="00AE54FA"/>
    <w:rsid w:val="00AE6009"/>
    <w:rsid w:val="00AE6C66"/>
    <w:rsid w:val="00AF0B7D"/>
    <w:rsid w:val="00AF0BE9"/>
    <w:rsid w:val="00AF399E"/>
    <w:rsid w:val="00AF5013"/>
    <w:rsid w:val="00AF7D60"/>
    <w:rsid w:val="00B0396A"/>
    <w:rsid w:val="00B03C0F"/>
    <w:rsid w:val="00B04B23"/>
    <w:rsid w:val="00B06450"/>
    <w:rsid w:val="00B07FDC"/>
    <w:rsid w:val="00B113BE"/>
    <w:rsid w:val="00B14D3C"/>
    <w:rsid w:val="00B14E2E"/>
    <w:rsid w:val="00B24244"/>
    <w:rsid w:val="00B2536C"/>
    <w:rsid w:val="00B275F4"/>
    <w:rsid w:val="00B27862"/>
    <w:rsid w:val="00B302A7"/>
    <w:rsid w:val="00B324DE"/>
    <w:rsid w:val="00B3394C"/>
    <w:rsid w:val="00B3453A"/>
    <w:rsid w:val="00B346D8"/>
    <w:rsid w:val="00B4569C"/>
    <w:rsid w:val="00B50036"/>
    <w:rsid w:val="00B52248"/>
    <w:rsid w:val="00B62648"/>
    <w:rsid w:val="00B657F1"/>
    <w:rsid w:val="00B65FC0"/>
    <w:rsid w:val="00B71A25"/>
    <w:rsid w:val="00B80797"/>
    <w:rsid w:val="00B8125C"/>
    <w:rsid w:val="00B863FF"/>
    <w:rsid w:val="00B86877"/>
    <w:rsid w:val="00B87F45"/>
    <w:rsid w:val="00B90097"/>
    <w:rsid w:val="00B93426"/>
    <w:rsid w:val="00BA52A3"/>
    <w:rsid w:val="00BA66CB"/>
    <w:rsid w:val="00BB2252"/>
    <w:rsid w:val="00BB7020"/>
    <w:rsid w:val="00BC04AD"/>
    <w:rsid w:val="00BC0767"/>
    <w:rsid w:val="00BC2212"/>
    <w:rsid w:val="00BC3154"/>
    <w:rsid w:val="00BD1BCF"/>
    <w:rsid w:val="00BD20AB"/>
    <w:rsid w:val="00BD530E"/>
    <w:rsid w:val="00BD55D3"/>
    <w:rsid w:val="00BD59CC"/>
    <w:rsid w:val="00BD6B19"/>
    <w:rsid w:val="00BE1A7F"/>
    <w:rsid w:val="00BE1CE9"/>
    <w:rsid w:val="00BE7533"/>
    <w:rsid w:val="00BF0F76"/>
    <w:rsid w:val="00BF102D"/>
    <w:rsid w:val="00BF1E99"/>
    <w:rsid w:val="00C00125"/>
    <w:rsid w:val="00C00904"/>
    <w:rsid w:val="00C02136"/>
    <w:rsid w:val="00C02B18"/>
    <w:rsid w:val="00C0626E"/>
    <w:rsid w:val="00C1116F"/>
    <w:rsid w:val="00C117DE"/>
    <w:rsid w:val="00C120B5"/>
    <w:rsid w:val="00C13B96"/>
    <w:rsid w:val="00C143E8"/>
    <w:rsid w:val="00C16A28"/>
    <w:rsid w:val="00C2646D"/>
    <w:rsid w:val="00C26838"/>
    <w:rsid w:val="00C269C8"/>
    <w:rsid w:val="00C2770F"/>
    <w:rsid w:val="00C30BC1"/>
    <w:rsid w:val="00C34FD6"/>
    <w:rsid w:val="00C35011"/>
    <w:rsid w:val="00C3733E"/>
    <w:rsid w:val="00C40755"/>
    <w:rsid w:val="00C415D4"/>
    <w:rsid w:val="00C41B2B"/>
    <w:rsid w:val="00C41FA7"/>
    <w:rsid w:val="00C43F0B"/>
    <w:rsid w:val="00C44A28"/>
    <w:rsid w:val="00C46528"/>
    <w:rsid w:val="00C473A4"/>
    <w:rsid w:val="00C5223C"/>
    <w:rsid w:val="00C5499D"/>
    <w:rsid w:val="00C54CE0"/>
    <w:rsid w:val="00C60DAA"/>
    <w:rsid w:val="00C70592"/>
    <w:rsid w:val="00C70E65"/>
    <w:rsid w:val="00C75AE4"/>
    <w:rsid w:val="00C76AAC"/>
    <w:rsid w:val="00C7702B"/>
    <w:rsid w:val="00C8161F"/>
    <w:rsid w:val="00C81648"/>
    <w:rsid w:val="00C81E14"/>
    <w:rsid w:val="00C823E7"/>
    <w:rsid w:val="00C83D7A"/>
    <w:rsid w:val="00C87CF6"/>
    <w:rsid w:val="00C97FFC"/>
    <w:rsid w:val="00CA3258"/>
    <w:rsid w:val="00CA5E73"/>
    <w:rsid w:val="00CA7A14"/>
    <w:rsid w:val="00CB0BB8"/>
    <w:rsid w:val="00CB3728"/>
    <w:rsid w:val="00CB3CDB"/>
    <w:rsid w:val="00CB4896"/>
    <w:rsid w:val="00CB5A6D"/>
    <w:rsid w:val="00CC3F3B"/>
    <w:rsid w:val="00CD16F8"/>
    <w:rsid w:val="00CD416E"/>
    <w:rsid w:val="00CD683B"/>
    <w:rsid w:val="00CD7C5B"/>
    <w:rsid w:val="00CE06D7"/>
    <w:rsid w:val="00CE0A4B"/>
    <w:rsid w:val="00CE0E2F"/>
    <w:rsid w:val="00CE2C0B"/>
    <w:rsid w:val="00CE46D5"/>
    <w:rsid w:val="00CE47C7"/>
    <w:rsid w:val="00CF1702"/>
    <w:rsid w:val="00CF1F9F"/>
    <w:rsid w:val="00CF342D"/>
    <w:rsid w:val="00CF4BCA"/>
    <w:rsid w:val="00CF4E2E"/>
    <w:rsid w:val="00CF69BA"/>
    <w:rsid w:val="00CF7EC7"/>
    <w:rsid w:val="00CF7F8D"/>
    <w:rsid w:val="00D0138F"/>
    <w:rsid w:val="00D044A0"/>
    <w:rsid w:val="00D05D8B"/>
    <w:rsid w:val="00D05DA1"/>
    <w:rsid w:val="00D06240"/>
    <w:rsid w:val="00D06B6F"/>
    <w:rsid w:val="00D06D32"/>
    <w:rsid w:val="00D10B5A"/>
    <w:rsid w:val="00D1133E"/>
    <w:rsid w:val="00D117C6"/>
    <w:rsid w:val="00D2131D"/>
    <w:rsid w:val="00D2155A"/>
    <w:rsid w:val="00D238CB"/>
    <w:rsid w:val="00D23BF2"/>
    <w:rsid w:val="00D259F5"/>
    <w:rsid w:val="00D25F95"/>
    <w:rsid w:val="00D26136"/>
    <w:rsid w:val="00D34EEB"/>
    <w:rsid w:val="00D34FEB"/>
    <w:rsid w:val="00D35C53"/>
    <w:rsid w:val="00D36E5D"/>
    <w:rsid w:val="00D40927"/>
    <w:rsid w:val="00D40AEE"/>
    <w:rsid w:val="00D417B8"/>
    <w:rsid w:val="00D447DD"/>
    <w:rsid w:val="00D450FA"/>
    <w:rsid w:val="00D45D92"/>
    <w:rsid w:val="00D5296C"/>
    <w:rsid w:val="00D53A25"/>
    <w:rsid w:val="00D53AFF"/>
    <w:rsid w:val="00D54524"/>
    <w:rsid w:val="00D55AAE"/>
    <w:rsid w:val="00D56C28"/>
    <w:rsid w:val="00D6078B"/>
    <w:rsid w:val="00D61AE4"/>
    <w:rsid w:val="00D6316D"/>
    <w:rsid w:val="00D63650"/>
    <w:rsid w:val="00D65068"/>
    <w:rsid w:val="00D678DE"/>
    <w:rsid w:val="00D7061B"/>
    <w:rsid w:val="00D70BC5"/>
    <w:rsid w:val="00D71C22"/>
    <w:rsid w:val="00D7472F"/>
    <w:rsid w:val="00D75F95"/>
    <w:rsid w:val="00D81D3E"/>
    <w:rsid w:val="00D8298E"/>
    <w:rsid w:val="00D85243"/>
    <w:rsid w:val="00D86998"/>
    <w:rsid w:val="00D86E7E"/>
    <w:rsid w:val="00D906F2"/>
    <w:rsid w:val="00D93867"/>
    <w:rsid w:val="00D9399E"/>
    <w:rsid w:val="00D966CC"/>
    <w:rsid w:val="00DA16C7"/>
    <w:rsid w:val="00DA184D"/>
    <w:rsid w:val="00DA4884"/>
    <w:rsid w:val="00DA5864"/>
    <w:rsid w:val="00DA611F"/>
    <w:rsid w:val="00DA72BB"/>
    <w:rsid w:val="00DB2DDC"/>
    <w:rsid w:val="00DC6276"/>
    <w:rsid w:val="00DD5A2D"/>
    <w:rsid w:val="00DD6C1C"/>
    <w:rsid w:val="00DD7903"/>
    <w:rsid w:val="00DE0063"/>
    <w:rsid w:val="00DE4618"/>
    <w:rsid w:val="00DE6DDB"/>
    <w:rsid w:val="00DF0DD4"/>
    <w:rsid w:val="00DF1C17"/>
    <w:rsid w:val="00DF2488"/>
    <w:rsid w:val="00E01B87"/>
    <w:rsid w:val="00E035B3"/>
    <w:rsid w:val="00E060E4"/>
    <w:rsid w:val="00E10E35"/>
    <w:rsid w:val="00E12923"/>
    <w:rsid w:val="00E13FE7"/>
    <w:rsid w:val="00E141D5"/>
    <w:rsid w:val="00E1425A"/>
    <w:rsid w:val="00E14AEE"/>
    <w:rsid w:val="00E15F45"/>
    <w:rsid w:val="00E22E15"/>
    <w:rsid w:val="00E23DC9"/>
    <w:rsid w:val="00E26BC0"/>
    <w:rsid w:val="00E306DC"/>
    <w:rsid w:val="00E323BE"/>
    <w:rsid w:val="00E340A9"/>
    <w:rsid w:val="00E41B97"/>
    <w:rsid w:val="00E427DF"/>
    <w:rsid w:val="00E43228"/>
    <w:rsid w:val="00E44B66"/>
    <w:rsid w:val="00E45F94"/>
    <w:rsid w:val="00E47A86"/>
    <w:rsid w:val="00E47FA9"/>
    <w:rsid w:val="00E50694"/>
    <w:rsid w:val="00E53335"/>
    <w:rsid w:val="00E53F23"/>
    <w:rsid w:val="00E55429"/>
    <w:rsid w:val="00E57BF6"/>
    <w:rsid w:val="00E61A2D"/>
    <w:rsid w:val="00E6220A"/>
    <w:rsid w:val="00E64E69"/>
    <w:rsid w:val="00E65C88"/>
    <w:rsid w:val="00E66E1B"/>
    <w:rsid w:val="00E67713"/>
    <w:rsid w:val="00E70B92"/>
    <w:rsid w:val="00E71F64"/>
    <w:rsid w:val="00E73AB1"/>
    <w:rsid w:val="00E74FD4"/>
    <w:rsid w:val="00E77A22"/>
    <w:rsid w:val="00E77A62"/>
    <w:rsid w:val="00E77C69"/>
    <w:rsid w:val="00E80520"/>
    <w:rsid w:val="00E80681"/>
    <w:rsid w:val="00E831BF"/>
    <w:rsid w:val="00E85CB4"/>
    <w:rsid w:val="00E86D81"/>
    <w:rsid w:val="00E90947"/>
    <w:rsid w:val="00E931AA"/>
    <w:rsid w:val="00E951DA"/>
    <w:rsid w:val="00E969A9"/>
    <w:rsid w:val="00EA3B1F"/>
    <w:rsid w:val="00EA6AAF"/>
    <w:rsid w:val="00EB3A3D"/>
    <w:rsid w:val="00EB6C59"/>
    <w:rsid w:val="00EB7116"/>
    <w:rsid w:val="00EC1BBB"/>
    <w:rsid w:val="00EC73AA"/>
    <w:rsid w:val="00EC7CCD"/>
    <w:rsid w:val="00ED101A"/>
    <w:rsid w:val="00ED21B7"/>
    <w:rsid w:val="00ED3357"/>
    <w:rsid w:val="00ED68FC"/>
    <w:rsid w:val="00EE01C6"/>
    <w:rsid w:val="00EE2E1C"/>
    <w:rsid w:val="00EE32D0"/>
    <w:rsid w:val="00EF1B92"/>
    <w:rsid w:val="00EF4BA5"/>
    <w:rsid w:val="00F067AC"/>
    <w:rsid w:val="00F06E9F"/>
    <w:rsid w:val="00F07809"/>
    <w:rsid w:val="00F07819"/>
    <w:rsid w:val="00F07DA0"/>
    <w:rsid w:val="00F1448C"/>
    <w:rsid w:val="00F15314"/>
    <w:rsid w:val="00F17CE9"/>
    <w:rsid w:val="00F2403B"/>
    <w:rsid w:val="00F272F2"/>
    <w:rsid w:val="00F30728"/>
    <w:rsid w:val="00F32079"/>
    <w:rsid w:val="00F3418E"/>
    <w:rsid w:val="00F341EB"/>
    <w:rsid w:val="00F343D0"/>
    <w:rsid w:val="00F354EC"/>
    <w:rsid w:val="00F4373D"/>
    <w:rsid w:val="00F46FC2"/>
    <w:rsid w:val="00F50584"/>
    <w:rsid w:val="00F530B2"/>
    <w:rsid w:val="00F53C66"/>
    <w:rsid w:val="00F53C86"/>
    <w:rsid w:val="00F62750"/>
    <w:rsid w:val="00F66775"/>
    <w:rsid w:val="00F72CF1"/>
    <w:rsid w:val="00F742E1"/>
    <w:rsid w:val="00F74BD4"/>
    <w:rsid w:val="00F841F4"/>
    <w:rsid w:val="00F870DA"/>
    <w:rsid w:val="00F908EE"/>
    <w:rsid w:val="00F91148"/>
    <w:rsid w:val="00F9373B"/>
    <w:rsid w:val="00F93A69"/>
    <w:rsid w:val="00F95D13"/>
    <w:rsid w:val="00F95DCD"/>
    <w:rsid w:val="00F965C5"/>
    <w:rsid w:val="00FA1ADC"/>
    <w:rsid w:val="00FA3CE8"/>
    <w:rsid w:val="00FA3DCB"/>
    <w:rsid w:val="00FA4106"/>
    <w:rsid w:val="00FA573D"/>
    <w:rsid w:val="00FA59BA"/>
    <w:rsid w:val="00FA722C"/>
    <w:rsid w:val="00FB2631"/>
    <w:rsid w:val="00FB3A94"/>
    <w:rsid w:val="00FB5F1A"/>
    <w:rsid w:val="00FC070D"/>
    <w:rsid w:val="00FC3339"/>
    <w:rsid w:val="00FC49D9"/>
    <w:rsid w:val="00FC4D45"/>
    <w:rsid w:val="00FC6E53"/>
    <w:rsid w:val="00FC779E"/>
    <w:rsid w:val="00FD026E"/>
    <w:rsid w:val="00FE0FBB"/>
    <w:rsid w:val="00FE40F1"/>
    <w:rsid w:val="00FE6649"/>
    <w:rsid w:val="00FE7688"/>
    <w:rsid w:val="00FF167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character" w:customStyle="1" w:styleId="Bodytext3SmallCaps">
    <w:name w:val="Body text (3) + Small Caps"/>
    <w:basedOn w:val="DefaultParagraphFont"/>
    <w:rsid w:val="00B06450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0">
    <w:name w:val="Body text (2)_"/>
    <w:basedOn w:val="DefaultParagraphFont"/>
    <w:link w:val="Bodytext21"/>
    <w:rsid w:val="00B06450"/>
    <w:rPr>
      <w:sz w:val="22"/>
      <w:szCs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06450"/>
    <w:pPr>
      <w:widowControl w:val="0"/>
      <w:shd w:val="clear" w:color="auto" w:fill="FFFFFF"/>
      <w:spacing w:before="4920" w:line="0" w:lineRule="atLeast"/>
      <w:ind w:hanging="320"/>
    </w:pPr>
    <w:rPr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character" w:customStyle="1" w:styleId="Bodytext3SmallCaps">
    <w:name w:val="Body text (3) + Small Caps"/>
    <w:basedOn w:val="DefaultParagraphFont"/>
    <w:rsid w:val="00B06450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0">
    <w:name w:val="Body text (2)_"/>
    <w:basedOn w:val="DefaultParagraphFont"/>
    <w:link w:val="Bodytext21"/>
    <w:rsid w:val="00B06450"/>
    <w:rPr>
      <w:sz w:val="22"/>
      <w:szCs w:val="22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06450"/>
    <w:pPr>
      <w:widowControl w:val="0"/>
      <w:shd w:val="clear" w:color="auto" w:fill="FFFFFF"/>
      <w:spacing w:before="4920" w:line="0" w:lineRule="atLeast"/>
      <w:ind w:hanging="320"/>
    </w:pPr>
    <w:rPr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024833-EFF2-4CA4-9B62-713992AE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109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Glaven sekretar</cp:lastModifiedBy>
  <cp:revision>21</cp:revision>
  <cp:lastPrinted>2021-09-08T09:45:00Z</cp:lastPrinted>
  <dcterms:created xsi:type="dcterms:W3CDTF">2021-09-08T06:41:00Z</dcterms:created>
  <dcterms:modified xsi:type="dcterms:W3CDTF">2021-09-09T13:14:00Z</dcterms:modified>
</cp:coreProperties>
</file>