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CC" w:rsidRDefault="00554F75" w:rsidP="001768CC">
      <w:pPr>
        <w:ind w:left="3168" w:right="3677"/>
        <w:rPr>
          <w:sz w:val="24"/>
        </w:rPr>
      </w:pPr>
      <w:r>
        <w:rPr>
          <w:noProof/>
          <w:sz w:val="24"/>
          <w:lang w:val="bg-BG" w:eastAsia="bg-BG"/>
        </w:rPr>
        <w:drawing>
          <wp:inline distT="0" distB="0" distL="0" distR="0">
            <wp:extent cx="11049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CC" w:rsidRPr="005314F8" w:rsidRDefault="00E6307D" w:rsidP="001768CC">
      <w:pPr>
        <w:shd w:val="clear" w:color="auto" w:fill="FFFFFF"/>
        <w:spacing w:before="130" w:line="254" w:lineRule="exact"/>
        <w:ind w:left="528"/>
      </w:pPr>
      <w:r>
        <w:rPr>
          <w:b/>
          <w:color w:val="000000"/>
          <w:spacing w:val="-6"/>
          <w:sz w:val="29"/>
          <w:lang w:val="bg-BG"/>
        </w:rPr>
        <w:t xml:space="preserve">      </w:t>
      </w:r>
      <w:r w:rsidR="006F0FE2">
        <w:rPr>
          <w:b/>
          <w:color w:val="000000"/>
          <w:spacing w:val="-6"/>
          <w:sz w:val="29"/>
          <w:lang w:val="bg-BG"/>
        </w:rPr>
        <w:t>МИНИСТЕРСТВО НА ЗЕМЕДЕЛИЕТО</w:t>
      </w:r>
      <w:r>
        <w:rPr>
          <w:b/>
          <w:color w:val="000000"/>
          <w:spacing w:val="-6"/>
          <w:sz w:val="29"/>
          <w:lang w:val="bg-BG"/>
        </w:rPr>
        <w:t xml:space="preserve">   И  ХРАНИТЕ</w:t>
      </w:r>
    </w:p>
    <w:p w:rsidR="001768CC" w:rsidRDefault="006C504B" w:rsidP="001768CC">
      <w:pPr>
        <w:shd w:val="clear" w:color="auto" w:fill="FFFFFF"/>
        <w:tabs>
          <w:tab w:val="left" w:leader="underscore" w:pos="2078"/>
          <w:tab w:val="left" w:leader="underscore" w:pos="7997"/>
        </w:tabs>
        <w:spacing w:line="254" w:lineRule="exact"/>
        <w:ind w:left="451" w:right="442" w:firstLine="120"/>
        <w:rPr>
          <w:b/>
          <w:color w:val="000000"/>
          <w:spacing w:val="-4"/>
          <w:sz w:val="23"/>
          <w:lang w:val="bg-BG"/>
        </w:rPr>
      </w:pPr>
      <w:r>
        <w:rPr>
          <w:b/>
          <w:color w:val="000000"/>
          <w:spacing w:val="-4"/>
          <w:sz w:val="23"/>
          <w:lang w:val="bg-BG"/>
        </w:rPr>
        <w:t xml:space="preserve">              </w:t>
      </w:r>
      <w:r w:rsidR="001768CC">
        <w:rPr>
          <w:b/>
          <w:color w:val="000000"/>
          <w:spacing w:val="-4"/>
          <w:sz w:val="23"/>
          <w:lang w:val="bg-BG"/>
        </w:rPr>
        <w:t xml:space="preserve">ОБЛАСТНА ДИРЕКЦИЯ "ЗЕМЕДЕЛИЕ" </w:t>
      </w:r>
      <w:r w:rsidR="00665D87">
        <w:rPr>
          <w:b/>
          <w:color w:val="000000"/>
          <w:spacing w:val="-4"/>
          <w:sz w:val="23"/>
        </w:rPr>
        <w:t>-</w:t>
      </w:r>
      <w:r w:rsidR="001768CC">
        <w:rPr>
          <w:b/>
          <w:color w:val="000000"/>
          <w:spacing w:val="-4"/>
          <w:sz w:val="23"/>
          <w:lang w:val="bg-BG"/>
        </w:rPr>
        <w:t xml:space="preserve"> </w:t>
      </w:r>
      <w:r>
        <w:rPr>
          <w:b/>
          <w:color w:val="000000"/>
          <w:spacing w:val="-4"/>
          <w:sz w:val="23"/>
          <w:lang w:val="bg-BG"/>
        </w:rPr>
        <w:t>София-град</w:t>
      </w:r>
    </w:p>
    <w:p w:rsidR="001768CC" w:rsidRPr="002F0CAA" w:rsidRDefault="001768CC" w:rsidP="001768CC">
      <w:pPr>
        <w:shd w:val="clear" w:color="auto" w:fill="FFFFFF"/>
        <w:tabs>
          <w:tab w:val="left" w:leader="underscore" w:pos="2078"/>
          <w:tab w:val="left" w:leader="underscore" w:pos="7997"/>
        </w:tabs>
        <w:spacing w:line="254" w:lineRule="exact"/>
        <w:ind w:left="451" w:right="442" w:firstLine="120"/>
        <w:rPr>
          <w:lang w:val="ru-RU"/>
        </w:rPr>
      </w:pPr>
      <w:r>
        <w:rPr>
          <w:b/>
          <w:color w:val="000000"/>
          <w:sz w:val="23"/>
          <w:lang w:val="bg-BG"/>
        </w:rPr>
        <w:tab/>
      </w:r>
      <w:r>
        <w:rPr>
          <w:b/>
          <w:color w:val="000000"/>
          <w:spacing w:val="-5"/>
          <w:sz w:val="23"/>
          <w:u w:val="single"/>
          <w:lang w:val="bg-BG"/>
        </w:rPr>
        <w:t xml:space="preserve">КОМИСИЯ </w:t>
      </w:r>
      <w:r w:rsidR="009807FB">
        <w:rPr>
          <w:b/>
          <w:color w:val="000000"/>
          <w:spacing w:val="-5"/>
          <w:sz w:val="23"/>
          <w:u w:val="single"/>
          <w:lang w:val="bg-BG"/>
        </w:rPr>
        <w:t>по</w:t>
      </w:r>
      <w:r>
        <w:rPr>
          <w:b/>
          <w:color w:val="000000"/>
          <w:spacing w:val="-5"/>
          <w:sz w:val="23"/>
          <w:u w:val="single"/>
          <w:lang w:val="bg-BG"/>
        </w:rPr>
        <w:t xml:space="preserve"> чл. 17. ал. 1. т. 1 от ЗОЗЗ</w:t>
      </w:r>
      <w:r>
        <w:rPr>
          <w:b/>
          <w:color w:val="000000"/>
          <w:sz w:val="23"/>
          <w:u w:val="single"/>
          <w:lang w:val="bg-BG"/>
        </w:rPr>
        <w:tab/>
      </w:r>
    </w:p>
    <w:p w:rsidR="001768CC" w:rsidRPr="004733C7" w:rsidRDefault="00B24B42" w:rsidP="001768CC">
      <w:pPr>
        <w:shd w:val="clear" w:color="auto" w:fill="FFFFFF"/>
        <w:spacing w:line="211" w:lineRule="exact"/>
        <w:ind w:right="-905" w:firstLine="6379"/>
        <w:rPr>
          <w:color w:val="000000"/>
          <w:spacing w:val="-6"/>
          <w:sz w:val="18"/>
          <w:szCs w:val="18"/>
          <w:lang w:val="bg-BG"/>
        </w:rPr>
      </w:pPr>
      <w:r w:rsidRPr="004733C7">
        <w:rPr>
          <w:color w:val="000000"/>
          <w:spacing w:val="-6"/>
          <w:sz w:val="18"/>
          <w:szCs w:val="18"/>
          <w:lang w:val="bg-BG"/>
        </w:rPr>
        <w:t xml:space="preserve">Протокол № </w:t>
      </w:r>
      <w:r w:rsidR="00F9034E" w:rsidRPr="004733C7">
        <w:rPr>
          <w:color w:val="000000"/>
          <w:spacing w:val="-6"/>
          <w:sz w:val="18"/>
          <w:szCs w:val="18"/>
          <w:lang w:val="bg-BG"/>
        </w:rPr>
        <w:t>ПО</w:t>
      </w:r>
      <w:r w:rsidRPr="004733C7">
        <w:rPr>
          <w:color w:val="000000"/>
          <w:spacing w:val="-6"/>
          <w:sz w:val="18"/>
          <w:szCs w:val="18"/>
          <w:lang w:val="bg-BG"/>
        </w:rPr>
        <w:t>-</w:t>
      </w:r>
      <w:r w:rsidR="00F9034E" w:rsidRPr="004733C7">
        <w:rPr>
          <w:color w:val="000000"/>
          <w:spacing w:val="-6"/>
          <w:sz w:val="18"/>
          <w:szCs w:val="18"/>
          <w:lang w:val="bg-BG"/>
        </w:rPr>
        <w:t>1</w:t>
      </w:r>
      <w:r w:rsidRPr="004733C7">
        <w:rPr>
          <w:color w:val="000000"/>
          <w:spacing w:val="-6"/>
          <w:sz w:val="18"/>
          <w:szCs w:val="18"/>
          <w:lang w:val="bg-BG"/>
        </w:rPr>
        <w:t>0-</w:t>
      </w:r>
      <w:r w:rsidR="00851B73">
        <w:rPr>
          <w:color w:val="000000"/>
          <w:spacing w:val="-6"/>
          <w:sz w:val="18"/>
          <w:szCs w:val="18"/>
          <w:lang w:val="bg-BG"/>
        </w:rPr>
        <w:t>03</w:t>
      </w:r>
    </w:p>
    <w:p w:rsidR="00CA5655" w:rsidRDefault="00611E95" w:rsidP="00E5056E">
      <w:pPr>
        <w:shd w:val="clear" w:color="auto" w:fill="FFFFFF"/>
        <w:spacing w:line="211" w:lineRule="exact"/>
        <w:ind w:right="-905" w:firstLine="6379"/>
        <w:rPr>
          <w:b/>
          <w:spacing w:val="-5"/>
          <w:w w:val="158"/>
          <w:sz w:val="32"/>
          <w:lang w:val="bg-BG"/>
        </w:rPr>
      </w:pPr>
      <w:r w:rsidRPr="00552B7E">
        <w:rPr>
          <w:spacing w:val="-6"/>
          <w:sz w:val="18"/>
          <w:szCs w:val="18"/>
          <w:lang w:val="bg-BG"/>
        </w:rPr>
        <w:t xml:space="preserve">от  </w:t>
      </w:r>
      <w:r w:rsidR="00851B73">
        <w:rPr>
          <w:spacing w:val="-6"/>
          <w:sz w:val="18"/>
          <w:szCs w:val="18"/>
          <w:lang w:val="bg-BG"/>
        </w:rPr>
        <w:t>29.03</w:t>
      </w:r>
      <w:r w:rsidR="004A4310" w:rsidRPr="00552B7E">
        <w:rPr>
          <w:spacing w:val="-6"/>
          <w:sz w:val="18"/>
          <w:szCs w:val="18"/>
          <w:lang w:val="bg-BG"/>
        </w:rPr>
        <w:t>.</w:t>
      </w:r>
      <w:r w:rsidR="009666A2" w:rsidRPr="00552B7E">
        <w:rPr>
          <w:spacing w:val="-6"/>
          <w:sz w:val="18"/>
          <w:szCs w:val="18"/>
          <w:lang w:val="bg-BG"/>
        </w:rPr>
        <w:t>20</w:t>
      </w:r>
      <w:r w:rsidR="00AF20FF" w:rsidRPr="00552B7E">
        <w:rPr>
          <w:spacing w:val="-6"/>
          <w:sz w:val="18"/>
          <w:szCs w:val="18"/>
          <w:lang w:val="bg-BG"/>
        </w:rPr>
        <w:t>2</w:t>
      </w:r>
      <w:r w:rsidR="00C324C3">
        <w:rPr>
          <w:spacing w:val="-6"/>
          <w:sz w:val="18"/>
          <w:szCs w:val="18"/>
          <w:lang w:val="bg-BG"/>
        </w:rPr>
        <w:t>4</w:t>
      </w:r>
      <w:r w:rsidR="001768CC" w:rsidRPr="00552B7E">
        <w:rPr>
          <w:spacing w:val="-6"/>
          <w:sz w:val="18"/>
          <w:szCs w:val="18"/>
          <w:lang w:val="bg-BG"/>
        </w:rPr>
        <w:t xml:space="preserve"> г.</w:t>
      </w:r>
      <w:r w:rsidR="00EB2552" w:rsidRPr="00552B7E">
        <w:rPr>
          <w:b/>
          <w:spacing w:val="-5"/>
          <w:w w:val="158"/>
          <w:sz w:val="32"/>
          <w:lang w:val="bg-BG"/>
        </w:rPr>
        <w:t xml:space="preserve">  </w:t>
      </w:r>
    </w:p>
    <w:p w:rsidR="00EC7C82" w:rsidRPr="00552B7E" w:rsidRDefault="00EB2552" w:rsidP="00E5056E">
      <w:pPr>
        <w:shd w:val="clear" w:color="auto" w:fill="FFFFFF"/>
        <w:spacing w:line="211" w:lineRule="exact"/>
        <w:ind w:right="-905" w:firstLine="6379"/>
        <w:rPr>
          <w:spacing w:val="-6"/>
          <w:sz w:val="21"/>
          <w:lang w:val="bg-BG"/>
        </w:rPr>
      </w:pPr>
      <w:r w:rsidRPr="00552B7E">
        <w:rPr>
          <w:b/>
          <w:spacing w:val="-5"/>
          <w:w w:val="158"/>
          <w:sz w:val="32"/>
          <w:lang w:val="bg-BG"/>
        </w:rPr>
        <w:t xml:space="preserve"> </w:t>
      </w:r>
      <w:r w:rsidR="00CC0099" w:rsidRPr="00552B7E">
        <w:rPr>
          <w:b/>
          <w:spacing w:val="-5"/>
          <w:w w:val="158"/>
          <w:sz w:val="32"/>
          <w:lang w:val="bg-BG"/>
        </w:rPr>
        <w:t xml:space="preserve">   </w:t>
      </w:r>
      <w:r w:rsidRPr="00552B7E">
        <w:rPr>
          <w:b/>
          <w:spacing w:val="-5"/>
          <w:w w:val="158"/>
          <w:sz w:val="32"/>
          <w:lang w:val="bg-BG"/>
        </w:rPr>
        <w:t xml:space="preserve"> </w:t>
      </w:r>
      <w:r w:rsidR="00E94DDB" w:rsidRPr="00552B7E">
        <w:rPr>
          <w:b/>
          <w:spacing w:val="-5"/>
          <w:w w:val="158"/>
          <w:sz w:val="32"/>
          <w:lang w:val="bg-BG"/>
        </w:rPr>
        <w:t xml:space="preserve">   </w:t>
      </w:r>
      <w:r w:rsidR="008B58CB" w:rsidRPr="00552B7E">
        <w:rPr>
          <w:b/>
          <w:spacing w:val="-5"/>
          <w:w w:val="158"/>
          <w:sz w:val="32"/>
          <w:lang w:val="bg-BG"/>
        </w:rPr>
        <w:t xml:space="preserve">   </w:t>
      </w:r>
    </w:p>
    <w:p w:rsidR="009A4DAF" w:rsidRPr="009A4DAF" w:rsidRDefault="004733C7" w:rsidP="008637EF">
      <w:pPr>
        <w:shd w:val="clear" w:color="auto" w:fill="FFFFFF"/>
        <w:spacing w:before="562"/>
        <w:rPr>
          <w:b/>
          <w:color w:val="000000"/>
          <w:spacing w:val="-5"/>
          <w:w w:val="158"/>
          <w:sz w:val="32"/>
          <w:lang w:val="bg-BG"/>
        </w:rPr>
      </w:pPr>
      <w:r>
        <w:rPr>
          <w:b/>
          <w:color w:val="000000"/>
          <w:spacing w:val="-5"/>
          <w:w w:val="158"/>
          <w:sz w:val="32"/>
        </w:rPr>
        <w:t xml:space="preserve">              </w:t>
      </w:r>
      <w:r>
        <w:rPr>
          <w:b/>
          <w:color w:val="000000"/>
          <w:spacing w:val="-5"/>
          <w:w w:val="158"/>
          <w:sz w:val="32"/>
          <w:lang w:val="bg-BG"/>
        </w:rPr>
        <w:t xml:space="preserve">    </w:t>
      </w:r>
      <w:r w:rsidR="00EC7C82">
        <w:rPr>
          <w:b/>
          <w:color w:val="000000"/>
          <w:spacing w:val="-5"/>
          <w:w w:val="158"/>
          <w:sz w:val="32"/>
        </w:rPr>
        <w:t xml:space="preserve">     </w:t>
      </w:r>
      <w:r w:rsidR="001768CC">
        <w:rPr>
          <w:b/>
          <w:color w:val="000000"/>
          <w:spacing w:val="-5"/>
          <w:w w:val="158"/>
          <w:sz w:val="32"/>
          <w:lang w:val="bg-BG"/>
        </w:rPr>
        <w:t>Р Е Ш Е Н И Е</w:t>
      </w:r>
    </w:p>
    <w:p w:rsidR="00246276" w:rsidRDefault="006F0FE2" w:rsidP="006F0FE2">
      <w:pPr>
        <w:shd w:val="clear" w:color="auto" w:fill="FFFFFF"/>
        <w:spacing w:before="10" w:line="302" w:lineRule="exact"/>
        <w:ind w:right="-64"/>
        <w:rPr>
          <w:b/>
          <w:color w:val="000000"/>
          <w:spacing w:val="24"/>
          <w:sz w:val="29"/>
          <w:lang w:val="bg-BG"/>
        </w:rPr>
      </w:pPr>
      <w:r>
        <w:rPr>
          <w:b/>
          <w:color w:val="000000"/>
          <w:spacing w:val="24"/>
          <w:sz w:val="29"/>
          <w:lang w:val="bg-BG"/>
        </w:rPr>
        <w:t xml:space="preserve">                                   </w:t>
      </w:r>
      <w:r w:rsidR="00D30EAC">
        <w:rPr>
          <w:b/>
          <w:color w:val="000000"/>
          <w:spacing w:val="24"/>
          <w:sz w:val="29"/>
          <w:lang w:val="bg-BG"/>
        </w:rPr>
        <w:t xml:space="preserve">№ </w:t>
      </w:r>
      <w:r w:rsidR="00F9034E">
        <w:rPr>
          <w:b/>
          <w:color w:val="000000"/>
          <w:spacing w:val="24"/>
          <w:sz w:val="29"/>
          <w:lang w:val="bg-BG"/>
        </w:rPr>
        <w:t>ПО</w:t>
      </w:r>
      <w:r w:rsidR="00D30EAC">
        <w:rPr>
          <w:b/>
          <w:color w:val="000000"/>
          <w:spacing w:val="24"/>
          <w:sz w:val="29"/>
          <w:lang w:val="bg-BG"/>
        </w:rPr>
        <w:t>-</w:t>
      </w:r>
      <w:r w:rsidR="00F9034E">
        <w:rPr>
          <w:b/>
          <w:color w:val="000000"/>
          <w:spacing w:val="24"/>
          <w:sz w:val="29"/>
          <w:lang w:val="bg-BG"/>
        </w:rPr>
        <w:t>1</w:t>
      </w:r>
      <w:r w:rsidR="00D30EAC">
        <w:rPr>
          <w:b/>
          <w:color w:val="000000"/>
          <w:spacing w:val="24"/>
          <w:sz w:val="29"/>
          <w:lang w:val="bg-BG"/>
        </w:rPr>
        <w:t>0-</w:t>
      </w:r>
      <w:r w:rsidR="00851B73">
        <w:rPr>
          <w:b/>
          <w:color w:val="000000"/>
          <w:spacing w:val="24"/>
          <w:sz w:val="29"/>
          <w:lang w:val="bg-BG"/>
        </w:rPr>
        <w:t>03</w:t>
      </w:r>
    </w:p>
    <w:p w:rsidR="00F86524" w:rsidRDefault="00246276" w:rsidP="00E94DDB">
      <w:pPr>
        <w:shd w:val="clear" w:color="auto" w:fill="FFFFFF"/>
        <w:spacing w:before="10" w:line="302" w:lineRule="exact"/>
        <w:ind w:right="-64"/>
        <w:rPr>
          <w:b/>
          <w:spacing w:val="-8"/>
          <w:sz w:val="29"/>
          <w:lang w:val="bg-BG"/>
        </w:rPr>
      </w:pPr>
      <w:r>
        <w:rPr>
          <w:b/>
          <w:color w:val="000000"/>
          <w:spacing w:val="24"/>
          <w:sz w:val="29"/>
          <w:lang w:val="bg-BG"/>
        </w:rPr>
        <w:t xml:space="preserve">                                   </w:t>
      </w:r>
      <w:r w:rsidR="001768CC" w:rsidRPr="00552B7E">
        <w:rPr>
          <w:b/>
          <w:spacing w:val="-8"/>
          <w:sz w:val="29"/>
          <w:lang w:val="bg-BG"/>
        </w:rPr>
        <w:t>от</w:t>
      </w:r>
      <w:r w:rsidR="00B61FCF" w:rsidRPr="00552B7E">
        <w:rPr>
          <w:b/>
          <w:spacing w:val="-8"/>
          <w:sz w:val="29"/>
          <w:lang w:val="bg-BG"/>
        </w:rPr>
        <w:t xml:space="preserve"> </w:t>
      </w:r>
      <w:r w:rsidR="000C09B2">
        <w:rPr>
          <w:b/>
          <w:spacing w:val="-8"/>
          <w:sz w:val="29"/>
          <w:lang w:val="bg-BG"/>
        </w:rPr>
        <w:t>29</w:t>
      </w:r>
      <w:r w:rsidR="00611E95" w:rsidRPr="00552B7E">
        <w:rPr>
          <w:b/>
          <w:spacing w:val="-8"/>
          <w:sz w:val="29"/>
          <w:lang w:val="bg-BG"/>
        </w:rPr>
        <w:t>.</w:t>
      </w:r>
      <w:r w:rsidR="00851B73">
        <w:rPr>
          <w:b/>
          <w:spacing w:val="-8"/>
          <w:sz w:val="29"/>
          <w:lang w:val="bg-BG"/>
        </w:rPr>
        <w:t>03</w:t>
      </w:r>
      <w:r w:rsidR="009666A2" w:rsidRPr="00552B7E">
        <w:rPr>
          <w:b/>
          <w:spacing w:val="-8"/>
          <w:sz w:val="29"/>
          <w:lang w:val="bg-BG"/>
        </w:rPr>
        <w:t>.20</w:t>
      </w:r>
      <w:r w:rsidR="00AF20FF" w:rsidRPr="00552B7E">
        <w:rPr>
          <w:b/>
          <w:spacing w:val="-8"/>
          <w:sz w:val="29"/>
          <w:lang w:val="bg-BG"/>
        </w:rPr>
        <w:t>2</w:t>
      </w:r>
      <w:r w:rsidR="00C324C3">
        <w:rPr>
          <w:b/>
          <w:spacing w:val="-8"/>
          <w:sz w:val="29"/>
          <w:lang w:val="bg-BG"/>
        </w:rPr>
        <w:t>4</w:t>
      </w:r>
      <w:r w:rsidR="001768CC" w:rsidRPr="00552B7E">
        <w:rPr>
          <w:b/>
          <w:spacing w:val="-8"/>
          <w:sz w:val="29"/>
          <w:lang w:val="bg-BG"/>
        </w:rPr>
        <w:t xml:space="preserve"> г.</w:t>
      </w:r>
    </w:p>
    <w:p w:rsidR="006F7DB7" w:rsidRDefault="006F7DB7" w:rsidP="00E94DDB">
      <w:pPr>
        <w:shd w:val="clear" w:color="auto" w:fill="FFFFFF"/>
        <w:spacing w:before="10" w:line="302" w:lineRule="exact"/>
        <w:ind w:right="-64"/>
        <w:rPr>
          <w:b/>
          <w:spacing w:val="-8"/>
          <w:sz w:val="29"/>
          <w:lang w:val="bg-BG"/>
        </w:rPr>
      </w:pPr>
    </w:p>
    <w:p w:rsidR="008C2B32" w:rsidRPr="00552B7E" w:rsidRDefault="008C2B32" w:rsidP="00E94DDB">
      <w:pPr>
        <w:shd w:val="clear" w:color="auto" w:fill="FFFFFF"/>
        <w:spacing w:before="10" w:line="302" w:lineRule="exact"/>
        <w:ind w:right="-64"/>
        <w:rPr>
          <w:b/>
          <w:spacing w:val="-8"/>
          <w:sz w:val="29"/>
          <w:lang w:val="bg-BG"/>
        </w:rPr>
      </w:pPr>
    </w:p>
    <w:p w:rsidR="00940ABA" w:rsidRPr="00974615" w:rsidRDefault="001768CC" w:rsidP="00E94DDB">
      <w:pPr>
        <w:shd w:val="clear" w:color="auto" w:fill="FFFFFF"/>
        <w:spacing w:before="10" w:line="302" w:lineRule="exact"/>
        <w:ind w:right="-64"/>
        <w:rPr>
          <w:b/>
          <w:color w:val="000000"/>
          <w:spacing w:val="-5"/>
          <w:sz w:val="25"/>
          <w:lang w:val="bg-BG"/>
        </w:rPr>
      </w:pPr>
      <w:r>
        <w:rPr>
          <w:b/>
          <w:color w:val="000000"/>
          <w:sz w:val="25"/>
          <w:lang w:val="bg-BG"/>
        </w:rPr>
        <w:t>З</w:t>
      </w:r>
      <w:r w:rsidR="00856F6F">
        <w:rPr>
          <w:b/>
          <w:color w:val="000000"/>
          <w:sz w:val="25"/>
          <w:lang w:val="bg-BG"/>
        </w:rPr>
        <w:t>а</w:t>
      </w:r>
      <w:r>
        <w:rPr>
          <w:b/>
          <w:color w:val="000000"/>
          <w:sz w:val="25"/>
          <w:lang w:val="bg-BG"/>
        </w:rPr>
        <w:t xml:space="preserve">: Промяна предназначението на земеделски </w:t>
      </w:r>
      <w:r w:rsidR="00533E61">
        <w:rPr>
          <w:b/>
          <w:color w:val="000000"/>
          <w:spacing w:val="-6"/>
          <w:sz w:val="25"/>
          <w:lang w:val="bg-BG"/>
        </w:rPr>
        <w:t xml:space="preserve">земи за </w:t>
      </w:r>
      <w:r>
        <w:rPr>
          <w:b/>
          <w:color w:val="000000"/>
          <w:spacing w:val="-6"/>
          <w:sz w:val="25"/>
          <w:lang w:val="bg-BG"/>
        </w:rPr>
        <w:t xml:space="preserve">неземеделски нужди и утвърждаване </w:t>
      </w:r>
      <w:r>
        <w:rPr>
          <w:b/>
          <w:color w:val="000000"/>
          <w:spacing w:val="-5"/>
          <w:sz w:val="25"/>
          <w:lang w:val="bg-BG"/>
        </w:rPr>
        <w:t>на площадки и трасета за проектиране</w:t>
      </w:r>
    </w:p>
    <w:p w:rsidR="009044AD" w:rsidRDefault="00665D87" w:rsidP="009044AD">
      <w:pPr>
        <w:shd w:val="clear" w:color="auto" w:fill="FFFFFF"/>
        <w:spacing w:before="29" w:line="500" w:lineRule="exact"/>
        <w:ind w:left="3516" w:right="2149" w:hanging="1877"/>
        <w:rPr>
          <w:b/>
          <w:color w:val="000000"/>
          <w:spacing w:val="-7"/>
          <w:sz w:val="25"/>
          <w:lang w:val="bg-BG"/>
        </w:rPr>
      </w:pPr>
      <w:r>
        <w:rPr>
          <w:b/>
          <w:color w:val="000000"/>
          <w:spacing w:val="-7"/>
          <w:sz w:val="25"/>
        </w:rPr>
        <w:t xml:space="preserve">      </w:t>
      </w:r>
      <w:r w:rsidR="001768CC">
        <w:rPr>
          <w:b/>
          <w:color w:val="000000"/>
          <w:spacing w:val="-7"/>
          <w:sz w:val="25"/>
          <w:lang w:val="bg-BG"/>
        </w:rPr>
        <w:t xml:space="preserve">КОМИСИЯТА </w:t>
      </w:r>
      <w:r w:rsidR="006F0FE2">
        <w:rPr>
          <w:b/>
          <w:color w:val="000000"/>
          <w:spacing w:val="-7"/>
          <w:sz w:val="25"/>
          <w:lang w:val="bg-BG"/>
        </w:rPr>
        <w:t xml:space="preserve">по </w:t>
      </w:r>
      <w:r w:rsidR="001768CC">
        <w:rPr>
          <w:b/>
          <w:color w:val="000000"/>
          <w:spacing w:val="-7"/>
          <w:sz w:val="25"/>
          <w:lang w:val="bg-BG"/>
        </w:rPr>
        <w:t xml:space="preserve"> </w:t>
      </w:r>
      <w:r w:rsidR="001768CC" w:rsidRPr="006F0FE2">
        <w:rPr>
          <w:b/>
          <w:color w:val="000000"/>
          <w:spacing w:val="-7"/>
          <w:sz w:val="25"/>
          <w:lang w:val="bg-BG"/>
        </w:rPr>
        <w:t>чл. 17, ал.</w:t>
      </w:r>
      <w:r w:rsidR="001768CC">
        <w:rPr>
          <w:b/>
          <w:color w:val="000000"/>
          <w:spacing w:val="-7"/>
          <w:sz w:val="25"/>
          <w:lang w:val="bg-BG"/>
        </w:rPr>
        <w:t xml:space="preserve"> 1, т. 1 от ЗОЗЗ </w:t>
      </w:r>
    </w:p>
    <w:p w:rsidR="008C2B32" w:rsidRDefault="008C2B32" w:rsidP="009044AD">
      <w:pPr>
        <w:shd w:val="clear" w:color="auto" w:fill="FFFFFF"/>
        <w:spacing w:before="29" w:line="500" w:lineRule="exact"/>
        <w:ind w:left="3516" w:right="2149" w:hanging="1877"/>
        <w:rPr>
          <w:b/>
          <w:color w:val="000000"/>
          <w:spacing w:val="-7"/>
          <w:sz w:val="25"/>
          <w:lang w:val="bg-BG"/>
        </w:rPr>
      </w:pPr>
    </w:p>
    <w:p w:rsidR="000D06A9" w:rsidRDefault="00E94DDB" w:rsidP="00282ADD">
      <w:pPr>
        <w:shd w:val="clear" w:color="auto" w:fill="FFFFFF"/>
        <w:spacing w:before="29" w:line="500" w:lineRule="exact"/>
        <w:ind w:left="3516" w:right="2149" w:hanging="1877"/>
        <w:jc w:val="both"/>
        <w:rPr>
          <w:b/>
          <w:color w:val="000000"/>
          <w:spacing w:val="25"/>
          <w:sz w:val="25"/>
          <w:lang w:val="bg-BG"/>
        </w:rPr>
      </w:pPr>
      <w:r>
        <w:rPr>
          <w:b/>
          <w:color w:val="000000"/>
          <w:spacing w:val="25"/>
          <w:sz w:val="25"/>
          <w:lang w:val="bg-BG"/>
        </w:rPr>
        <w:t xml:space="preserve">                  </w:t>
      </w:r>
      <w:r w:rsidR="00665D87">
        <w:rPr>
          <w:b/>
          <w:color w:val="000000"/>
          <w:spacing w:val="25"/>
          <w:sz w:val="25"/>
        </w:rPr>
        <w:t xml:space="preserve">  </w:t>
      </w:r>
      <w:r w:rsidR="004607C8">
        <w:rPr>
          <w:b/>
          <w:color w:val="000000"/>
          <w:spacing w:val="25"/>
          <w:sz w:val="25"/>
          <w:lang w:val="bg-BG"/>
        </w:rPr>
        <w:t xml:space="preserve"> </w:t>
      </w:r>
      <w:r w:rsidR="00665D87">
        <w:rPr>
          <w:b/>
          <w:color w:val="000000"/>
          <w:spacing w:val="25"/>
          <w:sz w:val="25"/>
        </w:rPr>
        <w:t xml:space="preserve"> </w:t>
      </w:r>
      <w:r w:rsidR="001768CC">
        <w:rPr>
          <w:b/>
          <w:color w:val="000000"/>
          <w:spacing w:val="25"/>
          <w:sz w:val="25"/>
          <w:lang w:val="bg-BG"/>
        </w:rPr>
        <w:t>РЕШИ:</w:t>
      </w:r>
    </w:p>
    <w:p w:rsidR="008C2B32" w:rsidRDefault="008C2B32" w:rsidP="00282ADD">
      <w:pPr>
        <w:shd w:val="clear" w:color="auto" w:fill="FFFFFF"/>
        <w:spacing w:before="29" w:line="500" w:lineRule="exact"/>
        <w:ind w:left="3516" w:right="2149" w:hanging="1877"/>
        <w:jc w:val="both"/>
        <w:rPr>
          <w:b/>
          <w:color w:val="000000"/>
          <w:spacing w:val="25"/>
          <w:sz w:val="25"/>
          <w:lang w:val="bg-BG"/>
        </w:rPr>
      </w:pPr>
    </w:p>
    <w:p w:rsidR="0001211B" w:rsidRDefault="00C95D83" w:rsidP="00533E61">
      <w:pPr>
        <w:shd w:val="clear" w:color="auto" w:fill="FFFFFF"/>
        <w:spacing w:line="278" w:lineRule="exact"/>
        <w:ind w:right="34"/>
        <w:jc w:val="both"/>
        <w:rPr>
          <w:b/>
          <w:i/>
          <w:color w:val="000000"/>
          <w:spacing w:val="-5"/>
          <w:sz w:val="25"/>
          <w:lang w:val="bg-BG"/>
        </w:rPr>
      </w:pPr>
      <w:r>
        <w:rPr>
          <w:b/>
          <w:i/>
          <w:color w:val="000000"/>
          <w:spacing w:val="-5"/>
          <w:sz w:val="25"/>
          <w:lang w:val="bg-BG"/>
        </w:rPr>
        <w:t xml:space="preserve"> </w:t>
      </w:r>
      <w:r>
        <w:rPr>
          <w:b/>
          <w:i/>
          <w:color w:val="000000"/>
          <w:spacing w:val="-5"/>
          <w:sz w:val="25"/>
          <w:lang w:val="bg-BG"/>
        </w:rPr>
        <w:tab/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>І. На основание чл.</w:t>
      </w:r>
      <w:r w:rsidR="00EC7C82">
        <w:rPr>
          <w:b/>
          <w:i/>
          <w:color w:val="000000"/>
          <w:spacing w:val="-5"/>
          <w:sz w:val="25"/>
        </w:rPr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>24, ал.</w:t>
      </w:r>
      <w:r w:rsidR="00EC7C82">
        <w:rPr>
          <w:b/>
          <w:i/>
          <w:color w:val="000000"/>
          <w:spacing w:val="-5"/>
          <w:sz w:val="25"/>
        </w:rPr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>2 от ЗОЗЗ и чл. 41, ал.</w:t>
      </w:r>
      <w:r w:rsidR="00EC7C82">
        <w:rPr>
          <w:b/>
          <w:i/>
          <w:color w:val="000000"/>
          <w:spacing w:val="-5"/>
          <w:sz w:val="25"/>
        </w:rPr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 xml:space="preserve">1 от ППЗОЗЗ, променя </w:t>
      </w:r>
      <w:r w:rsidR="001768CC">
        <w:rPr>
          <w:b/>
          <w:i/>
          <w:color w:val="000000"/>
          <w:spacing w:val="5"/>
          <w:sz w:val="25"/>
          <w:lang w:val="bg-BG"/>
        </w:rPr>
        <w:t xml:space="preserve">предназначението на земеделска земя, собственост на физически и </w:t>
      </w:r>
      <w:r w:rsidR="001768CC">
        <w:rPr>
          <w:b/>
          <w:i/>
          <w:color w:val="000000"/>
          <w:spacing w:val="-5"/>
          <w:sz w:val="25"/>
          <w:lang w:val="bg-BG"/>
        </w:rPr>
        <w:t>юридически лица, за нуждите на собствениците, както следва:</w:t>
      </w:r>
    </w:p>
    <w:p w:rsidR="008C2B32" w:rsidRDefault="008C2B32" w:rsidP="00533E61">
      <w:pPr>
        <w:shd w:val="clear" w:color="auto" w:fill="FFFFFF"/>
        <w:spacing w:line="278" w:lineRule="exact"/>
        <w:ind w:right="34"/>
        <w:jc w:val="both"/>
        <w:rPr>
          <w:b/>
          <w:i/>
          <w:color w:val="000000"/>
          <w:spacing w:val="-5"/>
          <w:sz w:val="25"/>
          <w:lang w:val="bg-BG"/>
        </w:rPr>
      </w:pPr>
    </w:p>
    <w:p w:rsidR="0041260D" w:rsidRPr="0041260D" w:rsidRDefault="00C820E6" w:rsidP="0041260D">
      <w:pPr>
        <w:ind w:firstLine="720"/>
        <w:jc w:val="both"/>
        <w:rPr>
          <w:spacing w:val="3"/>
          <w:sz w:val="24"/>
          <w:szCs w:val="24"/>
          <w:lang w:val="bg-BG"/>
        </w:rPr>
      </w:pPr>
      <w:r w:rsidRPr="00D821CE">
        <w:rPr>
          <w:b/>
          <w:color w:val="000000"/>
          <w:spacing w:val="3"/>
          <w:sz w:val="24"/>
          <w:szCs w:val="24"/>
          <w:lang w:val="bg-BG"/>
        </w:rPr>
        <w:t>1</w:t>
      </w:r>
      <w:r w:rsidRPr="00836A9F">
        <w:rPr>
          <w:spacing w:val="3"/>
          <w:sz w:val="24"/>
          <w:szCs w:val="24"/>
          <w:lang w:val="bg-BG"/>
        </w:rPr>
        <w:t>.</w:t>
      </w:r>
      <w:r w:rsidR="00E6273F" w:rsidRPr="00836A9F">
        <w:rPr>
          <w:spacing w:val="3"/>
          <w:sz w:val="24"/>
          <w:szCs w:val="24"/>
          <w:lang w:val="bg-BG"/>
        </w:rPr>
        <w:t xml:space="preserve"> </w:t>
      </w:r>
      <w:r w:rsidR="0035696A">
        <w:rPr>
          <w:spacing w:val="3"/>
          <w:sz w:val="24"/>
          <w:szCs w:val="24"/>
          <w:lang w:val="bg-BG"/>
        </w:rPr>
        <w:t xml:space="preserve">На </w:t>
      </w:r>
      <w:r w:rsidR="0041260D" w:rsidRPr="0041260D">
        <w:rPr>
          <w:spacing w:val="3"/>
          <w:sz w:val="24"/>
          <w:szCs w:val="24"/>
          <w:lang w:val="bg-BG"/>
        </w:rPr>
        <w:t>629 кв. м.  земеделска земя, IX категория, неполивна, собств</w:t>
      </w:r>
      <w:r w:rsidR="0010430E">
        <w:rPr>
          <w:spacing w:val="3"/>
          <w:sz w:val="24"/>
          <w:szCs w:val="24"/>
          <w:lang w:val="bg-BG"/>
        </w:rPr>
        <w:t>еност на Б.К.К.</w:t>
      </w:r>
      <w:r w:rsidR="0041260D">
        <w:rPr>
          <w:spacing w:val="3"/>
          <w:sz w:val="24"/>
          <w:szCs w:val="24"/>
          <w:lang w:val="bg-BG"/>
        </w:rPr>
        <w:t xml:space="preserve"> </w:t>
      </w:r>
      <w:r w:rsidR="0041260D" w:rsidRPr="0041260D">
        <w:rPr>
          <w:spacing w:val="3"/>
          <w:sz w:val="24"/>
          <w:szCs w:val="24"/>
          <w:lang w:val="bg-BG"/>
        </w:rPr>
        <w:t>и Н</w:t>
      </w:r>
      <w:r w:rsidR="0010430E">
        <w:rPr>
          <w:spacing w:val="3"/>
          <w:sz w:val="24"/>
          <w:szCs w:val="24"/>
          <w:lang w:val="bg-BG"/>
        </w:rPr>
        <w:t>.М.П.-К.</w:t>
      </w:r>
      <w:r w:rsidR="0041260D" w:rsidRPr="0041260D">
        <w:rPr>
          <w:spacing w:val="3"/>
          <w:sz w:val="24"/>
          <w:szCs w:val="24"/>
          <w:lang w:val="bg-BG"/>
        </w:rPr>
        <w:t xml:space="preserve"> за изграждане на  обект  "Жилищно стро</w:t>
      </w:r>
      <w:r w:rsidR="00DF43A3">
        <w:rPr>
          <w:spacing w:val="3"/>
          <w:sz w:val="24"/>
          <w:szCs w:val="24"/>
          <w:lang w:val="bg-BG"/>
        </w:rPr>
        <w:t>ителство"  в ПИ с идентификатор</w:t>
      </w:r>
      <w:bookmarkStart w:id="0" w:name="_GoBack"/>
      <w:bookmarkEnd w:id="0"/>
      <w:r w:rsidR="0041260D" w:rsidRPr="0041260D">
        <w:rPr>
          <w:spacing w:val="3"/>
          <w:sz w:val="24"/>
          <w:szCs w:val="24"/>
          <w:lang w:val="bg-BG"/>
        </w:rPr>
        <w:t xml:space="preserve"> 68134.4199.213 по КККР на гр. София, район "Овча купел", Столична община, при  граници, посочени в приложената скица и влязъл в сила ПУП – ИПР, ИПЗ и ПЗ.</w:t>
      </w:r>
    </w:p>
    <w:p w:rsidR="0041260D" w:rsidRPr="003E571C" w:rsidRDefault="0041260D" w:rsidP="0041260D">
      <w:pPr>
        <w:jc w:val="both"/>
        <w:rPr>
          <w:spacing w:val="3"/>
          <w:sz w:val="24"/>
          <w:szCs w:val="24"/>
          <w:lang w:val="bg-BG"/>
        </w:rPr>
      </w:pPr>
      <w:r w:rsidRPr="0041260D">
        <w:rPr>
          <w:spacing w:val="3"/>
          <w:sz w:val="24"/>
          <w:szCs w:val="24"/>
          <w:lang w:val="bg-BG"/>
        </w:rPr>
        <w:t xml:space="preserve">        </w:t>
      </w:r>
      <w:r>
        <w:rPr>
          <w:spacing w:val="3"/>
          <w:sz w:val="24"/>
          <w:szCs w:val="24"/>
          <w:lang w:val="bg-BG"/>
        </w:rPr>
        <w:t xml:space="preserve">    </w:t>
      </w:r>
      <w:r w:rsidRPr="0041260D">
        <w:rPr>
          <w:spacing w:val="3"/>
          <w:sz w:val="24"/>
          <w:szCs w:val="24"/>
          <w:lang w:val="bg-BG"/>
        </w:rPr>
        <w:t xml:space="preserve">Собствениците на земята да заплатят на основание чл. 30, ал. 1 от ЗОЗЗ такса по чл. 6, т. 7 на тарифата в размер на  </w:t>
      </w:r>
      <w:r w:rsidRPr="0041260D">
        <w:rPr>
          <w:b/>
          <w:spacing w:val="3"/>
          <w:sz w:val="24"/>
          <w:szCs w:val="24"/>
          <w:lang w:val="bg-BG"/>
        </w:rPr>
        <w:t>261, 66 лв.</w:t>
      </w:r>
    </w:p>
    <w:p w:rsidR="0041260D" w:rsidRPr="0041260D" w:rsidRDefault="00445E38" w:rsidP="0041260D">
      <w:pPr>
        <w:jc w:val="both"/>
        <w:rPr>
          <w:color w:val="000000"/>
          <w:spacing w:val="3"/>
          <w:sz w:val="24"/>
          <w:szCs w:val="24"/>
          <w:lang w:val="bg-BG"/>
        </w:rPr>
      </w:pPr>
      <w:r w:rsidRPr="00445E38">
        <w:rPr>
          <w:spacing w:val="3"/>
          <w:sz w:val="24"/>
          <w:szCs w:val="24"/>
          <w:lang w:val="bg-BG"/>
        </w:rPr>
        <w:t xml:space="preserve">   </w:t>
      </w:r>
      <w:r w:rsidR="006F7DB7">
        <w:rPr>
          <w:spacing w:val="3"/>
          <w:sz w:val="24"/>
          <w:szCs w:val="24"/>
          <w:lang w:val="bg-BG"/>
        </w:rPr>
        <w:t xml:space="preserve">       </w:t>
      </w:r>
      <w:r w:rsidR="006D31BE" w:rsidRPr="006D31BE">
        <w:rPr>
          <w:spacing w:val="3"/>
          <w:sz w:val="24"/>
          <w:szCs w:val="24"/>
          <w:lang w:val="bg-BG"/>
        </w:rPr>
        <w:t xml:space="preserve">  </w:t>
      </w:r>
      <w:r w:rsidR="00FB7E72" w:rsidRPr="00FB7E72">
        <w:rPr>
          <w:b/>
          <w:spacing w:val="3"/>
          <w:sz w:val="24"/>
          <w:szCs w:val="24"/>
          <w:lang w:val="bg-BG"/>
        </w:rPr>
        <w:t>2</w:t>
      </w:r>
      <w:r w:rsidR="00F642A9" w:rsidRPr="00FB7E72">
        <w:rPr>
          <w:b/>
          <w:color w:val="000000"/>
          <w:spacing w:val="3"/>
          <w:sz w:val="24"/>
          <w:szCs w:val="24"/>
          <w:lang w:val="bg-BG"/>
        </w:rPr>
        <w:t>.</w:t>
      </w:r>
      <w:r w:rsidR="00F642A9">
        <w:rPr>
          <w:color w:val="000000"/>
          <w:spacing w:val="3"/>
          <w:sz w:val="24"/>
          <w:szCs w:val="24"/>
          <w:lang w:val="bg-BG"/>
        </w:rPr>
        <w:t xml:space="preserve"> </w:t>
      </w:r>
      <w:r w:rsidR="006B38C6" w:rsidRPr="006B38C6">
        <w:rPr>
          <w:color w:val="000000"/>
          <w:spacing w:val="3"/>
          <w:sz w:val="24"/>
          <w:szCs w:val="24"/>
          <w:lang w:val="bg-BG"/>
        </w:rPr>
        <w:t>На</w:t>
      </w:r>
      <w:r w:rsidR="009719A3">
        <w:rPr>
          <w:color w:val="000000"/>
          <w:spacing w:val="3"/>
          <w:sz w:val="24"/>
          <w:szCs w:val="24"/>
          <w:lang w:val="bg-BG"/>
        </w:rPr>
        <w:t xml:space="preserve"> </w:t>
      </w:r>
      <w:r w:rsidR="0041260D" w:rsidRPr="0041260D">
        <w:rPr>
          <w:color w:val="000000"/>
          <w:spacing w:val="3"/>
          <w:sz w:val="24"/>
          <w:szCs w:val="24"/>
          <w:lang w:val="bg-BG"/>
        </w:rPr>
        <w:t>2 951  кв. м.  земеделска земя, IX категория, неполивна, собств</w:t>
      </w:r>
      <w:r w:rsidR="0010430E">
        <w:rPr>
          <w:color w:val="000000"/>
          <w:spacing w:val="3"/>
          <w:sz w:val="24"/>
          <w:szCs w:val="24"/>
          <w:lang w:val="bg-BG"/>
        </w:rPr>
        <w:t>еност на Б.К.К.</w:t>
      </w:r>
      <w:r w:rsidR="0041260D" w:rsidRPr="0041260D">
        <w:rPr>
          <w:color w:val="000000"/>
          <w:spacing w:val="3"/>
          <w:sz w:val="24"/>
          <w:szCs w:val="24"/>
          <w:lang w:val="bg-BG"/>
        </w:rPr>
        <w:t xml:space="preserve"> за изграждане на  обект  "Жилищно строителство"  в ПИ с идентификатори 68134.4199.214,  68134.4199.215 и 68134.4199.457 по КККР на гр. София, район "Овча купел", Столична община, при  граници, посочени в приложената скица и влязъл в сила ПУП – ИПР, ИПЗ и ПЗ.</w:t>
      </w:r>
    </w:p>
    <w:p w:rsidR="00B305A1" w:rsidRDefault="0041260D" w:rsidP="0041260D">
      <w:pPr>
        <w:jc w:val="both"/>
        <w:rPr>
          <w:b/>
          <w:color w:val="000000"/>
          <w:spacing w:val="3"/>
          <w:sz w:val="24"/>
          <w:szCs w:val="24"/>
          <w:lang w:val="bg-BG"/>
        </w:rPr>
      </w:pPr>
      <w:r w:rsidRPr="0041260D">
        <w:rPr>
          <w:color w:val="000000"/>
          <w:spacing w:val="3"/>
          <w:sz w:val="24"/>
          <w:szCs w:val="24"/>
          <w:lang w:val="bg-BG"/>
        </w:rPr>
        <w:t xml:space="preserve">       </w:t>
      </w:r>
      <w:r>
        <w:rPr>
          <w:color w:val="000000"/>
          <w:spacing w:val="3"/>
          <w:sz w:val="24"/>
          <w:szCs w:val="24"/>
          <w:lang w:val="bg-BG"/>
        </w:rPr>
        <w:t xml:space="preserve">     </w:t>
      </w:r>
      <w:r w:rsidRPr="0041260D">
        <w:rPr>
          <w:color w:val="000000"/>
          <w:spacing w:val="3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7 на тарифата в размер на  </w:t>
      </w:r>
      <w:r w:rsidRPr="0041260D">
        <w:rPr>
          <w:b/>
          <w:color w:val="000000"/>
          <w:spacing w:val="3"/>
          <w:sz w:val="24"/>
          <w:szCs w:val="24"/>
          <w:lang w:val="bg-BG"/>
        </w:rPr>
        <w:t>1 841, 42 лв</w:t>
      </w:r>
      <w:r w:rsidRPr="0041260D">
        <w:rPr>
          <w:color w:val="000000"/>
          <w:spacing w:val="3"/>
          <w:sz w:val="24"/>
          <w:szCs w:val="24"/>
          <w:lang w:val="bg-BG"/>
        </w:rPr>
        <w:t>.</w:t>
      </w:r>
    </w:p>
    <w:p w:rsidR="0041260D" w:rsidRPr="0041260D" w:rsidRDefault="00A45C40" w:rsidP="0041260D">
      <w:pPr>
        <w:jc w:val="both"/>
        <w:rPr>
          <w:sz w:val="24"/>
          <w:szCs w:val="24"/>
          <w:lang w:val="bg-BG"/>
        </w:rPr>
      </w:pPr>
      <w:r w:rsidRPr="00B67719">
        <w:rPr>
          <w:b/>
          <w:color w:val="000000"/>
          <w:spacing w:val="1"/>
          <w:sz w:val="24"/>
          <w:szCs w:val="24"/>
          <w:lang w:val="bg-BG"/>
        </w:rPr>
        <w:t xml:space="preserve"> </w:t>
      </w:r>
      <w:r w:rsidR="006706F2" w:rsidRPr="00B67719">
        <w:rPr>
          <w:b/>
          <w:color w:val="000000"/>
          <w:spacing w:val="1"/>
          <w:sz w:val="24"/>
          <w:szCs w:val="24"/>
          <w:lang w:val="bg-BG"/>
        </w:rPr>
        <w:t xml:space="preserve">        </w:t>
      </w:r>
      <w:r w:rsidR="00C95D83">
        <w:rPr>
          <w:b/>
          <w:color w:val="000000"/>
          <w:spacing w:val="1"/>
          <w:sz w:val="24"/>
          <w:szCs w:val="24"/>
          <w:lang w:val="bg-BG"/>
        </w:rPr>
        <w:tab/>
      </w:r>
      <w:r w:rsidR="00F67FC1" w:rsidRPr="00B67719">
        <w:rPr>
          <w:b/>
          <w:color w:val="000000"/>
          <w:spacing w:val="1"/>
          <w:sz w:val="24"/>
          <w:szCs w:val="24"/>
          <w:lang w:val="bg-BG"/>
        </w:rPr>
        <w:t>3</w:t>
      </w:r>
      <w:r w:rsidR="00F642A9" w:rsidRPr="00B67719">
        <w:rPr>
          <w:b/>
          <w:color w:val="000000"/>
          <w:spacing w:val="1"/>
          <w:sz w:val="24"/>
          <w:szCs w:val="24"/>
          <w:lang w:val="bg-BG"/>
        </w:rPr>
        <w:t>.</w:t>
      </w:r>
      <w:r w:rsidR="00EA329A" w:rsidRPr="00B67719">
        <w:rPr>
          <w:sz w:val="24"/>
          <w:szCs w:val="24"/>
        </w:rPr>
        <w:t xml:space="preserve"> </w:t>
      </w:r>
      <w:proofErr w:type="spellStart"/>
      <w:proofErr w:type="gramStart"/>
      <w:r w:rsidR="008557FF" w:rsidRPr="00B67719">
        <w:rPr>
          <w:sz w:val="24"/>
          <w:szCs w:val="24"/>
        </w:rPr>
        <w:t>На</w:t>
      </w:r>
      <w:proofErr w:type="spellEnd"/>
      <w:r w:rsidR="00AD2BD3">
        <w:rPr>
          <w:sz w:val="24"/>
          <w:szCs w:val="24"/>
          <w:lang w:val="bg-BG"/>
        </w:rPr>
        <w:t xml:space="preserve"> </w:t>
      </w:r>
      <w:r w:rsidR="008F6025">
        <w:rPr>
          <w:sz w:val="24"/>
          <w:szCs w:val="24"/>
          <w:lang w:val="bg-BG"/>
        </w:rPr>
        <w:t xml:space="preserve"> </w:t>
      </w:r>
      <w:r w:rsidR="0041260D" w:rsidRPr="0041260D">
        <w:rPr>
          <w:sz w:val="24"/>
          <w:szCs w:val="24"/>
          <w:lang w:val="bg-BG"/>
        </w:rPr>
        <w:t>1</w:t>
      </w:r>
      <w:proofErr w:type="gramEnd"/>
      <w:r w:rsidR="0041260D" w:rsidRPr="0041260D">
        <w:rPr>
          <w:sz w:val="24"/>
          <w:szCs w:val="24"/>
          <w:lang w:val="bg-BG"/>
        </w:rPr>
        <w:t xml:space="preserve"> 420   кв. м.  земеделска земя, V категория, неполивна, с</w:t>
      </w:r>
      <w:r w:rsidR="0010430E">
        <w:rPr>
          <w:sz w:val="24"/>
          <w:szCs w:val="24"/>
          <w:lang w:val="bg-BG"/>
        </w:rPr>
        <w:t>обственост на С.П.И. и А.П.И.</w:t>
      </w:r>
      <w:r w:rsidR="0041260D" w:rsidRPr="0041260D">
        <w:rPr>
          <w:sz w:val="24"/>
          <w:szCs w:val="24"/>
          <w:lang w:val="bg-BG"/>
        </w:rPr>
        <w:t xml:space="preserve"> за изграждане на обект:</w:t>
      </w:r>
    </w:p>
    <w:p w:rsidR="0041260D" w:rsidRPr="0041260D" w:rsidRDefault="0041260D" w:rsidP="0041260D">
      <w:pPr>
        <w:jc w:val="both"/>
        <w:rPr>
          <w:sz w:val="24"/>
          <w:szCs w:val="24"/>
          <w:lang w:val="bg-BG"/>
        </w:rPr>
      </w:pPr>
      <w:r w:rsidRPr="0041260D">
        <w:rPr>
          <w:sz w:val="24"/>
          <w:szCs w:val="24"/>
          <w:lang w:val="bg-BG"/>
        </w:rPr>
        <w:t xml:space="preserve">      </w:t>
      </w:r>
      <w:r>
        <w:rPr>
          <w:sz w:val="24"/>
          <w:szCs w:val="24"/>
          <w:lang w:val="bg-BG"/>
        </w:rPr>
        <w:t xml:space="preserve">    </w:t>
      </w:r>
      <w:r w:rsidRPr="0041260D">
        <w:rPr>
          <w:sz w:val="24"/>
          <w:szCs w:val="24"/>
          <w:lang w:val="bg-BG"/>
        </w:rPr>
        <w:t xml:space="preserve">  "Сграда за офиси и складове" в ПИ с идентификатор 68134.507.5327 по КККР на   гр. София, район "Сердика", Столична община и</w:t>
      </w:r>
    </w:p>
    <w:p w:rsidR="0041260D" w:rsidRPr="0041260D" w:rsidRDefault="0041260D" w:rsidP="0041260D">
      <w:pPr>
        <w:jc w:val="both"/>
        <w:rPr>
          <w:sz w:val="24"/>
          <w:szCs w:val="24"/>
          <w:lang w:val="bg-BG"/>
        </w:rPr>
      </w:pPr>
      <w:r w:rsidRPr="0041260D">
        <w:rPr>
          <w:sz w:val="24"/>
          <w:szCs w:val="24"/>
          <w:lang w:val="bg-BG"/>
        </w:rPr>
        <w:t xml:space="preserve">      </w:t>
      </w:r>
      <w:r>
        <w:rPr>
          <w:sz w:val="24"/>
          <w:szCs w:val="24"/>
          <w:lang w:val="bg-BG"/>
        </w:rPr>
        <w:t xml:space="preserve">     </w:t>
      </w:r>
      <w:r w:rsidRPr="0041260D">
        <w:rPr>
          <w:sz w:val="24"/>
          <w:szCs w:val="24"/>
          <w:lang w:val="bg-BG"/>
        </w:rPr>
        <w:t xml:space="preserve"> "Част от второстепенна улица" в ПИ с идентификатор 68134.507.5326 по КККР на   гр. София, район "Сердика", Столична община, при  граници, посочени в приложените скици и влязъл в сила ПУП – ИПР и ИПЗ.</w:t>
      </w:r>
    </w:p>
    <w:p w:rsidR="00E50981" w:rsidRDefault="0041260D" w:rsidP="0041260D">
      <w:pPr>
        <w:jc w:val="both"/>
        <w:rPr>
          <w:b/>
          <w:sz w:val="24"/>
          <w:szCs w:val="24"/>
          <w:lang w:val="bg-BG"/>
        </w:rPr>
      </w:pPr>
      <w:r w:rsidRPr="0041260D">
        <w:rPr>
          <w:sz w:val="24"/>
          <w:szCs w:val="24"/>
          <w:lang w:val="bg-BG"/>
        </w:rPr>
        <w:t xml:space="preserve">      </w:t>
      </w:r>
      <w:r>
        <w:rPr>
          <w:sz w:val="24"/>
          <w:szCs w:val="24"/>
          <w:lang w:val="bg-BG"/>
        </w:rPr>
        <w:t xml:space="preserve">     </w:t>
      </w:r>
      <w:r w:rsidRPr="0041260D">
        <w:rPr>
          <w:sz w:val="24"/>
          <w:szCs w:val="24"/>
          <w:lang w:val="bg-BG"/>
        </w:rPr>
        <w:t xml:space="preserve"> Собствениците на земята да отнемат и оползотворят хумусния пласт от пощадката и да заплатят на основание чл. 30, ал. 1 от ЗОЗЗ такса п</w:t>
      </w:r>
      <w:r w:rsidR="00A63C37">
        <w:rPr>
          <w:sz w:val="24"/>
          <w:szCs w:val="24"/>
          <w:lang w:val="bg-BG"/>
        </w:rPr>
        <w:t>о чл. 6, т. 3 и 4, и чл. 8, т. 1</w:t>
      </w:r>
      <w:r w:rsidRPr="0041260D">
        <w:rPr>
          <w:sz w:val="24"/>
          <w:szCs w:val="24"/>
          <w:lang w:val="bg-BG"/>
        </w:rPr>
        <w:t xml:space="preserve"> на тарифата в размер на  </w:t>
      </w:r>
      <w:r w:rsidRPr="0041260D">
        <w:rPr>
          <w:b/>
          <w:sz w:val="24"/>
          <w:szCs w:val="24"/>
          <w:lang w:val="bg-BG"/>
        </w:rPr>
        <w:t>2 552, 39 лв.</w:t>
      </w:r>
    </w:p>
    <w:p w:rsidR="008C2B32" w:rsidRDefault="008C2B32" w:rsidP="00525304">
      <w:pPr>
        <w:jc w:val="both"/>
        <w:rPr>
          <w:b/>
          <w:sz w:val="24"/>
          <w:szCs w:val="24"/>
          <w:lang w:val="bg-BG"/>
        </w:rPr>
      </w:pPr>
    </w:p>
    <w:p w:rsidR="008C2B32" w:rsidRDefault="008C2B32" w:rsidP="00525304">
      <w:pPr>
        <w:jc w:val="both"/>
        <w:rPr>
          <w:b/>
          <w:sz w:val="24"/>
          <w:szCs w:val="24"/>
          <w:lang w:val="bg-BG"/>
        </w:rPr>
      </w:pPr>
    </w:p>
    <w:p w:rsidR="008C2B32" w:rsidRDefault="008C2B32" w:rsidP="00525304">
      <w:pPr>
        <w:jc w:val="both"/>
        <w:rPr>
          <w:b/>
          <w:sz w:val="24"/>
          <w:szCs w:val="24"/>
          <w:lang w:val="bg-BG"/>
        </w:rPr>
      </w:pPr>
    </w:p>
    <w:p w:rsidR="008C2B32" w:rsidRDefault="008C2B32" w:rsidP="00525304">
      <w:pPr>
        <w:jc w:val="both"/>
        <w:rPr>
          <w:b/>
          <w:sz w:val="24"/>
          <w:szCs w:val="24"/>
          <w:lang w:val="bg-BG"/>
        </w:rPr>
      </w:pPr>
    </w:p>
    <w:p w:rsidR="008C2B32" w:rsidRPr="00525304" w:rsidRDefault="008C2B32" w:rsidP="00525304">
      <w:pPr>
        <w:jc w:val="both"/>
        <w:rPr>
          <w:b/>
          <w:sz w:val="24"/>
          <w:szCs w:val="24"/>
          <w:lang w:val="bg-BG"/>
        </w:rPr>
      </w:pPr>
    </w:p>
    <w:p w:rsidR="008C2B32" w:rsidRDefault="008C2B32" w:rsidP="00107C78">
      <w:pPr>
        <w:ind w:firstLine="720"/>
        <w:jc w:val="both"/>
        <w:rPr>
          <w:b/>
          <w:color w:val="000000"/>
          <w:spacing w:val="1"/>
          <w:sz w:val="24"/>
          <w:szCs w:val="24"/>
          <w:lang w:val="bg-BG"/>
        </w:rPr>
      </w:pPr>
    </w:p>
    <w:p w:rsidR="0041260D" w:rsidRPr="0041260D" w:rsidRDefault="00F67FC1" w:rsidP="0041260D">
      <w:pPr>
        <w:ind w:firstLine="720"/>
        <w:jc w:val="both"/>
        <w:rPr>
          <w:color w:val="000000"/>
          <w:spacing w:val="1"/>
          <w:sz w:val="24"/>
          <w:szCs w:val="24"/>
          <w:lang w:val="bg-BG"/>
        </w:rPr>
      </w:pPr>
      <w:r>
        <w:rPr>
          <w:b/>
          <w:color w:val="000000"/>
          <w:spacing w:val="1"/>
          <w:sz w:val="24"/>
          <w:szCs w:val="24"/>
          <w:lang w:val="bg-BG"/>
        </w:rPr>
        <w:t>4</w:t>
      </w:r>
      <w:r w:rsidRPr="00D821CE">
        <w:rPr>
          <w:b/>
          <w:color w:val="000000"/>
          <w:spacing w:val="1"/>
          <w:sz w:val="24"/>
          <w:szCs w:val="24"/>
          <w:lang w:val="bg-BG"/>
        </w:rPr>
        <w:t>.</w:t>
      </w:r>
      <w:r>
        <w:rPr>
          <w:color w:val="000000"/>
          <w:spacing w:val="1"/>
          <w:sz w:val="24"/>
          <w:szCs w:val="24"/>
          <w:lang w:val="bg-BG"/>
        </w:rPr>
        <w:t xml:space="preserve"> </w:t>
      </w:r>
      <w:r w:rsidRPr="00E4130A">
        <w:rPr>
          <w:color w:val="000000"/>
          <w:spacing w:val="1"/>
          <w:sz w:val="24"/>
          <w:szCs w:val="24"/>
          <w:lang w:val="bg-BG"/>
        </w:rPr>
        <w:t>На</w:t>
      </w:r>
      <w:r>
        <w:rPr>
          <w:color w:val="000000"/>
          <w:spacing w:val="1"/>
          <w:sz w:val="24"/>
          <w:szCs w:val="24"/>
          <w:lang w:val="bg-BG"/>
        </w:rPr>
        <w:t xml:space="preserve"> </w:t>
      </w:r>
      <w:r w:rsidR="00401A36">
        <w:rPr>
          <w:color w:val="000000"/>
          <w:spacing w:val="1"/>
          <w:sz w:val="24"/>
          <w:szCs w:val="24"/>
          <w:lang w:val="bg-BG"/>
        </w:rPr>
        <w:t xml:space="preserve"> </w:t>
      </w:r>
      <w:r w:rsidR="0041260D" w:rsidRPr="0041260D">
        <w:rPr>
          <w:color w:val="000000"/>
          <w:spacing w:val="1"/>
          <w:sz w:val="24"/>
          <w:szCs w:val="24"/>
          <w:lang w:val="bg-BG"/>
        </w:rPr>
        <w:t>2 799  кв. м.  земеделска земя, VI категория, неполивна, со</w:t>
      </w:r>
      <w:r w:rsidR="0010430E">
        <w:rPr>
          <w:color w:val="000000"/>
          <w:spacing w:val="1"/>
          <w:sz w:val="24"/>
          <w:szCs w:val="24"/>
          <w:lang w:val="bg-BG"/>
        </w:rPr>
        <w:t>бственост на К.С.С.  и В.Й.Г.</w:t>
      </w:r>
      <w:r w:rsidR="0041260D" w:rsidRPr="0041260D">
        <w:rPr>
          <w:color w:val="000000"/>
          <w:spacing w:val="1"/>
          <w:sz w:val="24"/>
          <w:szCs w:val="24"/>
          <w:lang w:val="bg-BG"/>
        </w:rPr>
        <w:t xml:space="preserve"> за изграждане на обект   "Жилищно строителство, изгребни ями и част от улица" в ПИ с идентификатор 04234.6951.3 по КККР на с. Бистрица, район "Панчарево", Столична община при  граници, посочени в приложените скици и влязъл в сила ПУП – ПР и ПЗ.</w:t>
      </w:r>
    </w:p>
    <w:p w:rsidR="006F7DB7" w:rsidRDefault="0041260D" w:rsidP="0041260D">
      <w:pPr>
        <w:ind w:firstLine="720"/>
        <w:jc w:val="both"/>
        <w:rPr>
          <w:b/>
          <w:color w:val="000000"/>
          <w:spacing w:val="1"/>
          <w:sz w:val="24"/>
          <w:szCs w:val="24"/>
          <w:lang w:val="bg-BG"/>
        </w:rPr>
      </w:pPr>
      <w:r w:rsidRPr="0041260D">
        <w:rPr>
          <w:color w:val="000000"/>
          <w:spacing w:val="1"/>
          <w:sz w:val="24"/>
          <w:szCs w:val="24"/>
          <w:lang w:val="bg-BG"/>
        </w:rPr>
        <w:t xml:space="preserve">Собствениците на земята да отнемат и оползотворят хумусния пласт от терена, предвиден за строителството и да заплатят на основание чл. 30, ал. 1 от ЗОЗЗ такса по чл. 6, т. 7 на тарифата в размер на  </w:t>
      </w:r>
      <w:r w:rsidRPr="0041260D">
        <w:rPr>
          <w:b/>
          <w:color w:val="000000"/>
          <w:spacing w:val="1"/>
          <w:sz w:val="24"/>
          <w:szCs w:val="24"/>
          <w:lang w:val="bg-BG"/>
        </w:rPr>
        <w:t>4 693, 92 лв.</w:t>
      </w:r>
    </w:p>
    <w:p w:rsidR="0041260D" w:rsidRPr="0041260D" w:rsidRDefault="001A36F7" w:rsidP="0041260D">
      <w:pPr>
        <w:spacing w:line="240" w:lineRule="exact"/>
        <w:jc w:val="both"/>
        <w:rPr>
          <w:color w:val="000000"/>
          <w:spacing w:val="1"/>
          <w:sz w:val="24"/>
          <w:szCs w:val="24"/>
          <w:lang w:val="bg-BG"/>
        </w:rPr>
      </w:pPr>
      <w:r>
        <w:rPr>
          <w:spacing w:val="1"/>
          <w:sz w:val="24"/>
          <w:szCs w:val="24"/>
          <w:lang w:val="bg-BG"/>
        </w:rPr>
        <w:t xml:space="preserve">     </w:t>
      </w:r>
      <w:r w:rsidR="00CE24B9">
        <w:rPr>
          <w:b/>
          <w:spacing w:val="4"/>
          <w:sz w:val="24"/>
          <w:szCs w:val="24"/>
          <w:lang w:val="bg-BG"/>
        </w:rPr>
        <w:t xml:space="preserve"> </w:t>
      </w:r>
      <w:r w:rsidR="006F7DB7">
        <w:rPr>
          <w:b/>
          <w:spacing w:val="4"/>
          <w:sz w:val="24"/>
          <w:szCs w:val="24"/>
          <w:lang w:val="bg-BG"/>
        </w:rPr>
        <w:t xml:space="preserve">   </w:t>
      </w:r>
      <w:r w:rsidR="0041260D">
        <w:rPr>
          <w:b/>
          <w:spacing w:val="4"/>
          <w:sz w:val="24"/>
          <w:szCs w:val="24"/>
          <w:lang w:val="bg-BG"/>
        </w:rPr>
        <w:t xml:space="preserve">  </w:t>
      </w:r>
      <w:r w:rsidR="006F7DB7">
        <w:rPr>
          <w:b/>
          <w:spacing w:val="4"/>
          <w:sz w:val="24"/>
          <w:szCs w:val="24"/>
          <w:lang w:val="bg-BG"/>
        </w:rPr>
        <w:t xml:space="preserve"> </w:t>
      </w:r>
      <w:r w:rsidR="00DE6529" w:rsidRPr="00DE6529">
        <w:rPr>
          <w:b/>
          <w:color w:val="000000"/>
          <w:spacing w:val="1"/>
          <w:sz w:val="24"/>
          <w:szCs w:val="24"/>
          <w:lang w:val="bg-BG"/>
        </w:rPr>
        <w:t>5.</w:t>
      </w:r>
      <w:r w:rsidR="00DE6529">
        <w:rPr>
          <w:color w:val="000000"/>
          <w:spacing w:val="1"/>
          <w:sz w:val="24"/>
          <w:szCs w:val="24"/>
          <w:lang w:val="bg-BG"/>
        </w:rPr>
        <w:t xml:space="preserve"> </w:t>
      </w:r>
      <w:r w:rsidR="001C7E48" w:rsidRPr="001C7E48">
        <w:rPr>
          <w:color w:val="000000"/>
          <w:spacing w:val="1"/>
          <w:sz w:val="24"/>
          <w:szCs w:val="24"/>
          <w:lang w:val="bg-BG"/>
        </w:rPr>
        <w:t>На</w:t>
      </w:r>
      <w:r w:rsidR="00B305A1">
        <w:rPr>
          <w:color w:val="000000"/>
          <w:spacing w:val="1"/>
          <w:sz w:val="24"/>
          <w:szCs w:val="24"/>
          <w:lang w:val="bg-BG"/>
        </w:rPr>
        <w:t xml:space="preserve"> </w:t>
      </w:r>
      <w:r w:rsidR="0041260D" w:rsidRPr="0041260D">
        <w:rPr>
          <w:color w:val="000000"/>
          <w:spacing w:val="1"/>
          <w:sz w:val="24"/>
          <w:szCs w:val="24"/>
          <w:lang w:val="bg-BG"/>
        </w:rPr>
        <w:t>1 073 кв. м.  земеделска земя, VII категория, неполивна, собственост</w:t>
      </w:r>
      <w:r w:rsidR="0010430E">
        <w:rPr>
          <w:color w:val="000000"/>
          <w:spacing w:val="1"/>
          <w:sz w:val="24"/>
          <w:szCs w:val="24"/>
          <w:lang w:val="bg-BG"/>
        </w:rPr>
        <w:t xml:space="preserve"> на Т.С.Т.</w:t>
      </w:r>
      <w:r w:rsidR="0041260D" w:rsidRPr="0041260D">
        <w:rPr>
          <w:color w:val="000000"/>
          <w:spacing w:val="1"/>
          <w:sz w:val="24"/>
          <w:szCs w:val="24"/>
          <w:lang w:val="bg-BG"/>
        </w:rPr>
        <w:t xml:space="preserve">  за изграждане на  обект  "Жилищна сграда и изгребна яма" в ПИ с идентификатор 68134.4174.25 по КККР </w:t>
      </w:r>
      <w:r w:rsidR="00A63C37">
        <w:rPr>
          <w:color w:val="000000"/>
          <w:spacing w:val="1"/>
          <w:sz w:val="24"/>
          <w:szCs w:val="24"/>
          <w:lang w:val="bg-BG"/>
        </w:rPr>
        <w:t>на</w:t>
      </w:r>
      <w:r w:rsidR="0041260D" w:rsidRPr="0041260D">
        <w:rPr>
          <w:color w:val="000000"/>
          <w:spacing w:val="1"/>
          <w:sz w:val="24"/>
          <w:szCs w:val="24"/>
          <w:lang w:val="bg-BG"/>
        </w:rPr>
        <w:t xml:space="preserve"> гр. София, район "Овча купел",  Столична община, при  граници, посочени в приложената скица и влязъл в сила ПУП –  ПР и ПЗ.</w:t>
      </w:r>
    </w:p>
    <w:p w:rsidR="008C2B32" w:rsidRDefault="0041260D" w:rsidP="0041260D">
      <w:pPr>
        <w:spacing w:line="240" w:lineRule="exact"/>
        <w:jc w:val="both"/>
        <w:rPr>
          <w:b/>
          <w:color w:val="000000"/>
          <w:spacing w:val="1"/>
          <w:sz w:val="24"/>
          <w:szCs w:val="24"/>
          <w:lang w:val="bg-BG"/>
        </w:rPr>
      </w:pPr>
      <w:r w:rsidRPr="0041260D">
        <w:rPr>
          <w:color w:val="000000"/>
          <w:spacing w:val="1"/>
          <w:sz w:val="24"/>
          <w:szCs w:val="24"/>
          <w:lang w:val="bg-BG"/>
        </w:rPr>
        <w:t xml:space="preserve">        </w:t>
      </w:r>
      <w:r>
        <w:rPr>
          <w:color w:val="000000"/>
          <w:spacing w:val="1"/>
          <w:sz w:val="24"/>
          <w:szCs w:val="24"/>
          <w:lang w:val="bg-BG"/>
        </w:rPr>
        <w:t xml:space="preserve">    </w:t>
      </w:r>
      <w:r w:rsidRPr="0041260D">
        <w:rPr>
          <w:color w:val="000000"/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7 на тарифата в размер на  </w:t>
      </w:r>
      <w:r w:rsidRPr="0041260D">
        <w:rPr>
          <w:b/>
          <w:color w:val="000000"/>
          <w:spacing w:val="1"/>
          <w:sz w:val="24"/>
          <w:szCs w:val="24"/>
          <w:lang w:val="bg-BG"/>
        </w:rPr>
        <w:t>1 506, 49 лв.</w:t>
      </w:r>
    </w:p>
    <w:p w:rsidR="0041260D" w:rsidRPr="0041260D" w:rsidRDefault="006706F2" w:rsidP="0041260D">
      <w:pPr>
        <w:spacing w:line="240" w:lineRule="exact"/>
        <w:jc w:val="both"/>
        <w:rPr>
          <w:color w:val="000000"/>
          <w:spacing w:val="1"/>
          <w:sz w:val="24"/>
          <w:szCs w:val="24"/>
          <w:lang w:val="bg-BG"/>
        </w:rPr>
      </w:pPr>
      <w:r>
        <w:rPr>
          <w:b/>
          <w:color w:val="000000"/>
          <w:spacing w:val="1"/>
          <w:sz w:val="24"/>
          <w:szCs w:val="24"/>
          <w:lang w:val="bg-BG"/>
        </w:rPr>
        <w:t xml:space="preserve">      </w:t>
      </w:r>
      <w:r w:rsidR="006F7DB7">
        <w:rPr>
          <w:b/>
          <w:color w:val="000000"/>
          <w:spacing w:val="1"/>
          <w:sz w:val="24"/>
          <w:szCs w:val="24"/>
          <w:lang w:val="bg-BG"/>
        </w:rPr>
        <w:t xml:space="preserve">    </w:t>
      </w:r>
      <w:r w:rsidR="0041260D">
        <w:rPr>
          <w:b/>
          <w:color w:val="000000"/>
          <w:spacing w:val="1"/>
          <w:sz w:val="24"/>
          <w:szCs w:val="24"/>
          <w:lang w:val="bg-BG"/>
        </w:rPr>
        <w:t xml:space="preserve">  </w:t>
      </w:r>
      <w:r w:rsidR="003F028F" w:rsidRPr="005B28A1">
        <w:rPr>
          <w:b/>
          <w:color w:val="000000"/>
          <w:spacing w:val="1"/>
          <w:sz w:val="24"/>
          <w:szCs w:val="24"/>
          <w:lang w:val="bg-BG"/>
        </w:rPr>
        <w:t>6.</w:t>
      </w:r>
      <w:r w:rsidR="0041260D">
        <w:rPr>
          <w:b/>
          <w:color w:val="000000"/>
          <w:spacing w:val="1"/>
          <w:sz w:val="24"/>
          <w:szCs w:val="24"/>
          <w:lang w:val="bg-BG"/>
        </w:rPr>
        <w:t xml:space="preserve"> </w:t>
      </w:r>
      <w:r w:rsidR="007C3769" w:rsidRPr="007C3769">
        <w:rPr>
          <w:color w:val="000000"/>
          <w:spacing w:val="1"/>
          <w:sz w:val="24"/>
          <w:szCs w:val="24"/>
          <w:lang w:val="bg-BG"/>
        </w:rPr>
        <w:t>На</w:t>
      </w:r>
      <w:r w:rsidR="005322F8">
        <w:rPr>
          <w:color w:val="000000"/>
          <w:spacing w:val="1"/>
          <w:sz w:val="24"/>
          <w:szCs w:val="24"/>
          <w:lang w:val="bg-BG"/>
        </w:rPr>
        <w:t xml:space="preserve"> </w:t>
      </w:r>
      <w:r w:rsidR="0035696A" w:rsidRPr="0035696A">
        <w:rPr>
          <w:color w:val="000000"/>
          <w:spacing w:val="1"/>
          <w:sz w:val="24"/>
          <w:szCs w:val="24"/>
          <w:lang w:val="bg-BG"/>
        </w:rPr>
        <w:t xml:space="preserve"> </w:t>
      </w:r>
      <w:r w:rsidR="0041260D" w:rsidRPr="0041260D">
        <w:rPr>
          <w:color w:val="000000"/>
          <w:spacing w:val="1"/>
          <w:sz w:val="24"/>
          <w:szCs w:val="24"/>
          <w:lang w:val="bg-BG"/>
        </w:rPr>
        <w:t>2 020 кв. м.  земеделска земя, VII категория, неполивна, собств</w:t>
      </w:r>
      <w:r w:rsidR="0010430E">
        <w:rPr>
          <w:color w:val="000000"/>
          <w:spacing w:val="1"/>
          <w:sz w:val="24"/>
          <w:szCs w:val="24"/>
          <w:lang w:val="bg-BG"/>
        </w:rPr>
        <w:t>еност на В.В.Н.</w:t>
      </w:r>
      <w:r w:rsidR="0041260D" w:rsidRPr="0041260D">
        <w:rPr>
          <w:color w:val="000000"/>
          <w:spacing w:val="1"/>
          <w:sz w:val="24"/>
          <w:szCs w:val="24"/>
          <w:lang w:val="bg-BG"/>
        </w:rPr>
        <w:t xml:space="preserve"> за изграждане на  обект:</w:t>
      </w:r>
    </w:p>
    <w:p w:rsidR="0041260D" w:rsidRPr="0041260D" w:rsidRDefault="0041260D" w:rsidP="0041260D">
      <w:pPr>
        <w:spacing w:line="240" w:lineRule="exact"/>
        <w:jc w:val="both"/>
        <w:rPr>
          <w:color w:val="000000"/>
          <w:spacing w:val="1"/>
          <w:sz w:val="24"/>
          <w:szCs w:val="24"/>
          <w:lang w:val="bg-BG"/>
        </w:rPr>
      </w:pPr>
      <w:r w:rsidRPr="0041260D">
        <w:rPr>
          <w:color w:val="000000"/>
          <w:spacing w:val="1"/>
          <w:sz w:val="24"/>
          <w:szCs w:val="24"/>
          <w:lang w:val="bg-BG"/>
        </w:rPr>
        <w:t xml:space="preserve">        </w:t>
      </w:r>
      <w:r w:rsidR="009F0FD9">
        <w:rPr>
          <w:color w:val="000000"/>
          <w:spacing w:val="1"/>
          <w:sz w:val="24"/>
          <w:szCs w:val="24"/>
          <w:lang w:val="bg-BG"/>
        </w:rPr>
        <w:t xml:space="preserve">    </w:t>
      </w:r>
      <w:r w:rsidRPr="0041260D">
        <w:rPr>
          <w:color w:val="000000"/>
          <w:spacing w:val="1"/>
          <w:sz w:val="24"/>
          <w:szCs w:val="24"/>
          <w:lang w:val="bg-BG"/>
        </w:rPr>
        <w:t>"Жилищно строителство и складове" в ПИ с идентификатори 49597.1725.113, 49597.1725.114 и 49597.1</w:t>
      </w:r>
      <w:r w:rsidR="00A63C37">
        <w:rPr>
          <w:color w:val="000000"/>
          <w:spacing w:val="1"/>
          <w:sz w:val="24"/>
          <w:szCs w:val="24"/>
          <w:lang w:val="bg-BG"/>
        </w:rPr>
        <w:t xml:space="preserve">725.115 по КККР на  </w:t>
      </w:r>
      <w:r w:rsidRPr="0041260D">
        <w:rPr>
          <w:color w:val="000000"/>
          <w:spacing w:val="1"/>
          <w:sz w:val="24"/>
          <w:szCs w:val="24"/>
          <w:lang w:val="bg-BG"/>
        </w:rPr>
        <w:t xml:space="preserve"> с. Мърчаево, район "Витоша", Столична община  ( УПИ X-1725.109, УПИ IX-1725 и УПИ III-1725.109 от кв. 35  </w:t>
      </w:r>
      <w:r>
        <w:rPr>
          <w:color w:val="000000"/>
          <w:spacing w:val="1"/>
          <w:sz w:val="24"/>
          <w:szCs w:val="24"/>
          <w:lang w:val="bg-BG"/>
        </w:rPr>
        <w:t xml:space="preserve">по пл. на м. </w:t>
      </w:r>
      <w:r w:rsidRPr="0041260D">
        <w:rPr>
          <w:color w:val="000000"/>
          <w:spacing w:val="1"/>
          <w:sz w:val="24"/>
          <w:szCs w:val="24"/>
          <w:lang w:val="bg-BG"/>
        </w:rPr>
        <w:t>"с. Мърчаево");</w:t>
      </w:r>
    </w:p>
    <w:p w:rsidR="0041260D" w:rsidRPr="0041260D" w:rsidRDefault="0041260D" w:rsidP="0041260D">
      <w:pPr>
        <w:spacing w:line="240" w:lineRule="exact"/>
        <w:jc w:val="both"/>
        <w:rPr>
          <w:color w:val="000000"/>
          <w:spacing w:val="1"/>
          <w:sz w:val="24"/>
          <w:szCs w:val="24"/>
          <w:lang w:val="bg-BG"/>
        </w:rPr>
      </w:pPr>
      <w:r w:rsidRPr="0041260D">
        <w:rPr>
          <w:color w:val="000000"/>
          <w:spacing w:val="1"/>
          <w:sz w:val="24"/>
          <w:szCs w:val="24"/>
          <w:lang w:val="bg-BG"/>
        </w:rPr>
        <w:t xml:space="preserve">        </w:t>
      </w:r>
      <w:r>
        <w:rPr>
          <w:color w:val="000000"/>
          <w:spacing w:val="1"/>
          <w:sz w:val="24"/>
          <w:szCs w:val="24"/>
          <w:lang w:val="bg-BG"/>
        </w:rPr>
        <w:t xml:space="preserve">    </w:t>
      </w:r>
      <w:r w:rsidRPr="0041260D">
        <w:rPr>
          <w:color w:val="000000"/>
          <w:spacing w:val="1"/>
          <w:sz w:val="24"/>
          <w:szCs w:val="24"/>
          <w:lang w:val="bg-BG"/>
        </w:rPr>
        <w:t xml:space="preserve">"Част от второстепенна улица" в </w:t>
      </w:r>
      <w:r w:rsidR="006A3FBC">
        <w:rPr>
          <w:color w:val="000000"/>
          <w:spacing w:val="1"/>
          <w:sz w:val="24"/>
          <w:szCs w:val="24"/>
          <w:lang w:val="bg-BG"/>
        </w:rPr>
        <w:t>49597.1725.112 и</w:t>
      </w:r>
      <w:r w:rsidR="006A3FBC" w:rsidRPr="006A3FBC">
        <w:rPr>
          <w:color w:val="000000"/>
          <w:spacing w:val="1"/>
          <w:sz w:val="24"/>
          <w:szCs w:val="24"/>
          <w:lang w:val="bg-BG"/>
        </w:rPr>
        <w:t xml:space="preserve"> </w:t>
      </w:r>
      <w:r w:rsidRPr="0041260D">
        <w:rPr>
          <w:color w:val="000000"/>
          <w:spacing w:val="1"/>
          <w:sz w:val="24"/>
          <w:szCs w:val="24"/>
          <w:lang w:val="bg-BG"/>
        </w:rPr>
        <w:t>49597.1725.1</w:t>
      </w:r>
      <w:r>
        <w:rPr>
          <w:color w:val="000000"/>
          <w:spacing w:val="1"/>
          <w:sz w:val="24"/>
          <w:szCs w:val="24"/>
          <w:lang w:val="bg-BG"/>
        </w:rPr>
        <w:t xml:space="preserve">16 по КККР на </w:t>
      </w:r>
      <w:r w:rsidRPr="0041260D">
        <w:rPr>
          <w:color w:val="000000"/>
          <w:spacing w:val="1"/>
          <w:sz w:val="24"/>
          <w:szCs w:val="24"/>
          <w:lang w:val="bg-BG"/>
        </w:rPr>
        <w:t>с. Мърчаево, район „Витоша“, Столична община при  граници, посочени в приложените скици и влязъл в сила ПУП –  ИПРЗ и ПУП -  ПР , ИПР, ПЗ и ИПЗ.</w:t>
      </w:r>
    </w:p>
    <w:p w:rsidR="00CA5655" w:rsidRDefault="0041260D" w:rsidP="0041260D">
      <w:pPr>
        <w:spacing w:line="240" w:lineRule="exact"/>
        <w:jc w:val="both"/>
        <w:rPr>
          <w:b/>
          <w:color w:val="000000"/>
          <w:spacing w:val="1"/>
          <w:sz w:val="24"/>
          <w:szCs w:val="24"/>
          <w:lang w:val="bg-BG"/>
        </w:rPr>
      </w:pPr>
      <w:r w:rsidRPr="0041260D">
        <w:rPr>
          <w:color w:val="000000"/>
          <w:spacing w:val="1"/>
          <w:sz w:val="24"/>
          <w:szCs w:val="24"/>
          <w:lang w:val="bg-BG"/>
        </w:rPr>
        <w:t xml:space="preserve">       </w:t>
      </w:r>
      <w:r>
        <w:rPr>
          <w:color w:val="000000"/>
          <w:spacing w:val="1"/>
          <w:sz w:val="24"/>
          <w:szCs w:val="24"/>
          <w:lang w:val="bg-BG"/>
        </w:rPr>
        <w:t xml:space="preserve">     </w:t>
      </w:r>
      <w:r w:rsidRPr="0041260D">
        <w:rPr>
          <w:color w:val="000000"/>
          <w:spacing w:val="1"/>
          <w:sz w:val="24"/>
          <w:szCs w:val="24"/>
          <w:lang w:val="bg-BG"/>
        </w:rPr>
        <w:t>Собственикът на земята да заплати на основание чл. 30, ал. 1 от ЗОЗЗ так</w:t>
      </w:r>
      <w:r w:rsidR="00A63C37">
        <w:rPr>
          <w:color w:val="000000"/>
          <w:spacing w:val="1"/>
          <w:sz w:val="24"/>
          <w:szCs w:val="24"/>
          <w:lang w:val="bg-BG"/>
        </w:rPr>
        <w:t>са по чл. 6, т. 7  и чл. 8, т. 1</w:t>
      </w:r>
      <w:r w:rsidRPr="0041260D">
        <w:rPr>
          <w:color w:val="000000"/>
          <w:spacing w:val="1"/>
          <w:sz w:val="24"/>
          <w:szCs w:val="24"/>
          <w:lang w:val="bg-BG"/>
        </w:rPr>
        <w:t xml:space="preserve"> на тарифата в размер на   </w:t>
      </w:r>
      <w:r w:rsidRPr="0041260D">
        <w:rPr>
          <w:b/>
          <w:color w:val="000000"/>
          <w:spacing w:val="1"/>
          <w:sz w:val="24"/>
          <w:szCs w:val="24"/>
          <w:lang w:val="bg-BG"/>
        </w:rPr>
        <w:t>2 743, 05 лв.</w:t>
      </w:r>
    </w:p>
    <w:p w:rsidR="0041260D" w:rsidRPr="0041260D" w:rsidRDefault="004733C7" w:rsidP="0041260D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>
        <w:rPr>
          <w:spacing w:val="1"/>
          <w:sz w:val="24"/>
          <w:szCs w:val="24"/>
          <w:lang w:val="bg-BG"/>
        </w:rPr>
        <w:t xml:space="preserve">      </w:t>
      </w:r>
      <w:r w:rsidR="006F7DB7">
        <w:rPr>
          <w:spacing w:val="1"/>
          <w:sz w:val="24"/>
          <w:szCs w:val="24"/>
          <w:lang w:val="bg-BG"/>
        </w:rPr>
        <w:t xml:space="preserve">   </w:t>
      </w:r>
      <w:r w:rsidR="0041260D">
        <w:rPr>
          <w:spacing w:val="1"/>
          <w:sz w:val="24"/>
          <w:szCs w:val="24"/>
          <w:lang w:val="bg-BG"/>
        </w:rPr>
        <w:t xml:space="preserve">   </w:t>
      </w:r>
      <w:r w:rsidRPr="004733C7">
        <w:rPr>
          <w:b/>
          <w:spacing w:val="1"/>
          <w:sz w:val="24"/>
          <w:szCs w:val="24"/>
          <w:lang w:val="bg-BG"/>
        </w:rPr>
        <w:t>7.</w:t>
      </w:r>
      <w:r>
        <w:rPr>
          <w:spacing w:val="1"/>
          <w:sz w:val="24"/>
          <w:szCs w:val="24"/>
          <w:lang w:val="bg-BG"/>
        </w:rPr>
        <w:t xml:space="preserve"> </w:t>
      </w:r>
      <w:r w:rsidR="006E35FA" w:rsidRPr="006E35FA">
        <w:rPr>
          <w:spacing w:val="1"/>
          <w:sz w:val="24"/>
          <w:szCs w:val="24"/>
          <w:lang w:val="bg-BG"/>
        </w:rPr>
        <w:t>На</w:t>
      </w:r>
      <w:r w:rsidR="00F76B55">
        <w:rPr>
          <w:spacing w:val="1"/>
          <w:sz w:val="24"/>
          <w:szCs w:val="24"/>
          <w:lang w:val="bg-BG"/>
        </w:rPr>
        <w:t xml:space="preserve"> </w:t>
      </w:r>
      <w:r w:rsidR="006D31BE">
        <w:rPr>
          <w:spacing w:val="1"/>
          <w:sz w:val="24"/>
          <w:szCs w:val="24"/>
          <w:lang w:val="bg-BG"/>
        </w:rPr>
        <w:t xml:space="preserve"> </w:t>
      </w:r>
      <w:r w:rsidR="0041260D" w:rsidRPr="0041260D">
        <w:rPr>
          <w:spacing w:val="1"/>
          <w:sz w:val="24"/>
          <w:szCs w:val="24"/>
          <w:lang w:val="bg-BG"/>
        </w:rPr>
        <w:t>1 144  кв. м.  земеделска земя, VIII категория,</w:t>
      </w:r>
      <w:r w:rsidR="0010430E">
        <w:rPr>
          <w:spacing w:val="1"/>
          <w:sz w:val="24"/>
          <w:szCs w:val="24"/>
          <w:lang w:val="bg-BG"/>
        </w:rPr>
        <w:t xml:space="preserve"> неполивна, собственост на Д.П.П. и С.Н.Г.</w:t>
      </w:r>
      <w:r w:rsidR="00A63C37">
        <w:rPr>
          <w:spacing w:val="1"/>
          <w:sz w:val="24"/>
          <w:szCs w:val="24"/>
          <w:lang w:val="bg-BG"/>
        </w:rPr>
        <w:t xml:space="preserve"> за изграждане на обект</w:t>
      </w:r>
      <w:r w:rsidR="0041260D" w:rsidRPr="0041260D">
        <w:rPr>
          <w:spacing w:val="1"/>
          <w:sz w:val="24"/>
          <w:szCs w:val="24"/>
          <w:lang w:val="bg-BG"/>
        </w:rPr>
        <w:t xml:space="preserve"> "2 бр. двуетажни вилни сгради, собствен водоизточник с дълбочина 100 м. и водоплътна изгребна яма" в ПИ с идентификатор 04234.6939.545 по КККР на с. Бистрица, район "Панчарево", Столична община при  граници, посочени в приложената скица и влязъл в сила ПУП – ПЗ.</w:t>
      </w:r>
    </w:p>
    <w:p w:rsidR="0041260D" w:rsidRPr="0041260D" w:rsidRDefault="0041260D" w:rsidP="0041260D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41260D">
        <w:rPr>
          <w:spacing w:val="1"/>
          <w:sz w:val="24"/>
          <w:szCs w:val="24"/>
          <w:lang w:val="bg-BG"/>
        </w:rPr>
        <w:t xml:space="preserve">       </w:t>
      </w:r>
      <w:r>
        <w:rPr>
          <w:spacing w:val="1"/>
          <w:sz w:val="24"/>
          <w:szCs w:val="24"/>
          <w:lang w:val="bg-BG"/>
        </w:rPr>
        <w:t xml:space="preserve">    </w:t>
      </w:r>
      <w:r w:rsidRPr="0041260D">
        <w:rPr>
          <w:spacing w:val="1"/>
          <w:sz w:val="24"/>
          <w:szCs w:val="24"/>
          <w:lang w:val="bg-BG"/>
        </w:rPr>
        <w:t xml:space="preserve"> При реализацията на инвестиционното намерение следва да бъдат спазвани законовите изисквания и посочените мерки в становище с изх. № ПУ-01-795/5/, Плевен, 27.01.2023 г. на Басейнова дирекция "Дунавски район".</w:t>
      </w:r>
    </w:p>
    <w:p w:rsidR="0041260D" w:rsidRPr="0041260D" w:rsidRDefault="0041260D" w:rsidP="0041260D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41260D">
        <w:rPr>
          <w:spacing w:val="1"/>
          <w:sz w:val="24"/>
          <w:szCs w:val="24"/>
          <w:lang w:val="bg-BG"/>
        </w:rPr>
        <w:t xml:space="preserve">     </w:t>
      </w:r>
      <w:r>
        <w:rPr>
          <w:spacing w:val="1"/>
          <w:sz w:val="24"/>
          <w:szCs w:val="24"/>
          <w:lang w:val="bg-BG"/>
        </w:rPr>
        <w:t xml:space="preserve">      </w:t>
      </w:r>
      <w:r w:rsidRPr="0041260D">
        <w:rPr>
          <w:spacing w:val="1"/>
          <w:sz w:val="24"/>
          <w:szCs w:val="24"/>
          <w:lang w:val="bg-BG"/>
        </w:rPr>
        <w:t xml:space="preserve"> Собствениците на земята да за</w:t>
      </w:r>
      <w:r>
        <w:rPr>
          <w:spacing w:val="1"/>
          <w:sz w:val="24"/>
          <w:szCs w:val="24"/>
          <w:lang w:val="bg-BG"/>
        </w:rPr>
        <w:t xml:space="preserve">платят на основание чл. 30,  </w:t>
      </w:r>
      <w:r w:rsidRPr="0041260D">
        <w:rPr>
          <w:spacing w:val="1"/>
          <w:sz w:val="24"/>
          <w:szCs w:val="24"/>
          <w:lang w:val="bg-BG"/>
        </w:rPr>
        <w:t>ал. 1 от ЗОЗЗ такса по чл. 6, т. 7 на тарифат</w:t>
      </w:r>
      <w:r>
        <w:rPr>
          <w:spacing w:val="1"/>
          <w:sz w:val="24"/>
          <w:szCs w:val="24"/>
          <w:lang w:val="bg-BG"/>
        </w:rPr>
        <w:t xml:space="preserve">а в размер на </w:t>
      </w:r>
      <w:r w:rsidRPr="0041260D">
        <w:rPr>
          <w:spacing w:val="1"/>
          <w:sz w:val="24"/>
          <w:szCs w:val="24"/>
          <w:lang w:val="bg-BG"/>
        </w:rPr>
        <w:t xml:space="preserve"> </w:t>
      </w:r>
      <w:r w:rsidRPr="0041260D">
        <w:rPr>
          <w:b/>
          <w:spacing w:val="1"/>
          <w:sz w:val="24"/>
          <w:szCs w:val="24"/>
          <w:lang w:val="bg-BG"/>
        </w:rPr>
        <w:t>1 293, 86 лв.</w:t>
      </w:r>
      <w:r w:rsidRPr="0041260D">
        <w:rPr>
          <w:spacing w:val="1"/>
          <w:sz w:val="24"/>
          <w:szCs w:val="24"/>
          <w:lang w:val="bg-BG"/>
        </w:rPr>
        <w:t xml:space="preserve"> </w:t>
      </w:r>
    </w:p>
    <w:p w:rsidR="00CA5655" w:rsidRDefault="0041260D" w:rsidP="0041260D">
      <w:pPr>
        <w:spacing w:line="240" w:lineRule="exact"/>
        <w:jc w:val="both"/>
        <w:rPr>
          <w:b/>
          <w:spacing w:val="1"/>
          <w:sz w:val="24"/>
          <w:szCs w:val="24"/>
          <w:lang w:val="bg-BG"/>
        </w:rPr>
      </w:pPr>
      <w:r w:rsidRPr="0041260D">
        <w:rPr>
          <w:spacing w:val="1"/>
          <w:sz w:val="24"/>
          <w:szCs w:val="24"/>
          <w:lang w:val="bg-BG"/>
        </w:rPr>
        <w:t xml:space="preserve">  </w:t>
      </w:r>
      <w:r>
        <w:rPr>
          <w:spacing w:val="1"/>
          <w:sz w:val="24"/>
          <w:szCs w:val="24"/>
          <w:lang w:val="bg-BG"/>
        </w:rPr>
        <w:t xml:space="preserve"> </w:t>
      </w:r>
    </w:p>
    <w:p w:rsidR="0039046D" w:rsidRPr="0039046D" w:rsidRDefault="0039046D" w:rsidP="0041260D">
      <w:pPr>
        <w:spacing w:line="240" w:lineRule="exact"/>
        <w:jc w:val="both"/>
        <w:rPr>
          <w:spacing w:val="4"/>
          <w:sz w:val="24"/>
          <w:szCs w:val="24"/>
          <w:lang w:val="bg-BG"/>
        </w:rPr>
      </w:pPr>
      <w:r>
        <w:rPr>
          <w:b/>
          <w:spacing w:val="4"/>
          <w:sz w:val="24"/>
          <w:szCs w:val="24"/>
          <w:lang w:val="bg-BG"/>
        </w:rPr>
        <w:tab/>
      </w:r>
      <w:r w:rsidRPr="0039046D">
        <w:rPr>
          <w:b/>
          <w:i/>
          <w:spacing w:val="4"/>
          <w:sz w:val="24"/>
          <w:szCs w:val="24"/>
          <w:lang w:val="bg-BG"/>
        </w:rPr>
        <w:t>IІ.</w:t>
      </w:r>
      <w:r w:rsidR="0041260D" w:rsidRPr="0041260D">
        <w:rPr>
          <w:b/>
          <w:i/>
          <w:spacing w:val="4"/>
          <w:sz w:val="24"/>
          <w:szCs w:val="24"/>
          <w:lang w:val="bg-BG"/>
        </w:rPr>
        <w:t xml:space="preserve"> На основание § 30, ал. 2 от  ПЗР към ЗИД  на ЗППМ (обн. – ДВ, бр. 17 от 2018 г., в сила от 23.02.2018 г.), потвърждава или отказва да потвърди решения за промяна на предназначението на земеделски земи за неземеделски нужди, собственост на физически и юридически лица, за нуждите на собствениците, както следва:</w:t>
      </w:r>
      <w:r w:rsidRPr="0039046D">
        <w:rPr>
          <w:b/>
          <w:i/>
          <w:spacing w:val="4"/>
          <w:sz w:val="24"/>
          <w:szCs w:val="24"/>
          <w:lang w:val="bg-BG"/>
        </w:rPr>
        <w:t xml:space="preserve"> </w:t>
      </w:r>
    </w:p>
    <w:p w:rsidR="0041260D" w:rsidRPr="0041260D" w:rsidRDefault="0041260D" w:rsidP="0041260D">
      <w:pPr>
        <w:spacing w:line="240" w:lineRule="exact"/>
        <w:jc w:val="both"/>
        <w:rPr>
          <w:sz w:val="24"/>
          <w:szCs w:val="24"/>
          <w:lang w:val="bg-BG"/>
        </w:rPr>
      </w:pPr>
      <w:r w:rsidRPr="0041260D">
        <w:rPr>
          <w:b/>
          <w:i/>
          <w:color w:val="FF0000"/>
          <w:sz w:val="24"/>
          <w:szCs w:val="24"/>
          <w:lang w:val="bg-BG"/>
        </w:rPr>
        <w:t xml:space="preserve">      </w:t>
      </w:r>
      <w:r>
        <w:rPr>
          <w:b/>
          <w:i/>
          <w:color w:val="FF0000"/>
          <w:sz w:val="24"/>
          <w:szCs w:val="24"/>
          <w:lang w:val="bg-BG"/>
        </w:rPr>
        <w:t xml:space="preserve">     </w:t>
      </w:r>
      <w:r w:rsidRPr="0041260D">
        <w:rPr>
          <w:b/>
          <w:i/>
          <w:color w:val="FF0000"/>
          <w:sz w:val="24"/>
          <w:szCs w:val="24"/>
          <w:lang w:val="bg-BG"/>
        </w:rPr>
        <w:t xml:space="preserve">  </w:t>
      </w:r>
      <w:r w:rsidRPr="0041260D">
        <w:rPr>
          <w:sz w:val="24"/>
          <w:szCs w:val="24"/>
          <w:lang w:val="bg-BG"/>
        </w:rPr>
        <w:t xml:space="preserve">На основание § 30, ал. 2 от ПЗР към ЗИД на Закона за посевния и посадъчния материал (ЗППМ), потвърждава Решение № ПО-13-0001/27.01.2010 г., т. 41 на комисията по чл. 17, ал. 1, т. 1 от ЗОЗЗ: </w:t>
      </w:r>
    </w:p>
    <w:p w:rsidR="0041260D" w:rsidRPr="0041260D" w:rsidRDefault="0041260D" w:rsidP="0041260D">
      <w:pPr>
        <w:spacing w:line="240" w:lineRule="exact"/>
        <w:jc w:val="both"/>
        <w:rPr>
          <w:sz w:val="24"/>
          <w:szCs w:val="24"/>
          <w:lang w:val="bg-BG"/>
        </w:rPr>
      </w:pPr>
      <w:r w:rsidRPr="0041260D"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 xml:space="preserve">     </w:t>
      </w:r>
      <w:r w:rsidRPr="0041260D">
        <w:rPr>
          <w:sz w:val="24"/>
          <w:szCs w:val="24"/>
          <w:lang w:val="bg-BG"/>
        </w:rPr>
        <w:t>Променя предназначението на 4 979  кв. м. земеделска земя, V  категория, неполивна, за изграждане на обект "Складова база, собствен водоизточник с дълбочина до 10 м. и водоплътна изгребна яма" в ПИ с идентификатор 44063.6204.485 по КККР на с. Лозен, район "Панчарево", Столичн</w:t>
      </w:r>
      <w:r w:rsidR="0010430E">
        <w:rPr>
          <w:sz w:val="24"/>
          <w:szCs w:val="24"/>
          <w:lang w:val="bg-BG"/>
        </w:rPr>
        <w:t>а община,  собственост на Г.Х.Н.</w:t>
      </w:r>
      <w:r w:rsidRPr="0041260D">
        <w:rPr>
          <w:sz w:val="24"/>
          <w:szCs w:val="24"/>
          <w:lang w:val="bg-BG"/>
        </w:rPr>
        <w:t>, при граници, посочени в приложената скица, виза за проектиране от 08.07.2022 г. и влязъл в сила ПУП –  ПЗ.</w:t>
      </w:r>
    </w:p>
    <w:p w:rsidR="008C2B32" w:rsidRPr="0041260D" w:rsidRDefault="0041260D" w:rsidP="0041260D">
      <w:pPr>
        <w:spacing w:line="240" w:lineRule="exact"/>
        <w:jc w:val="both"/>
        <w:rPr>
          <w:sz w:val="24"/>
          <w:szCs w:val="24"/>
          <w:lang w:val="bg-BG"/>
        </w:rPr>
      </w:pPr>
      <w:r w:rsidRPr="0041260D">
        <w:rPr>
          <w:sz w:val="24"/>
          <w:szCs w:val="24"/>
          <w:lang w:val="bg-BG"/>
        </w:rPr>
        <w:t xml:space="preserve">       </w:t>
      </w:r>
      <w:r>
        <w:rPr>
          <w:sz w:val="24"/>
          <w:szCs w:val="24"/>
          <w:lang w:val="bg-BG"/>
        </w:rPr>
        <w:t xml:space="preserve">    </w:t>
      </w:r>
      <w:r w:rsidRPr="0041260D">
        <w:rPr>
          <w:sz w:val="24"/>
          <w:szCs w:val="24"/>
          <w:lang w:val="bg-BG"/>
        </w:rPr>
        <w:t xml:space="preserve"> При реализацията на инвестиционното намерение следва да бъдат спазвани законовите изисквания и посочените мерки в становище с изх. № ПУ-01-687/1/, Плевен, 27.08.2021 г. на Басейнова дирекция "Дунавски район".</w:t>
      </w:r>
    </w:p>
    <w:p w:rsidR="009F0FD9" w:rsidRDefault="006C58E8" w:rsidP="0041260D">
      <w:pPr>
        <w:spacing w:line="240" w:lineRule="exact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71378C">
        <w:rPr>
          <w:sz w:val="24"/>
          <w:szCs w:val="24"/>
          <w:lang w:val="bg-BG"/>
        </w:rPr>
        <w:t xml:space="preserve"> </w:t>
      </w:r>
      <w:r w:rsidR="00A43265">
        <w:rPr>
          <w:sz w:val="24"/>
          <w:szCs w:val="24"/>
          <w:lang w:val="bg-BG"/>
        </w:rPr>
        <w:t xml:space="preserve">    </w:t>
      </w:r>
      <w:r w:rsidR="00C95D83">
        <w:rPr>
          <w:sz w:val="24"/>
          <w:szCs w:val="24"/>
          <w:lang w:val="bg-BG"/>
        </w:rPr>
        <w:tab/>
      </w:r>
    </w:p>
    <w:p w:rsidR="009F0FD9" w:rsidRDefault="009F0FD9" w:rsidP="0041260D">
      <w:pPr>
        <w:spacing w:line="240" w:lineRule="exact"/>
        <w:jc w:val="both"/>
        <w:rPr>
          <w:sz w:val="24"/>
          <w:szCs w:val="24"/>
          <w:lang w:val="bg-BG"/>
        </w:rPr>
      </w:pPr>
    </w:p>
    <w:p w:rsidR="009F0FD9" w:rsidRDefault="009F0FD9" w:rsidP="0041260D">
      <w:pPr>
        <w:spacing w:line="240" w:lineRule="exact"/>
        <w:jc w:val="both"/>
        <w:rPr>
          <w:sz w:val="24"/>
          <w:szCs w:val="24"/>
          <w:lang w:val="bg-BG"/>
        </w:rPr>
      </w:pPr>
    </w:p>
    <w:p w:rsidR="009F0FD9" w:rsidRDefault="009F0FD9" w:rsidP="0041260D">
      <w:pPr>
        <w:spacing w:line="240" w:lineRule="exact"/>
        <w:jc w:val="both"/>
        <w:rPr>
          <w:sz w:val="24"/>
          <w:szCs w:val="24"/>
          <w:lang w:val="bg-BG"/>
        </w:rPr>
      </w:pPr>
    </w:p>
    <w:p w:rsidR="009F0FD9" w:rsidRDefault="009F0FD9" w:rsidP="0041260D">
      <w:pPr>
        <w:spacing w:line="240" w:lineRule="exact"/>
        <w:jc w:val="both"/>
        <w:rPr>
          <w:sz w:val="24"/>
          <w:szCs w:val="24"/>
          <w:lang w:val="bg-BG"/>
        </w:rPr>
      </w:pPr>
    </w:p>
    <w:p w:rsidR="009F0FD9" w:rsidRDefault="009F0FD9" w:rsidP="0041260D">
      <w:pPr>
        <w:spacing w:line="240" w:lineRule="exact"/>
        <w:jc w:val="both"/>
        <w:rPr>
          <w:sz w:val="24"/>
          <w:szCs w:val="24"/>
          <w:lang w:val="bg-BG"/>
        </w:rPr>
      </w:pPr>
    </w:p>
    <w:p w:rsidR="009F0FD9" w:rsidRDefault="009F0FD9" w:rsidP="0041260D">
      <w:pPr>
        <w:spacing w:line="240" w:lineRule="exact"/>
        <w:jc w:val="both"/>
        <w:rPr>
          <w:sz w:val="24"/>
          <w:szCs w:val="24"/>
          <w:lang w:val="bg-BG"/>
        </w:rPr>
      </w:pPr>
    </w:p>
    <w:p w:rsidR="009F0FD9" w:rsidRDefault="009F0FD9" w:rsidP="0041260D">
      <w:pPr>
        <w:spacing w:line="240" w:lineRule="exact"/>
        <w:jc w:val="both"/>
        <w:rPr>
          <w:sz w:val="24"/>
          <w:szCs w:val="24"/>
          <w:lang w:val="bg-BG"/>
        </w:rPr>
      </w:pPr>
    </w:p>
    <w:p w:rsidR="0041260D" w:rsidRPr="0041260D" w:rsidRDefault="0041260D" w:rsidP="0041260D">
      <w:pPr>
        <w:spacing w:line="240" w:lineRule="exact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            </w:t>
      </w:r>
      <w:r w:rsidRPr="0041260D">
        <w:rPr>
          <w:sz w:val="24"/>
          <w:szCs w:val="24"/>
          <w:lang w:val="bg-BG"/>
        </w:rPr>
        <w:t xml:space="preserve">Собственикът на земята </w:t>
      </w:r>
      <w:r w:rsidRPr="009F0FD9">
        <w:rPr>
          <w:b/>
          <w:sz w:val="24"/>
          <w:szCs w:val="24"/>
          <w:lang w:val="bg-BG"/>
        </w:rPr>
        <w:t>не дължи</w:t>
      </w:r>
      <w:r w:rsidRPr="0041260D">
        <w:rPr>
          <w:sz w:val="24"/>
          <w:szCs w:val="24"/>
          <w:lang w:val="bg-BG"/>
        </w:rPr>
        <w:t xml:space="preserve"> такса, тъй като внесената такса на основание чл. 30, ал. 1 от ЗОЗЗ, в размер на 11 653, 20 лв., посочена в</w:t>
      </w:r>
      <w:r w:rsidR="005C0EF5">
        <w:rPr>
          <w:sz w:val="24"/>
          <w:szCs w:val="24"/>
          <w:lang w:val="bg-BG"/>
        </w:rPr>
        <w:t xml:space="preserve"> </w:t>
      </w:r>
      <w:r w:rsidRPr="0041260D">
        <w:rPr>
          <w:sz w:val="24"/>
          <w:szCs w:val="24"/>
          <w:lang w:val="bg-BG"/>
        </w:rPr>
        <w:t xml:space="preserve"> Решение № ПО-13-0001/27.01.2010 г., т. 41 на комисията по чл. 17, ал. 1, т. 1 от ЗОЗЗ и определената такса към момента на внасяне на предложението съвпадат. </w:t>
      </w:r>
    </w:p>
    <w:p w:rsidR="0041260D" w:rsidRDefault="0041260D" w:rsidP="0041260D">
      <w:pPr>
        <w:spacing w:line="240" w:lineRule="exact"/>
        <w:jc w:val="both"/>
        <w:rPr>
          <w:sz w:val="24"/>
          <w:szCs w:val="24"/>
          <w:lang w:val="bg-BG"/>
        </w:rPr>
      </w:pPr>
      <w:r w:rsidRPr="0041260D">
        <w:rPr>
          <w:sz w:val="24"/>
          <w:szCs w:val="24"/>
          <w:lang w:val="bg-BG"/>
        </w:rPr>
        <w:t xml:space="preserve">        </w:t>
      </w:r>
      <w:r w:rsidR="009F0FD9">
        <w:rPr>
          <w:sz w:val="24"/>
          <w:szCs w:val="24"/>
          <w:lang w:val="bg-BG"/>
        </w:rPr>
        <w:t xml:space="preserve">    </w:t>
      </w:r>
      <w:r w:rsidRPr="0041260D">
        <w:rPr>
          <w:sz w:val="24"/>
          <w:szCs w:val="24"/>
          <w:lang w:val="bg-BG"/>
        </w:rPr>
        <w:t>Собственикът на земята да отнеме и оползотвори хумусния пласт от площадката.</w:t>
      </w:r>
    </w:p>
    <w:p w:rsidR="0041260D" w:rsidRDefault="0041260D" w:rsidP="00863D9E">
      <w:pPr>
        <w:spacing w:line="240" w:lineRule="exact"/>
        <w:jc w:val="both"/>
        <w:rPr>
          <w:sz w:val="24"/>
          <w:szCs w:val="24"/>
          <w:lang w:val="bg-BG"/>
        </w:rPr>
      </w:pPr>
    </w:p>
    <w:p w:rsidR="0041260D" w:rsidRDefault="0041260D" w:rsidP="00863D9E">
      <w:pPr>
        <w:spacing w:line="240" w:lineRule="exact"/>
        <w:jc w:val="both"/>
        <w:rPr>
          <w:sz w:val="24"/>
          <w:szCs w:val="24"/>
          <w:lang w:val="bg-BG"/>
        </w:rPr>
      </w:pPr>
    </w:p>
    <w:p w:rsidR="00533E61" w:rsidRPr="006C58E8" w:rsidRDefault="00787F04" w:rsidP="009F0FD9">
      <w:pPr>
        <w:spacing w:line="240" w:lineRule="exact"/>
        <w:ind w:firstLine="720"/>
        <w:jc w:val="both"/>
        <w:rPr>
          <w:sz w:val="24"/>
          <w:szCs w:val="24"/>
          <w:lang w:val="bg-BG"/>
        </w:rPr>
      </w:pPr>
      <w:r w:rsidRPr="002E69B5">
        <w:rPr>
          <w:b/>
          <w:i/>
          <w:sz w:val="24"/>
          <w:szCs w:val="24"/>
          <w:lang w:val="ru-RU"/>
        </w:rPr>
        <w:t>Решението може да бъде обжалвано при условията и по реда на Административнопроцесуалния кодекс.</w:t>
      </w:r>
    </w:p>
    <w:p w:rsidR="00524C49" w:rsidRDefault="00524C49" w:rsidP="00787F04">
      <w:pPr>
        <w:ind w:firstLine="506"/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FA4ED9" w:rsidRDefault="00FA4ED9" w:rsidP="00787F04">
      <w:pPr>
        <w:ind w:firstLine="506"/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8C2B32" w:rsidRDefault="008C2B32" w:rsidP="00787F04">
      <w:pPr>
        <w:ind w:firstLine="506"/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787F04" w:rsidRDefault="001D6831" w:rsidP="001D6831">
      <w:pPr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  <w:r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   </w:t>
      </w:r>
      <w:r w:rsidR="00A4326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</w:t>
      </w:r>
      <w:r w:rsidR="00C95D83">
        <w:rPr>
          <w:i/>
          <w:sz w:val="24"/>
          <w:szCs w:val="24"/>
          <w:highlight w:val="white"/>
          <w:shd w:val="clear" w:color="auto" w:fill="FEFEFE"/>
          <w:lang w:val="ru-RU"/>
        </w:rPr>
        <w:tab/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Решението за промяна на предназначението на земеделската земя </w:t>
      </w:r>
      <w:r w:rsidR="00787F04" w:rsidRPr="002E69B5">
        <w:rPr>
          <w:b/>
          <w:i/>
          <w:sz w:val="24"/>
          <w:szCs w:val="24"/>
          <w:highlight w:val="white"/>
          <w:u w:val="single"/>
          <w:shd w:val="clear" w:color="auto" w:fill="FEFEFE"/>
          <w:lang w:val="ru-RU"/>
        </w:rPr>
        <w:t>губи правно действие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,</w:t>
      </w:r>
      <w:r w:rsidR="00787F04" w:rsidRPr="002E69B5">
        <w:rPr>
          <w:i/>
          <w:sz w:val="24"/>
          <w:szCs w:val="24"/>
          <w:lang w:val="bg-BG"/>
        </w:rPr>
        <w:t xml:space="preserve"> (чл. 24, ал.5 от ЗОЗЗ)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когато:</w:t>
      </w:r>
    </w:p>
    <w:p w:rsidR="002037D3" w:rsidRDefault="002037D3" w:rsidP="000A1FF5">
      <w:pPr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6F0FE2" w:rsidRPr="002E69B5" w:rsidRDefault="002037D3" w:rsidP="002037D3">
      <w:pPr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  <w:r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</w:t>
      </w:r>
      <w:r w:rsidR="00C95D83">
        <w:rPr>
          <w:i/>
          <w:sz w:val="24"/>
          <w:szCs w:val="24"/>
          <w:highlight w:val="white"/>
          <w:shd w:val="clear" w:color="auto" w:fill="FEFEFE"/>
          <w:lang w:val="ru-RU"/>
        </w:rPr>
        <w:tab/>
      </w:r>
      <w:r w:rsidR="006F0FE2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1. в тримесечен срок от съобщаването по реда на чл. 24а не е заплатена таксата по</w:t>
      </w:r>
      <w:r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  </w:t>
      </w:r>
      <w:r w:rsidR="006F0FE2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чл. 30</w:t>
      </w:r>
    </w:p>
    <w:p w:rsidR="008C2B32" w:rsidRDefault="008C2B32" w:rsidP="00012480">
      <w:pPr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524C49" w:rsidRDefault="00012480" w:rsidP="00C95D83">
      <w:pPr>
        <w:ind w:firstLine="720"/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  <w:r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2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. в тригодишен срок от влизането в сила на решението за промяна на предназначението не е поискано издаването на разрешение за строеж на обекта, или</w:t>
      </w:r>
    </w:p>
    <w:p w:rsidR="00FA4ED9" w:rsidRDefault="00012480" w:rsidP="004B4417">
      <w:pPr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  <w:r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</w:t>
      </w:r>
    </w:p>
    <w:p w:rsidR="00C0723E" w:rsidRPr="004B4417" w:rsidRDefault="001D6831" w:rsidP="004B4417">
      <w:pPr>
        <w:jc w:val="both"/>
        <w:rPr>
          <w:i/>
          <w:sz w:val="24"/>
          <w:szCs w:val="24"/>
          <w:highlight w:val="white"/>
          <w:shd w:val="clear" w:color="auto" w:fill="FEFEFE"/>
        </w:rPr>
      </w:pPr>
      <w:r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r w:rsidR="00C95D83">
        <w:rPr>
          <w:i/>
          <w:sz w:val="24"/>
          <w:szCs w:val="24"/>
          <w:highlight w:val="white"/>
          <w:shd w:val="clear" w:color="auto" w:fill="FEFEFE"/>
          <w:lang w:val="ru-RU"/>
        </w:rPr>
        <w:tab/>
      </w:r>
      <w:r w:rsidR="00012480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3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. в 6-годишен срок от влизането в сила на решението за промяна на предназначението изграждането на обекта не е започнало.</w:t>
      </w:r>
    </w:p>
    <w:p w:rsidR="00C0723E" w:rsidRDefault="00C0723E" w:rsidP="00774F93">
      <w:pPr>
        <w:shd w:val="clear" w:color="auto" w:fill="FFFFFF"/>
        <w:spacing w:line="240" w:lineRule="exact"/>
        <w:ind w:firstLine="600"/>
        <w:jc w:val="both"/>
        <w:rPr>
          <w:b/>
          <w:i/>
          <w:spacing w:val="1"/>
          <w:sz w:val="24"/>
          <w:szCs w:val="24"/>
          <w:lang w:val="ru-RU"/>
        </w:rPr>
      </w:pPr>
    </w:p>
    <w:p w:rsidR="00524C49" w:rsidRDefault="00EC7C82" w:rsidP="00EC7C82">
      <w:pPr>
        <w:shd w:val="clear" w:color="auto" w:fill="FFFFFF"/>
        <w:spacing w:line="240" w:lineRule="exact"/>
        <w:jc w:val="both"/>
        <w:rPr>
          <w:b/>
          <w:i/>
          <w:spacing w:val="1"/>
          <w:sz w:val="24"/>
          <w:szCs w:val="24"/>
          <w:lang w:val="bg-BG"/>
        </w:rPr>
      </w:pPr>
      <w:r>
        <w:rPr>
          <w:b/>
          <w:i/>
          <w:spacing w:val="1"/>
          <w:sz w:val="24"/>
          <w:szCs w:val="24"/>
        </w:rPr>
        <w:t xml:space="preserve">    </w:t>
      </w:r>
    </w:p>
    <w:p w:rsidR="00EC7C82" w:rsidRPr="00FB7349" w:rsidRDefault="00EC7C82" w:rsidP="00774F93">
      <w:pPr>
        <w:shd w:val="clear" w:color="auto" w:fill="FFFFFF"/>
        <w:spacing w:line="240" w:lineRule="exact"/>
        <w:ind w:firstLine="600"/>
        <w:jc w:val="both"/>
        <w:rPr>
          <w:b/>
          <w:i/>
          <w:spacing w:val="1"/>
          <w:sz w:val="24"/>
          <w:szCs w:val="24"/>
          <w:lang w:val="bg-BG"/>
        </w:rPr>
      </w:pPr>
    </w:p>
    <w:p w:rsidR="00B24B42" w:rsidRDefault="00B24B42" w:rsidP="00E8188B">
      <w:pPr>
        <w:shd w:val="clear" w:color="auto" w:fill="FFFFFF"/>
        <w:spacing w:line="274" w:lineRule="exact"/>
        <w:ind w:left="2732" w:right="11" w:firstLine="868"/>
        <w:jc w:val="both"/>
        <w:rPr>
          <w:b/>
          <w:color w:val="000000"/>
          <w:spacing w:val="-5"/>
          <w:sz w:val="24"/>
          <w:szCs w:val="24"/>
          <w:lang w:val="bg-BG"/>
        </w:rPr>
      </w:pPr>
    </w:p>
    <w:p w:rsidR="00C44B63" w:rsidRDefault="00C44B63" w:rsidP="00E8188B">
      <w:pPr>
        <w:shd w:val="clear" w:color="auto" w:fill="FFFFFF"/>
        <w:spacing w:line="274" w:lineRule="exact"/>
        <w:ind w:left="2732" w:right="11" w:firstLine="868"/>
        <w:jc w:val="both"/>
        <w:rPr>
          <w:b/>
          <w:color w:val="000000"/>
          <w:spacing w:val="-5"/>
          <w:sz w:val="24"/>
          <w:szCs w:val="24"/>
          <w:lang w:val="bg-BG"/>
        </w:rPr>
      </w:pPr>
    </w:p>
    <w:p w:rsidR="00C44B63" w:rsidRDefault="00C44B63" w:rsidP="00E8188B">
      <w:pPr>
        <w:shd w:val="clear" w:color="auto" w:fill="FFFFFF"/>
        <w:spacing w:line="274" w:lineRule="exact"/>
        <w:ind w:left="2732" w:right="11" w:firstLine="868"/>
        <w:jc w:val="both"/>
        <w:rPr>
          <w:b/>
          <w:color w:val="000000"/>
          <w:spacing w:val="-5"/>
          <w:sz w:val="24"/>
          <w:szCs w:val="24"/>
          <w:lang w:val="bg-BG"/>
        </w:rPr>
      </w:pPr>
    </w:p>
    <w:p w:rsidR="00C44B63" w:rsidRDefault="00C44B63" w:rsidP="00E8188B">
      <w:pPr>
        <w:shd w:val="clear" w:color="auto" w:fill="FFFFFF"/>
        <w:spacing w:line="274" w:lineRule="exact"/>
        <w:ind w:left="2732" w:right="11" w:firstLine="868"/>
        <w:jc w:val="both"/>
        <w:rPr>
          <w:b/>
          <w:color w:val="000000"/>
          <w:spacing w:val="-5"/>
          <w:sz w:val="24"/>
          <w:szCs w:val="24"/>
          <w:lang w:val="bg-BG"/>
        </w:rPr>
      </w:pPr>
    </w:p>
    <w:p w:rsidR="00C44B63" w:rsidRPr="002E69B5" w:rsidRDefault="00C44B63" w:rsidP="00E8188B">
      <w:pPr>
        <w:shd w:val="clear" w:color="auto" w:fill="FFFFFF"/>
        <w:spacing w:line="274" w:lineRule="exact"/>
        <w:ind w:left="2732" w:right="11" w:firstLine="868"/>
        <w:jc w:val="both"/>
        <w:rPr>
          <w:b/>
          <w:color w:val="000000"/>
          <w:spacing w:val="-5"/>
          <w:sz w:val="24"/>
          <w:szCs w:val="24"/>
          <w:lang w:val="bg-BG"/>
        </w:rPr>
      </w:pPr>
    </w:p>
    <w:p w:rsidR="00E8188B" w:rsidRPr="002E69B5" w:rsidRDefault="00E8188B" w:rsidP="00E8188B">
      <w:pPr>
        <w:shd w:val="clear" w:color="auto" w:fill="FFFFFF"/>
        <w:spacing w:line="274" w:lineRule="exact"/>
        <w:ind w:left="2732" w:right="11" w:firstLine="868"/>
        <w:jc w:val="both"/>
        <w:rPr>
          <w:color w:val="000000"/>
          <w:spacing w:val="-5"/>
          <w:sz w:val="24"/>
          <w:szCs w:val="24"/>
          <w:lang w:val="bg-BG"/>
        </w:rPr>
      </w:pPr>
      <w:r w:rsidRPr="002E69B5">
        <w:rPr>
          <w:b/>
          <w:color w:val="000000"/>
          <w:spacing w:val="-5"/>
          <w:sz w:val="24"/>
          <w:szCs w:val="24"/>
          <w:lang w:val="bg-BG"/>
        </w:rPr>
        <w:t xml:space="preserve">ПРЕДСЕДАТЕЛ НА КОМИСИЯТА: . . . . . . . . . . . </w:t>
      </w:r>
      <w:r w:rsidR="00C66DFA" w:rsidRPr="002E69B5">
        <w:rPr>
          <w:b/>
          <w:color w:val="000000"/>
          <w:spacing w:val="-5"/>
          <w:sz w:val="24"/>
          <w:szCs w:val="24"/>
          <w:lang w:val="bg-BG"/>
        </w:rPr>
        <w:t>. . . . . .</w:t>
      </w:r>
    </w:p>
    <w:p w:rsidR="009C0D8C" w:rsidRPr="002E69B5" w:rsidRDefault="00DF2723" w:rsidP="009C09C1">
      <w:pPr>
        <w:shd w:val="clear" w:color="auto" w:fill="FFFFFF"/>
        <w:spacing w:line="274" w:lineRule="exact"/>
        <w:ind w:left="7052" w:right="11"/>
        <w:jc w:val="both"/>
        <w:rPr>
          <w:color w:val="000000"/>
          <w:spacing w:val="-5"/>
          <w:sz w:val="24"/>
          <w:szCs w:val="24"/>
          <w:lang w:val="bg-BG"/>
        </w:rPr>
      </w:pPr>
      <w:r w:rsidRPr="002E69B5">
        <w:rPr>
          <w:color w:val="000000"/>
          <w:spacing w:val="-5"/>
          <w:sz w:val="24"/>
          <w:szCs w:val="24"/>
          <w:lang w:val="bg-BG"/>
        </w:rPr>
        <w:t xml:space="preserve"> </w:t>
      </w:r>
      <w:r w:rsidR="000523DC" w:rsidRPr="002E69B5">
        <w:rPr>
          <w:color w:val="000000"/>
          <w:spacing w:val="-5"/>
          <w:sz w:val="24"/>
          <w:szCs w:val="24"/>
          <w:lang w:val="bg-BG"/>
        </w:rPr>
        <w:t xml:space="preserve"> </w:t>
      </w:r>
      <w:r w:rsidR="00183D8B">
        <w:rPr>
          <w:color w:val="000000"/>
          <w:spacing w:val="-5"/>
          <w:sz w:val="24"/>
          <w:szCs w:val="24"/>
          <w:lang w:val="bg-BG"/>
        </w:rPr>
        <w:t xml:space="preserve">    </w:t>
      </w:r>
      <w:r w:rsidR="00611E95" w:rsidRPr="002E69B5">
        <w:rPr>
          <w:color w:val="000000"/>
          <w:spacing w:val="-5"/>
          <w:sz w:val="24"/>
          <w:szCs w:val="24"/>
          <w:lang w:val="bg-BG"/>
        </w:rPr>
        <w:t>(</w:t>
      </w:r>
      <w:r w:rsidR="00030869">
        <w:rPr>
          <w:color w:val="000000"/>
          <w:spacing w:val="-5"/>
          <w:sz w:val="24"/>
          <w:szCs w:val="24"/>
          <w:lang w:val="bg-BG"/>
        </w:rPr>
        <w:t>инж. Петя Стоева</w:t>
      </w:r>
      <w:r w:rsidR="00E8188B" w:rsidRPr="002E69B5">
        <w:rPr>
          <w:color w:val="000000"/>
          <w:spacing w:val="-5"/>
          <w:sz w:val="24"/>
          <w:szCs w:val="24"/>
          <w:lang w:val="bg-BG"/>
        </w:rPr>
        <w:t>)</w:t>
      </w:r>
    </w:p>
    <w:p w:rsidR="009C09C1" w:rsidRPr="002E69B5" w:rsidRDefault="009C09C1" w:rsidP="009C09C1">
      <w:pPr>
        <w:shd w:val="clear" w:color="auto" w:fill="FFFFFF"/>
        <w:spacing w:line="274" w:lineRule="exact"/>
        <w:ind w:left="7052" w:right="11"/>
        <w:jc w:val="both"/>
        <w:rPr>
          <w:color w:val="000000"/>
          <w:spacing w:val="-5"/>
          <w:sz w:val="24"/>
          <w:szCs w:val="24"/>
          <w:lang w:val="bg-BG"/>
        </w:rPr>
      </w:pPr>
    </w:p>
    <w:p w:rsidR="00E8188B" w:rsidRPr="002E69B5" w:rsidRDefault="005A5BA7" w:rsidP="005A5BA7">
      <w:pPr>
        <w:shd w:val="clear" w:color="auto" w:fill="FFFFFF"/>
        <w:spacing w:line="220" w:lineRule="exact"/>
        <w:ind w:right="11"/>
        <w:jc w:val="both"/>
        <w:rPr>
          <w:b/>
          <w:color w:val="000000"/>
          <w:spacing w:val="-5"/>
          <w:sz w:val="24"/>
          <w:szCs w:val="24"/>
          <w:lang w:val="bg-BG"/>
        </w:rPr>
      </w:pPr>
      <w:r>
        <w:rPr>
          <w:b/>
          <w:color w:val="000000"/>
          <w:spacing w:val="-5"/>
          <w:sz w:val="24"/>
          <w:szCs w:val="24"/>
          <w:lang w:val="bg-BG"/>
        </w:rPr>
        <w:t xml:space="preserve">                                                        </w:t>
      </w:r>
      <w:r w:rsidR="00D855C0" w:rsidRPr="002E69B5">
        <w:rPr>
          <w:b/>
          <w:color w:val="000000"/>
          <w:spacing w:val="-5"/>
          <w:sz w:val="24"/>
          <w:szCs w:val="24"/>
          <w:lang w:val="bg-BG"/>
        </w:rPr>
        <w:t xml:space="preserve">     </w:t>
      </w:r>
      <w:r w:rsidR="00E8188B" w:rsidRPr="002E69B5">
        <w:rPr>
          <w:b/>
          <w:color w:val="000000"/>
          <w:spacing w:val="-5"/>
          <w:sz w:val="24"/>
          <w:szCs w:val="24"/>
          <w:lang w:val="bg-BG"/>
        </w:rPr>
        <w:t>СЕКРЕТАР НА КОМИСИЯТА</w:t>
      </w:r>
      <w:r w:rsidR="00E8188B" w:rsidRPr="002E69B5">
        <w:rPr>
          <w:b/>
          <w:noProof/>
          <w:color w:val="000000"/>
          <w:spacing w:val="-5"/>
          <w:sz w:val="24"/>
          <w:szCs w:val="24"/>
          <w:lang w:val="ru-RU"/>
        </w:rPr>
        <w:t>:</w:t>
      </w:r>
      <w:r w:rsidR="00E8188B" w:rsidRPr="002E69B5">
        <w:rPr>
          <w:b/>
          <w:color w:val="000000"/>
          <w:spacing w:val="-5"/>
          <w:sz w:val="24"/>
          <w:szCs w:val="24"/>
          <w:lang w:val="bg-BG"/>
        </w:rPr>
        <w:t xml:space="preserve"> . . . . . . . . . . . . . . </w:t>
      </w:r>
      <w:r w:rsidR="00FB6A63" w:rsidRPr="002E69B5">
        <w:rPr>
          <w:b/>
          <w:color w:val="000000"/>
          <w:spacing w:val="-5"/>
          <w:sz w:val="24"/>
          <w:szCs w:val="24"/>
          <w:lang w:val="bg-BG"/>
        </w:rPr>
        <w:t xml:space="preserve">. . . . </w:t>
      </w:r>
    </w:p>
    <w:p w:rsidR="005A5BA7" w:rsidRDefault="005A5BA7" w:rsidP="005A5BA7">
      <w:pPr>
        <w:shd w:val="clear" w:color="auto" w:fill="FFFFFF"/>
        <w:spacing w:line="200" w:lineRule="exact"/>
        <w:ind w:right="11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5"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</w:p>
    <w:p w:rsidR="00962F7E" w:rsidRPr="00AD0520" w:rsidRDefault="005A5BA7" w:rsidP="005A5BA7">
      <w:pPr>
        <w:shd w:val="clear" w:color="auto" w:fill="FFFFFF"/>
        <w:spacing w:line="200" w:lineRule="exact"/>
        <w:ind w:right="11"/>
        <w:jc w:val="both"/>
        <w:rPr>
          <w:color w:val="000000"/>
          <w:spacing w:val="-5"/>
          <w:sz w:val="25"/>
          <w:lang w:val="bg-BG"/>
        </w:rPr>
      </w:pPr>
      <w:r>
        <w:rPr>
          <w:color w:val="000000"/>
          <w:spacing w:val="-5"/>
          <w:sz w:val="24"/>
          <w:szCs w:val="24"/>
          <w:lang w:val="bg-BG"/>
        </w:rPr>
        <w:t xml:space="preserve">                                                                                                                       </w:t>
      </w:r>
      <w:r w:rsidR="00D855C0" w:rsidRPr="002E69B5">
        <w:rPr>
          <w:color w:val="000000"/>
          <w:spacing w:val="-5"/>
          <w:sz w:val="24"/>
          <w:szCs w:val="24"/>
          <w:lang w:val="bg-BG"/>
        </w:rPr>
        <w:t xml:space="preserve">  </w:t>
      </w:r>
      <w:r w:rsidR="00C66DFA" w:rsidRPr="002E69B5">
        <w:rPr>
          <w:color w:val="000000"/>
          <w:spacing w:val="-5"/>
          <w:sz w:val="24"/>
          <w:szCs w:val="24"/>
          <w:lang w:val="bg-BG"/>
        </w:rPr>
        <w:t>(</w:t>
      </w:r>
      <w:r>
        <w:rPr>
          <w:color w:val="000000"/>
          <w:spacing w:val="-5"/>
          <w:sz w:val="24"/>
          <w:szCs w:val="24"/>
          <w:lang w:val="bg-BG"/>
        </w:rPr>
        <w:t>инж. Ралица</w:t>
      </w:r>
      <w:r w:rsidR="00E86082">
        <w:rPr>
          <w:color w:val="000000"/>
          <w:spacing w:val="-5"/>
          <w:sz w:val="24"/>
          <w:szCs w:val="24"/>
          <w:lang w:val="bg-BG"/>
        </w:rPr>
        <w:t xml:space="preserve"> </w:t>
      </w:r>
      <w:r w:rsidR="00877EB9" w:rsidRPr="00657C3F">
        <w:rPr>
          <w:color w:val="000000"/>
          <w:spacing w:val="-5"/>
          <w:sz w:val="24"/>
          <w:szCs w:val="24"/>
          <w:lang w:val="bg-BG"/>
        </w:rPr>
        <w:t>Лилова</w:t>
      </w:r>
      <w:r w:rsidR="00E8188B">
        <w:rPr>
          <w:color w:val="000000"/>
          <w:spacing w:val="-5"/>
          <w:sz w:val="25"/>
          <w:lang w:val="bg-BG"/>
        </w:rPr>
        <w:t>)</w:t>
      </w:r>
    </w:p>
    <w:sectPr w:rsidR="00962F7E" w:rsidRPr="00AD0520" w:rsidSect="00DA4DEF">
      <w:type w:val="continuous"/>
      <w:pgSz w:w="11909" w:h="16834" w:code="9"/>
      <w:pgMar w:top="284" w:right="852" w:bottom="567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309"/>
    <w:multiLevelType w:val="hybridMultilevel"/>
    <w:tmpl w:val="DF0A15EA"/>
    <w:lvl w:ilvl="0" w:tplc="2D3E2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93401B"/>
    <w:multiLevelType w:val="hybridMultilevel"/>
    <w:tmpl w:val="4F20D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73AB"/>
    <w:multiLevelType w:val="hybridMultilevel"/>
    <w:tmpl w:val="47621200"/>
    <w:lvl w:ilvl="0" w:tplc="B0EAB48E">
      <w:start w:val="1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5BF3F25"/>
    <w:multiLevelType w:val="hybridMultilevel"/>
    <w:tmpl w:val="15E2F4D4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7396A"/>
    <w:multiLevelType w:val="hybridMultilevel"/>
    <w:tmpl w:val="4D16CDB2"/>
    <w:lvl w:ilvl="0" w:tplc="6316C4A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D4227"/>
    <w:multiLevelType w:val="singleLevel"/>
    <w:tmpl w:val="35989372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2CE46704"/>
    <w:multiLevelType w:val="hybridMultilevel"/>
    <w:tmpl w:val="6F28B926"/>
    <w:lvl w:ilvl="0" w:tplc="E72E5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4A199E"/>
    <w:multiLevelType w:val="hybridMultilevel"/>
    <w:tmpl w:val="CF382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07202"/>
    <w:multiLevelType w:val="singleLevel"/>
    <w:tmpl w:val="11845904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3D467457"/>
    <w:multiLevelType w:val="hybridMultilevel"/>
    <w:tmpl w:val="F718DD68"/>
    <w:lvl w:ilvl="0" w:tplc="8AC2A1FE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3E1E3E60"/>
    <w:multiLevelType w:val="hybridMultilevel"/>
    <w:tmpl w:val="6506099E"/>
    <w:lvl w:ilvl="0" w:tplc="9B6AB0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123CED"/>
    <w:multiLevelType w:val="hybridMultilevel"/>
    <w:tmpl w:val="092421A0"/>
    <w:lvl w:ilvl="0" w:tplc="08F4C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3AA10FD"/>
    <w:multiLevelType w:val="singleLevel"/>
    <w:tmpl w:val="E3585D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7967752"/>
    <w:multiLevelType w:val="hybridMultilevel"/>
    <w:tmpl w:val="C3121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C6EAB"/>
    <w:multiLevelType w:val="hybridMultilevel"/>
    <w:tmpl w:val="C7767944"/>
    <w:lvl w:ilvl="0" w:tplc="1D84C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34559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5F101E"/>
    <w:multiLevelType w:val="hybridMultilevel"/>
    <w:tmpl w:val="B5F4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75C9A"/>
    <w:multiLevelType w:val="hybridMultilevel"/>
    <w:tmpl w:val="9DA2D274"/>
    <w:lvl w:ilvl="0" w:tplc="3FAACADA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408F5"/>
    <w:multiLevelType w:val="hybridMultilevel"/>
    <w:tmpl w:val="EF5C5FA2"/>
    <w:lvl w:ilvl="0" w:tplc="DBDAF386">
      <w:start w:val="10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73632F9"/>
    <w:multiLevelType w:val="hybridMultilevel"/>
    <w:tmpl w:val="BB08D208"/>
    <w:lvl w:ilvl="0" w:tplc="2FEE0EF0">
      <w:start w:val="10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8523378"/>
    <w:multiLevelType w:val="hybridMultilevel"/>
    <w:tmpl w:val="745A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6620A"/>
    <w:multiLevelType w:val="hybridMultilevel"/>
    <w:tmpl w:val="FEE2C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3314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F0F35BE"/>
    <w:multiLevelType w:val="singleLevel"/>
    <w:tmpl w:val="95FEC94C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F831DAD"/>
    <w:multiLevelType w:val="hybridMultilevel"/>
    <w:tmpl w:val="5C76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23"/>
  </w:num>
  <w:num w:numId="5">
    <w:abstractNumId w:val="12"/>
  </w:num>
  <w:num w:numId="6">
    <w:abstractNumId w:val="8"/>
  </w:num>
  <w:num w:numId="7">
    <w:abstractNumId w:val="9"/>
  </w:num>
  <w:num w:numId="8">
    <w:abstractNumId w:val="14"/>
  </w:num>
  <w:num w:numId="9">
    <w:abstractNumId w:val="6"/>
  </w:num>
  <w:num w:numId="10">
    <w:abstractNumId w:val="24"/>
  </w:num>
  <w:num w:numId="11">
    <w:abstractNumId w:val="21"/>
  </w:num>
  <w:num w:numId="12">
    <w:abstractNumId w:val="16"/>
  </w:num>
  <w:num w:numId="13">
    <w:abstractNumId w:val="7"/>
  </w:num>
  <w:num w:numId="14">
    <w:abstractNumId w:val="10"/>
  </w:num>
  <w:num w:numId="15">
    <w:abstractNumId w:val="1"/>
  </w:num>
  <w:num w:numId="16">
    <w:abstractNumId w:val="20"/>
  </w:num>
  <w:num w:numId="17">
    <w:abstractNumId w:val="13"/>
  </w:num>
  <w:num w:numId="18">
    <w:abstractNumId w:val="0"/>
  </w:num>
  <w:num w:numId="19">
    <w:abstractNumId w:val="19"/>
  </w:num>
  <w:num w:numId="20">
    <w:abstractNumId w:val="11"/>
  </w:num>
  <w:num w:numId="21">
    <w:abstractNumId w:val="18"/>
  </w:num>
  <w:num w:numId="22">
    <w:abstractNumId w:val="3"/>
  </w:num>
  <w:num w:numId="23">
    <w:abstractNumId w:val="17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AA"/>
    <w:rsid w:val="00000F19"/>
    <w:rsid w:val="00001D3F"/>
    <w:rsid w:val="000022E2"/>
    <w:rsid w:val="00002BFC"/>
    <w:rsid w:val="00003F0C"/>
    <w:rsid w:val="00006CFF"/>
    <w:rsid w:val="00007162"/>
    <w:rsid w:val="00007AE3"/>
    <w:rsid w:val="00010BD9"/>
    <w:rsid w:val="00011EAD"/>
    <w:rsid w:val="0001211B"/>
    <w:rsid w:val="00012480"/>
    <w:rsid w:val="00012C0D"/>
    <w:rsid w:val="000134D0"/>
    <w:rsid w:val="00013B03"/>
    <w:rsid w:val="00013F3C"/>
    <w:rsid w:val="00014C5A"/>
    <w:rsid w:val="00014FAF"/>
    <w:rsid w:val="00016C46"/>
    <w:rsid w:val="00016D68"/>
    <w:rsid w:val="000174F4"/>
    <w:rsid w:val="00020082"/>
    <w:rsid w:val="0002040B"/>
    <w:rsid w:val="00021964"/>
    <w:rsid w:val="00022586"/>
    <w:rsid w:val="000228F3"/>
    <w:rsid w:val="000229BC"/>
    <w:rsid w:val="00022FAC"/>
    <w:rsid w:val="00024525"/>
    <w:rsid w:val="00025F79"/>
    <w:rsid w:val="000261D6"/>
    <w:rsid w:val="00026273"/>
    <w:rsid w:val="00026D0E"/>
    <w:rsid w:val="00030869"/>
    <w:rsid w:val="00030BCD"/>
    <w:rsid w:val="0003138E"/>
    <w:rsid w:val="00033493"/>
    <w:rsid w:val="00033E6F"/>
    <w:rsid w:val="000349CF"/>
    <w:rsid w:val="0003515B"/>
    <w:rsid w:val="00040145"/>
    <w:rsid w:val="000404C1"/>
    <w:rsid w:val="0004091D"/>
    <w:rsid w:val="00040E78"/>
    <w:rsid w:val="000439A3"/>
    <w:rsid w:val="000447C7"/>
    <w:rsid w:val="00047E8E"/>
    <w:rsid w:val="000523DC"/>
    <w:rsid w:val="00052A4F"/>
    <w:rsid w:val="00052ACC"/>
    <w:rsid w:val="00053035"/>
    <w:rsid w:val="00053071"/>
    <w:rsid w:val="00053706"/>
    <w:rsid w:val="00053A69"/>
    <w:rsid w:val="00053A7D"/>
    <w:rsid w:val="00054665"/>
    <w:rsid w:val="00055E66"/>
    <w:rsid w:val="00056351"/>
    <w:rsid w:val="0005688F"/>
    <w:rsid w:val="00061FD6"/>
    <w:rsid w:val="00062907"/>
    <w:rsid w:val="000634BB"/>
    <w:rsid w:val="00063E49"/>
    <w:rsid w:val="000640A3"/>
    <w:rsid w:val="00064C93"/>
    <w:rsid w:val="000653D4"/>
    <w:rsid w:val="0006608A"/>
    <w:rsid w:val="00070368"/>
    <w:rsid w:val="00070FFA"/>
    <w:rsid w:val="000718D6"/>
    <w:rsid w:val="00071DB1"/>
    <w:rsid w:val="00072DB8"/>
    <w:rsid w:val="0007594F"/>
    <w:rsid w:val="000778D6"/>
    <w:rsid w:val="00077FB9"/>
    <w:rsid w:val="000807A6"/>
    <w:rsid w:val="00081E2D"/>
    <w:rsid w:val="000827F6"/>
    <w:rsid w:val="00082F9F"/>
    <w:rsid w:val="0008360F"/>
    <w:rsid w:val="000847AD"/>
    <w:rsid w:val="00086688"/>
    <w:rsid w:val="000878F2"/>
    <w:rsid w:val="000905A7"/>
    <w:rsid w:val="00092E21"/>
    <w:rsid w:val="00092F34"/>
    <w:rsid w:val="00093AF7"/>
    <w:rsid w:val="0009531A"/>
    <w:rsid w:val="00097080"/>
    <w:rsid w:val="000973B4"/>
    <w:rsid w:val="000A07B3"/>
    <w:rsid w:val="000A09F0"/>
    <w:rsid w:val="000A1313"/>
    <w:rsid w:val="000A1606"/>
    <w:rsid w:val="000A18B1"/>
    <w:rsid w:val="000A1FF5"/>
    <w:rsid w:val="000A2F09"/>
    <w:rsid w:val="000A4819"/>
    <w:rsid w:val="000A4DEF"/>
    <w:rsid w:val="000A56DF"/>
    <w:rsid w:val="000A5BD8"/>
    <w:rsid w:val="000A6714"/>
    <w:rsid w:val="000A7735"/>
    <w:rsid w:val="000B1382"/>
    <w:rsid w:val="000B2A7B"/>
    <w:rsid w:val="000B3C58"/>
    <w:rsid w:val="000B45ED"/>
    <w:rsid w:val="000B6AA6"/>
    <w:rsid w:val="000B74FC"/>
    <w:rsid w:val="000C09B2"/>
    <w:rsid w:val="000C26CE"/>
    <w:rsid w:val="000C3D49"/>
    <w:rsid w:val="000C41DC"/>
    <w:rsid w:val="000C4C6E"/>
    <w:rsid w:val="000C53C0"/>
    <w:rsid w:val="000C623B"/>
    <w:rsid w:val="000D06A9"/>
    <w:rsid w:val="000D2A2E"/>
    <w:rsid w:val="000D4131"/>
    <w:rsid w:val="000D5F5A"/>
    <w:rsid w:val="000D6083"/>
    <w:rsid w:val="000D7CCA"/>
    <w:rsid w:val="000E183C"/>
    <w:rsid w:val="000E4F3D"/>
    <w:rsid w:val="000E7844"/>
    <w:rsid w:val="000F01C4"/>
    <w:rsid w:val="000F1D4B"/>
    <w:rsid w:val="000F661C"/>
    <w:rsid w:val="001004BA"/>
    <w:rsid w:val="00101741"/>
    <w:rsid w:val="00102DBF"/>
    <w:rsid w:val="0010381C"/>
    <w:rsid w:val="00103948"/>
    <w:rsid w:val="0010430E"/>
    <w:rsid w:val="001062D8"/>
    <w:rsid w:val="001068B5"/>
    <w:rsid w:val="00106D46"/>
    <w:rsid w:val="00107C78"/>
    <w:rsid w:val="00111F61"/>
    <w:rsid w:val="001122B4"/>
    <w:rsid w:val="0011253B"/>
    <w:rsid w:val="00114DDF"/>
    <w:rsid w:val="0011546D"/>
    <w:rsid w:val="001163D3"/>
    <w:rsid w:val="00117B6E"/>
    <w:rsid w:val="00120760"/>
    <w:rsid w:val="00120C26"/>
    <w:rsid w:val="001212BD"/>
    <w:rsid w:val="0012382A"/>
    <w:rsid w:val="00123E11"/>
    <w:rsid w:val="00124564"/>
    <w:rsid w:val="00124C40"/>
    <w:rsid w:val="001254F9"/>
    <w:rsid w:val="00125F6A"/>
    <w:rsid w:val="00126FEE"/>
    <w:rsid w:val="00127DC7"/>
    <w:rsid w:val="00130E9D"/>
    <w:rsid w:val="00132B10"/>
    <w:rsid w:val="00133CA1"/>
    <w:rsid w:val="00133F2F"/>
    <w:rsid w:val="0013490E"/>
    <w:rsid w:val="00135A40"/>
    <w:rsid w:val="00136516"/>
    <w:rsid w:val="00137077"/>
    <w:rsid w:val="00137500"/>
    <w:rsid w:val="0014033C"/>
    <w:rsid w:val="00142540"/>
    <w:rsid w:val="00142B32"/>
    <w:rsid w:val="00144A39"/>
    <w:rsid w:val="00145A43"/>
    <w:rsid w:val="0014656D"/>
    <w:rsid w:val="001465B4"/>
    <w:rsid w:val="00146BE6"/>
    <w:rsid w:val="00146C65"/>
    <w:rsid w:val="00150106"/>
    <w:rsid w:val="00152106"/>
    <w:rsid w:val="00152B7A"/>
    <w:rsid w:val="00153D15"/>
    <w:rsid w:val="00154B0C"/>
    <w:rsid w:val="00155C19"/>
    <w:rsid w:val="00157CE0"/>
    <w:rsid w:val="001604C4"/>
    <w:rsid w:val="001619C1"/>
    <w:rsid w:val="001629E9"/>
    <w:rsid w:val="00162C26"/>
    <w:rsid w:val="00164095"/>
    <w:rsid w:val="001654DB"/>
    <w:rsid w:val="0017066C"/>
    <w:rsid w:val="00170E53"/>
    <w:rsid w:val="0017204E"/>
    <w:rsid w:val="001745DF"/>
    <w:rsid w:val="00175A96"/>
    <w:rsid w:val="001768CC"/>
    <w:rsid w:val="00177B20"/>
    <w:rsid w:val="001806F3"/>
    <w:rsid w:val="001810A0"/>
    <w:rsid w:val="00182314"/>
    <w:rsid w:val="00183D8B"/>
    <w:rsid w:val="00185F18"/>
    <w:rsid w:val="00190A1F"/>
    <w:rsid w:val="00196840"/>
    <w:rsid w:val="00196C48"/>
    <w:rsid w:val="001A0E15"/>
    <w:rsid w:val="001A21AC"/>
    <w:rsid w:val="001A26D6"/>
    <w:rsid w:val="001A31E6"/>
    <w:rsid w:val="001A36F7"/>
    <w:rsid w:val="001A4DCC"/>
    <w:rsid w:val="001A65DA"/>
    <w:rsid w:val="001A723D"/>
    <w:rsid w:val="001A77BC"/>
    <w:rsid w:val="001A7F30"/>
    <w:rsid w:val="001B00F3"/>
    <w:rsid w:val="001B0292"/>
    <w:rsid w:val="001B127D"/>
    <w:rsid w:val="001B143C"/>
    <w:rsid w:val="001B41D3"/>
    <w:rsid w:val="001B545B"/>
    <w:rsid w:val="001B58C9"/>
    <w:rsid w:val="001B656D"/>
    <w:rsid w:val="001B65C1"/>
    <w:rsid w:val="001B6CAF"/>
    <w:rsid w:val="001B73DE"/>
    <w:rsid w:val="001B7D0F"/>
    <w:rsid w:val="001C0A3F"/>
    <w:rsid w:val="001C224B"/>
    <w:rsid w:val="001C2FE1"/>
    <w:rsid w:val="001C3218"/>
    <w:rsid w:val="001C46FC"/>
    <w:rsid w:val="001C6AB2"/>
    <w:rsid w:val="001C7138"/>
    <w:rsid w:val="001C7E48"/>
    <w:rsid w:val="001D210C"/>
    <w:rsid w:val="001D3585"/>
    <w:rsid w:val="001D5182"/>
    <w:rsid w:val="001D5DAE"/>
    <w:rsid w:val="001D5DD7"/>
    <w:rsid w:val="001D5F81"/>
    <w:rsid w:val="001D6831"/>
    <w:rsid w:val="001D6AF4"/>
    <w:rsid w:val="001D6B2E"/>
    <w:rsid w:val="001E0B0F"/>
    <w:rsid w:val="001E247B"/>
    <w:rsid w:val="001E2F6E"/>
    <w:rsid w:val="001E5832"/>
    <w:rsid w:val="001E6D17"/>
    <w:rsid w:val="001E70C6"/>
    <w:rsid w:val="001E77DF"/>
    <w:rsid w:val="001F0F3B"/>
    <w:rsid w:val="001F1A86"/>
    <w:rsid w:val="001F4D3B"/>
    <w:rsid w:val="00202B93"/>
    <w:rsid w:val="002037D3"/>
    <w:rsid w:val="00203C09"/>
    <w:rsid w:val="00203C94"/>
    <w:rsid w:val="00203D1E"/>
    <w:rsid w:val="00206CB9"/>
    <w:rsid w:val="00206FA7"/>
    <w:rsid w:val="00210C0C"/>
    <w:rsid w:val="00212971"/>
    <w:rsid w:val="0021420C"/>
    <w:rsid w:val="0021477D"/>
    <w:rsid w:val="00215FCD"/>
    <w:rsid w:val="00222386"/>
    <w:rsid w:val="002228E8"/>
    <w:rsid w:val="00222C00"/>
    <w:rsid w:val="0022380B"/>
    <w:rsid w:val="002255B9"/>
    <w:rsid w:val="00227F52"/>
    <w:rsid w:val="00234035"/>
    <w:rsid w:val="00234BE0"/>
    <w:rsid w:val="00235059"/>
    <w:rsid w:val="0023522E"/>
    <w:rsid w:val="0023583F"/>
    <w:rsid w:val="00235A89"/>
    <w:rsid w:val="002372F5"/>
    <w:rsid w:val="002408B0"/>
    <w:rsid w:val="00241992"/>
    <w:rsid w:val="00241A8C"/>
    <w:rsid w:val="002439B1"/>
    <w:rsid w:val="00244498"/>
    <w:rsid w:val="00246276"/>
    <w:rsid w:val="00246610"/>
    <w:rsid w:val="00246CFF"/>
    <w:rsid w:val="0025166A"/>
    <w:rsid w:val="0025195D"/>
    <w:rsid w:val="00253678"/>
    <w:rsid w:val="00255B44"/>
    <w:rsid w:val="002564A9"/>
    <w:rsid w:val="00256B8A"/>
    <w:rsid w:val="002610C4"/>
    <w:rsid w:val="002616E8"/>
    <w:rsid w:val="002617C0"/>
    <w:rsid w:val="00262DF1"/>
    <w:rsid w:val="00264B18"/>
    <w:rsid w:val="00266F39"/>
    <w:rsid w:val="0027267B"/>
    <w:rsid w:val="00273D5E"/>
    <w:rsid w:val="00276202"/>
    <w:rsid w:val="002762BB"/>
    <w:rsid w:val="00276BA5"/>
    <w:rsid w:val="002816EC"/>
    <w:rsid w:val="00281875"/>
    <w:rsid w:val="00281970"/>
    <w:rsid w:val="00282ADD"/>
    <w:rsid w:val="00282C16"/>
    <w:rsid w:val="002843EB"/>
    <w:rsid w:val="00287CC8"/>
    <w:rsid w:val="002903D5"/>
    <w:rsid w:val="002915F4"/>
    <w:rsid w:val="00292AAC"/>
    <w:rsid w:val="00292C9D"/>
    <w:rsid w:val="0029445E"/>
    <w:rsid w:val="00294992"/>
    <w:rsid w:val="00295884"/>
    <w:rsid w:val="00295DDF"/>
    <w:rsid w:val="00296110"/>
    <w:rsid w:val="00296D82"/>
    <w:rsid w:val="0029760F"/>
    <w:rsid w:val="002978FB"/>
    <w:rsid w:val="00297D32"/>
    <w:rsid w:val="002A092A"/>
    <w:rsid w:val="002A2C0E"/>
    <w:rsid w:val="002A4630"/>
    <w:rsid w:val="002A5165"/>
    <w:rsid w:val="002A6AD9"/>
    <w:rsid w:val="002A7BC7"/>
    <w:rsid w:val="002B0582"/>
    <w:rsid w:val="002B0FE7"/>
    <w:rsid w:val="002B11C1"/>
    <w:rsid w:val="002B1652"/>
    <w:rsid w:val="002B16EC"/>
    <w:rsid w:val="002B1F5F"/>
    <w:rsid w:val="002B2837"/>
    <w:rsid w:val="002B35A8"/>
    <w:rsid w:val="002B48A3"/>
    <w:rsid w:val="002C15E6"/>
    <w:rsid w:val="002C3199"/>
    <w:rsid w:val="002C4C2E"/>
    <w:rsid w:val="002C579F"/>
    <w:rsid w:val="002C651C"/>
    <w:rsid w:val="002D011D"/>
    <w:rsid w:val="002D4E14"/>
    <w:rsid w:val="002D5AEF"/>
    <w:rsid w:val="002D67E7"/>
    <w:rsid w:val="002D74A3"/>
    <w:rsid w:val="002E1B57"/>
    <w:rsid w:val="002E1C8D"/>
    <w:rsid w:val="002E69B5"/>
    <w:rsid w:val="002F0055"/>
    <w:rsid w:val="002F005D"/>
    <w:rsid w:val="002F09FB"/>
    <w:rsid w:val="002F0CAA"/>
    <w:rsid w:val="002F19D7"/>
    <w:rsid w:val="002F1C21"/>
    <w:rsid w:val="002F1C65"/>
    <w:rsid w:val="002F1D42"/>
    <w:rsid w:val="002F270F"/>
    <w:rsid w:val="002F2710"/>
    <w:rsid w:val="002F3D87"/>
    <w:rsid w:val="002F3D95"/>
    <w:rsid w:val="002F4725"/>
    <w:rsid w:val="002F59C1"/>
    <w:rsid w:val="002F612E"/>
    <w:rsid w:val="002F62D4"/>
    <w:rsid w:val="002F634C"/>
    <w:rsid w:val="002F6B69"/>
    <w:rsid w:val="002F6C9C"/>
    <w:rsid w:val="002F7B48"/>
    <w:rsid w:val="00300666"/>
    <w:rsid w:val="00301853"/>
    <w:rsid w:val="003035E5"/>
    <w:rsid w:val="0030418E"/>
    <w:rsid w:val="003043A5"/>
    <w:rsid w:val="00305542"/>
    <w:rsid w:val="003056BC"/>
    <w:rsid w:val="0030582B"/>
    <w:rsid w:val="00307209"/>
    <w:rsid w:val="00310E0E"/>
    <w:rsid w:val="00311699"/>
    <w:rsid w:val="00311BE6"/>
    <w:rsid w:val="00311D89"/>
    <w:rsid w:val="003144A0"/>
    <w:rsid w:val="00314D22"/>
    <w:rsid w:val="00315BDF"/>
    <w:rsid w:val="00315C24"/>
    <w:rsid w:val="003164B8"/>
    <w:rsid w:val="003219E8"/>
    <w:rsid w:val="00323313"/>
    <w:rsid w:val="00324D49"/>
    <w:rsid w:val="00325AED"/>
    <w:rsid w:val="00326E33"/>
    <w:rsid w:val="003277D7"/>
    <w:rsid w:val="003309E7"/>
    <w:rsid w:val="003314F8"/>
    <w:rsid w:val="00333CE6"/>
    <w:rsid w:val="00337A5A"/>
    <w:rsid w:val="003416F1"/>
    <w:rsid w:val="00342DE4"/>
    <w:rsid w:val="00342E8F"/>
    <w:rsid w:val="0034454D"/>
    <w:rsid w:val="00344775"/>
    <w:rsid w:val="00345288"/>
    <w:rsid w:val="003458BE"/>
    <w:rsid w:val="00345F77"/>
    <w:rsid w:val="00347137"/>
    <w:rsid w:val="00352717"/>
    <w:rsid w:val="00353C05"/>
    <w:rsid w:val="00354CF3"/>
    <w:rsid w:val="00355618"/>
    <w:rsid w:val="00356097"/>
    <w:rsid w:val="0035696A"/>
    <w:rsid w:val="00356976"/>
    <w:rsid w:val="00365396"/>
    <w:rsid w:val="00366285"/>
    <w:rsid w:val="00370649"/>
    <w:rsid w:val="00370D0E"/>
    <w:rsid w:val="00371C25"/>
    <w:rsid w:val="0037249C"/>
    <w:rsid w:val="00373C46"/>
    <w:rsid w:val="003744A4"/>
    <w:rsid w:val="003762F7"/>
    <w:rsid w:val="0037650F"/>
    <w:rsid w:val="00380C9C"/>
    <w:rsid w:val="0038114B"/>
    <w:rsid w:val="00381274"/>
    <w:rsid w:val="00381428"/>
    <w:rsid w:val="003819AD"/>
    <w:rsid w:val="00381EF3"/>
    <w:rsid w:val="003821E0"/>
    <w:rsid w:val="0038226E"/>
    <w:rsid w:val="00382CE4"/>
    <w:rsid w:val="003845A6"/>
    <w:rsid w:val="00384605"/>
    <w:rsid w:val="0038666B"/>
    <w:rsid w:val="00386F45"/>
    <w:rsid w:val="0038741A"/>
    <w:rsid w:val="00387708"/>
    <w:rsid w:val="00387936"/>
    <w:rsid w:val="0039046D"/>
    <w:rsid w:val="00390B6D"/>
    <w:rsid w:val="00390F1A"/>
    <w:rsid w:val="00390F7C"/>
    <w:rsid w:val="003910D2"/>
    <w:rsid w:val="003937F9"/>
    <w:rsid w:val="003941F6"/>
    <w:rsid w:val="003949AD"/>
    <w:rsid w:val="003953EE"/>
    <w:rsid w:val="003954B4"/>
    <w:rsid w:val="00395606"/>
    <w:rsid w:val="0039572F"/>
    <w:rsid w:val="00395914"/>
    <w:rsid w:val="00396156"/>
    <w:rsid w:val="003A1C1B"/>
    <w:rsid w:val="003A48D9"/>
    <w:rsid w:val="003B0381"/>
    <w:rsid w:val="003B0F34"/>
    <w:rsid w:val="003B3047"/>
    <w:rsid w:val="003B60E4"/>
    <w:rsid w:val="003B643F"/>
    <w:rsid w:val="003B65D0"/>
    <w:rsid w:val="003B6C23"/>
    <w:rsid w:val="003B7352"/>
    <w:rsid w:val="003B7383"/>
    <w:rsid w:val="003C03B6"/>
    <w:rsid w:val="003C09EF"/>
    <w:rsid w:val="003C1029"/>
    <w:rsid w:val="003C1088"/>
    <w:rsid w:val="003C3D15"/>
    <w:rsid w:val="003C3E3F"/>
    <w:rsid w:val="003C50CC"/>
    <w:rsid w:val="003C68DD"/>
    <w:rsid w:val="003C7243"/>
    <w:rsid w:val="003D0488"/>
    <w:rsid w:val="003D0D72"/>
    <w:rsid w:val="003D217B"/>
    <w:rsid w:val="003D265B"/>
    <w:rsid w:val="003D32FF"/>
    <w:rsid w:val="003D33EE"/>
    <w:rsid w:val="003D3778"/>
    <w:rsid w:val="003D3E92"/>
    <w:rsid w:val="003D476E"/>
    <w:rsid w:val="003D49D0"/>
    <w:rsid w:val="003D49F9"/>
    <w:rsid w:val="003D4A1F"/>
    <w:rsid w:val="003D4FDA"/>
    <w:rsid w:val="003D5278"/>
    <w:rsid w:val="003E1B97"/>
    <w:rsid w:val="003E201D"/>
    <w:rsid w:val="003E2D3B"/>
    <w:rsid w:val="003E571C"/>
    <w:rsid w:val="003F028F"/>
    <w:rsid w:val="003F12EE"/>
    <w:rsid w:val="003F1543"/>
    <w:rsid w:val="003F2191"/>
    <w:rsid w:val="003F3296"/>
    <w:rsid w:val="0040007B"/>
    <w:rsid w:val="00401A36"/>
    <w:rsid w:val="004030BE"/>
    <w:rsid w:val="0040482F"/>
    <w:rsid w:val="00404C34"/>
    <w:rsid w:val="00405C02"/>
    <w:rsid w:val="0041260D"/>
    <w:rsid w:val="0041496A"/>
    <w:rsid w:val="004161D0"/>
    <w:rsid w:val="00417965"/>
    <w:rsid w:val="00422098"/>
    <w:rsid w:val="004223E5"/>
    <w:rsid w:val="0042318A"/>
    <w:rsid w:val="004239D3"/>
    <w:rsid w:val="00423E11"/>
    <w:rsid w:val="0042599E"/>
    <w:rsid w:val="00425CD3"/>
    <w:rsid w:val="0043174C"/>
    <w:rsid w:val="00431BD1"/>
    <w:rsid w:val="00433DCB"/>
    <w:rsid w:val="00435D2E"/>
    <w:rsid w:val="00437F91"/>
    <w:rsid w:val="00440EF1"/>
    <w:rsid w:val="00441167"/>
    <w:rsid w:val="004425D5"/>
    <w:rsid w:val="004436AE"/>
    <w:rsid w:val="00444E73"/>
    <w:rsid w:val="00445E38"/>
    <w:rsid w:val="0045022C"/>
    <w:rsid w:val="0045095D"/>
    <w:rsid w:val="00451EA7"/>
    <w:rsid w:val="00452106"/>
    <w:rsid w:val="0045350E"/>
    <w:rsid w:val="00454709"/>
    <w:rsid w:val="00454DE2"/>
    <w:rsid w:val="0045701C"/>
    <w:rsid w:val="004607C8"/>
    <w:rsid w:val="00463694"/>
    <w:rsid w:val="00465C1D"/>
    <w:rsid w:val="00466E91"/>
    <w:rsid w:val="00470BEB"/>
    <w:rsid w:val="00471192"/>
    <w:rsid w:val="0047237D"/>
    <w:rsid w:val="004733C7"/>
    <w:rsid w:val="00473E9D"/>
    <w:rsid w:val="00473FE9"/>
    <w:rsid w:val="00474B08"/>
    <w:rsid w:val="00475012"/>
    <w:rsid w:val="00475543"/>
    <w:rsid w:val="00475796"/>
    <w:rsid w:val="004770B3"/>
    <w:rsid w:val="00477119"/>
    <w:rsid w:val="0048074A"/>
    <w:rsid w:val="00482241"/>
    <w:rsid w:val="004825DB"/>
    <w:rsid w:val="004829AA"/>
    <w:rsid w:val="00482D80"/>
    <w:rsid w:val="00483168"/>
    <w:rsid w:val="00485B60"/>
    <w:rsid w:val="00486B02"/>
    <w:rsid w:val="004876AB"/>
    <w:rsid w:val="004878A7"/>
    <w:rsid w:val="00490372"/>
    <w:rsid w:val="00493E8A"/>
    <w:rsid w:val="00496953"/>
    <w:rsid w:val="00496AC9"/>
    <w:rsid w:val="004978A3"/>
    <w:rsid w:val="00497D53"/>
    <w:rsid w:val="004A230E"/>
    <w:rsid w:val="004A4310"/>
    <w:rsid w:val="004A531E"/>
    <w:rsid w:val="004A5D03"/>
    <w:rsid w:val="004A6CDD"/>
    <w:rsid w:val="004A702D"/>
    <w:rsid w:val="004A7E54"/>
    <w:rsid w:val="004B08EF"/>
    <w:rsid w:val="004B4417"/>
    <w:rsid w:val="004B50C5"/>
    <w:rsid w:val="004B7050"/>
    <w:rsid w:val="004B7485"/>
    <w:rsid w:val="004B7773"/>
    <w:rsid w:val="004B7A26"/>
    <w:rsid w:val="004C0D78"/>
    <w:rsid w:val="004C0EB1"/>
    <w:rsid w:val="004C191A"/>
    <w:rsid w:val="004C5789"/>
    <w:rsid w:val="004C5A07"/>
    <w:rsid w:val="004C62CC"/>
    <w:rsid w:val="004C6F31"/>
    <w:rsid w:val="004C76AC"/>
    <w:rsid w:val="004D0097"/>
    <w:rsid w:val="004D3A19"/>
    <w:rsid w:val="004D4510"/>
    <w:rsid w:val="004D5B50"/>
    <w:rsid w:val="004E0813"/>
    <w:rsid w:val="004E0D34"/>
    <w:rsid w:val="004E133B"/>
    <w:rsid w:val="004E148F"/>
    <w:rsid w:val="004E1F9E"/>
    <w:rsid w:val="004E23D8"/>
    <w:rsid w:val="004E358F"/>
    <w:rsid w:val="004E3ECF"/>
    <w:rsid w:val="004E4C1D"/>
    <w:rsid w:val="004E6531"/>
    <w:rsid w:val="004E6FEE"/>
    <w:rsid w:val="004E77E7"/>
    <w:rsid w:val="004E7B8D"/>
    <w:rsid w:val="004F145F"/>
    <w:rsid w:val="004F17C9"/>
    <w:rsid w:val="004F1C68"/>
    <w:rsid w:val="004F2D8E"/>
    <w:rsid w:val="004F3699"/>
    <w:rsid w:val="004F383D"/>
    <w:rsid w:val="004F62CF"/>
    <w:rsid w:val="004F74D4"/>
    <w:rsid w:val="004F7E1F"/>
    <w:rsid w:val="005014E0"/>
    <w:rsid w:val="005037F8"/>
    <w:rsid w:val="00503C97"/>
    <w:rsid w:val="0050431A"/>
    <w:rsid w:val="00504DBB"/>
    <w:rsid w:val="00506958"/>
    <w:rsid w:val="00506A32"/>
    <w:rsid w:val="00507343"/>
    <w:rsid w:val="00510C74"/>
    <w:rsid w:val="00512AAB"/>
    <w:rsid w:val="00513C6B"/>
    <w:rsid w:val="00513CF2"/>
    <w:rsid w:val="005153FA"/>
    <w:rsid w:val="0051562A"/>
    <w:rsid w:val="00517FCA"/>
    <w:rsid w:val="0052096A"/>
    <w:rsid w:val="00522189"/>
    <w:rsid w:val="00522F91"/>
    <w:rsid w:val="005235E8"/>
    <w:rsid w:val="00524C49"/>
    <w:rsid w:val="0052524A"/>
    <w:rsid w:val="00525304"/>
    <w:rsid w:val="00525317"/>
    <w:rsid w:val="0052682E"/>
    <w:rsid w:val="00527559"/>
    <w:rsid w:val="00530091"/>
    <w:rsid w:val="005314F8"/>
    <w:rsid w:val="005322F8"/>
    <w:rsid w:val="00532572"/>
    <w:rsid w:val="00533E61"/>
    <w:rsid w:val="00534153"/>
    <w:rsid w:val="00534A5F"/>
    <w:rsid w:val="0053560B"/>
    <w:rsid w:val="00536758"/>
    <w:rsid w:val="005404D2"/>
    <w:rsid w:val="0054052B"/>
    <w:rsid w:val="00540C72"/>
    <w:rsid w:val="00541225"/>
    <w:rsid w:val="00542414"/>
    <w:rsid w:val="005425F2"/>
    <w:rsid w:val="0054457E"/>
    <w:rsid w:val="00545B3C"/>
    <w:rsid w:val="00546690"/>
    <w:rsid w:val="00550E22"/>
    <w:rsid w:val="00550E49"/>
    <w:rsid w:val="00551C3E"/>
    <w:rsid w:val="00552B7E"/>
    <w:rsid w:val="00553442"/>
    <w:rsid w:val="005544BA"/>
    <w:rsid w:val="0055484B"/>
    <w:rsid w:val="00554945"/>
    <w:rsid w:val="00554F75"/>
    <w:rsid w:val="0055586E"/>
    <w:rsid w:val="00557EE5"/>
    <w:rsid w:val="005602D9"/>
    <w:rsid w:val="00561E7E"/>
    <w:rsid w:val="005638D0"/>
    <w:rsid w:val="00563E2C"/>
    <w:rsid w:val="00564F2A"/>
    <w:rsid w:val="00565B35"/>
    <w:rsid w:val="005664C1"/>
    <w:rsid w:val="005665D7"/>
    <w:rsid w:val="00567E41"/>
    <w:rsid w:val="005700F7"/>
    <w:rsid w:val="00570A92"/>
    <w:rsid w:val="005713A3"/>
    <w:rsid w:val="00571799"/>
    <w:rsid w:val="00571993"/>
    <w:rsid w:val="00571E31"/>
    <w:rsid w:val="00572BB0"/>
    <w:rsid w:val="00573F61"/>
    <w:rsid w:val="00575B74"/>
    <w:rsid w:val="005769F3"/>
    <w:rsid w:val="00577483"/>
    <w:rsid w:val="00581B09"/>
    <w:rsid w:val="005827AA"/>
    <w:rsid w:val="00585264"/>
    <w:rsid w:val="005852CD"/>
    <w:rsid w:val="00585A1D"/>
    <w:rsid w:val="00590497"/>
    <w:rsid w:val="00590827"/>
    <w:rsid w:val="00593247"/>
    <w:rsid w:val="00593455"/>
    <w:rsid w:val="00594E1A"/>
    <w:rsid w:val="005A178D"/>
    <w:rsid w:val="005A1988"/>
    <w:rsid w:val="005A222A"/>
    <w:rsid w:val="005A241D"/>
    <w:rsid w:val="005A48BA"/>
    <w:rsid w:val="005A5BA7"/>
    <w:rsid w:val="005A744C"/>
    <w:rsid w:val="005A7A1A"/>
    <w:rsid w:val="005B035A"/>
    <w:rsid w:val="005B06B2"/>
    <w:rsid w:val="005B0995"/>
    <w:rsid w:val="005B1EBB"/>
    <w:rsid w:val="005B28A1"/>
    <w:rsid w:val="005B2F8D"/>
    <w:rsid w:val="005B3D13"/>
    <w:rsid w:val="005B4706"/>
    <w:rsid w:val="005B47B0"/>
    <w:rsid w:val="005B5E53"/>
    <w:rsid w:val="005B5F5D"/>
    <w:rsid w:val="005B65F5"/>
    <w:rsid w:val="005B7614"/>
    <w:rsid w:val="005C0EF5"/>
    <w:rsid w:val="005C12E3"/>
    <w:rsid w:val="005C5BF1"/>
    <w:rsid w:val="005C6511"/>
    <w:rsid w:val="005C6545"/>
    <w:rsid w:val="005C6B18"/>
    <w:rsid w:val="005C71CB"/>
    <w:rsid w:val="005C79E0"/>
    <w:rsid w:val="005D0383"/>
    <w:rsid w:val="005D0E46"/>
    <w:rsid w:val="005D1A10"/>
    <w:rsid w:val="005D1E0A"/>
    <w:rsid w:val="005D3744"/>
    <w:rsid w:val="005D3F7B"/>
    <w:rsid w:val="005D4C92"/>
    <w:rsid w:val="005D4EBC"/>
    <w:rsid w:val="005D5172"/>
    <w:rsid w:val="005D5B1F"/>
    <w:rsid w:val="005E0FF0"/>
    <w:rsid w:val="005E40FD"/>
    <w:rsid w:val="005E584D"/>
    <w:rsid w:val="005E66ED"/>
    <w:rsid w:val="005E68BA"/>
    <w:rsid w:val="005E6BB1"/>
    <w:rsid w:val="005E7371"/>
    <w:rsid w:val="005F12F1"/>
    <w:rsid w:val="005F30D4"/>
    <w:rsid w:val="005F3DDF"/>
    <w:rsid w:val="005F421E"/>
    <w:rsid w:val="005F5558"/>
    <w:rsid w:val="005F779B"/>
    <w:rsid w:val="0060142C"/>
    <w:rsid w:val="00601934"/>
    <w:rsid w:val="006026F8"/>
    <w:rsid w:val="006031EC"/>
    <w:rsid w:val="006035E9"/>
    <w:rsid w:val="00603D3A"/>
    <w:rsid w:val="00604FA7"/>
    <w:rsid w:val="00605008"/>
    <w:rsid w:val="00605E9D"/>
    <w:rsid w:val="00606401"/>
    <w:rsid w:val="006074BB"/>
    <w:rsid w:val="00610607"/>
    <w:rsid w:val="00610A43"/>
    <w:rsid w:val="00610DE5"/>
    <w:rsid w:val="00611E95"/>
    <w:rsid w:val="00613A37"/>
    <w:rsid w:val="0061448C"/>
    <w:rsid w:val="00614D47"/>
    <w:rsid w:val="00615A05"/>
    <w:rsid w:val="00616A23"/>
    <w:rsid w:val="00616CC9"/>
    <w:rsid w:val="00617B3D"/>
    <w:rsid w:val="006206FF"/>
    <w:rsid w:val="00621A0B"/>
    <w:rsid w:val="00621C96"/>
    <w:rsid w:val="006227D5"/>
    <w:rsid w:val="0062468B"/>
    <w:rsid w:val="00626843"/>
    <w:rsid w:val="006270BB"/>
    <w:rsid w:val="00627FB4"/>
    <w:rsid w:val="00630851"/>
    <w:rsid w:val="00634C7B"/>
    <w:rsid w:val="00635000"/>
    <w:rsid w:val="006357DD"/>
    <w:rsid w:val="00636AFD"/>
    <w:rsid w:val="00640060"/>
    <w:rsid w:val="006404BD"/>
    <w:rsid w:val="00640D43"/>
    <w:rsid w:val="00641A8A"/>
    <w:rsid w:val="00641D65"/>
    <w:rsid w:val="0064211A"/>
    <w:rsid w:val="00642EF4"/>
    <w:rsid w:val="00644A04"/>
    <w:rsid w:val="006450CB"/>
    <w:rsid w:val="00646D74"/>
    <w:rsid w:val="0065117B"/>
    <w:rsid w:val="0065126C"/>
    <w:rsid w:val="006514E9"/>
    <w:rsid w:val="006522F2"/>
    <w:rsid w:val="006526D6"/>
    <w:rsid w:val="00653081"/>
    <w:rsid w:val="0065343A"/>
    <w:rsid w:val="00653562"/>
    <w:rsid w:val="00653C3C"/>
    <w:rsid w:val="00655649"/>
    <w:rsid w:val="00657C3F"/>
    <w:rsid w:val="00657EAC"/>
    <w:rsid w:val="006601F9"/>
    <w:rsid w:val="006621F6"/>
    <w:rsid w:val="00663AD5"/>
    <w:rsid w:val="0066473C"/>
    <w:rsid w:val="00665095"/>
    <w:rsid w:val="00665936"/>
    <w:rsid w:val="00665D87"/>
    <w:rsid w:val="0067018B"/>
    <w:rsid w:val="006704B6"/>
    <w:rsid w:val="006706F2"/>
    <w:rsid w:val="006708B5"/>
    <w:rsid w:val="006709B9"/>
    <w:rsid w:val="00671DF5"/>
    <w:rsid w:val="00673EA3"/>
    <w:rsid w:val="00674370"/>
    <w:rsid w:val="00674C59"/>
    <w:rsid w:val="0067544F"/>
    <w:rsid w:val="00675726"/>
    <w:rsid w:val="00675930"/>
    <w:rsid w:val="0067796E"/>
    <w:rsid w:val="00677D74"/>
    <w:rsid w:val="00680BFA"/>
    <w:rsid w:val="00681386"/>
    <w:rsid w:val="006820D6"/>
    <w:rsid w:val="00682F48"/>
    <w:rsid w:val="0068363A"/>
    <w:rsid w:val="00683D20"/>
    <w:rsid w:val="00685794"/>
    <w:rsid w:val="00687B74"/>
    <w:rsid w:val="0069050C"/>
    <w:rsid w:val="00691ABB"/>
    <w:rsid w:val="00691DA7"/>
    <w:rsid w:val="0069461B"/>
    <w:rsid w:val="00694F13"/>
    <w:rsid w:val="0069622C"/>
    <w:rsid w:val="006A0B6C"/>
    <w:rsid w:val="006A0F09"/>
    <w:rsid w:val="006A1ACE"/>
    <w:rsid w:val="006A2962"/>
    <w:rsid w:val="006A3FBC"/>
    <w:rsid w:val="006A4409"/>
    <w:rsid w:val="006A44D7"/>
    <w:rsid w:val="006A5BCE"/>
    <w:rsid w:val="006A6194"/>
    <w:rsid w:val="006B1165"/>
    <w:rsid w:val="006B2838"/>
    <w:rsid w:val="006B2E78"/>
    <w:rsid w:val="006B38C6"/>
    <w:rsid w:val="006B5B64"/>
    <w:rsid w:val="006B5CC2"/>
    <w:rsid w:val="006B6A68"/>
    <w:rsid w:val="006C33AB"/>
    <w:rsid w:val="006C3B1A"/>
    <w:rsid w:val="006C504B"/>
    <w:rsid w:val="006C58E8"/>
    <w:rsid w:val="006C5A6C"/>
    <w:rsid w:val="006C5F74"/>
    <w:rsid w:val="006C7525"/>
    <w:rsid w:val="006C79EE"/>
    <w:rsid w:val="006D109D"/>
    <w:rsid w:val="006D1E77"/>
    <w:rsid w:val="006D31BE"/>
    <w:rsid w:val="006D35E6"/>
    <w:rsid w:val="006D4A15"/>
    <w:rsid w:val="006D5BDF"/>
    <w:rsid w:val="006D6231"/>
    <w:rsid w:val="006D76C4"/>
    <w:rsid w:val="006D783F"/>
    <w:rsid w:val="006E1EE9"/>
    <w:rsid w:val="006E35FA"/>
    <w:rsid w:val="006E7ADE"/>
    <w:rsid w:val="006E7B6D"/>
    <w:rsid w:val="006F0FE2"/>
    <w:rsid w:val="006F10A0"/>
    <w:rsid w:val="006F12B4"/>
    <w:rsid w:val="006F1E72"/>
    <w:rsid w:val="006F4049"/>
    <w:rsid w:val="006F75CB"/>
    <w:rsid w:val="006F786D"/>
    <w:rsid w:val="006F7DB7"/>
    <w:rsid w:val="00701307"/>
    <w:rsid w:val="00701DA3"/>
    <w:rsid w:val="007026A2"/>
    <w:rsid w:val="00702900"/>
    <w:rsid w:val="00702C44"/>
    <w:rsid w:val="00702C58"/>
    <w:rsid w:val="00702E7D"/>
    <w:rsid w:val="00703B16"/>
    <w:rsid w:val="00704E1A"/>
    <w:rsid w:val="007051C0"/>
    <w:rsid w:val="007075BD"/>
    <w:rsid w:val="007077AB"/>
    <w:rsid w:val="00713294"/>
    <w:rsid w:val="00713327"/>
    <w:rsid w:val="0071378C"/>
    <w:rsid w:val="007138F1"/>
    <w:rsid w:val="00713AB9"/>
    <w:rsid w:val="00715006"/>
    <w:rsid w:val="00715827"/>
    <w:rsid w:val="00715A5D"/>
    <w:rsid w:val="007161F3"/>
    <w:rsid w:val="00716AC0"/>
    <w:rsid w:val="00716D96"/>
    <w:rsid w:val="0071747F"/>
    <w:rsid w:val="007206B7"/>
    <w:rsid w:val="00720FF6"/>
    <w:rsid w:val="0072145A"/>
    <w:rsid w:val="00723944"/>
    <w:rsid w:val="00733B43"/>
    <w:rsid w:val="00734A85"/>
    <w:rsid w:val="00734C8A"/>
    <w:rsid w:val="00736762"/>
    <w:rsid w:val="0073676C"/>
    <w:rsid w:val="007375F8"/>
    <w:rsid w:val="00740701"/>
    <w:rsid w:val="0074151F"/>
    <w:rsid w:val="007417C3"/>
    <w:rsid w:val="00742754"/>
    <w:rsid w:val="00742ADE"/>
    <w:rsid w:val="0074430C"/>
    <w:rsid w:val="0075044C"/>
    <w:rsid w:val="00751553"/>
    <w:rsid w:val="007522B3"/>
    <w:rsid w:val="0075433B"/>
    <w:rsid w:val="00754E7F"/>
    <w:rsid w:val="0075567E"/>
    <w:rsid w:val="00755817"/>
    <w:rsid w:val="00756BA9"/>
    <w:rsid w:val="00760275"/>
    <w:rsid w:val="00760B8E"/>
    <w:rsid w:val="00762750"/>
    <w:rsid w:val="00762FA3"/>
    <w:rsid w:val="00763098"/>
    <w:rsid w:val="007646B3"/>
    <w:rsid w:val="00765F21"/>
    <w:rsid w:val="0076730C"/>
    <w:rsid w:val="007716B4"/>
    <w:rsid w:val="007717A4"/>
    <w:rsid w:val="007725AD"/>
    <w:rsid w:val="00773D5E"/>
    <w:rsid w:val="00774F93"/>
    <w:rsid w:val="007751C8"/>
    <w:rsid w:val="00775C6D"/>
    <w:rsid w:val="007761FA"/>
    <w:rsid w:val="0078010F"/>
    <w:rsid w:val="00781BD5"/>
    <w:rsid w:val="0078314A"/>
    <w:rsid w:val="007861D3"/>
    <w:rsid w:val="00786731"/>
    <w:rsid w:val="00786D95"/>
    <w:rsid w:val="00787F04"/>
    <w:rsid w:val="00790B37"/>
    <w:rsid w:val="00790D3B"/>
    <w:rsid w:val="00791527"/>
    <w:rsid w:val="007928A2"/>
    <w:rsid w:val="007943B2"/>
    <w:rsid w:val="007950FA"/>
    <w:rsid w:val="0079528B"/>
    <w:rsid w:val="0079656A"/>
    <w:rsid w:val="00796E08"/>
    <w:rsid w:val="00796F5E"/>
    <w:rsid w:val="00797B5C"/>
    <w:rsid w:val="007A0A13"/>
    <w:rsid w:val="007A169D"/>
    <w:rsid w:val="007A29C3"/>
    <w:rsid w:val="007A37BC"/>
    <w:rsid w:val="007A3F44"/>
    <w:rsid w:val="007A4C03"/>
    <w:rsid w:val="007A5F31"/>
    <w:rsid w:val="007A6BB4"/>
    <w:rsid w:val="007B14EB"/>
    <w:rsid w:val="007B1BDA"/>
    <w:rsid w:val="007B2A4A"/>
    <w:rsid w:val="007B2B82"/>
    <w:rsid w:val="007B3502"/>
    <w:rsid w:val="007B3AF9"/>
    <w:rsid w:val="007B422C"/>
    <w:rsid w:val="007B7EC4"/>
    <w:rsid w:val="007C1285"/>
    <w:rsid w:val="007C1B58"/>
    <w:rsid w:val="007C20FA"/>
    <w:rsid w:val="007C2320"/>
    <w:rsid w:val="007C3769"/>
    <w:rsid w:val="007C3B59"/>
    <w:rsid w:val="007C41F5"/>
    <w:rsid w:val="007C6772"/>
    <w:rsid w:val="007C7515"/>
    <w:rsid w:val="007C7DE9"/>
    <w:rsid w:val="007D3FFE"/>
    <w:rsid w:val="007D4CA9"/>
    <w:rsid w:val="007D5D17"/>
    <w:rsid w:val="007D5D80"/>
    <w:rsid w:val="007D61B2"/>
    <w:rsid w:val="007D771C"/>
    <w:rsid w:val="007E2AE5"/>
    <w:rsid w:val="007E2E3C"/>
    <w:rsid w:val="007E3081"/>
    <w:rsid w:val="007E38B5"/>
    <w:rsid w:val="007E4014"/>
    <w:rsid w:val="007E5717"/>
    <w:rsid w:val="007E5B25"/>
    <w:rsid w:val="007E5E5A"/>
    <w:rsid w:val="007E678B"/>
    <w:rsid w:val="007E6B14"/>
    <w:rsid w:val="007E7548"/>
    <w:rsid w:val="007E7C18"/>
    <w:rsid w:val="007F1045"/>
    <w:rsid w:val="007F1150"/>
    <w:rsid w:val="007F2B17"/>
    <w:rsid w:val="007F2B68"/>
    <w:rsid w:val="007F320C"/>
    <w:rsid w:val="007F5025"/>
    <w:rsid w:val="007F52DE"/>
    <w:rsid w:val="007F548A"/>
    <w:rsid w:val="007F7298"/>
    <w:rsid w:val="00803CDD"/>
    <w:rsid w:val="00805F9B"/>
    <w:rsid w:val="00811154"/>
    <w:rsid w:val="008112A0"/>
    <w:rsid w:val="0081306C"/>
    <w:rsid w:val="008132DC"/>
    <w:rsid w:val="0081451C"/>
    <w:rsid w:val="00817A87"/>
    <w:rsid w:val="00821B93"/>
    <w:rsid w:val="008225A0"/>
    <w:rsid w:val="00825872"/>
    <w:rsid w:val="00826494"/>
    <w:rsid w:val="00827AEC"/>
    <w:rsid w:val="008303F5"/>
    <w:rsid w:val="008306F0"/>
    <w:rsid w:val="0083126E"/>
    <w:rsid w:val="00833BED"/>
    <w:rsid w:val="0083424F"/>
    <w:rsid w:val="00836177"/>
    <w:rsid w:val="008364DC"/>
    <w:rsid w:val="00836A9F"/>
    <w:rsid w:val="00836C45"/>
    <w:rsid w:val="0083750C"/>
    <w:rsid w:val="00841945"/>
    <w:rsid w:val="00842BE3"/>
    <w:rsid w:val="0084667C"/>
    <w:rsid w:val="008470B0"/>
    <w:rsid w:val="008472F9"/>
    <w:rsid w:val="0084797E"/>
    <w:rsid w:val="0085049D"/>
    <w:rsid w:val="00850ED5"/>
    <w:rsid w:val="00851646"/>
    <w:rsid w:val="00851B73"/>
    <w:rsid w:val="0085346F"/>
    <w:rsid w:val="00853B4E"/>
    <w:rsid w:val="0085443C"/>
    <w:rsid w:val="008557FF"/>
    <w:rsid w:val="00856880"/>
    <w:rsid w:val="00856F6F"/>
    <w:rsid w:val="0085779D"/>
    <w:rsid w:val="008601AC"/>
    <w:rsid w:val="00861CA7"/>
    <w:rsid w:val="00861E62"/>
    <w:rsid w:val="00862973"/>
    <w:rsid w:val="008637EF"/>
    <w:rsid w:val="00863D9E"/>
    <w:rsid w:val="008648B4"/>
    <w:rsid w:val="00864F3E"/>
    <w:rsid w:val="00867E58"/>
    <w:rsid w:val="0087229D"/>
    <w:rsid w:val="00873C16"/>
    <w:rsid w:val="00875561"/>
    <w:rsid w:val="00875997"/>
    <w:rsid w:val="00877030"/>
    <w:rsid w:val="00877EB9"/>
    <w:rsid w:val="0088064F"/>
    <w:rsid w:val="008838F2"/>
    <w:rsid w:val="00883984"/>
    <w:rsid w:val="00883B28"/>
    <w:rsid w:val="00883C23"/>
    <w:rsid w:val="0088521F"/>
    <w:rsid w:val="0088585D"/>
    <w:rsid w:val="008860E0"/>
    <w:rsid w:val="00887692"/>
    <w:rsid w:val="00887F7C"/>
    <w:rsid w:val="008916BA"/>
    <w:rsid w:val="008923B6"/>
    <w:rsid w:val="00893188"/>
    <w:rsid w:val="00893245"/>
    <w:rsid w:val="00893BF3"/>
    <w:rsid w:val="00894AAF"/>
    <w:rsid w:val="00895549"/>
    <w:rsid w:val="00896DE6"/>
    <w:rsid w:val="008A06D9"/>
    <w:rsid w:val="008A0C8B"/>
    <w:rsid w:val="008A1061"/>
    <w:rsid w:val="008A10E3"/>
    <w:rsid w:val="008A2327"/>
    <w:rsid w:val="008A2D83"/>
    <w:rsid w:val="008A5236"/>
    <w:rsid w:val="008A6229"/>
    <w:rsid w:val="008A6F89"/>
    <w:rsid w:val="008A757E"/>
    <w:rsid w:val="008B2F97"/>
    <w:rsid w:val="008B340B"/>
    <w:rsid w:val="008B436C"/>
    <w:rsid w:val="008B468B"/>
    <w:rsid w:val="008B56AD"/>
    <w:rsid w:val="008B58CB"/>
    <w:rsid w:val="008B6BE7"/>
    <w:rsid w:val="008B71C2"/>
    <w:rsid w:val="008B7227"/>
    <w:rsid w:val="008B7CEA"/>
    <w:rsid w:val="008C2117"/>
    <w:rsid w:val="008C2B32"/>
    <w:rsid w:val="008C7C6D"/>
    <w:rsid w:val="008D2B21"/>
    <w:rsid w:val="008D2E0F"/>
    <w:rsid w:val="008D3DC3"/>
    <w:rsid w:val="008D3EDD"/>
    <w:rsid w:val="008D4036"/>
    <w:rsid w:val="008D4912"/>
    <w:rsid w:val="008D6ED1"/>
    <w:rsid w:val="008D79A3"/>
    <w:rsid w:val="008E08D6"/>
    <w:rsid w:val="008E0EE2"/>
    <w:rsid w:val="008E11F9"/>
    <w:rsid w:val="008E12B3"/>
    <w:rsid w:val="008E1433"/>
    <w:rsid w:val="008E351E"/>
    <w:rsid w:val="008E379F"/>
    <w:rsid w:val="008E5CD2"/>
    <w:rsid w:val="008E7482"/>
    <w:rsid w:val="008E791C"/>
    <w:rsid w:val="008F104E"/>
    <w:rsid w:val="008F1599"/>
    <w:rsid w:val="008F2A93"/>
    <w:rsid w:val="008F4248"/>
    <w:rsid w:val="008F5461"/>
    <w:rsid w:val="008F6025"/>
    <w:rsid w:val="008F657D"/>
    <w:rsid w:val="008F7410"/>
    <w:rsid w:val="008F7506"/>
    <w:rsid w:val="008F7D93"/>
    <w:rsid w:val="00901BA2"/>
    <w:rsid w:val="00902E99"/>
    <w:rsid w:val="0090377B"/>
    <w:rsid w:val="009044AD"/>
    <w:rsid w:val="00904C59"/>
    <w:rsid w:val="009067CB"/>
    <w:rsid w:val="00907A8F"/>
    <w:rsid w:val="009136A6"/>
    <w:rsid w:val="00914075"/>
    <w:rsid w:val="0091449C"/>
    <w:rsid w:val="00914C4A"/>
    <w:rsid w:val="00922A48"/>
    <w:rsid w:val="00924102"/>
    <w:rsid w:val="00924833"/>
    <w:rsid w:val="009300BF"/>
    <w:rsid w:val="0093045A"/>
    <w:rsid w:val="00930F65"/>
    <w:rsid w:val="00931EF9"/>
    <w:rsid w:val="00935B09"/>
    <w:rsid w:val="00936E11"/>
    <w:rsid w:val="00936E32"/>
    <w:rsid w:val="00936F8A"/>
    <w:rsid w:val="00940A7A"/>
    <w:rsid w:val="00940ABA"/>
    <w:rsid w:val="009438A4"/>
    <w:rsid w:val="0094464D"/>
    <w:rsid w:val="0094504C"/>
    <w:rsid w:val="00945276"/>
    <w:rsid w:val="00951C2C"/>
    <w:rsid w:val="00953DF8"/>
    <w:rsid w:val="0095447B"/>
    <w:rsid w:val="009548D8"/>
    <w:rsid w:val="00954DC9"/>
    <w:rsid w:val="009568DD"/>
    <w:rsid w:val="0095708E"/>
    <w:rsid w:val="009576E7"/>
    <w:rsid w:val="00957F36"/>
    <w:rsid w:val="00962470"/>
    <w:rsid w:val="00962F6D"/>
    <w:rsid w:val="00962F7E"/>
    <w:rsid w:val="00963095"/>
    <w:rsid w:val="00963A07"/>
    <w:rsid w:val="00963A65"/>
    <w:rsid w:val="009649B6"/>
    <w:rsid w:val="00965AF3"/>
    <w:rsid w:val="00965F05"/>
    <w:rsid w:val="009662CB"/>
    <w:rsid w:val="009666A2"/>
    <w:rsid w:val="009674B2"/>
    <w:rsid w:val="00970D58"/>
    <w:rsid w:val="00971323"/>
    <w:rsid w:val="009719A3"/>
    <w:rsid w:val="00973956"/>
    <w:rsid w:val="00974615"/>
    <w:rsid w:val="0097580C"/>
    <w:rsid w:val="00975E9A"/>
    <w:rsid w:val="00976D43"/>
    <w:rsid w:val="009807FB"/>
    <w:rsid w:val="009812BA"/>
    <w:rsid w:val="00983DB5"/>
    <w:rsid w:val="009843B2"/>
    <w:rsid w:val="00984F39"/>
    <w:rsid w:val="00985C57"/>
    <w:rsid w:val="00990BDE"/>
    <w:rsid w:val="009920F9"/>
    <w:rsid w:val="0099249D"/>
    <w:rsid w:val="0099293A"/>
    <w:rsid w:val="009937EC"/>
    <w:rsid w:val="00993CCD"/>
    <w:rsid w:val="00994380"/>
    <w:rsid w:val="00994417"/>
    <w:rsid w:val="00994BB0"/>
    <w:rsid w:val="00996425"/>
    <w:rsid w:val="00997CC6"/>
    <w:rsid w:val="009A0CA8"/>
    <w:rsid w:val="009A1C2D"/>
    <w:rsid w:val="009A23E7"/>
    <w:rsid w:val="009A3873"/>
    <w:rsid w:val="009A4DAF"/>
    <w:rsid w:val="009A5C35"/>
    <w:rsid w:val="009A64D0"/>
    <w:rsid w:val="009B5F20"/>
    <w:rsid w:val="009C09C1"/>
    <w:rsid w:val="009C0D8C"/>
    <w:rsid w:val="009C0FA7"/>
    <w:rsid w:val="009C1083"/>
    <w:rsid w:val="009C27E1"/>
    <w:rsid w:val="009C287B"/>
    <w:rsid w:val="009C3ADA"/>
    <w:rsid w:val="009C4144"/>
    <w:rsid w:val="009C61C9"/>
    <w:rsid w:val="009C63A4"/>
    <w:rsid w:val="009C652B"/>
    <w:rsid w:val="009C6EB7"/>
    <w:rsid w:val="009D00D3"/>
    <w:rsid w:val="009D3DCD"/>
    <w:rsid w:val="009D48ED"/>
    <w:rsid w:val="009D76DC"/>
    <w:rsid w:val="009E04E6"/>
    <w:rsid w:val="009E1A15"/>
    <w:rsid w:val="009E1C36"/>
    <w:rsid w:val="009E2E41"/>
    <w:rsid w:val="009E2F23"/>
    <w:rsid w:val="009E350B"/>
    <w:rsid w:val="009E437F"/>
    <w:rsid w:val="009E4B43"/>
    <w:rsid w:val="009E4CBE"/>
    <w:rsid w:val="009E59BD"/>
    <w:rsid w:val="009E5D73"/>
    <w:rsid w:val="009E6926"/>
    <w:rsid w:val="009F09E7"/>
    <w:rsid w:val="009F0FD9"/>
    <w:rsid w:val="009F497C"/>
    <w:rsid w:val="00A00929"/>
    <w:rsid w:val="00A01EFA"/>
    <w:rsid w:val="00A022A9"/>
    <w:rsid w:val="00A028EC"/>
    <w:rsid w:val="00A045BB"/>
    <w:rsid w:val="00A04C3A"/>
    <w:rsid w:val="00A0554E"/>
    <w:rsid w:val="00A070B2"/>
    <w:rsid w:val="00A07C32"/>
    <w:rsid w:val="00A1146F"/>
    <w:rsid w:val="00A1340C"/>
    <w:rsid w:val="00A15893"/>
    <w:rsid w:val="00A15BC0"/>
    <w:rsid w:val="00A1744D"/>
    <w:rsid w:val="00A17F6E"/>
    <w:rsid w:val="00A2022F"/>
    <w:rsid w:val="00A22D89"/>
    <w:rsid w:val="00A24796"/>
    <w:rsid w:val="00A266C8"/>
    <w:rsid w:val="00A279A3"/>
    <w:rsid w:val="00A27EE2"/>
    <w:rsid w:val="00A3202D"/>
    <w:rsid w:val="00A3408B"/>
    <w:rsid w:val="00A34874"/>
    <w:rsid w:val="00A361FB"/>
    <w:rsid w:val="00A401FA"/>
    <w:rsid w:val="00A43265"/>
    <w:rsid w:val="00A43E2F"/>
    <w:rsid w:val="00A44A7A"/>
    <w:rsid w:val="00A45C40"/>
    <w:rsid w:val="00A46053"/>
    <w:rsid w:val="00A47B9B"/>
    <w:rsid w:val="00A47FB7"/>
    <w:rsid w:val="00A50CA3"/>
    <w:rsid w:val="00A51CCE"/>
    <w:rsid w:val="00A531F1"/>
    <w:rsid w:val="00A55A5E"/>
    <w:rsid w:val="00A55A60"/>
    <w:rsid w:val="00A565FB"/>
    <w:rsid w:val="00A57973"/>
    <w:rsid w:val="00A616CB"/>
    <w:rsid w:val="00A63C37"/>
    <w:rsid w:val="00A63D70"/>
    <w:rsid w:val="00A6633C"/>
    <w:rsid w:val="00A67F69"/>
    <w:rsid w:val="00A71FF4"/>
    <w:rsid w:val="00A72C1F"/>
    <w:rsid w:val="00A72C8A"/>
    <w:rsid w:val="00A73BCB"/>
    <w:rsid w:val="00A75641"/>
    <w:rsid w:val="00A76EB2"/>
    <w:rsid w:val="00A77C4F"/>
    <w:rsid w:val="00A802CE"/>
    <w:rsid w:val="00A80B17"/>
    <w:rsid w:val="00A81894"/>
    <w:rsid w:val="00A81F8E"/>
    <w:rsid w:val="00A83C19"/>
    <w:rsid w:val="00A83CC2"/>
    <w:rsid w:val="00A845FE"/>
    <w:rsid w:val="00A865C5"/>
    <w:rsid w:val="00A87EAA"/>
    <w:rsid w:val="00A92626"/>
    <w:rsid w:val="00A94048"/>
    <w:rsid w:val="00A95B34"/>
    <w:rsid w:val="00A95F93"/>
    <w:rsid w:val="00A966AE"/>
    <w:rsid w:val="00A96D03"/>
    <w:rsid w:val="00AA27E1"/>
    <w:rsid w:val="00AA4C14"/>
    <w:rsid w:val="00AA546D"/>
    <w:rsid w:val="00AA5528"/>
    <w:rsid w:val="00AA70F3"/>
    <w:rsid w:val="00AB0976"/>
    <w:rsid w:val="00AB1C17"/>
    <w:rsid w:val="00AB2EFE"/>
    <w:rsid w:val="00AB37A0"/>
    <w:rsid w:val="00AB37F2"/>
    <w:rsid w:val="00AB3F0D"/>
    <w:rsid w:val="00AC032C"/>
    <w:rsid w:val="00AC1078"/>
    <w:rsid w:val="00AC1FF0"/>
    <w:rsid w:val="00AC210B"/>
    <w:rsid w:val="00AC2192"/>
    <w:rsid w:val="00AC3766"/>
    <w:rsid w:val="00AC71C0"/>
    <w:rsid w:val="00AC7582"/>
    <w:rsid w:val="00AC75E5"/>
    <w:rsid w:val="00AC7A8B"/>
    <w:rsid w:val="00AD0520"/>
    <w:rsid w:val="00AD066D"/>
    <w:rsid w:val="00AD08B6"/>
    <w:rsid w:val="00AD187D"/>
    <w:rsid w:val="00AD2244"/>
    <w:rsid w:val="00AD2522"/>
    <w:rsid w:val="00AD2BD3"/>
    <w:rsid w:val="00AD447B"/>
    <w:rsid w:val="00AD4E05"/>
    <w:rsid w:val="00AD7022"/>
    <w:rsid w:val="00AE0EAE"/>
    <w:rsid w:val="00AE1909"/>
    <w:rsid w:val="00AE40A5"/>
    <w:rsid w:val="00AE4D71"/>
    <w:rsid w:val="00AE50A8"/>
    <w:rsid w:val="00AE52AF"/>
    <w:rsid w:val="00AE5953"/>
    <w:rsid w:val="00AF023E"/>
    <w:rsid w:val="00AF05BF"/>
    <w:rsid w:val="00AF20FF"/>
    <w:rsid w:val="00AF26A3"/>
    <w:rsid w:val="00AF3918"/>
    <w:rsid w:val="00AF50C4"/>
    <w:rsid w:val="00AF71BE"/>
    <w:rsid w:val="00AF7F60"/>
    <w:rsid w:val="00B00435"/>
    <w:rsid w:val="00B033A6"/>
    <w:rsid w:val="00B03653"/>
    <w:rsid w:val="00B04C2E"/>
    <w:rsid w:val="00B05B3F"/>
    <w:rsid w:val="00B0635D"/>
    <w:rsid w:val="00B0697C"/>
    <w:rsid w:val="00B0720F"/>
    <w:rsid w:val="00B10017"/>
    <w:rsid w:val="00B10550"/>
    <w:rsid w:val="00B12569"/>
    <w:rsid w:val="00B1311C"/>
    <w:rsid w:val="00B15F37"/>
    <w:rsid w:val="00B16740"/>
    <w:rsid w:val="00B16AFB"/>
    <w:rsid w:val="00B16FA5"/>
    <w:rsid w:val="00B176F4"/>
    <w:rsid w:val="00B17706"/>
    <w:rsid w:val="00B21DBC"/>
    <w:rsid w:val="00B24B42"/>
    <w:rsid w:val="00B2508E"/>
    <w:rsid w:val="00B25B46"/>
    <w:rsid w:val="00B26D4D"/>
    <w:rsid w:val="00B272D2"/>
    <w:rsid w:val="00B305A1"/>
    <w:rsid w:val="00B30A3C"/>
    <w:rsid w:val="00B31EC5"/>
    <w:rsid w:val="00B34552"/>
    <w:rsid w:val="00B35342"/>
    <w:rsid w:val="00B36940"/>
    <w:rsid w:val="00B3711A"/>
    <w:rsid w:val="00B37B27"/>
    <w:rsid w:val="00B37F1A"/>
    <w:rsid w:val="00B408FF"/>
    <w:rsid w:val="00B418D9"/>
    <w:rsid w:val="00B41BC3"/>
    <w:rsid w:val="00B425D3"/>
    <w:rsid w:val="00B4294E"/>
    <w:rsid w:val="00B43017"/>
    <w:rsid w:val="00B43C40"/>
    <w:rsid w:val="00B43D59"/>
    <w:rsid w:val="00B450D5"/>
    <w:rsid w:val="00B46C8A"/>
    <w:rsid w:val="00B46D58"/>
    <w:rsid w:val="00B47F34"/>
    <w:rsid w:val="00B5092F"/>
    <w:rsid w:val="00B524EB"/>
    <w:rsid w:val="00B5420D"/>
    <w:rsid w:val="00B550BD"/>
    <w:rsid w:val="00B56864"/>
    <w:rsid w:val="00B569DC"/>
    <w:rsid w:val="00B61EED"/>
    <w:rsid w:val="00B61FCF"/>
    <w:rsid w:val="00B62B90"/>
    <w:rsid w:val="00B64EFD"/>
    <w:rsid w:val="00B67719"/>
    <w:rsid w:val="00B70750"/>
    <w:rsid w:val="00B7412B"/>
    <w:rsid w:val="00B745B2"/>
    <w:rsid w:val="00B75E1D"/>
    <w:rsid w:val="00B778A1"/>
    <w:rsid w:val="00B77C24"/>
    <w:rsid w:val="00B80DDD"/>
    <w:rsid w:val="00B832A8"/>
    <w:rsid w:val="00B84BC4"/>
    <w:rsid w:val="00B90526"/>
    <w:rsid w:val="00B91BDC"/>
    <w:rsid w:val="00B92C4A"/>
    <w:rsid w:val="00B93947"/>
    <w:rsid w:val="00B942BA"/>
    <w:rsid w:val="00B944E1"/>
    <w:rsid w:val="00B94E34"/>
    <w:rsid w:val="00B952A4"/>
    <w:rsid w:val="00B95D90"/>
    <w:rsid w:val="00B96358"/>
    <w:rsid w:val="00B9648F"/>
    <w:rsid w:val="00B96C1B"/>
    <w:rsid w:val="00B9745F"/>
    <w:rsid w:val="00B978A3"/>
    <w:rsid w:val="00B97B7B"/>
    <w:rsid w:val="00BA07F1"/>
    <w:rsid w:val="00BA0E6B"/>
    <w:rsid w:val="00BA3EEC"/>
    <w:rsid w:val="00BA4765"/>
    <w:rsid w:val="00BA5343"/>
    <w:rsid w:val="00BA7B4B"/>
    <w:rsid w:val="00BA7F5C"/>
    <w:rsid w:val="00BB261F"/>
    <w:rsid w:val="00BB377C"/>
    <w:rsid w:val="00BB3B09"/>
    <w:rsid w:val="00BB76A2"/>
    <w:rsid w:val="00BB7BD0"/>
    <w:rsid w:val="00BC1432"/>
    <w:rsid w:val="00BC171A"/>
    <w:rsid w:val="00BC2548"/>
    <w:rsid w:val="00BC468D"/>
    <w:rsid w:val="00BC489C"/>
    <w:rsid w:val="00BC5CE6"/>
    <w:rsid w:val="00BC6190"/>
    <w:rsid w:val="00BC663C"/>
    <w:rsid w:val="00BD15B5"/>
    <w:rsid w:val="00BD19EE"/>
    <w:rsid w:val="00BD35F7"/>
    <w:rsid w:val="00BD5D12"/>
    <w:rsid w:val="00BD78BD"/>
    <w:rsid w:val="00BE22B4"/>
    <w:rsid w:val="00BE32A9"/>
    <w:rsid w:val="00BE5CB4"/>
    <w:rsid w:val="00BE6DAC"/>
    <w:rsid w:val="00BE70CA"/>
    <w:rsid w:val="00BE762E"/>
    <w:rsid w:val="00BE7ACC"/>
    <w:rsid w:val="00BE7D7D"/>
    <w:rsid w:val="00BF0FAA"/>
    <w:rsid w:val="00BF1DF8"/>
    <w:rsid w:val="00BF2957"/>
    <w:rsid w:val="00C003C0"/>
    <w:rsid w:val="00C035ED"/>
    <w:rsid w:val="00C05A53"/>
    <w:rsid w:val="00C05AF9"/>
    <w:rsid w:val="00C05C8D"/>
    <w:rsid w:val="00C061E6"/>
    <w:rsid w:val="00C069D9"/>
    <w:rsid w:val="00C06C6E"/>
    <w:rsid w:val="00C0723E"/>
    <w:rsid w:val="00C07940"/>
    <w:rsid w:val="00C07955"/>
    <w:rsid w:val="00C103BC"/>
    <w:rsid w:val="00C122A3"/>
    <w:rsid w:val="00C12575"/>
    <w:rsid w:val="00C12978"/>
    <w:rsid w:val="00C17933"/>
    <w:rsid w:val="00C17960"/>
    <w:rsid w:val="00C17BBC"/>
    <w:rsid w:val="00C221B3"/>
    <w:rsid w:val="00C223DF"/>
    <w:rsid w:val="00C22B34"/>
    <w:rsid w:val="00C22C72"/>
    <w:rsid w:val="00C23636"/>
    <w:rsid w:val="00C239F1"/>
    <w:rsid w:val="00C23E39"/>
    <w:rsid w:val="00C25893"/>
    <w:rsid w:val="00C3014B"/>
    <w:rsid w:val="00C30D29"/>
    <w:rsid w:val="00C31C63"/>
    <w:rsid w:val="00C324C3"/>
    <w:rsid w:val="00C36051"/>
    <w:rsid w:val="00C36D44"/>
    <w:rsid w:val="00C373F5"/>
    <w:rsid w:val="00C40798"/>
    <w:rsid w:val="00C40F1F"/>
    <w:rsid w:val="00C41431"/>
    <w:rsid w:val="00C41F9D"/>
    <w:rsid w:val="00C44248"/>
    <w:rsid w:val="00C44B63"/>
    <w:rsid w:val="00C44CC7"/>
    <w:rsid w:val="00C454EE"/>
    <w:rsid w:val="00C4568E"/>
    <w:rsid w:val="00C45A3D"/>
    <w:rsid w:val="00C46BBE"/>
    <w:rsid w:val="00C46BC3"/>
    <w:rsid w:val="00C46ED8"/>
    <w:rsid w:val="00C47992"/>
    <w:rsid w:val="00C47C99"/>
    <w:rsid w:val="00C515A7"/>
    <w:rsid w:val="00C529E4"/>
    <w:rsid w:val="00C56A56"/>
    <w:rsid w:val="00C57F57"/>
    <w:rsid w:val="00C60DBD"/>
    <w:rsid w:val="00C618DE"/>
    <w:rsid w:val="00C61D4A"/>
    <w:rsid w:val="00C62393"/>
    <w:rsid w:val="00C62C80"/>
    <w:rsid w:val="00C62FBF"/>
    <w:rsid w:val="00C63116"/>
    <w:rsid w:val="00C6585D"/>
    <w:rsid w:val="00C66DFA"/>
    <w:rsid w:val="00C67BC9"/>
    <w:rsid w:val="00C72B7A"/>
    <w:rsid w:val="00C75860"/>
    <w:rsid w:val="00C76FCE"/>
    <w:rsid w:val="00C801D3"/>
    <w:rsid w:val="00C80D3F"/>
    <w:rsid w:val="00C80D93"/>
    <w:rsid w:val="00C810BA"/>
    <w:rsid w:val="00C810F6"/>
    <w:rsid w:val="00C820B7"/>
    <w:rsid w:val="00C820E6"/>
    <w:rsid w:val="00C82848"/>
    <w:rsid w:val="00C835F6"/>
    <w:rsid w:val="00C852FF"/>
    <w:rsid w:val="00C87813"/>
    <w:rsid w:val="00C87C15"/>
    <w:rsid w:val="00C91538"/>
    <w:rsid w:val="00C92E9E"/>
    <w:rsid w:val="00C9435A"/>
    <w:rsid w:val="00C946CA"/>
    <w:rsid w:val="00C95633"/>
    <w:rsid w:val="00C958A4"/>
    <w:rsid w:val="00C95D83"/>
    <w:rsid w:val="00C95FAE"/>
    <w:rsid w:val="00C9663E"/>
    <w:rsid w:val="00C9676C"/>
    <w:rsid w:val="00C96D8F"/>
    <w:rsid w:val="00C97201"/>
    <w:rsid w:val="00C97802"/>
    <w:rsid w:val="00CA12A7"/>
    <w:rsid w:val="00CA1F15"/>
    <w:rsid w:val="00CA39B7"/>
    <w:rsid w:val="00CA5655"/>
    <w:rsid w:val="00CA6C10"/>
    <w:rsid w:val="00CA72B1"/>
    <w:rsid w:val="00CB1D5A"/>
    <w:rsid w:val="00CB257C"/>
    <w:rsid w:val="00CB2842"/>
    <w:rsid w:val="00CB7DE5"/>
    <w:rsid w:val="00CC0099"/>
    <w:rsid w:val="00CC0126"/>
    <w:rsid w:val="00CC1B53"/>
    <w:rsid w:val="00CC210F"/>
    <w:rsid w:val="00CC3872"/>
    <w:rsid w:val="00CC5943"/>
    <w:rsid w:val="00CC594E"/>
    <w:rsid w:val="00CC5BC8"/>
    <w:rsid w:val="00CD15C2"/>
    <w:rsid w:val="00CD17CE"/>
    <w:rsid w:val="00CD252B"/>
    <w:rsid w:val="00CD2F30"/>
    <w:rsid w:val="00CD32C4"/>
    <w:rsid w:val="00CD4BFF"/>
    <w:rsid w:val="00CD5171"/>
    <w:rsid w:val="00CD5AF7"/>
    <w:rsid w:val="00CE15D4"/>
    <w:rsid w:val="00CE1AD6"/>
    <w:rsid w:val="00CE1DD5"/>
    <w:rsid w:val="00CE22D2"/>
    <w:rsid w:val="00CE24B9"/>
    <w:rsid w:val="00CE2613"/>
    <w:rsid w:val="00CE509E"/>
    <w:rsid w:val="00CE5DC1"/>
    <w:rsid w:val="00CE7240"/>
    <w:rsid w:val="00CF0ECA"/>
    <w:rsid w:val="00CF0FAC"/>
    <w:rsid w:val="00CF1147"/>
    <w:rsid w:val="00CF1DD9"/>
    <w:rsid w:val="00CF2AFE"/>
    <w:rsid w:val="00CF3D7A"/>
    <w:rsid w:val="00CF4E42"/>
    <w:rsid w:val="00CF50D4"/>
    <w:rsid w:val="00CF674A"/>
    <w:rsid w:val="00CF6AC2"/>
    <w:rsid w:val="00D00794"/>
    <w:rsid w:val="00D01FD0"/>
    <w:rsid w:val="00D02BE6"/>
    <w:rsid w:val="00D02BF5"/>
    <w:rsid w:val="00D0338A"/>
    <w:rsid w:val="00D035B8"/>
    <w:rsid w:val="00D035BF"/>
    <w:rsid w:val="00D04540"/>
    <w:rsid w:val="00D10ADA"/>
    <w:rsid w:val="00D112CA"/>
    <w:rsid w:val="00D115B5"/>
    <w:rsid w:val="00D119D6"/>
    <w:rsid w:val="00D1254E"/>
    <w:rsid w:val="00D12A03"/>
    <w:rsid w:val="00D12FC4"/>
    <w:rsid w:val="00D14B7B"/>
    <w:rsid w:val="00D1502A"/>
    <w:rsid w:val="00D156C9"/>
    <w:rsid w:val="00D15DB4"/>
    <w:rsid w:val="00D16227"/>
    <w:rsid w:val="00D175C9"/>
    <w:rsid w:val="00D2086C"/>
    <w:rsid w:val="00D208E5"/>
    <w:rsid w:val="00D22205"/>
    <w:rsid w:val="00D2273F"/>
    <w:rsid w:val="00D22CE4"/>
    <w:rsid w:val="00D23051"/>
    <w:rsid w:val="00D23797"/>
    <w:rsid w:val="00D23985"/>
    <w:rsid w:val="00D251AD"/>
    <w:rsid w:val="00D273D0"/>
    <w:rsid w:val="00D30EAC"/>
    <w:rsid w:val="00D33399"/>
    <w:rsid w:val="00D35D2D"/>
    <w:rsid w:val="00D35E03"/>
    <w:rsid w:val="00D368FA"/>
    <w:rsid w:val="00D37436"/>
    <w:rsid w:val="00D37565"/>
    <w:rsid w:val="00D40E42"/>
    <w:rsid w:val="00D41F05"/>
    <w:rsid w:val="00D427C2"/>
    <w:rsid w:val="00D44391"/>
    <w:rsid w:val="00D50D80"/>
    <w:rsid w:val="00D540E4"/>
    <w:rsid w:val="00D54D0D"/>
    <w:rsid w:val="00D5617D"/>
    <w:rsid w:val="00D636AD"/>
    <w:rsid w:val="00D64BBD"/>
    <w:rsid w:val="00D64C6C"/>
    <w:rsid w:val="00D707DB"/>
    <w:rsid w:val="00D70EF2"/>
    <w:rsid w:val="00D722FB"/>
    <w:rsid w:val="00D7279E"/>
    <w:rsid w:val="00D72BF7"/>
    <w:rsid w:val="00D73E59"/>
    <w:rsid w:val="00D75BC4"/>
    <w:rsid w:val="00D76300"/>
    <w:rsid w:val="00D821CE"/>
    <w:rsid w:val="00D821E8"/>
    <w:rsid w:val="00D826A7"/>
    <w:rsid w:val="00D82F52"/>
    <w:rsid w:val="00D83273"/>
    <w:rsid w:val="00D83B95"/>
    <w:rsid w:val="00D84370"/>
    <w:rsid w:val="00D855C0"/>
    <w:rsid w:val="00D85640"/>
    <w:rsid w:val="00D856E1"/>
    <w:rsid w:val="00D87491"/>
    <w:rsid w:val="00D929BD"/>
    <w:rsid w:val="00D933C8"/>
    <w:rsid w:val="00D94776"/>
    <w:rsid w:val="00D950B0"/>
    <w:rsid w:val="00D95295"/>
    <w:rsid w:val="00D95711"/>
    <w:rsid w:val="00D95A65"/>
    <w:rsid w:val="00D95C0F"/>
    <w:rsid w:val="00D96AC9"/>
    <w:rsid w:val="00DA02E1"/>
    <w:rsid w:val="00DA051C"/>
    <w:rsid w:val="00DA2F8B"/>
    <w:rsid w:val="00DA37E1"/>
    <w:rsid w:val="00DA46A5"/>
    <w:rsid w:val="00DA4DEF"/>
    <w:rsid w:val="00DA5AF3"/>
    <w:rsid w:val="00DA77E8"/>
    <w:rsid w:val="00DB09B2"/>
    <w:rsid w:val="00DB144B"/>
    <w:rsid w:val="00DB28BB"/>
    <w:rsid w:val="00DB3061"/>
    <w:rsid w:val="00DB7584"/>
    <w:rsid w:val="00DC1597"/>
    <w:rsid w:val="00DC3A23"/>
    <w:rsid w:val="00DC42F9"/>
    <w:rsid w:val="00DC4CAA"/>
    <w:rsid w:val="00DC651C"/>
    <w:rsid w:val="00DD05A9"/>
    <w:rsid w:val="00DD2F7B"/>
    <w:rsid w:val="00DD3E87"/>
    <w:rsid w:val="00DD64CB"/>
    <w:rsid w:val="00DE000E"/>
    <w:rsid w:val="00DE0ACA"/>
    <w:rsid w:val="00DE1EB6"/>
    <w:rsid w:val="00DE2EA0"/>
    <w:rsid w:val="00DE4AA4"/>
    <w:rsid w:val="00DE6529"/>
    <w:rsid w:val="00DF08D5"/>
    <w:rsid w:val="00DF0D54"/>
    <w:rsid w:val="00DF1470"/>
    <w:rsid w:val="00DF1D2E"/>
    <w:rsid w:val="00DF2723"/>
    <w:rsid w:val="00DF2F44"/>
    <w:rsid w:val="00DF3C64"/>
    <w:rsid w:val="00DF43A3"/>
    <w:rsid w:val="00DF454D"/>
    <w:rsid w:val="00DF7D8E"/>
    <w:rsid w:val="00DF7E05"/>
    <w:rsid w:val="00E00374"/>
    <w:rsid w:val="00E005EB"/>
    <w:rsid w:val="00E00837"/>
    <w:rsid w:val="00E04087"/>
    <w:rsid w:val="00E043B0"/>
    <w:rsid w:val="00E04A88"/>
    <w:rsid w:val="00E04D05"/>
    <w:rsid w:val="00E0612E"/>
    <w:rsid w:val="00E14797"/>
    <w:rsid w:val="00E15437"/>
    <w:rsid w:val="00E15739"/>
    <w:rsid w:val="00E158B2"/>
    <w:rsid w:val="00E15BF4"/>
    <w:rsid w:val="00E162B0"/>
    <w:rsid w:val="00E17047"/>
    <w:rsid w:val="00E17193"/>
    <w:rsid w:val="00E2107C"/>
    <w:rsid w:val="00E26DC7"/>
    <w:rsid w:val="00E30C67"/>
    <w:rsid w:val="00E31989"/>
    <w:rsid w:val="00E31FED"/>
    <w:rsid w:val="00E32CBD"/>
    <w:rsid w:val="00E3683E"/>
    <w:rsid w:val="00E36FCB"/>
    <w:rsid w:val="00E3750F"/>
    <w:rsid w:val="00E37CE7"/>
    <w:rsid w:val="00E37DAC"/>
    <w:rsid w:val="00E37E33"/>
    <w:rsid w:val="00E37F44"/>
    <w:rsid w:val="00E40124"/>
    <w:rsid w:val="00E4130A"/>
    <w:rsid w:val="00E43B26"/>
    <w:rsid w:val="00E43CB1"/>
    <w:rsid w:val="00E449FA"/>
    <w:rsid w:val="00E44C0B"/>
    <w:rsid w:val="00E46C1B"/>
    <w:rsid w:val="00E4736E"/>
    <w:rsid w:val="00E47FE4"/>
    <w:rsid w:val="00E5056E"/>
    <w:rsid w:val="00E505C0"/>
    <w:rsid w:val="00E50981"/>
    <w:rsid w:val="00E50AAB"/>
    <w:rsid w:val="00E5128C"/>
    <w:rsid w:val="00E522C2"/>
    <w:rsid w:val="00E54BF3"/>
    <w:rsid w:val="00E56157"/>
    <w:rsid w:val="00E56253"/>
    <w:rsid w:val="00E565F7"/>
    <w:rsid w:val="00E56B4B"/>
    <w:rsid w:val="00E57179"/>
    <w:rsid w:val="00E6069D"/>
    <w:rsid w:val="00E606F1"/>
    <w:rsid w:val="00E609AB"/>
    <w:rsid w:val="00E60B4A"/>
    <w:rsid w:val="00E6273F"/>
    <w:rsid w:val="00E6307D"/>
    <w:rsid w:val="00E66540"/>
    <w:rsid w:val="00E668D2"/>
    <w:rsid w:val="00E66D37"/>
    <w:rsid w:val="00E67126"/>
    <w:rsid w:val="00E6781C"/>
    <w:rsid w:val="00E71900"/>
    <w:rsid w:val="00E73599"/>
    <w:rsid w:val="00E737AA"/>
    <w:rsid w:val="00E74102"/>
    <w:rsid w:val="00E75BD0"/>
    <w:rsid w:val="00E771CF"/>
    <w:rsid w:val="00E8188B"/>
    <w:rsid w:val="00E826C5"/>
    <w:rsid w:val="00E8270B"/>
    <w:rsid w:val="00E82CAB"/>
    <w:rsid w:val="00E84248"/>
    <w:rsid w:val="00E847B7"/>
    <w:rsid w:val="00E85D20"/>
    <w:rsid w:val="00E86082"/>
    <w:rsid w:val="00E86E85"/>
    <w:rsid w:val="00E87A39"/>
    <w:rsid w:val="00E914C2"/>
    <w:rsid w:val="00E91748"/>
    <w:rsid w:val="00E91847"/>
    <w:rsid w:val="00E919B3"/>
    <w:rsid w:val="00E920F7"/>
    <w:rsid w:val="00E93266"/>
    <w:rsid w:val="00E948B5"/>
    <w:rsid w:val="00E94DDB"/>
    <w:rsid w:val="00E94F4B"/>
    <w:rsid w:val="00E94F60"/>
    <w:rsid w:val="00E96499"/>
    <w:rsid w:val="00E97F29"/>
    <w:rsid w:val="00EA0252"/>
    <w:rsid w:val="00EA032B"/>
    <w:rsid w:val="00EA17A2"/>
    <w:rsid w:val="00EA1BA8"/>
    <w:rsid w:val="00EA2AAC"/>
    <w:rsid w:val="00EA329A"/>
    <w:rsid w:val="00EA3639"/>
    <w:rsid w:val="00EA4E75"/>
    <w:rsid w:val="00EA59C5"/>
    <w:rsid w:val="00EA6745"/>
    <w:rsid w:val="00EB0D9F"/>
    <w:rsid w:val="00EB2552"/>
    <w:rsid w:val="00EB25D7"/>
    <w:rsid w:val="00EB2CDB"/>
    <w:rsid w:val="00EB3532"/>
    <w:rsid w:val="00EB35E3"/>
    <w:rsid w:val="00EB5902"/>
    <w:rsid w:val="00EB666F"/>
    <w:rsid w:val="00EB6963"/>
    <w:rsid w:val="00EB7E8F"/>
    <w:rsid w:val="00EC100A"/>
    <w:rsid w:val="00EC130E"/>
    <w:rsid w:val="00EC156E"/>
    <w:rsid w:val="00EC1DFF"/>
    <w:rsid w:val="00EC2CB7"/>
    <w:rsid w:val="00EC4131"/>
    <w:rsid w:val="00EC503F"/>
    <w:rsid w:val="00EC56E8"/>
    <w:rsid w:val="00EC5875"/>
    <w:rsid w:val="00EC6FA7"/>
    <w:rsid w:val="00EC7533"/>
    <w:rsid w:val="00EC7C82"/>
    <w:rsid w:val="00ED1951"/>
    <w:rsid w:val="00ED1A7C"/>
    <w:rsid w:val="00ED1E9C"/>
    <w:rsid w:val="00ED2C2F"/>
    <w:rsid w:val="00ED3C6E"/>
    <w:rsid w:val="00ED421E"/>
    <w:rsid w:val="00ED54F6"/>
    <w:rsid w:val="00ED5CCD"/>
    <w:rsid w:val="00ED6CAE"/>
    <w:rsid w:val="00EE0D20"/>
    <w:rsid w:val="00EE0E2A"/>
    <w:rsid w:val="00EE1253"/>
    <w:rsid w:val="00EE2003"/>
    <w:rsid w:val="00EE2F2C"/>
    <w:rsid w:val="00EE3305"/>
    <w:rsid w:val="00EE4985"/>
    <w:rsid w:val="00EE5A89"/>
    <w:rsid w:val="00EE5F56"/>
    <w:rsid w:val="00EE6E0D"/>
    <w:rsid w:val="00EE6F06"/>
    <w:rsid w:val="00EE7BE8"/>
    <w:rsid w:val="00EF192E"/>
    <w:rsid w:val="00EF2B02"/>
    <w:rsid w:val="00EF57A6"/>
    <w:rsid w:val="00EF649C"/>
    <w:rsid w:val="00EF7DD5"/>
    <w:rsid w:val="00F00CD1"/>
    <w:rsid w:val="00F02C6E"/>
    <w:rsid w:val="00F046AA"/>
    <w:rsid w:val="00F04888"/>
    <w:rsid w:val="00F05014"/>
    <w:rsid w:val="00F06A2F"/>
    <w:rsid w:val="00F07CAD"/>
    <w:rsid w:val="00F07D34"/>
    <w:rsid w:val="00F07E0D"/>
    <w:rsid w:val="00F1113D"/>
    <w:rsid w:val="00F16F8C"/>
    <w:rsid w:val="00F200EB"/>
    <w:rsid w:val="00F20539"/>
    <w:rsid w:val="00F21196"/>
    <w:rsid w:val="00F212FA"/>
    <w:rsid w:val="00F235CF"/>
    <w:rsid w:val="00F24257"/>
    <w:rsid w:val="00F24815"/>
    <w:rsid w:val="00F258BC"/>
    <w:rsid w:val="00F268B7"/>
    <w:rsid w:val="00F3012E"/>
    <w:rsid w:val="00F30452"/>
    <w:rsid w:val="00F31677"/>
    <w:rsid w:val="00F31ED4"/>
    <w:rsid w:val="00F32977"/>
    <w:rsid w:val="00F3380C"/>
    <w:rsid w:val="00F34AF7"/>
    <w:rsid w:val="00F351AB"/>
    <w:rsid w:val="00F3652B"/>
    <w:rsid w:val="00F36BB5"/>
    <w:rsid w:val="00F37CC9"/>
    <w:rsid w:val="00F40115"/>
    <w:rsid w:val="00F410DB"/>
    <w:rsid w:val="00F41B5F"/>
    <w:rsid w:val="00F43573"/>
    <w:rsid w:val="00F43707"/>
    <w:rsid w:val="00F461BA"/>
    <w:rsid w:val="00F470EF"/>
    <w:rsid w:val="00F47502"/>
    <w:rsid w:val="00F5125B"/>
    <w:rsid w:val="00F53292"/>
    <w:rsid w:val="00F538C4"/>
    <w:rsid w:val="00F5525C"/>
    <w:rsid w:val="00F57183"/>
    <w:rsid w:val="00F60095"/>
    <w:rsid w:val="00F6029C"/>
    <w:rsid w:val="00F60A9E"/>
    <w:rsid w:val="00F61DF5"/>
    <w:rsid w:val="00F626AF"/>
    <w:rsid w:val="00F6411F"/>
    <w:rsid w:val="00F642A9"/>
    <w:rsid w:val="00F64DFB"/>
    <w:rsid w:val="00F651C6"/>
    <w:rsid w:val="00F66065"/>
    <w:rsid w:val="00F67FC1"/>
    <w:rsid w:val="00F71C64"/>
    <w:rsid w:val="00F71F42"/>
    <w:rsid w:val="00F72F5D"/>
    <w:rsid w:val="00F7340A"/>
    <w:rsid w:val="00F74075"/>
    <w:rsid w:val="00F74853"/>
    <w:rsid w:val="00F76B55"/>
    <w:rsid w:val="00F77F9D"/>
    <w:rsid w:val="00F835E3"/>
    <w:rsid w:val="00F8528A"/>
    <w:rsid w:val="00F86524"/>
    <w:rsid w:val="00F86970"/>
    <w:rsid w:val="00F8768F"/>
    <w:rsid w:val="00F87D1B"/>
    <w:rsid w:val="00F9018D"/>
    <w:rsid w:val="00F9034E"/>
    <w:rsid w:val="00F90A05"/>
    <w:rsid w:val="00F9107D"/>
    <w:rsid w:val="00F91171"/>
    <w:rsid w:val="00F93134"/>
    <w:rsid w:val="00F93B6E"/>
    <w:rsid w:val="00F9569B"/>
    <w:rsid w:val="00F9689E"/>
    <w:rsid w:val="00F968B1"/>
    <w:rsid w:val="00FA10CB"/>
    <w:rsid w:val="00FA1159"/>
    <w:rsid w:val="00FA15A4"/>
    <w:rsid w:val="00FA1F37"/>
    <w:rsid w:val="00FA334B"/>
    <w:rsid w:val="00FA3901"/>
    <w:rsid w:val="00FA3A24"/>
    <w:rsid w:val="00FA4ED9"/>
    <w:rsid w:val="00FA5204"/>
    <w:rsid w:val="00FA551E"/>
    <w:rsid w:val="00FA592E"/>
    <w:rsid w:val="00FA6184"/>
    <w:rsid w:val="00FA6B1F"/>
    <w:rsid w:val="00FA79CD"/>
    <w:rsid w:val="00FB1CB8"/>
    <w:rsid w:val="00FB29AC"/>
    <w:rsid w:val="00FB34A3"/>
    <w:rsid w:val="00FB5FFF"/>
    <w:rsid w:val="00FB6A63"/>
    <w:rsid w:val="00FB7349"/>
    <w:rsid w:val="00FB760E"/>
    <w:rsid w:val="00FB77C2"/>
    <w:rsid w:val="00FB7E72"/>
    <w:rsid w:val="00FC042B"/>
    <w:rsid w:val="00FC3B84"/>
    <w:rsid w:val="00FC42B5"/>
    <w:rsid w:val="00FC4379"/>
    <w:rsid w:val="00FC460F"/>
    <w:rsid w:val="00FC4664"/>
    <w:rsid w:val="00FC597B"/>
    <w:rsid w:val="00FC7BAD"/>
    <w:rsid w:val="00FD0FF0"/>
    <w:rsid w:val="00FD5AF3"/>
    <w:rsid w:val="00FD5EDB"/>
    <w:rsid w:val="00FD6383"/>
    <w:rsid w:val="00FD6450"/>
    <w:rsid w:val="00FD64FE"/>
    <w:rsid w:val="00FD7DBE"/>
    <w:rsid w:val="00FE1842"/>
    <w:rsid w:val="00FE28E7"/>
    <w:rsid w:val="00FE29AA"/>
    <w:rsid w:val="00FE2F2C"/>
    <w:rsid w:val="00FE2F8D"/>
    <w:rsid w:val="00FE3CA1"/>
    <w:rsid w:val="00FE3FD3"/>
    <w:rsid w:val="00FE4335"/>
    <w:rsid w:val="00FE522E"/>
    <w:rsid w:val="00FE6FED"/>
    <w:rsid w:val="00FE75BD"/>
    <w:rsid w:val="00FF0A35"/>
    <w:rsid w:val="00FF2204"/>
    <w:rsid w:val="00FF3220"/>
    <w:rsid w:val="00FF45D5"/>
    <w:rsid w:val="00FF4EDD"/>
    <w:rsid w:val="00FF5075"/>
    <w:rsid w:val="00FF5088"/>
    <w:rsid w:val="00FF640D"/>
    <w:rsid w:val="00FF6D61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4B7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E5E5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7E5E5A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4B7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E5E5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7E5E5A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86C7-8231-4E37-BE1E-6C1AF56E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8</cp:revision>
  <cp:lastPrinted>2024-01-30T12:58:00Z</cp:lastPrinted>
  <dcterms:created xsi:type="dcterms:W3CDTF">2024-03-29T08:45:00Z</dcterms:created>
  <dcterms:modified xsi:type="dcterms:W3CDTF">2024-03-29T14:19:00Z</dcterms:modified>
</cp:coreProperties>
</file>