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C" w:rsidRDefault="006B6483" w:rsidP="001768CC">
      <w:pPr>
        <w:ind w:left="3168" w:right="3677"/>
        <w:rPr>
          <w:sz w:val="24"/>
        </w:rPr>
      </w:pPr>
      <w:bookmarkStart w:id="0" w:name="_GoBack"/>
      <w:bookmarkEnd w:id="0"/>
      <w:r>
        <w:rPr>
          <w:noProof/>
          <w:sz w:val="24"/>
          <w:lang w:val="bg-BG" w:eastAsia="bg-BG"/>
        </w:rPr>
        <w:drawing>
          <wp:inline distT="0" distB="0" distL="0" distR="0">
            <wp:extent cx="11049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CC" w:rsidRPr="005314F8" w:rsidRDefault="00E6307D" w:rsidP="001768CC">
      <w:pPr>
        <w:shd w:val="clear" w:color="auto" w:fill="FFFFFF"/>
        <w:spacing w:before="130" w:line="254" w:lineRule="exact"/>
        <w:ind w:left="528"/>
      </w:pPr>
      <w:r>
        <w:rPr>
          <w:b/>
          <w:color w:val="000000"/>
          <w:spacing w:val="-6"/>
          <w:sz w:val="29"/>
          <w:lang w:val="bg-BG"/>
        </w:rPr>
        <w:t xml:space="preserve">      </w:t>
      </w:r>
      <w:r w:rsidR="006F0FE2">
        <w:rPr>
          <w:b/>
          <w:color w:val="000000"/>
          <w:spacing w:val="-6"/>
          <w:sz w:val="29"/>
          <w:lang w:val="bg-BG"/>
        </w:rPr>
        <w:t>МИНИСТЕРСТВО НА ЗЕМЕДЕЛИЕТО</w:t>
      </w:r>
      <w:r>
        <w:rPr>
          <w:b/>
          <w:color w:val="000000"/>
          <w:spacing w:val="-6"/>
          <w:sz w:val="29"/>
          <w:lang w:val="bg-BG"/>
        </w:rPr>
        <w:t xml:space="preserve">   И  ХРАНИТЕ</w:t>
      </w:r>
    </w:p>
    <w:p w:rsidR="001768CC" w:rsidRDefault="006C504B" w:rsidP="001768CC">
      <w:pPr>
        <w:shd w:val="clear" w:color="auto" w:fill="FFFFFF"/>
        <w:tabs>
          <w:tab w:val="left" w:leader="underscore" w:pos="2078"/>
          <w:tab w:val="left" w:leader="underscore" w:pos="7997"/>
        </w:tabs>
        <w:spacing w:line="254" w:lineRule="exact"/>
        <w:ind w:left="451" w:right="442" w:firstLine="120"/>
        <w:rPr>
          <w:b/>
          <w:color w:val="000000"/>
          <w:spacing w:val="-4"/>
          <w:sz w:val="23"/>
          <w:lang w:val="bg-BG"/>
        </w:rPr>
      </w:pPr>
      <w:r>
        <w:rPr>
          <w:b/>
          <w:color w:val="000000"/>
          <w:spacing w:val="-4"/>
          <w:sz w:val="23"/>
          <w:lang w:val="bg-BG"/>
        </w:rPr>
        <w:t xml:space="preserve">              </w:t>
      </w:r>
      <w:r w:rsidR="001768CC">
        <w:rPr>
          <w:b/>
          <w:color w:val="000000"/>
          <w:spacing w:val="-4"/>
          <w:sz w:val="23"/>
          <w:lang w:val="bg-BG"/>
        </w:rPr>
        <w:t xml:space="preserve">ОБЛАСТНА ДИРЕКЦИЯ "ЗЕМЕДЕЛИЕ" </w:t>
      </w:r>
      <w:r w:rsidR="00665D87">
        <w:rPr>
          <w:b/>
          <w:color w:val="000000"/>
          <w:spacing w:val="-4"/>
          <w:sz w:val="23"/>
        </w:rPr>
        <w:t>-</w:t>
      </w:r>
      <w:r w:rsidR="001768CC">
        <w:rPr>
          <w:b/>
          <w:color w:val="000000"/>
          <w:spacing w:val="-4"/>
          <w:sz w:val="23"/>
          <w:lang w:val="bg-BG"/>
        </w:rPr>
        <w:t xml:space="preserve"> </w:t>
      </w:r>
      <w:r>
        <w:rPr>
          <w:b/>
          <w:color w:val="000000"/>
          <w:spacing w:val="-4"/>
          <w:sz w:val="23"/>
          <w:lang w:val="bg-BG"/>
        </w:rPr>
        <w:t>София-град</w:t>
      </w:r>
    </w:p>
    <w:p w:rsidR="001768CC" w:rsidRPr="002F0CAA" w:rsidRDefault="001768CC" w:rsidP="001768CC">
      <w:pPr>
        <w:shd w:val="clear" w:color="auto" w:fill="FFFFFF"/>
        <w:tabs>
          <w:tab w:val="left" w:leader="underscore" w:pos="2078"/>
          <w:tab w:val="left" w:leader="underscore" w:pos="7997"/>
        </w:tabs>
        <w:spacing w:line="254" w:lineRule="exact"/>
        <w:ind w:left="451" w:right="442" w:firstLine="120"/>
        <w:rPr>
          <w:lang w:val="ru-RU"/>
        </w:rPr>
      </w:pPr>
      <w:r>
        <w:rPr>
          <w:b/>
          <w:color w:val="000000"/>
          <w:sz w:val="23"/>
          <w:lang w:val="bg-BG"/>
        </w:rPr>
        <w:tab/>
      </w:r>
      <w:r>
        <w:rPr>
          <w:b/>
          <w:color w:val="000000"/>
          <w:spacing w:val="-5"/>
          <w:sz w:val="23"/>
          <w:u w:val="single"/>
          <w:lang w:val="bg-BG"/>
        </w:rPr>
        <w:t xml:space="preserve">КОМИСИЯ </w:t>
      </w:r>
      <w:r w:rsidR="009807FB">
        <w:rPr>
          <w:b/>
          <w:color w:val="000000"/>
          <w:spacing w:val="-5"/>
          <w:sz w:val="23"/>
          <w:u w:val="single"/>
          <w:lang w:val="bg-BG"/>
        </w:rPr>
        <w:t>по</w:t>
      </w:r>
      <w:r>
        <w:rPr>
          <w:b/>
          <w:color w:val="000000"/>
          <w:spacing w:val="-5"/>
          <w:sz w:val="23"/>
          <w:u w:val="single"/>
          <w:lang w:val="bg-BG"/>
        </w:rPr>
        <w:t xml:space="preserve"> чл. 17. ал. 1. т. 1 от ЗОЗЗ</w:t>
      </w:r>
      <w:r>
        <w:rPr>
          <w:b/>
          <w:color w:val="000000"/>
          <w:sz w:val="23"/>
          <w:u w:val="single"/>
          <w:lang w:val="bg-BG"/>
        </w:rPr>
        <w:tab/>
      </w:r>
    </w:p>
    <w:p w:rsidR="001768CC" w:rsidRPr="004733C7" w:rsidRDefault="00B24B42" w:rsidP="001768CC">
      <w:pPr>
        <w:shd w:val="clear" w:color="auto" w:fill="FFFFFF"/>
        <w:spacing w:line="211" w:lineRule="exact"/>
        <w:ind w:right="-905" w:firstLine="6379"/>
        <w:rPr>
          <w:color w:val="000000"/>
          <w:spacing w:val="-6"/>
          <w:sz w:val="18"/>
          <w:szCs w:val="18"/>
          <w:lang w:val="bg-BG"/>
        </w:rPr>
      </w:pPr>
      <w:r w:rsidRPr="004733C7">
        <w:rPr>
          <w:color w:val="000000"/>
          <w:spacing w:val="-6"/>
          <w:sz w:val="18"/>
          <w:szCs w:val="18"/>
          <w:lang w:val="bg-BG"/>
        </w:rPr>
        <w:t xml:space="preserve">Протокол № </w:t>
      </w:r>
      <w:r w:rsidR="00F9034E" w:rsidRPr="004733C7">
        <w:rPr>
          <w:color w:val="000000"/>
          <w:spacing w:val="-6"/>
          <w:sz w:val="18"/>
          <w:szCs w:val="18"/>
          <w:lang w:val="bg-BG"/>
        </w:rPr>
        <w:t>ПО</w:t>
      </w:r>
      <w:r w:rsidRPr="004733C7">
        <w:rPr>
          <w:color w:val="000000"/>
          <w:spacing w:val="-6"/>
          <w:sz w:val="18"/>
          <w:szCs w:val="18"/>
          <w:lang w:val="bg-BG"/>
        </w:rPr>
        <w:t>-</w:t>
      </w:r>
      <w:r w:rsidR="00F9034E" w:rsidRPr="004733C7">
        <w:rPr>
          <w:color w:val="000000"/>
          <w:spacing w:val="-6"/>
          <w:sz w:val="18"/>
          <w:szCs w:val="18"/>
          <w:lang w:val="bg-BG"/>
        </w:rPr>
        <w:t>1</w:t>
      </w:r>
      <w:r w:rsidRPr="004733C7">
        <w:rPr>
          <w:color w:val="000000"/>
          <w:spacing w:val="-6"/>
          <w:sz w:val="18"/>
          <w:szCs w:val="18"/>
          <w:lang w:val="bg-BG"/>
        </w:rPr>
        <w:t>0-</w:t>
      </w:r>
      <w:r w:rsidR="000C09B2">
        <w:rPr>
          <w:color w:val="000000"/>
          <w:spacing w:val="-6"/>
          <w:sz w:val="18"/>
          <w:szCs w:val="18"/>
          <w:lang w:val="bg-BG"/>
        </w:rPr>
        <w:t>02</w:t>
      </w:r>
    </w:p>
    <w:p w:rsidR="00CA5655" w:rsidRDefault="00611E95" w:rsidP="00E5056E">
      <w:pPr>
        <w:shd w:val="clear" w:color="auto" w:fill="FFFFFF"/>
        <w:spacing w:line="211" w:lineRule="exact"/>
        <w:ind w:right="-905" w:firstLine="6379"/>
        <w:rPr>
          <w:b/>
          <w:spacing w:val="-5"/>
          <w:w w:val="158"/>
          <w:sz w:val="32"/>
          <w:lang w:val="bg-BG"/>
        </w:rPr>
      </w:pPr>
      <w:r w:rsidRPr="00552B7E">
        <w:rPr>
          <w:spacing w:val="-6"/>
          <w:sz w:val="18"/>
          <w:szCs w:val="18"/>
          <w:lang w:val="bg-BG"/>
        </w:rPr>
        <w:t xml:space="preserve">от  </w:t>
      </w:r>
      <w:r w:rsidR="000C09B2">
        <w:rPr>
          <w:spacing w:val="-6"/>
          <w:sz w:val="18"/>
          <w:szCs w:val="18"/>
          <w:lang w:val="bg-BG"/>
        </w:rPr>
        <w:t>29.02</w:t>
      </w:r>
      <w:r w:rsidR="004A4310" w:rsidRPr="00552B7E">
        <w:rPr>
          <w:spacing w:val="-6"/>
          <w:sz w:val="18"/>
          <w:szCs w:val="18"/>
          <w:lang w:val="bg-BG"/>
        </w:rPr>
        <w:t>.</w:t>
      </w:r>
      <w:r w:rsidR="009666A2" w:rsidRPr="00552B7E">
        <w:rPr>
          <w:spacing w:val="-6"/>
          <w:sz w:val="18"/>
          <w:szCs w:val="18"/>
          <w:lang w:val="bg-BG"/>
        </w:rPr>
        <w:t>20</w:t>
      </w:r>
      <w:r w:rsidR="00AF20FF" w:rsidRPr="00552B7E">
        <w:rPr>
          <w:spacing w:val="-6"/>
          <w:sz w:val="18"/>
          <w:szCs w:val="18"/>
          <w:lang w:val="bg-BG"/>
        </w:rPr>
        <w:t>2</w:t>
      </w:r>
      <w:r w:rsidR="00C324C3">
        <w:rPr>
          <w:spacing w:val="-6"/>
          <w:sz w:val="18"/>
          <w:szCs w:val="18"/>
          <w:lang w:val="bg-BG"/>
        </w:rPr>
        <w:t>4</w:t>
      </w:r>
      <w:r w:rsidR="001768CC" w:rsidRPr="00552B7E">
        <w:rPr>
          <w:spacing w:val="-6"/>
          <w:sz w:val="18"/>
          <w:szCs w:val="18"/>
          <w:lang w:val="bg-BG"/>
        </w:rPr>
        <w:t xml:space="preserve"> г.</w:t>
      </w:r>
      <w:r w:rsidR="00EB2552" w:rsidRPr="00552B7E">
        <w:rPr>
          <w:b/>
          <w:spacing w:val="-5"/>
          <w:w w:val="158"/>
          <w:sz w:val="32"/>
          <w:lang w:val="bg-BG"/>
        </w:rPr>
        <w:t xml:space="preserve">  </w:t>
      </w:r>
    </w:p>
    <w:p w:rsidR="00EC7C82" w:rsidRPr="00552B7E" w:rsidRDefault="00EB2552" w:rsidP="00E5056E">
      <w:pPr>
        <w:shd w:val="clear" w:color="auto" w:fill="FFFFFF"/>
        <w:spacing w:line="211" w:lineRule="exact"/>
        <w:ind w:right="-905" w:firstLine="6379"/>
        <w:rPr>
          <w:spacing w:val="-6"/>
          <w:sz w:val="21"/>
          <w:lang w:val="bg-BG"/>
        </w:rPr>
      </w:pPr>
      <w:r w:rsidRPr="00552B7E">
        <w:rPr>
          <w:b/>
          <w:spacing w:val="-5"/>
          <w:w w:val="158"/>
          <w:sz w:val="32"/>
          <w:lang w:val="bg-BG"/>
        </w:rPr>
        <w:t xml:space="preserve"> </w:t>
      </w:r>
      <w:r w:rsidR="00CC0099" w:rsidRPr="00552B7E">
        <w:rPr>
          <w:b/>
          <w:spacing w:val="-5"/>
          <w:w w:val="158"/>
          <w:sz w:val="32"/>
          <w:lang w:val="bg-BG"/>
        </w:rPr>
        <w:t xml:space="preserve">   </w:t>
      </w:r>
      <w:r w:rsidRPr="00552B7E">
        <w:rPr>
          <w:b/>
          <w:spacing w:val="-5"/>
          <w:w w:val="158"/>
          <w:sz w:val="32"/>
          <w:lang w:val="bg-BG"/>
        </w:rPr>
        <w:t xml:space="preserve"> </w:t>
      </w:r>
      <w:r w:rsidR="00E94DDB" w:rsidRPr="00552B7E">
        <w:rPr>
          <w:b/>
          <w:spacing w:val="-5"/>
          <w:w w:val="158"/>
          <w:sz w:val="32"/>
          <w:lang w:val="bg-BG"/>
        </w:rPr>
        <w:t xml:space="preserve">   </w:t>
      </w:r>
      <w:r w:rsidR="008B58CB" w:rsidRPr="00552B7E">
        <w:rPr>
          <w:b/>
          <w:spacing w:val="-5"/>
          <w:w w:val="158"/>
          <w:sz w:val="32"/>
          <w:lang w:val="bg-BG"/>
        </w:rPr>
        <w:t xml:space="preserve">   </w:t>
      </w:r>
    </w:p>
    <w:p w:rsidR="009A4DAF" w:rsidRPr="009A4DAF" w:rsidRDefault="004733C7" w:rsidP="008637EF">
      <w:pPr>
        <w:shd w:val="clear" w:color="auto" w:fill="FFFFFF"/>
        <w:spacing w:before="562"/>
        <w:rPr>
          <w:b/>
          <w:color w:val="000000"/>
          <w:spacing w:val="-5"/>
          <w:w w:val="158"/>
          <w:sz w:val="32"/>
          <w:lang w:val="bg-BG"/>
        </w:rPr>
      </w:pPr>
      <w:r>
        <w:rPr>
          <w:b/>
          <w:color w:val="000000"/>
          <w:spacing w:val="-5"/>
          <w:w w:val="158"/>
          <w:sz w:val="32"/>
        </w:rPr>
        <w:t xml:space="preserve">              </w:t>
      </w:r>
      <w:r>
        <w:rPr>
          <w:b/>
          <w:color w:val="000000"/>
          <w:spacing w:val="-5"/>
          <w:w w:val="158"/>
          <w:sz w:val="32"/>
          <w:lang w:val="bg-BG"/>
        </w:rPr>
        <w:t xml:space="preserve">    </w:t>
      </w:r>
      <w:r w:rsidR="00EC7C82">
        <w:rPr>
          <w:b/>
          <w:color w:val="000000"/>
          <w:spacing w:val="-5"/>
          <w:w w:val="158"/>
          <w:sz w:val="32"/>
        </w:rPr>
        <w:t xml:space="preserve">     </w:t>
      </w:r>
      <w:r w:rsidR="001768CC">
        <w:rPr>
          <w:b/>
          <w:color w:val="000000"/>
          <w:spacing w:val="-5"/>
          <w:w w:val="158"/>
          <w:sz w:val="32"/>
          <w:lang w:val="bg-BG"/>
        </w:rPr>
        <w:t>Р Е Ш Е Н И Е</w:t>
      </w:r>
    </w:p>
    <w:p w:rsidR="00246276" w:rsidRDefault="006F0FE2" w:rsidP="006F0FE2">
      <w:pPr>
        <w:shd w:val="clear" w:color="auto" w:fill="FFFFFF"/>
        <w:spacing w:before="10" w:line="302" w:lineRule="exact"/>
        <w:ind w:right="-64"/>
        <w:rPr>
          <w:b/>
          <w:color w:val="000000"/>
          <w:spacing w:val="24"/>
          <w:sz w:val="29"/>
          <w:lang w:val="bg-BG"/>
        </w:rPr>
      </w:pPr>
      <w:r>
        <w:rPr>
          <w:b/>
          <w:color w:val="000000"/>
          <w:spacing w:val="24"/>
          <w:sz w:val="29"/>
          <w:lang w:val="bg-BG"/>
        </w:rPr>
        <w:t xml:space="preserve">                                   </w:t>
      </w:r>
      <w:r w:rsidR="00D30EAC">
        <w:rPr>
          <w:b/>
          <w:color w:val="000000"/>
          <w:spacing w:val="24"/>
          <w:sz w:val="29"/>
          <w:lang w:val="bg-BG"/>
        </w:rPr>
        <w:t xml:space="preserve">№ </w:t>
      </w:r>
      <w:r w:rsidR="00F9034E">
        <w:rPr>
          <w:b/>
          <w:color w:val="000000"/>
          <w:spacing w:val="24"/>
          <w:sz w:val="29"/>
          <w:lang w:val="bg-BG"/>
        </w:rPr>
        <w:t>ПО</w:t>
      </w:r>
      <w:r w:rsidR="00D30EAC">
        <w:rPr>
          <w:b/>
          <w:color w:val="000000"/>
          <w:spacing w:val="24"/>
          <w:sz w:val="29"/>
          <w:lang w:val="bg-BG"/>
        </w:rPr>
        <w:t>-</w:t>
      </w:r>
      <w:r w:rsidR="00F9034E">
        <w:rPr>
          <w:b/>
          <w:color w:val="000000"/>
          <w:spacing w:val="24"/>
          <w:sz w:val="29"/>
          <w:lang w:val="bg-BG"/>
        </w:rPr>
        <w:t>1</w:t>
      </w:r>
      <w:r w:rsidR="00D30EAC">
        <w:rPr>
          <w:b/>
          <w:color w:val="000000"/>
          <w:spacing w:val="24"/>
          <w:sz w:val="29"/>
          <w:lang w:val="bg-BG"/>
        </w:rPr>
        <w:t>0-</w:t>
      </w:r>
      <w:r w:rsidR="000C09B2">
        <w:rPr>
          <w:b/>
          <w:color w:val="000000"/>
          <w:spacing w:val="24"/>
          <w:sz w:val="29"/>
          <w:lang w:val="bg-BG"/>
        </w:rPr>
        <w:t>02</w:t>
      </w:r>
    </w:p>
    <w:p w:rsidR="00F86524" w:rsidRDefault="00246276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  <w:r>
        <w:rPr>
          <w:b/>
          <w:color w:val="000000"/>
          <w:spacing w:val="24"/>
          <w:sz w:val="29"/>
          <w:lang w:val="bg-BG"/>
        </w:rPr>
        <w:t xml:space="preserve">                                   </w:t>
      </w:r>
      <w:r w:rsidR="001768CC" w:rsidRPr="00552B7E">
        <w:rPr>
          <w:b/>
          <w:spacing w:val="-8"/>
          <w:sz w:val="29"/>
          <w:lang w:val="bg-BG"/>
        </w:rPr>
        <w:t>от</w:t>
      </w:r>
      <w:r w:rsidR="00B61FCF" w:rsidRPr="00552B7E">
        <w:rPr>
          <w:b/>
          <w:spacing w:val="-8"/>
          <w:sz w:val="29"/>
          <w:lang w:val="bg-BG"/>
        </w:rPr>
        <w:t xml:space="preserve"> </w:t>
      </w:r>
      <w:r w:rsidR="000C09B2">
        <w:rPr>
          <w:b/>
          <w:spacing w:val="-8"/>
          <w:sz w:val="29"/>
          <w:lang w:val="bg-BG"/>
        </w:rPr>
        <w:t>29</w:t>
      </w:r>
      <w:r w:rsidR="00611E95" w:rsidRPr="00552B7E">
        <w:rPr>
          <w:b/>
          <w:spacing w:val="-8"/>
          <w:sz w:val="29"/>
          <w:lang w:val="bg-BG"/>
        </w:rPr>
        <w:t>.</w:t>
      </w:r>
      <w:r w:rsidR="000C09B2">
        <w:rPr>
          <w:b/>
          <w:spacing w:val="-8"/>
          <w:sz w:val="29"/>
          <w:lang w:val="bg-BG"/>
        </w:rPr>
        <w:t>02</w:t>
      </w:r>
      <w:r w:rsidR="009666A2" w:rsidRPr="00552B7E">
        <w:rPr>
          <w:b/>
          <w:spacing w:val="-8"/>
          <w:sz w:val="29"/>
          <w:lang w:val="bg-BG"/>
        </w:rPr>
        <w:t>.20</w:t>
      </w:r>
      <w:r w:rsidR="00AF20FF" w:rsidRPr="00552B7E">
        <w:rPr>
          <w:b/>
          <w:spacing w:val="-8"/>
          <w:sz w:val="29"/>
          <w:lang w:val="bg-BG"/>
        </w:rPr>
        <w:t>2</w:t>
      </w:r>
      <w:r w:rsidR="00C324C3">
        <w:rPr>
          <w:b/>
          <w:spacing w:val="-8"/>
          <w:sz w:val="29"/>
          <w:lang w:val="bg-BG"/>
        </w:rPr>
        <w:t>4</w:t>
      </w:r>
      <w:r w:rsidR="001768CC" w:rsidRPr="00552B7E">
        <w:rPr>
          <w:b/>
          <w:spacing w:val="-8"/>
          <w:sz w:val="29"/>
          <w:lang w:val="bg-BG"/>
        </w:rPr>
        <w:t xml:space="preserve"> г.</w:t>
      </w:r>
    </w:p>
    <w:p w:rsidR="006F7DB7" w:rsidRDefault="006F7DB7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</w:p>
    <w:p w:rsidR="008C2B32" w:rsidRPr="00552B7E" w:rsidRDefault="008C2B32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</w:p>
    <w:p w:rsidR="00940ABA" w:rsidRPr="00974615" w:rsidRDefault="001768CC" w:rsidP="00E94DDB">
      <w:pPr>
        <w:shd w:val="clear" w:color="auto" w:fill="FFFFFF"/>
        <w:spacing w:before="10" w:line="302" w:lineRule="exact"/>
        <w:ind w:right="-64"/>
        <w:rPr>
          <w:b/>
          <w:color w:val="000000"/>
          <w:spacing w:val="-5"/>
          <w:sz w:val="25"/>
          <w:lang w:val="bg-BG"/>
        </w:rPr>
      </w:pPr>
      <w:r>
        <w:rPr>
          <w:b/>
          <w:color w:val="000000"/>
          <w:sz w:val="25"/>
          <w:lang w:val="bg-BG"/>
        </w:rPr>
        <w:t>З</w:t>
      </w:r>
      <w:r w:rsidR="00856F6F">
        <w:rPr>
          <w:b/>
          <w:color w:val="000000"/>
          <w:sz w:val="25"/>
          <w:lang w:val="bg-BG"/>
        </w:rPr>
        <w:t>а</w:t>
      </w:r>
      <w:r>
        <w:rPr>
          <w:b/>
          <w:color w:val="000000"/>
          <w:sz w:val="25"/>
          <w:lang w:val="bg-BG"/>
        </w:rPr>
        <w:t xml:space="preserve">: Промяна предназначението на земеделски </w:t>
      </w:r>
      <w:r w:rsidR="00533E61">
        <w:rPr>
          <w:b/>
          <w:color w:val="000000"/>
          <w:spacing w:val="-6"/>
          <w:sz w:val="25"/>
          <w:lang w:val="bg-BG"/>
        </w:rPr>
        <w:t xml:space="preserve">земи за </w:t>
      </w:r>
      <w:r>
        <w:rPr>
          <w:b/>
          <w:color w:val="000000"/>
          <w:spacing w:val="-6"/>
          <w:sz w:val="25"/>
          <w:lang w:val="bg-BG"/>
        </w:rPr>
        <w:t xml:space="preserve">неземеделски нужди и утвърждаване </w:t>
      </w:r>
      <w:r>
        <w:rPr>
          <w:b/>
          <w:color w:val="000000"/>
          <w:spacing w:val="-5"/>
          <w:sz w:val="25"/>
          <w:lang w:val="bg-BG"/>
        </w:rPr>
        <w:t>на площадки и трасета за проектиране</w:t>
      </w:r>
    </w:p>
    <w:p w:rsidR="009044AD" w:rsidRDefault="00665D87" w:rsidP="009044AD">
      <w:pPr>
        <w:shd w:val="clear" w:color="auto" w:fill="FFFFFF"/>
        <w:spacing w:before="29" w:line="500" w:lineRule="exact"/>
        <w:ind w:left="3516" w:right="2149" w:hanging="1877"/>
        <w:rPr>
          <w:b/>
          <w:color w:val="000000"/>
          <w:spacing w:val="-7"/>
          <w:sz w:val="25"/>
          <w:lang w:val="bg-BG"/>
        </w:rPr>
      </w:pPr>
      <w:r>
        <w:rPr>
          <w:b/>
          <w:color w:val="000000"/>
          <w:spacing w:val="-7"/>
          <w:sz w:val="25"/>
        </w:rPr>
        <w:t xml:space="preserve">      </w:t>
      </w:r>
      <w:r w:rsidR="001768CC">
        <w:rPr>
          <w:b/>
          <w:color w:val="000000"/>
          <w:spacing w:val="-7"/>
          <w:sz w:val="25"/>
          <w:lang w:val="bg-BG"/>
        </w:rPr>
        <w:t xml:space="preserve">КОМИСИЯТА </w:t>
      </w:r>
      <w:r w:rsidR="006F0FE2">
        <w:rPr>
          <w:b/>
          <w:color w:val="000000"/>
          <w:spacing w:val="-7"/>
          <w:sz w:val="25"/>
          <w:lang w:val="bg-BG"/>
        </w:rPr>
        <w:t xml:space="preserve">по </w:t>
      </w:r>
      <w:r w:rsidR="001768CC">
        <w:rPr>
          <w:b/>
          <w:color w:val="000000"/>
          <w:spacing w:val="-7"/>
          <w:sz w:val="25"/>
          <w:lang w:val="bg-BG"/>
        </w:rPr>
        <w:t xml:space="preserve"> </w:t>
      </w:r>
      <w:r w:rsidR="001768CC" w:rsidRPr="006F0FE2">
        <w:rPr>
          <w:b/>
          <w:color w:val="000000"/>
          <w:spacing w:val="-7"/>
          <w:sz w:val="25"/>
          <w:lang w:val="bg-BG"/>
        </w:rPr>
        <w:t>чл. 17, ал.</w:t>
      </w:r>
      <w:r w:rsidR="001768CC">
        <w:rPr>
          <w:b/>
          <w:color w:val="000000"/>
          <w:spacing w:val="-7"/>
          <w:sz w:val="25"/>
          <w:lang w:val="bg-BG"/>
        </w:rPr>
        <w:t xml:space="preserve"> 1, т. 1 от ЗОЗЗ </w:t>
      </w:r>
    </w:p>
    <w:p w:rsidR="008C2B32" w:rsidRDefault="008C2B32" w:rsidP="009044AD">
      <w:pPr>
        <w:shd w:val="clear" w:color="auto" w:fill="FFFFFF"/>
        <w:spacing w:before="29" w:line="500" w:lineRule="exact"/>
        <w:ind w:left="3516" w:right="2149" w:hanging="1877"/>
        <w:rPr>
          <w:b/>
          <w:color w:val="000000"/>
          <w:spacing w:val="-7"/>
          <w:sz w:val="25"/>
          <w:lang w:val="bg-BG"/>
        </w:rPr>
      </w:pPr>
    </w:p>
    <w:p w:rsidR="000D06A9" w:rsidRDefault="00E94DDB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  <w:r>
        <w:rPr>
          <w:b/>
          <w:color w:val="000000"/>
          <w:spacing w:val="25"/>
          <w:sz w:val="25"/>
          <w:lang w:val="bg-BG"/>
        </w:rPr>
        <w:t xml:space="preserve">                  </w:t>
      </w:r>
      <w:r w:rsidR="00665D87">
        <w:rPr>
          <w:b/>
          <w:color w:val="000000"/>
          <w:spacing w:val="25"/>
          <w:sz w:val="25"/>
        </w:rPr>
        <w:t xml:space="preserve">  </w:t>
      </w:r>
      <w:r w:rsidR="004607C8">
        <w:rPr>
          <w:b/>
          <w:color w:val="000000"/>
          <w:spacing w:val="25"/>
          <w:sz w:val="25"/>
          <w:lang w:val="bg-BG"/>
        </w:rPr>
        <w:t xml:space="preserve"> </w:t>
      </w:r>
      <w:r w:rsidR="00665D87">
        <w:rPr>
          <w:b/>
          <w:color w:val="000000"/>
          <w:spacing w:val="25"/>
          <w:sz w:val="25"/>
        </w:rPr>
        <w:t xml:space="preserve"> </w:t>
      </w:r>
      <w:r w:rsidR="001768CC">
        <w:rPr>
          <w:b/>
          <w:color w:val="000000"/>
          <w:spacing w:val="25"/>
          <w:sz w:val="25"/>
          <w:lang w:val="bg-BG"/>
        </w:rPr>
        <w:t>РЕШИ:</w:t>
      </w:r>
    </w:p>
    <w:p w:rsidR="008C2B32" w:rsidRDefault="008C2B32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</w:p>
    <w:p w:rsidR="0001211B" w:rsidRDefault="00C95D83" w:rsidP="00533E61">
      <w:pPr>
        <w:shd w:val="clear" w:color="auto" w:fill="FFFFFF"/>
        <w:spacing w:line="278" w:lineRule="exact"/>
        <w:ind w:right="34"/>
        <w:jc w:val="both"/>
        <w:rPr>
          <w:b/>
          <w:i/>
          <w:color w:val="000000"/>
          <w:spacing w:val="-5"/>
          <w:sz w:val="25"/>
          <w:lang w:val="bg-BG"/>
        </w:rPr>
      </w:pPr>
      <w:r>
        <w:rPr>
          <w:b/>
          <w:i/>
          <w:color w:val="000000"/>
          <w:spacing w:val="-5"/>
          <w:sz w:val="25"/>
          <w:lang w:val="bg-BG"/>
        </w:rPr>
        <w:t xml:space="preserve"> </w:t>
      </w:r>
      <w:r>
        <w:rPr>
          <w:b/>
          <w:i/>
          <w:color w:val="000000"/>
          <w:spacing w:val="-5"/>
          <w:sz w:val="25"/>
          <w:lang w:val="bg-BG"/>
        </w:rPr>
        <w:tab/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І. На основание чл.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24, ал.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2 от ЗОЗЗ и чл. 41, ал.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 xml:space="preserve">1 от ППЗОЗЗ, променя </w:t>
      </w:r>
      <w:r w:rsidR="001768CC">
        <w:rPr>
          <w:b/>
          <w:i/>
          <w:color w:val="000000"/>
          <w:spacing w:val="5"/>
          <w:sz w:val="25"/>
          <w:lang w:val="bg-BG"/>
        </w:rPr>
        <w:t xml:space="preserve">предназначението на земеделска земя, собственост на физически и </w:t>
      </w:r>
      <w:r w:rsidR="001768CC">
        <w:rPr>
          <w:b/>
          <w:i/>
          <w:color w:val="000000"/>
          <w:spacing w:val="-5"/>
          <w:sz w:val="25"/>
          <w:lang w:val="bg-BG"/>
        </w:rPr>
        <w:t>юридически лица, за нуждите на собствениците, както следва:</w:t>
      </w:r>
    </w:p>
    <w:p w:rsidR="008C2B32" w:rsidRDefault="008C2B32" w:rsidP="00533E61">
      <w:pPr>
        <w:shd w:val="clear" w:color="auto" w:fill="FFFFFF"/>
        <w:spacing w:line="278" w:lineRule="exact"/>
        <w:ind w:right="34"/>
        <w:jc w:val="both"/>
        <w:rPr>
          <w:b/>
          <w:i/>
          <w:color w:val="000000"/>
          <w:spacing w:val="-5"/>
          <w:sz w:val="25"/>
          <w:lang w:val="bg-BG"/>
        </w:rPr>
      </w:pPr>
    </w:p>
    <w:p w:rsidR="003E571C" w:rsidRPr="003E571C" w:rsidRDefault="00985C57" w:rsidP="003E571C">
      <w:pPr>
        <w:jc w:val="both"/>
        <w:rPr>
          <w:spacing w:val="3"/>
          <w:sz w:val="24"/>
          <w:szCs w:val="24"/>
          <w:lang w:val="bg-BG"/>
        </w:rPr>
      </w:pPr>
      <w:r>
        <w:rPr>
          <w:b/>
          <w:color w:val="000000"/>
          <w:spacing w:val="3"/>
          <w:sz w:val="24"/>
          <w:szCs w:val="24"/>
          <w:lang w:val="bg-BG"/>
        </w:rPr>
        <w:t xml:space="preserve">         </w:t>
      </w:r>
      <w:r w:rsidR="00395914">
        <w:rPr>
          <w:b/>
          <w:color w:val="000000"/>
          <w:spacing w:val="3"/>
          <w:sz w:val="24"/>
          <w:szCs w:val="24"/>
          <w:lang w:val="bg-BG"/>
        </w:rPr>
        <w:t xml:space="preserve"> </w:t>
      </w:r>
      <w:r w:rsidR="00C95D83">
        <w:rPr>
          <w:b/>
          <w:color w:val="000000"/>
          <w:spacing w:val="3"/>
          <w:sz w:val="24"/>
          <w:szCs w:val="24"/>
          <w:lang w:val="bg-BG"/>
        </w:rPr>
        <w:tab/>
      </w:r>
      <w:r w:rsidR="00C820E6" w:rsidRPr="00D821CE">
        <w:rPr>
          <w:b/>
          <w:color w:val="000000"/>
          <w:spacing w:val="3"/>
          <w:sz w:val="24"/>
          <w:szCs w:val="24"/>
          <w:lang w:val="bg-BG"/>
        </w:rPr>
        <w:t>1</w:t>
      </w:r>
      <w:r w:rsidR="00C820E6" w:rsidRPr="00836A9F">
        <w:rPr>
          <w:spacing w:val="3"/>
          <w:sz w:val="24"/>
          <w:szCs w:val="24"/>
          <w:lang w:val="bg-BG"/>
        </w:rPr>
        <w:t>.</w:t>
      </w:r>
      <w:r w:rsidR="00E6273F" w:rsidRPr="00836A9F">
        <w:rPr>
          <w:spacing w:val="3"/>
          <w:sz w:val="24"/>
          <w:szCs w:val="24"/>
          <w:lang w:val="bg-BG"/>
        </w:rPr>
        <w:t xml:space="preserve"> </w:t>
      </w:r>
      <w:r w:rsidR="0035696A">
        <w:rPr>
          <w:spacing w:val="3"/>
          <w:sz w:val="24"/>
          <w:szCs w:val="24"/>
          <w:lang w:val="bg-BG"/>
        </w:rPr>
        <w:t xml:space="preserve">На </w:t>
      </w:r>
      <w:r w:rsidR="003E571C" w:rsidRPr="003E571C">
        <w:rPr>
          <w:spacing w:val="3"/>
          <w:sz w:val="24"/>
          <w:szCs w:val="24"/>
          <w:lang w:val="bg-BG"/>
        </w:rPr>
        <w:t>987 кв. м.  земеделска земя, V категория, неполивна, собст</w:t>
      </w:r>
      <w:r w:rsidR="00DE5BEE">
        <w:rPr>
          <w:spacing w:val="3"/>
          <w:sz w:val="24"/>
          <w:szCs w:val="24"/>
          <w:lang w:val="bg-BG"/>
        </w:rPr>
        <w:t>веност на И.Х.И.</w:t>
      </w:r>
      <w:r w:rsidR="003E571C" w:rsidRPr="003E571C">
        <w:rPr>
          <w:spacing w:val="3"/>
          <w:sz w:val="24"/>
          <w:szCs w:val="24"/>
          <w:lang w:val="bg-BG"/>
        </w:rPr>
        <w:t xml:space="preserve"> и нас</w:t>
      </w:r>
      <w:r w:rsidR="00DE5BEE">
        <w:rPr>
          <w:spacing w:val="3"/>
          <w:sz w:val="24"/>
          <w:szCs w:val="24"/>
          <w:lang w:val="bg-BG"/>
        </w:rPr>
        <w:t>ледници на З.Х.И.</w:t>
      </w:r>
      <w:r w:rsidR="003E571C" w:rsidRPr="003E571C">
        <w:rPr>
          <w:spacing w:val="3"/>
          <w:sz w:val="24"/>
          <w:szCs w:val="24"/>
          <w:lang w:val="bg-BG"/>
        </w:rPr>
        <w:t xml:space="preserve"> за</w:t>
      </w:r>
      <w:r w:rsidR="003E571C">
        <w:rPr>
          <w:spacing w:val="3"/>
          <w:sz w:val="24"/>
          <w:szCs w:val="24"/>
          <w:lang w:val="bg-BG"/>
        </w:rPr>
        <w:t xml:space="preserve"> </w:t>
      </w:r>
      <w:r w:rsidR="003E571C" w:rsidRPr="003E571C">
        <w:rPr>
          <w:spacing w:val="3"/>
          <w:sz w:val="24"/>
          <w:szCs w:val="24"/>
          <w:lang w:val="bg-BG"/>
        </w:rPr>
        <w:t>изграждане на  обект  „Жилищна сграда и изгребна яма“  в ПИ с идентификатор 68134.1102.247 по КККР на гр. София, район „Красна поляна“, Столична община, при  граници, посочени в приложената скица и влязъл в сила ПУП – ПЗ.</w:t>
      </w:r>
    </w:p>
    <w:p w:rsidR="00445E38" w:rsidRDefault="003E571C" w:rsidP="003E571C">
      <w:pPr>
        <w:jc w:val="both"/>
        <w:rPr>
          <w:b/>
          <w:spacing w:val="3"/>
          <w:sz w:val="24"/>
          <w:szCs w:val="24"/>
          <w:lang w:val="bg-BG"/>
        </w:rPr>
      </w:pPr>
      <w:r w:rsidRPr="003E571C">
        <w:rPr>
          <w:spacing w:val="3"/>
          <w:sz w:val="24"/>
          <w:szCs w:val="24"/>
          <w:lang w:val="bg-BG"/>
        </w:rPr>
        <w:t xml:space="preserve">   </w:t>
      </w:r>
      <w:r w:rsidR="0039046D">
        <w:rPr>
          <w:spacing w:val="3"/>
          <w:sz w:val="24"/>
          <w:szCs w:val="24"/>
          <w:lang w:val="bg-BG"/>
        </w:rPr>
        <w:t xml:space="preserve">         </w:t>
      </w:r>
      <w:r w:rsidRPr="003E571C">
        <w:rPr>
          <w:spacing w:val="3"/>
          <w:sz w:val="24"/>
          <w:szCs w:val="24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заплати на основание чл. 30, ал. 1 от ЗОЗЗ такса по чл. 6, т. 7 на тарифата в размер на  </w:t>
      </w:r>
      <w:r w:rsidRPr="003E571C">
        <w:rPr>
          <w:b/>
          <w:spacing w:val="3"/>
          <w:sz w:val="24"/>
          <w:szCs w:val="24"/>
          <w:lang w:val="bg-BG"/>
        </w:rPr>
        <w:t>1 514, 06 лв.</w:t>
      </w:r>
    </w:p>
    <w:p w:rsidR="00525304" w:rsidRPr="00525304" w:rsidRDefault="00445E38" w:rsidP="00525304">
      <w:pPr>
        <w:jc w:val="both"/>
        <w:rPr>
          <w:color w:val="000000"/>
          <w:spacing w:val="3"/>
          <w:sz w:val="24"/>
          <w:szCs w:val="24"/>
          <w:lang w:val="bg-BG"/>
        </w:rPr>
      </w:pPr>
      <w:r w:rsidRPr="00445E38">
        <w:rPr>
          <w:spacing w:val="3"/>
          <w:sz w:val="24"/>
          <w:szCs w:val="24"/>
          <w:lang w:val="bg-BG"/>
        </w:rPr>
        <w:t xml:space="preserve">   </w:t>
      </w:r>
      <w:r w:rsidR="006F7DB7">
        <w:rPr>
          <w:spacing w:val="3"/>
          <w:sz w:val="24"/>
          <w:szCs w:val="24"/>
          <w:lang w:val="bg-BG"/>
        </w:rPr>
        <w:t xml:space="preserve">       </w:t>
      </w:r>
      <w:r w:rsidR="006D31BE" w:rsidRPr="006D31BE">
        <w:rPr>
          <w:spacing w:val="3"/>
          <w:sz w:val="24"/>
          <w:szCs w:val="24"/>
          <w:lang w:val="bg-BG"/>
        </w:rPr>
        <w:t xml:space="preserve">  </w:t>
      </w:r>
      <w:r w:rsidR="00FB7E72" w:rsidRPr="00FB7E72">
        <w:rPr>
          <w:b/>
          <w:spacing w:val="3"/>
          <w:sz w:val="24"/>
          <w:szCs w:val="24"/>
          <w:lang w:val="bg-BG"/>
        </w:rPr>
        <w:t>2</w:t>
      </w:r>
      <w:r w:rsidR="00F642A9" w:rsidRPr="00FB7E72">
        <w:rPr>
          <w:b/>
          <w:color w:val="000000"/>
          <w:spacing w:val="3"/>
          <w:sz w:val="24"/>
          <w:szCs w:val="24"/>
          <w:lang w:val="bg-BG"/>
        </w:rPr>
        <w:t>.</w:t>
      </w:r>
      <w:r w:rsidR="00F642A9">
        <w:rPr>
          <w:color w:val="000000"/>
          <w:spacing w:val="3"/>
          <w:sz w:val="24"/>
          <w:szCs w:val="24"/>
          <w:lang w:val="bg-BG"/>
        </w:rPr>
        <w:t xml:space="preserve"> </w:t>
      </w:r>
      <w:r w:rsidR="006B38C6" w:rsidRPr="006B38C6">
        <w:rPr>
          <w:color w:val="000000"/>
          <w:spacing w:val="3"/>
          <w:sz w:val="24"/>
          <w:szCs w:val="24"/>
          <w:lang w:val="bg-BG"/>
        </w:rPr>
        <w:t>На</w:t>
      </w:r>
      <w:r w:rsidR="009719A3">
        <w:rPr>
          <w:color w:val="000000"/>
          <w:spacing w:val="3"/>
          <w:sz w:val="24"/>
          <w:szCs w:val="24"/>
          <w:lang w:val="bg-BG"/>
        </w:rPr>
        <w:t xml:space="preserve"> </w:t>
      </w:r>
      <w:r w:rsidR="00525304" w:rsidRPr="00525304">
        <w:rPr>
          <w:color w:val="000000"/>
          <w:spacing w:val="3"/>
          <w:sz w:val="24"/>
          <w:szCs w:val="24"/>
          <w:lang w:val="bg-BG"/>
        </w:rPr>
        <w:t xml:space="preserve">679  кв. м.  земеделска земя, VIII категория, неполивна, собственост на </w:t>
      </w:r>
      <w:r w:rsidR="007701D9">
        <w:rPr>
          <w:color w:val="000000"/>
          <w:spacing w:val="3"/>
          <w:sz w:val="24"/>
          <w:szCs w:val="24"/>
          <w:lang w:val="bg-BG"/>
        </w:rPr>
        <w:t xml:space="preserve">    </w:t>
      </w:r>
      <w:r w:rsidR="00525304" w:rsidRPr="00525304">
        <w:rPr>
          <w:color w:val="000000"/>
          <w:spacing w:val="3"/>
          <w:sz w:val="24"/>
          <w:szCs w:val="24"/>
          <w:lang w:val="bg-BG"/>
        </w:rPr>
        <w:t>В</w:t>
      </w:r>
      <w:r w:rsidR="007701D9">
        <w:rPr>
          <w:color w:val="000000"/>
          <w:spacing w:val="3"/>
          <w:sz w:val="24"/>
          <w:szCs w:val="24"/>
          <w:lang w:val="bg-BG"/>
        </w:rPr>
        <w:t>.</w:t>
      </w:r>
      <w:r w:rsidR="00525304" w:rsidRPr="00525304">
        <w:rPr>
          <w:color w:val="000000"/>
          <w:spacing w:val="3"/>
          <w:sz w:val="24"/>
          <w:szCs w:val="24"/>
          <w:lang w:val="bg-BG"/>
        </w:rPr>
        <w:t>К</w:t>
      </w:r>
      <w:r w:rsidR="007701D9">
        <w:rPr>
          <w:color w:val="000000"/>
          <w:spacing w:val="3"/>
          <w:sz w:val="24"/>
          <w:szCs w:val="24"/>
          <w:lang w:val="bg-BG"/>
        </w:rPr>
        <w:t>.Б.</w:t>
      </w:r>
      <w:r w:rsidR="00D3634F">
        <w:rPr>
          <w:color w:val="000000"/>
          <w:spacing w:val="3"/>
          <w:sz w:val="24"/>
          <w:szCs w:val="24"/>
          <w:lang w:val="bg-BG"/>
        </w:rPr>
        <w:t xml:space="preserve"> за изграждане на  обект „</w:t>
      </w:r>
      <w:r w:rsidR="00525304" w:rsidRPr="00525304">
        <w:rPr>
          <w:color w:val="000000"/>
          <w:spacing w:val="3"/>
          <w:sz w:val="24"/>
          <w:szCs w:val="24"/>
          <w:lang w:val="bg-BG"/>
        </w:rPr>
        <w:t>Жилищна сграда и изгребна яма“  в ПИ с идентификатор  44063.6234.4183 по КККР на с. Лозен, район „Панчарево“, Столична община, при  граници, посочени в приложената скица и влязъл в сила ПУП – ИПР, ПР и ПЗ.</w:t>
      </w:r>
    </w:p>
    <w:p w:rsidR="00B305A1" w:rsidRDefault="00525304" w:rsidP="00525304">
      <w:pPr>
        <w:jc w:val="both"/>
        <w:rPr>
          <w:b/>
          <w:color w:val="000000"/>
          <w:spacing w:val="3"/>
          <w:sz w:val="24"/>
          <w:szCs w:val="24"/>
          <w:lang w:val="bg-BG"/>
        </w:rPr>
      </w:pPr>
      <w:r w:rsidRPr="00525304">
        <w:rPr>
          <w:color w:val="000000"/>
          <w:spacing w:val="3"/>
          <w:sz w:val="24"/>
          <w:szCs w:val="24"/>
          <w:lang w:val="bg-BG"/>
        </w:rPr>
        <w:t xml:space="preserve">  </w:t>
      </w:r>
      <w:r w:rsidR="0039046D">
        <w:rPr>
          <w:color w:val="000000"/>
          <w:spacing w:val="3"/>
          <w:sz w:val="24"/>
          <w:szCs w:val="24"/>
          <w:lang w:val="bg-BG"/>
        </w:rPr>
        <w:t xml:space="preserve">         </w:t>
      </w:r>
      <w:r w:rsidRPr="00525304">
        <w:rPr>
          <w:color w:val="000000"/>
          <w:spacing w:val="3"/>
          <w:sz w:val="24"/>
          <w:szCs w:val="24"/>
          <w:lang w:val="bg-BG"/>
        </w:rPr>
        <w:t xml:space="preserve"> Собственикът на земята да заплати на основание чл. 30, ал. 1 от ЗОЗЗ такса по чл. 6, т. 7 на тарифата в размер на  </w:t>
      </w:r>
      <w:r w:rsidRPr="00525304">
        <w:rPr>
          <w:b/>
          <w:color w:val="000000"/>
          <w:spacing w:val="3"/>
          <w:sz w:val="24"/>
          <w:szCs w:val="24"/>
          <w:lang w:val="bg-BG"/>
        </w:rPr>
        <w:t>459, 00 лв.</w:t>
      </w:r>
    </w:p>
    <w:p w:rsidR="00525304" w:rsidRPr="00525304" w:rsidRDefault="00A45C40" w:rsidP="00525304">
      <w:pPr>
        <w:jc w:val="both"/>
        <w:rPr>
          <w:sz w:val="24"/>
          <w:szCs w:val="24"/>
          <w:lang w:val="bg-BG"/>
        </w:rPr>
      </w:pPr>
      <w:r w:rsidRPr="00B67719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6706F2" w:rsidRPr="00B67719">
        <w:rPr>
          <w:b/>
          <w:color w:val="000000"/>
          <w:spacing w:val="1"/>
          <w:sz w:val="24"/>
          <w:szCs w:val="24"/>
          <w:lang w:val="bg-BG"/>
        </w:rPr>
        <w:t xml:space="preserve">       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F67FC1" w:rsidRPr="00B67719">
        <w:rPr>
          <w:b/>
          <w:color w:val="000000"/>
          <w:spacing w:val="1"/>
          <w:sz w:val="24"/>
          <w:szCs w:val="24"/>
          <w:lang w:val="bg-BG"/>
        </w:rPr>
        <w:t>3</w:t>
      </w:r>
      <w:r w:rsidR="00F642A9" w:rsidRPr="00B67719">
        <w:rPr>
          <w:b/>
          <w:color w:val="000000"/>
          <w:spacing w:val="1"/>
          <w:sz w:val="24"/>
          <w:szCs w:val="24"/>
          <w:lang w:val="bg-BG"/>
        </w:rPr>
        <w:t>.</w:t>
      </w:r>
      <w:r w:rsidR="00EA329A" w:rsidRPr="00B67719">
        <w:rPr>
          <w:sz w:val="24"/>
          <w:szCs w:val="24"/>
        </w:rPr>
        <w:t xml:space="preserve"> </w:t>
      </w:r>
      <w:r w:rsidR="008557FF" w:rsidRPr="00B67719">
        <w:rPr>
          <w:sz w:val="24"/>
          <w:szCs w:val="24"/>
        </w:rPr>
        <w:t>На</w:t>
      </w:r>
      <w:r w:rsidR="00AD2BD3">
        <w:rPr>
          <w:sz w:val="24"/>
          <w:szCs w:val="24"/>
          <w:lang w:val="bg-BG"/>
        </w:rPr>
        <w:t xml:space="preserve"> </w:t>
      </w:r>
      <w:r w:rsidR="008F6025">
        <w:rPr>
          <w:sz w:val="24"/>
          <w:szCs w:val="24"/>
          <w:lang w:val="bg-BG"/>
        </w:rPr>
        <w:t xml:space="preserve"> </w:t>
      </w:r>
      <w:r w:rsidR="00525304" w:rsidRPr="00525304">
        <w:rPr>
          <w:sz w:val="24"/>
          <w:szCs w:val="24"/>
          <w:lang w:val="bg-BG"/>
        </w:rPr>
        <w:t>945 кв. м.  земеделска земя, VI категория, не</w:t>
      </w:r>
      <w:r w:rsidR="003B6708">
        <w:rPr>
          <w:sz w:val="24"/>
          <w:szCs w:val="24"/>
          <w:lang w:val="bg-BG"/>
        </w:rPr>
        <w:t>поливна, собственост на   К.Д.Ц.-К. и К.К.К.</w:t>
      </w:r>
      <w:r w:rsidR="00525304" w:rsidRPr="00525304">
        <w:rPr>
          <w:sz w:val="24"/>
          <w:szCs w:val="24"/>
          <w:lang w:val="bg-BG"/>
        </w:rPr>
        <w:t xml:space="preserve"> за изграждане на  обект „Жилищно строителство“ в ПИ с идентификатори 32216.2326.9931 и  32</w:t>
      </w:r>
      <w:r w:rsidR="00525304">
        <w:rPr>
          <w:sz w:val="24"/>
          <w:szCs w:val="24"/>
          <w:lang w:val="bg-BG"/>
        </w:rPr>
        <w:t xml:space="preserve">216.2326.9856 по КККР на </w:t>
      </w:r>
      <w:r w:rsidR="00525304" w:rsidRPr="00525304">
        <w:rPr>
          <w:sz w:val="24"/>
          <w:szCs w:val="24"/>
          <w:lang w:val="bg-BG"/>
        </w:rPr>
        <w:t>с. Иваняне, район „Банкя“, Столична община, при  граници, посочени в приложената скица и влязъл в сила ПУП – ПР, ПЗ и ИПР.</w:t>
      </w:r>
    </w:p>
    <w:p w:rsidR="00E50981" w:rsidRDefault="00525304" w:rsidP="00525304">
      <w:pPr>
        <w:jc w:val="both"/>
        <w:rPr>
          <w:b/>
          <w:sz w:val="24"/>
          <w:szCs w:val="24"/>
          <w:lang w:val="bg-BG"/>
        </w:rPr>
      </w:pPr>
      <w:r w:rsidRPr="00525304">
        <w:rPr>
          <w:sz w:val="24"/>
          <w:szCs w:val="24"/>
          <w:lang w:val="bg-BG"/>
        </w:rPr>
        <w:t xml:space="preserve">  </w:t>
      </w:r>
      <w:r w:rsidR="0039046D">
        <w:rPr>
          <w:sz w:val="24"/>
          <w:szCs w:val="24"/>
          <w:lang w:val="bg-BG"/>
        </w:rPr>
        <w:t xml:space="preserve">         </w:t>
      </w:r>
      <w:r w:rsidRPr="00525304">
        <w:rPr>
          <w:sz w:val="24"/>
          <w:szCs w:val="24"/>
          <w:lang w:val="bg-BG"/>
        </w:rPr>
        <w:t xml:space="preserve"> Собствениците на земята да отнемат и оползотворят хумусния пласт от терена, предвиден за строителството и да заплатят на основание чл. 30, ал. 1 от ЗОЗЗ такса по чл. 6, т. 7 на тарифата в размер на  </w:t>
      </w:r>
      <w:r w:rsidRPr="00525304">
        <w:rPr>
          <w:b/>
          <w:sz w:val="24"/>
          <w:szCs w:val="24"/>
          <w:lang w:val="bg-BG"/>
        </w:rPr>
        <w:t>1 228, 50 лв.</w:t>
      </w:r>
    </w:p>
    <w:p w:rsidR="008C2B32" w:rsidRDefault="008C2B32" w:rsidP="00525304">
      <w:pPr>
        <w:jc w:val="both"/>
        <w:rPr>
          <w:b/>
          <w:sz w:val="24"/>
          <w:szCs w:val="24"/>
          <w:lang w:val="bg-BG"/>
        </w:rPr>
      </w:pPr>
    </w:p>
    <w:p w:rsidR="008C2B32" w:rsidRDefault="008C2B32" w:rsidP="00525304">
      <w:pPr>
        <w:jc w:val="both"/>
        <w:rPr>
          <w:b/>
          <w:sz w:val="24"/>
          <w:szCs w:val="24"/>
          <w:lang w:val="bg-BG"/>
        </w:rPr>
      </w:pPr>
    </w:p>
    <w:p w:rsidR="008C2B32" w:rsidRDefault="008C2B32" w:rsidP="00525304">
      <w:pPr>
        <w:jc w:val="both"/>
        <w:rPr>
          <w:b/>
          <w:sz w:val="24"/>
          <w:szCs w:val="24"/>
          <w:lang w:val="bg-BG"/>
        </w:rPr>
      </w:pPr>
    </w:p>
    <w:p w:rsidR="008C2B32" w:rsidRDefault="008C2B32" w:rsidP="00525304">
      <w:pPr>
        <w:jc w:val="both"/>
        <w:rPr>
          <w:b/>
          <w:sz w:val="24"/>
          <w:szCs w:val="24"/>
          <w:lang w:val="bg-BG"/>
        </w:rPr>
      </w:pPr>
    </w:p>
    <w:p w:rsidR="008C2B32" w:rsidRPr="00525304" w:rsidRDefault="008C2B32" w:rsidP="00525304">
      <w:pPr>
        <w:jc w:val="both"/>
        <w:rPr>
          <w:b/>
          <w:sz w:val="24"/>
          <w:szCs w:val="24"/>
          <w:lang w:val="bg-BG"/>
        </w:rPr>
      </w:pPr>
    </w:p>
    <w:p w:rsidR="008C2B32" w:rsidRDefault="008C2B32" w:rsidP="00107C78">
      <w:pPr>
        <w:ind w:firstLine="720"/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107C78" w:rsidRPr="00107C78" w:rsidRDefault="00F67FC1" w:rsidP="00107C78">
      <w:pPr>
        <w:ind w:firstLine="720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>4</w:t>
      </w:r>
      <w:r w:rsidRPr="00D821CE">
        <w:rPr>
          <w:b/>
          <w:color w:val="000000"/>
          <w:spacing w:val="1"/>
          <w:sz w:val="24"/>
          <w:szCs w:val="24"/>
          <w:lang w:val="bg-BG"/>
        </w:rPr>
        <w:t>.</w:t>
      </w:r>
      <w:r>
        <w:rPr>
          <w:color w:val="000000"/>
          <w:spacing w:val="1"/>
          <w:sz w:val="24"/>
          <w:szCs w:val="24"/>
          <w:lang w:val="bg-BG"/>
        </w:rPr>
        <w:t xml:space="preserve"> </w:t>
      </w:r>
      <w:r w:rsidRPr="00E4130A">
        <w:rPr>
          <w:color w:val="000000"/>
          <w:spacing w:val="1"/>
          <w:sz w:val="24"/>
          <w:szCs w:val="24"/>
          <w:lang w:val="bg-BG"/>
        </w:rPr>
        <w:t>На</w:t>
      </w:r>
      <w:r>
        <w:rPr>
          <w:color w:val="000000"/>
          <w:spacing w:val="1"/>
          <w:sz w:val="24"/>
          <w:szCs w:val="24"/>
          <w:lang w:val="bg-BG"/>
        </w:rPr>
        <w:t xml:space="preserve"> </w:t>
      </w:r>
      <w:r w:rsidR="00401A36">
        <w:rPr>
          <w:color w:val="000000"/>
          <w:spacing w:val="1"/>
          <w:sz w:val="24"/>
          <w:szCs w:val="24"/>
          <w:lang w:val="bg-BG"/>
        </w:rPr>
        <w:t xml:space="preserve"> </w:t>
      </w:r>
      <w:r w:rsidR="00107C78" w:rsidRPr="00107C78">
        <w:rPr>
          <w:color w:val="000000"/>
          <w:spacing w:val="1"/>
          <w:sz w:val="24"/>
          <w:szCs w:val="24"/>
          <w:lang w:val="bg-BG"/>
        </w:rPr>
        <w:t>627 кв. м.  земеделска земя, VII категория, неполивна, собстве</w:t>
      </w:r>
      <w:r w:rsidR="003B6708">
        <w:rPr>
          <w:color w:val="000000"/>
          <w:spacing w:val="1"/>
          <w:sz w:val="24"/>
          <w:szCs w:val="24"/>
          <w:lang w:val="bg-BG"/>
        </w:rPr>
        <w:t>ност на В.Б.В.</w:t>
      </w:r>
      <w:r w:rsidR="00107C78" w:rsidRPr="00107C78">
        <w:rPr>
          <w:color w:val="000000"/>
          <w:spacing w:val="1"/>
          <w:sz w:val="24"/>
          <w:szCs w:val="24"/>
          <w:lang w:val="bg-BG"/>
        </w:rPr>
        <w:t xml:space="preserve"> за изграждане на  обект „Жилищна сграда и водоплътна изгребна яма“ в ПИ с идентификатор 04234.6964.36</w:t>
      </w:r>
      <w:r w:rsidR="00B4294E">
        <w:rPr>
          <w:color w:val="000000"/>
          <w:spacing w:val="1"/>
          <w:sz w:val="24"/>
          <w:szCs w:val="24"/>
          <w:lang w:val="bg-BG"/>
        </w:rPr>
        <w:t xml:space="preserve">77 по КККР на </w:t>
      </w:r>
      <w:r w:rsidR="00107C78" w:rsidRPr="00107C78">
        <w:rPr>
          <w:color w:val="000000"/>
          <w:spacing w:val="1"/>
          <w:sz w:val="24"/>
          <w:szCs w:val="24"/>
          <w:lang w:val="bg-BG"/>
        </w:rPr>
        <w:t>с. Бистрица, район „Панчарево“, Столична община, при  граници, посочени в приложената скица и влязъл в сила ПУП – ПР, ИПУР и ПЗ.</w:t>
      </w:r>
    </w:p>
    <w:p w:rsidR="006F7DB7" w:rsidRDefault="00107C78" w:rsidP="00107C78">
      <w:pPr>
        <w:ind w:firstLine="720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107C78">
        <w:rPr>
          <w:color w:val="000000"/>
          <w:spacing w:val="1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на тарифата в размер на  </w:t>
      </w:r>
      <w:r w:rsidRPr="00107C78">
        <w:rPr>
          <w:b/>
          <w:color w:val="000000"/>
          <w:spacing w:val="1"/>
          <w:sz w:val="24"/>
          <w:szCs w:val="24"/>
          <w:lang w:val="bg-BG"/>
        </w:rPr>
        <w:t>521, 66 лв.</w:t>
      </w:r>
    </w:p>
    <w:p w:rsidR="0039046D" w:rsidRDefault="001A36F7" w:rsidP="00107C78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spacing w:val="1"/>
          <w:sz w:val="24"/>
          <w:szCs w:val="24"/>
          <w:lang w:val="bg-BG"/>
        </w:rPr>
        <w:t xml:space="preserve">     </w:t>
      </w:r>
      <w:r w:rsidR="00CE24B9">
        <w:rPr>
          <w:b/>
          <w:spacing w:val="4"/>
          <w:sz w:val="24"/>
          <w:szCs w:val="24"/>
          <w:lang w:val="bg-BG"/>
        </w:rPr>
        <w:t xml:space="preserve"> </w:t>
      </w:r>
      <w:r w:rsidR="006F7DB7">
        <w:rPr>
          <w:b/>
          <w:spacing w:val="4"/>
          <w:sz w:val="24"/>
          <w:szCs w:val="24"/>
          <w:lang w:val="bg-BG"/>
        </w:rPr>
        <w:t xml:space="preserve">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DE6529" w:rsidRPr="00DE6529">
        <w:rPr>
          <w:b/>
          <w:color w:val="000000"/>
          <w:spacing w:val="1"/>
          <w:sz w:val="24"/>
          <w:szCs w:val="24"/>
          <w:lang w:val="bg-BG"/>
        </w:rPr>
        <w:t>5.</w:t>
      </w:r>
      <w:r w:rsidR="00DE6529">
        <w:rPr>
          <w:color w:val="000000"/>
          <w:spacing w:val="1"/>
          <w:sz w:val="24"/>
          <w:szCs w:val="24"/>
          <w:lang w:val="bg-BG"/>
        </w:rPr>
        <w:t xml:space="preserve"> </w:t>
      </w:r>
      <w:r w:rsidR="001C7E48" w:rsidRPr="001C7E48">
        <w:rPr>
          <w:color w:val="000000"/>
          <w:spacing w:val="1"/>
          <w:sz w:val="24"/>
          <w:szCs w:val="24"/>
          <w:lang w:val="bg-BG"/>
        </w:rPr>
        <w:t>На</w:t>
      </w:r>
      <w:r w:rsidR="00B305A1">
        <w:rPr>
          <w:color w:val="000000"/>
          <w:spacing w:val="1"/>
          <w:sz w:val="24"/>
          <w:szCs w:val="24"/>
          <w:lang w:val="bg-BG"/>
        </w:rPr>
        <w:t xml:space="preserve"> </w:t>
      </w:r>
      <w:r w:rsidR="00107C78" w:rsidRPr="00107C78">
        <w:rPr>
          <w:color w:val="000000"/>
          <w:spacing w:val="1"/>
          <w:sz w:val="24"/>
          <w:szCs w:val="24"/>
          <w:lang w:val="bg-BG"/>
        </w:rPr>
        <w:t>1 400 кв. м.  земеделска земя, V категория, неполивна, собственост</w:t>
      </w:r>
      <w:r w:rsidR="003B6708">
        <w:rPr>
          <w:color w:val="000000"/>
          <w:spacing w:val="1"/>
          <w:sz w:val="24"/>
          <w:szCs w:val="24"/>
          <w:lang w:val="bg-BG"/>
        </w:rPr>
        <w:t xml:space="preserve"> на „Р.П.Б.</w:t>
      </w:r>
      <w:r w:rsidR="00107C78" w:rsidRPr="00107C78">
        <w:rPr>
          <w:color w:val="000000"/>
          <w:spacing w:val="1"/>
          <w:sz w:val="24"/>
          <w:szCs w:val="24"/>
          <w:lang w:val="bg-BG"/>
        </w:rPr>
        <w:t xml:space="preserve">“ ЕООД за изграждане на  обект „Жилищна сграда и изгребна яма“ в ПИ с идентификатор </w:t>
      </w:r>
      <w:r w:rsidR="008A5236">
        <w:rPr>
          <w:color w:val="000000"/>
          <w:spacing w:val="1"/>
          <w:sz w:val="24"/>
          <w:szCs w:val="24"/>
          <w:lang w:val="bg-BG"/>
        </w:rPr>
        <w:t xml:space="preserve">02659.2249.1932 по КККР на  </w:t>
      </w:r>
      <w:r w:rsidR="00107C78" w:rsidRPr="00107C78">
        <w:rPr>
          <w:color w:val="000000"/>
          <w:spacing w:val="1"/>
          <w:sz w:val="24"/>
          <w:szCs w:val="24"/>
          <w:lang w:val="bg-BG"/>
        </w:rPr>
        <w:t xml:space="preserve">гр. Банкя, район </w:t>
      </w:r>
    </w:p>
    <w:p w:rsidR="00107C78" w:rsidRPr="00107C78" w:rsidRDefault="00107C78" w:rsidP="00107C78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 w:rsidRPr="00107C78">
        <w:rPr>
          <w:color w:val="000000"/>
          <w:spacing w:val="1"/>
          <w:sz w:val="24"/>
          <w:szCs w:val="24"/>
          <w:lang w:val="bg-BG"/>
        </w:rPr>
        <w:t>„Банкя“,  Столична община, при  граници, посочени в приложената скица и влязъл в сила ПУП –  ПР и ПЗ.</w:t>
      </w:r>
    </w:p>
    <w:p w:rsidR="00B305A1" w:rsidRDefault="00107C78" w:rsidP="00107C78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107C78">
        <w:rPr>
          <w:color w:val="000000"/>
          <w:spacing w:val="1"/>
          <w:sz w:val="24"/>
          <w:szCs w:val="24"/>
          <w:lang w:val="bg-BG"/>
        </w:rPr>
        <w:t xml:space="preserve">    </w:t>
      </w:r>
      <w:r w:rsidR="0039046D">
        <w:rPr>
          <w:color w:val="000000"/>
          <w:spacing w:val="1"/>
          <w:sz w:val="24"/>
          <w:szCs w:val="24"/>
          <w:lang w:val="bg-BG"/>
        </w:rPr>
        <w:t xml:space="preserve">       </w:t>
      </w:r>
      <w:r w:rsidRPr="00107C78">
        <w:rPr>
          <w:color w:val="000000"/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на тарифата в размер на  </w:t>
      </w:r>
      <w:r w:rsidRPr="00107C78">
        <w:rPr>
          <w:b/>
          <w:color w:val="000000"/>
          <w:spacing w:val="1"/>
          <w:sz w:val="24"/>
          <w:szCs w:val="24"/>
          <w:lang w:val="bg-BG"/>
        </w:rPr>
        <w:t>3 276, 00 лв.</w:t>
      </w:r>
    </w:p>
    <w:p w:rsidR="0030418E" w:rsidRPr="0030418E" w:rsidRDefault="006706F2" w:rsidP="0030418E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 xml:space="preserve">      </w:t>
      </w:r>
      <w:r w:rsidR="006F7DB7">
        <w:rPr>
          <w:b/>
          <w:color w:val="000000"/>
          <w:spacing w:val="1"/>
          <w:sz w:val="24"/>
          <w:szCs w:val="24"/>
          <w:lang w:val="bg-BG"/>
        </w:rPr>
        <w:t xml:space="preserve">   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3F028F" w:rsidRPr="005B28A1">
        <w:rPr>
          <w:b/>
          <w:color w:val="000000"/>
          <w:spacing w:val="1"/>
          <w:sz w:val="24"/>
          <w:szCs w:val="24"/>
          <w:lang w:val="bg-BG"/>
        </w:rPr>
        <w:t>6.</w:t>
      </w:r>
      <w:r w:rsidR="002C15E6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7C3769" w:rsidRPr="007C3769">
        <w:rPr>
          <w:color w:val="000000"/>
          <w:spacing w:val="1"/>
          <w:sz w:val="24"/>
          <w:szCs w:val="24"/>
          <w:lang w:val="bg-BG"/>
        </w:rPr>
        <w:t>На</w:t>
      </w:r>
      <w:r w:rsidR="005322F8">
        <w:rPr>
          <w:color w:val="000000"/>
          <w:spacing w:val="1"/>
          <w:sz w:val="24"/>
          <w:szCs w:val="24"/>
          <w:lang w:val="bg-BG"/>
        </w:rPr>
        <w:t xml:space="preserve"> </w:t>
      </w:r>
      <w:r w:rsidR="0035696A" w:rsidRPr="0035696A">
        <w:rPr>
          <w:color w:val="000000"/>
          <w:spacing w:val="1"/>
          <w:sz w:val="24"/>
          <w:szCs w:val="24"/>
          <w:lang w:val="bg-BG"/>
        </w:rPr>
        <w:t xml:space="preserve"> </w:t>
      </w:r>
      <w:r w:rsidR="0030418E" w:rsidRPr="0030418E">
        <w:rPr>
          <w:color w:val="000000"/>
          <w:spacing w:val="1"/>
          <w:sz w:val="24"/>
          <w:szCs w:val="24"/>
          <w:lang w:val="bg-BG"/>
        </w:rPr>
        <w:t xml:space="preserve">1 400 кв. м.  земеделска земя, V категория, </w:t>
      </w:r>
      <w:r w:rsidR="003B6708">
        <w:rPr>
          <w:color w:val="000000"/>
          <w:spacing w:val="1"/>
          <w:sz w:val="24"/>
          <w:szCs w:val="24"/>
          <w:lang w:val="bg-BG"/>
        </w:rPr>
        <w:t>неполивна, собственост на В.Л.К.</w:t>
      </w:r>
      <w:r w:rsidR="0030418E" w:rsidRPr="0030418E">
        <w:rPr>
          <w:color w:val="000000"/>
          <w:spacing w:val="1"/>
          <w:sz w:val="24"/>
          <w:szCs w:val="24"/>
          <w:lang w:val="bg-BG"/>
        </w:rPr>
        <w:t xml:space="preserve"> за изграждане на  обект „Жилищна сграда и изгребна яма“ в ПИ с идентификатор 02659.2249.2100 по КККР на гр. Банкя, район „Банкя“,  Столична община, при  граници, посочени в приложената скица и влязъл в сила ПУП –  ПР и ПЗ.</w:t>
      </w:r>
    </w:p>
    <w:p w:rsidR="00CA5655" w:rsidRDefault="0030418E" w:rsidP="0030418E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30418E">
        <w:rPr>
          <w:color w:val="000000"/>
          <w:spacing w:val="1"/>
          <w:sz w:val="24"/>
          <w:szCs w:val="24"/>
          <w:lang w:val="bg-BG"/>
        </w:rPr>
        <w:t xml:space="preserve">  </w:t>
      </w:r>
      <w:r w:rsidR="0039046D">
        <w:rPr>
          <w:color w:val="000000"/>
          <w:spacing w:val="1"/>
          <w:sz w:val="24"/>
          <w:szCs w:val="24"/>
          <w:lang w:val="bg-BG"/>
        </w:rPr>
        <w:t xml:space="preserve">        </w:t>
      </w:r>
      <w:r w:rsidRPr="0030418E">
        <w:rPr>
          <w:color w:val="000000"/>
          <w:spacing w:val="1"/>
          <w:sz w:val="24"/>
          <w:szCs w:val="24"/>
          <w:lang w:val="bg-BG"/>
        </w:rPr>
        <w:t xml:space="preserve">  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на тарифата в размер на  </w:t>
      </w:r>
      <w:r w:rsidRPr="0030418E">
        <w:rPr>
          <w:b/>
          <w:color w:val="000000"/>
          <w:spacing w:val="1"/>
          <w:sz w:val="24"/>
          <w:szCs w:val="24"/>
          <w:lang w:val="bg-BG"/>
        </w:rPr>
        <w:t>3 276, 00 лв.</w:t>
      </w:r>
    </w:p>
    <w:p w:rsidR="009548D8" w:rsidRPr="009548D8" w:rsidRDefault="004733C7" w:rsidP="009548D8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>
        <w:rPr>
          <w:spacing w:val="1"/>
          <w:sz w:val="24"/>
          <w:szCs w:val="24"/>
          <w:lang w:val="bg-BG"/>
        </w:rPr>
        <w:t xml:space="preserve">      </w:t>
      </w:r>
      <w:r w:rsidR="006F7DB7">
        <w:rPr>
          <w:spacing w:val="1"/>
          <w:sz w:val="24"/>
          <w:szCs w:val="24"/>
          <w:lang w:val="bg-BG"/>
        </w:rPr>
        <w:t xml:space="preserve">    </w:t>
      </w:r>
      <w:r w:rsidR="00C95D83">
        <w:rPr>
          <w:spacing w:val="1"/>
          <w:sz w:val="24"/>
          <w:szCs w:val="24"/>
          <w:lang w:val="bg-BG"/>
        </w:rPr>
        <w:tab/>
      </w:r>
      <w:r w:rsidRPr="004733C7">
        <w:rPr>
          <w:b/>
          <w:spacing w:val="1"/>
          <w:sz w:val="24"/>
          <w:szCs w:val="24"/>
          <w:lang w:val="bg-BG"/>
        </w:rPr>
        <w:t>7.</w:t>
      </w:r>
      <w:r>
        <w:rPr>
          <w:spacing w:val="1"/>
          <w:sz w:val="24"/>
          <w:szCs w:val="24"/>
          <w:lang w:val="bg-BG"/>
        </w:rPr>
        <w:t xml:space="preserve"> </w:t>
      </w:r>
      <w:r w:rsidR="006E35FA" w:rsidRPr="006E35FA">
        <w:rPr>
          <w:spacing w:val="1"/>
          <w:sz w:val="24"/>
          <w:szCs w:val="24"/>
          <w:lang w:val="bg-BG"/>
        </w:rPr>
        <w:t>На</w:t>
      </w:r>
      <w:r w:rsidR="00F76B55">
        <w:rPr>
          <w:spacing w:val="1"/>
          <w:sz w:val="24"/>
          <w:szCs w:val="24"/>
          <w:lang w:val="bg-BG"/>
        </w:rPr>
        <w:t xml:space="preserve"> </w:t>
      </w:r>
      <w:r w:rsidR="006D31BE">
        <w:rPr>
          <w:spacing w:val="1"/>
          <w:sz w:val="24"/>
          <w:szCs w:val="24"/>
          <w:lang w:val="bg-BG"/>
        </w:rPr>
        <w:t xml:space="preserve"> </w:t>
      </w:r>
      <w:r w:rsidR="009548D8" w:rsidRPr="009548D8">
        <w:rPr>
          <w:spacing w:val="1"/>
          <w:sz w:val="24"/>
          <w:szCs w:val="24"/>
          <w:lang w:val="bg-BG"/>
        </w:rPr>
        <w:t xml:space="preserve">498 кв. </w:t>
      </w:r>
      <w:r w:rsidR="009548D8">
        <w:rPr>
          <w:spacing w:val="1"/>
          <w:sz w:val="24"/>
          <w:szCs w:val="24"/>
          <w:lang w:val="bg-BG"/>
        </w:rPr>
        <w:t xml:space="preserve">м.  земеделска земя, </w:t>
      </w:r>
      <w:r w:rsidR="009548D8" w:rsidRPr="009548D8">
        <w:rPr>
          <w:spacing w:val="1"/>
          <w:sz w:val="24"/>
          <w:szCs w:val="24"/>
          <w:lang w:val="bg-BG"/>
        </w:rPr>
        <w:t>V категория, неполивна, собс</w:t>
      </w:r>
      <w:r w:rsidR="003B6708">
        <w:rPr>
          <w:spacing w:val="1"/>
          <w:sz w:val="24"/>
          <w:szCs w:val="24"/>
          <w:lang w:val="bg-BG"/>
        </w:rPr>
        <w:t>твеност на А.Х.Х.</w:t>
      </w:r>
      <w:r w:rsidR="009548D8" w:rsidRPr="009548D8">
        <w:rPr>
          <w:spacing w:val="1"/>
          <w:sz w:val="24"/>
          <w:szCs w:val="24"/>
          <w:lang w:val="bg-BG"/>
        </w:rPr>
        <w:t>, за изграждане на обект „Жилищна сграда, изгребна яма и част от улица“ в ПИ с идентификатор 68134.4377.8 по КККР на гр. София, район „Овча купел“, Столична община, при граници, посочени в приложените скици и влязъл в сила ПУП – ПР, ПУР и ПЗ.</w:t>
      </w:r>
    </w:p>
    <w:p w:rsidR="00CA5655" w:rsidRDefault="009548D8" w:rsidP="009548D8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  <w:r w:rsidRPr="009548D8">
        <w:rPr>
          <w:spacing w:val="1"/>
          <w:sz w:val="24"/>
          <w:szCs w:val="24"/>
          <w:lang w:val="bg-BG"/>
        </w:rPr>
        <w:t xml:space="preserve">  </w:t>
      </w:r>
      <w:r w:rsidR="0039046D">
        <w:rPr>
          <w:spacing w:val="1"/>
          <w:sz w:val="24"/>
          <w:szCs w:val="24"/>
          <w:lang w:val="bg-BG"/>
        </w:rPr>
        <w:t xml:space="preserve">         </w:t>
      </w:r>
      <w:r w:rsidRPr="009548D8">
        <w:rPr>
          <w:spacing w:val="1"/>
          <w:sz w:val="24"/>
          <w:szCs w:val="24"/>
          <w:lang w:val="bg-BG"/>
        </w:rPr>
        <w:t xml:space="preserve"> 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 на тарифата размер на </w:t>
      </w:r>
      <w:r w:rsidRPr="009548D8">
        <w:rPr>
          <w:b/>
          <w:spacing w:val="1"/>
          <w:sz w:val="24"/>
          <w:szCs w:val="24"/>
          <w:lang w:val="bg-BG"/>
        </w:rPr>
        <w:t>776, 88 лв.</w:t>
      </w:r>
    </w:p>
    <w:p w:rsidR="009548D8" w:rsidRPr="009548D8" w:rsidRDefault="006E35FA" w:rsidP="009548D8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F76B55">
        <w:rPr>
          <w:b/>
          <w:spacing w:val="1"/>
          <w:sz w:val="24"/>
          <w:szCs w:val="24"/>
          <w:lang w:val="bg-BG"/>
        </w:rPr>
        <w:t xml:space="preserve">    </w:t>
      </w:r>
      <w:r w:rsidR="00F76B55">
        <w:rPr>
          <w:b/>
          <w:spacing w:val="1"/>
          <w:sz w:val="24"/>
          <w:szCs w:val="24"/>
          <w:lang w:val="bg-BG"/>
        </w:rPr>
        <w:t xml:space="preserve">  </w:t>
      </w:r>
      <w:r w:rsidR="006F7DB7">
        <w:rPr>
          <w:b/>
          <w:spacing w:val="1"/>
          <w:sz w:val="24"/>
          <w:szCs w:val="24"/>
          <w:lang w:val="bg-BG"/>
        </w:rPr>
        <w:t xml:space="preserve">    </w:t>
      </w:r>
      <w:r w:rsidR="00C95D83">
        <w:rPr>
          <w:b/>
          <w:spacing w:val="1"/>
          <w:sz w:val="24"/>
          <w:szCs w:val="24"/>
          <w:lang w:val="bg-BG"/>
        </w:rPr>
        <w:tab/>
      </w:r>
      <w:r w:rsidR="00F76B55" w:rsidRPr="00F76B55">
        <w:rPr>
          <w:b/>
          <w:spacing w:val="1"/>
          <w:sz w:val="24"/>
          <w:szCs w:val="24"/>
          <w:lang w:val="bg-BG"/>
        </w:rPr>
        <w:t>8.</w:t>
      </w:r>
      <w:r w:rsidR="00F76B55">
        <w:rPr>
          <w:spacing w:val="1"/>
          <w:sz w:val="24"/>
          <w:szCs w:val="24"/>
          <w:lang w:val="bg-BG"/>
        </w:rPr>
        <w:t xml:space="preserve"> </w:t>
      </w:r>
      <w:r w:rsidR="0035696A">
        <w:rPr>
          <w:spacing w:val="1"/>
          <w:sz w:val="24"/>
          <w:szCs w:val="24"/>
          <w:lang w:val="bg-BG"/>
        </w:rPr>
        <w:t xml:space="preserve">На </w:t>
      </w:r>
      <w:r w:rsidR="009548D8" w:rsidRPr="009548D8">
        <w:rPr>
          <w:spacing w:val="1"/>
          <w:sz w:val="24"/>
          <w:szCs w:val="24"/>
          <w:lang w:val="bg-BG"/>
        </w:rPr>
        <w:t xml:space="preserve">1 012  кв. </w:t>
      </w:r>
      <w:r w:rsidR="009548D8">
        <w:rPr>
          <w:spacing w:val="1"/>
          <w:sz w:val="24"/>
          <w:szCs w:val="24"/>
          <w:lang w:val="bg-BG"/>
        </w:rPr>
        <w:t xml:space="preserve">м.  земеделска земя, </w:t>
      </w:r>
      <w:r w:rsidR="009548D8" w:rsidRPr="009548D8">
        <w:rPr>
          <w:spacing w:val="1"/>
          <w:sz w:val="24"/>
          <w:szCs w:val="24"/>
          <w:lang w:val="bg-BG"/>
        </w:rPr>
        <w:t>V категория, неполи</w:t>
      </w:r>
      <w:r w:rsidR="003B6708">
        <w:rPr>
          <w:spacing w:val="1"/>
          <w:sz w:val="24"/>
          <w:szCs w:val="24"/>
          <w:lang w:val="bg-BG"/>
        </w:rPr>
        <w:t>вна, собственост на М.С.Ш. и Д.М.Ш.</w:t>
      </w:r>
      <w:r w:rsidR="009548D8" w:rsidRPr="009548D8">
        <w:rPr>
          <w:spacing w:val="1"/>
          <w:sz w:val="24"/>
          <w:szCs w:val="24"/>
          <w:lang w:val="bg-BG"/>
        </w:rPr>
        <w:t>, за изграждане на обект „Жилищна сграда и част от улица“ в ПИ с идентификатор 44224.5806.322 по КККР на с. Локорско, район „Нови Искър“, Столична община, при</w:t>
      </w:r>
      <w:r w:rsidR="002F1D42">
        <w:rPr>
          <w:spacing w:val="1"/>
          <w:sz w:val="24"/>
          <w:szCs w:val="24"/>
          <w:lang w:val="bg-BG"/>
        </w:rPr>
        <w:t xml:space="preserve"> граници, посочени в приложената скица</w:t>
      </w:r>
      <w:r w:rsidR="009548D8" w:rsidRPr="009548D8">
        <w:rPr>
          <w:spacing w:val="1"/>
          <w:sz w:val="24"/>
          <w:szCs w:val="24"/>
          <w:lang w:val="bg-BG"/>
        </w:rPr>
        <w:t xml:space="preserve"> и влязъл в сила ПУП – ПР и ПЗ.</w:t>
      </w:r>
    </w:p>
    <w:p w:rsidR="00E606F1" w:rsidRDefault="009548D8" w:rsidP="009548D8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  <w:r w:rsidRPr="009548D8">
        <w:rPr>
          <w:spacing w:val="1"/>
          <w:sz w:val="24"/>
          <w:szCs w:val="24"/>
          <w:lang w:val="bg-BG"/>
        </w:rPr>
        <w:t xml:space="preserve">   </w:t>
      </w:r>
      <w:r w:rsidR="0039046D">
        <w:rPr>
          <w:spacing w:val="1"/>
          <w:sz w:val="24"/>
          <w:szCs w:val="24"/>
          <w:lang w:val="bg-BG"/>
        </w:rPr>
        <w:t xml:space="preserve">        </w:t>
      </w:r>
      <w:r w:rsidRPr="009548D8">
        <w:rPr>
          <w:spacing w:val="1"/>
          <w:sz w:val="24"/>
          <w:szCs w:val="24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 на основание чл. 30, ал. 1 от ЗОЗЗ такса по чл. 6, т. 7  на тарифата размер на </w:t>
      </w:r>
      <w:r w:rsidRPr="009548D8">
        <w:rPr>
          <w:b/>
          <w:spacing w:val="1"/>
          <w:sz w:val="24"/>
          <w:szCs w:val="24"/>
          <w:lang w:val="bg-BG"/>
        </w:rPr>
        <w:t>2 170, 74 лв.</w:t>
      </w:r>
    </w:p>
    <w:p w:rsidR="009548D8" w:rsidRPr="009548D8" w:rsidRDefault="00E606F1" w:rsidP="009548D8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E606F1">
        <w:rPr>
          <w:spacing w:val="1"/>
          <w:sz w:val="24"/>
          <w:szCs w:val="24"/>
          <w:lang w:val="bg-BG"/>
        </w:rPr>
        <w:t xml:space="preserve">   </w:t>
      </w:r>
      <w:r w:rsidR="00657EAC">
        <w:rPr>
          <w:spacing w:val="1"/>
          <w:sz w:val="24"/>
          <w:szCs w:val="24"/>
          <w:lang w:val="bg-BG"/>
        </w:rPr>
        <w:tab/>
      </w:r>
      <w:r w:rsidR="00F76B55" w:rsidRPr="00F76B55">
        <w:rPr>
          <w:b/>
          <w:spacing w:val="4"/>
          <w:sz w:val="24"/>
          <w:szCs w:val="24"/>
          <w:lang w:val="bg-BG"/>
        </w:rPr>
        <w:t>9</w:t>
      </w:r>
      <w:r w:rsidR="00F76B55" w:rsidRPr="00F76B55">
        <w:rPr>
          <w:spacing w:val="4"/>
          <w:sz w:val="24"/>
          <w:szCs w:val="24"/>
          <w:lang w:val="bg-BG"/>
        </w:rPr>
        <w:t xml:space="preserve">. </w:t>
      </w:r>
      <w:r w:rsidR="0035696A">
        <w:rPr>
          <w:spacing w:val="4"/>
          <w:sz w:val="24"/>
          <w:szCs w:val="24"/>
          <w:lang w:val="bg-BG"/>
        </w:rPr>
        <w:t>На</w:t>
      </w:r>
      <w:r w:rsidR="00C36051">
        <w:rPr>
          <w:spacing w:val="4"/>
          <w:sz w:val="24"/>
          <w:szCs w:val="24"/>
          <w:lang w:val="bg-BG"/>
        </w:rPr>
        <w:t xml:space="preserve"> </w:t>
      </w:r>
      <w:r w:rsidR="009548D8" w:rsidRPr="009548D8">
        <w:rPr>
          <w:spacing w:val="4"/>
          <w:sz w:val="24"/>
          <w:szCs w:val="24"/>
          <w:lang w:val="bg-BG"/>
        </w:rPr>
        <w:t>4 434 кв. м.  земеделска земя,  VI категория, неполивна, собственост на наслед</w:t>
      </w:r>
      <w:r w:rsidR="003B6708">
        <w:rPr>
          <w:spacing w:val="4"/>
          <w:sz w:val="24"/>
          <w:szCs w:val="24"/>
          <w:lang w:val="bg-BG"/>
        </w:rPr>
        <w:t>ници на В.И.С.</w:t>
      </w:r>
      <w:r w:rsidR="009548D8" w:rsidRPr="009548D8">
        <w:rPr>
          <w:spacing w:val="4"/>
          <w:sz w:val="24"/>
          <w:szCs w:val="24"/>
          <w:lang w:val="bg-BG"/>
        </w:rPr>
        <w:t xml:space="preserve"> за изграждане на „Жилищни</w:t>
      </w:r>
      <w:r w:rsidR="009548D8">
        <w:rPr>
          <w:spacing w:val="4"/>
          <w:sz w:val="24"/>
          <w:szCs w:val="24"/>
          <w:lang w:val="bg-BG"/>
        </w:rPr>
        <w:t xml:space="preserve"> сгради и изгребни ями“ в ПИ с </w:t>
      </w:r>
      <w:r w:rsidR="009548D8" w:rsidRPr="009548D8">
        <w:rPr>
          <w:spacing w:val="4"/>
          <w:sz w:val="24"/>
          <w:szCs w:val="24"/>
          <w:lang w:val="bg-BG"/>
        </w:rPr>
        <w:t xml:space="preserve">идентификатори 04234.6909.533, 04234.6909.537 и 04234.6909.539 по КККР на с. Бистрица, район „Панчарево“, Столична община, при граници, посочени в приложените скици и влязъл в сила ПУП – ИПР, ПР и ПЗ. </w:t>
      </w:r>
    </w:p>
    <w:p w:rsidR="00AB0976" w:rsidRDefault="009548D8" w:rsidP="009548D8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9548D8">
        <w:rPr>
          <w:spacing w:val="4"/>
          <w:sz w:val="24"/>
          <w:szCs w:val="24"/>
          <w:lang w:val="bg-BG"/>
        </w:rPr>
        <w:t xml:space="preserve"> </w:t>
      </w:r>
      <w:r w:rsidR="0039046D">
        <w:rPr>
          <w:spacing w:val="4"/>
          <w:sz w:val="24"/>
          <w:szCs w:val="24"/>
          <w:lang w:val="bg-BG"/>
        </w:rPr>
        <w:t xml:space="preserve">          </w:t>
      </w:r>
      <w:r w:rsidR="00B25B46">
        <w:rPr>
          <w:spacing w:val="4"/>
          <w:sz w:val="24"/>
          <w:szCs w:val="24"/>
          <w:lang w:val="bg-BG"/>
        </w:rPr>
        <w:t xml:space="preserve"> Собствениците на земята да отнемат и оползотворят</w:t>
      </w:r>
      <w:r w:rsidRPr="009548D8">
        <w:rPr>
          <w:spacing w:val="4"/>
          <w:sz w:val="24"/>
          <w:szCs w:val="24"/>
          <w:lang w:val="bg-BG"/>
        </w:rPr>
        <w:t xml:space="preserve"> хумусн</w:t>
      </w:r>
      <w:r w:rsidR="00B25B46">
        <w:rPr>
          <w:spacing w:val="4"/>
          <w:sz w:val="24"/>
          <w:szCs w:val="24"/>
          <w:lang w:val="bg-BG"/>
        </w:rPr>
        <w:t>ия пласт от терена  и да заплатят</w:t>
      </w:r>
      <w:r w:rsidRPr="009548D8">
        <w:rPr>
          <w:spacing w:val="4"/>
          <w:sz w:val="24"/>
          <w:szCs w:val="24"/>
          <w:lang w:val="bg-BG"/>
        </w:rPr>
        <w:t xml:space="preserve"> на основание чл. 30, ал. 1 от ЗОЗЗ такса по чл. 6, т. 7 на тарифата в размер на  </w:t>
      </w:r>
      <w:r w:rsidRPr="009548D8">
        <w:rPr>
          <w:b/>
          <w:spacing w:val="4"/>
          <w:sz w:val="24"/>
          <w:szCs w:val="24"/>
          <w:lang w:val="bg-BG"/>
        </w:rPr>
        <w:t>8 646, 30 лв.</w:t>
      </w:r>
    </w:p>
    <w:p w:rsidR="009548D8" w:rsidRPr="009548D8" w:rsidRDefault="004829AA" w:rsidP="009548D8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A361FB">
        <w:rPr>
          <w:b/>
          <w:spacing w:val="4"/>
          <w:sz w:val="24"/>
          <w:szCs w:val="24"/>
          <w:lang w:val="bg-BG"/>
        </w:rPr>
        <w:t xml:space="preserve">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8F6025">
        <w:rPr>
          <w:b/>
          <w:spacing w:val="4"/>
          <w:sz w:val="24"/>
          <w:szCs w:val="24"/>
          <w:lang w:val="bg-BG"/>
        </w:rPr>
        <w:t xml:space="preserve">10. </w:t>
      </w:r>
      <w:r w:rsidR="008F6025">
        <w:rPr>
          <w:spacing w:val="4"/>
          <w:sz w:val="24"/>
          <w:szCs w:val="24"/>
          <w:lang w:val="bg-BG"/>
        </w:rPr>
        <w:t xml:space="preserve">На </w:t>
      </w:r>
      <w:r w:rsidR="009548D8" w:rsidRPr="009548D8">
        <w:rPr>
          <w:spacing w:val="4"/>
          <w:sz w:val="24"/>
          <w:szCs w:val="24"/>
          <w:lang w:val="bg-BG"/>
        </w:rPr>
        <w:t xml:space="preserve">838 кв. м.  земеделска земя,  V категория, неполивна, собственост </w:t>
      </w:r>
      <w:r w:rsidR="00350390">
        <w:rPr>
          <w:spacing w:val="4"/>
          <w:sz w:val="24"/>
          <w:szCs w:val="24"/>
          <w:lang w:val="bg-BG"/>
        </w:rPr>
        <w:t>на М.С.Р.</w:t>
      </w:r>
      <w:r w:rsidR="009548D8" w:rsidRPr="009548D8">
        <w:rPr>
          <w:spacing w:val="4"/>
          <w:sz w:val="24"/>
          <w:szCs w:val="24"/>
          <w:lang w:val="bg-BG"/>
        </w:rPr>
        <w:t xml:space="preserve"> за изграждане на обект „Жилищно строителство“ в ПИ с идентификатор 21662.4821.1290 по КККР на с. Доброславци, район „Нови Искър“, Столична община, при граници, посочени в приложената скица и  влязъл в сила ПУП – ПР, ИПУР и ПЗ.</w:t>
      </w:r>
    </w:p>
    <w:p w:rsidR="00DA4DEF" w:rsidRDefault="009548D8" w:rsidP="009548D8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9548D8">
        <w:rPr>
          <w:spacing w:val="4"/>
          <w:sz w:val="24"/>
          <w:szCs w:val="24"/>
          <w:lang w:val="bg-BG"/>
        </w:rPr>
        <w:t xml:space="preserve">   </w:t>
      </w:r>
      <w:r w:rsidR="0039046D">
        <w:rPr>
          <w:spacing w:val="4"/>
          <w:sz w:val="24"/>
          <w:szCs w:val="24"/>
          <w:lang w:val="bg-BG"/>
        </w:rPr>
        <w:t xml:space="preserve">       </w:t>
      </w:r>
      <w:r w:rsidR="008C2B32">
        <w:rPr>
          <w:spacing w:val="4"/>
          <w:sz w:val="24"/>
          <w:szCs w:val="24"/>
          <w:lang w:val="bg-BG"/>
        </w:rPr>
        <w:t xml:space="preserve">  </w:t>
      </w:r>
      <w:r w:rsidRPr="009548D8">
        <w:rPr>
          <w:spacing w:val="4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  и да заплати на основание чл. 30, ал. 1 от ЗОЗЗ такса по чл. 6, т. 7 на тарифата в размер на  </w:t>
      </w:r>
      <w:r w:rsidRPr="009548D8">
        <w:rPr>
          <w:b/>
          <w:spacing w:val="4"/>
          <w:sz w:val="24"/>
          <w:szCs w:val="24"/>
          <w:lang w:val="bg-BG"/>
        </w:rPr>
        <w:t>1 220, 13 лв.</w:t>
      </w:r>
    </w:p>
    <w:p w:rsidR="00D16227" w:rsidRPr="00D16227" w:rsidRDefault="00CF3D7A" w:rsidP="00D16227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CF3D7A">
        <w:rPr>
          <w:b/>
          <w:spacing w:val="4"/>
          <w:sz w:val="24"/>
          <w:szCs w:val="24"/>
          <w:lang w:val="bg-BG"/>
        </w:rPr>
        <w:t xml:space="preserve">           </w:t>
      </w:r>
      <w:r w:rsidR="0039046D">
        <w:rPr>
          <w:b/>
          <w:spacing w:val="4"/>
          <w:sz w:val="24"/>
          <w:szCs w:val="24"/>
          <w:lang w:val="bg-BG"/>
        </w:rPr>
        <w:t xml:space="preserve"> </w:t>
      </w:r>
      <w:r w:rsidRPr="00CF3D7A">
        <w:rPr>
          <w:b/>
          <w:spacing w:val="4"/>
          <w:sz w:val="24"/>
          <w:szCs w:val="24"/>
          <w:lang w:val="bg-BG"/>
        </w:rPr>
        <w:t>11.</w:t>
      </w:r>
      <w:r>
        <w:rPr>
          <w:spacing w:val="4"/>
          <w:sz w:val="24"/>
          <w:szCs w:val="24"/>
          <w:lang w:val="bg-BG"/>
        </w:rPr>
        <w:t xml:space="preserve"> На</w:t>
      </w:r>
      <w:r w:rsidR="00E606F1">
        <w:rPr>
          <w:spacing w:val="4"/>
          <w:sz w:val="24"/>
          <w:szCs w:val="24"/>
          <w:lang w:val="bg-BG"/>
        </w:rPr>
        <w:t xml:space="preserve"> </w:t>
      </w:r>
      <w:r w:rsidR="00D16227" w:rsidRPr="00D16227">
        <w:rPr>
          <w:spacing w:val="4"/>
          <w:sz w:val="24"/>
          <w:szCs w:val="24"/>
          <w:lang w:val="bg-BG"/>
        </w:rPr>
        <w:t>1 532  кв. м.  земеделска земя,  VII категория, неполивна, собстве</w:t>
      </w:r>
      <w:r w:rsidR="00274752">
        <w:rPr>
          <w:spacing w:val="4"/>
          <w:sz w:val="24"/>
          <w:szCs w:val="24"/>
          <w:lang w:val="bg-BG"/>
        </w:rPr>
        <w:t>ност на Р.Х.Х.</w:t>
      </w:r>
      <w:r w:rsidR="00D16227" w:rsidRPr="00D16227">
        <w:rPr>
          <w:spacing w:val="4"/>
          <w:sz w:val="24"/>
          <w:szCs w:val="24"/>
          <w:lang w:val="bg-BG"/>
        </w:rPr>
        <w:t xml:space="preserve"> за изграждане на обект „Сграда със смесено предназначение (жилище, склад и ателие)“ в ПИ с идентификатор 49597.1727.34 по КККР на с. Мърчаево, район „Витоша“, Столична община, при граници, посочени в приложената скица и  влязъл в сила ПУП – ПР, ИПР, ПЗ и ИПЗ.</w:t>
      </w:r>
    </w:p>
    <w:p w:rsidR="00CF3D7A" w:rsidRDefault="00D16227" w:rsidP="00D16227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D16227">
        <w:rPr>
          <w:spacing w:val="4"/>
          <w:sz w:val="24"/>
          <w:szCs w:val="24"/>
          <w:lang w:val="bg-BG"/>
        </w:rPr>
        <w:t xml:space="preserve">   </w:t>
      </w:r>
      <w:r w:rsidR="0039046D">
        <w:rPr>
          <w:spacing w:val="4"/>
          <w:sz w:val="24"/>
          <w:szCs w:val="24"/>
          <w:lang w:val="bg-BG"/>
        </w:rPr>
        <w:t xml:space="preserve">         </w:t>
      </w:r>
      <w:r w:rsidRPr="00D16227">
        <w:rPr>
          <w:spacing w:val="4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 на тарифата в размер на  </w:t>
      </w:r>
      <w:r w:rsidRPr="00D16227">
        <w:rPr>
          <w:b/>
          <w:spacing w:val="4"/>
          <w:sz w:val="24"/>
          <w:szCs w:val="24"/>
          <w:lang w:val="bg-BG"/>
        </w:rPr>
        <w:t>2 210, 68 лв.</w:t>
      </w:r>
    </w:p>
    <w:p w:rsidR="00E320B4" w:rsidRDefault="00E320B4" w:rsidP="00D16227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320B4" w:rsidRDefault="00E320B4" w:rsidP="00D16227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320B4" w:rsidRDefault="00E320B4" w:rsidP="00D16227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320B4" w:rsidRDefault="00E320B4" w:rsidP="00D16227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320B4" w:rsidRDefault="00E320B4" w:rsidP="00D16227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235059" w:rsidRPr="00235059" w:rsidRDefault="00CF3D7A" w:rsidP="00235059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spacing w:val="4"/>
          <w:sz w:val="24"/>
          <w:szCs w:val="24"/>
          <w:lang w:val="bg-BG"/>
        </w:rPr>
        <w:t xml:space="preserve">           </w:t>
      </w:r>
      <w:r w:rsidR="0039046D">
        <w:rPr>
          <w:spacing w:val="4"/>
          <w:sz w:val="24"/>
          <w:szCs w:val="24"/>
          <w:lang w:val="bg-BG"/>
        </w:rPr>
        <w:t xml:space="preserve"> </w:t>
      </w:r>
      <w:r w:rsidRPr="00A34874">
        <w:rPr>
          <w:b/>
          <w:spacing w:val="4"/>
          <w:sz w:val="24"/>
          <w:szCs w:val="24"/>
          <w:lang w:val="bg-BG"/>
        </w:rPr>
        <w:t>12.</w:t>
      </w:r>
      <w:r>
        <w:rPr>
          <w:spacing w:val="4"/>
          <w:sz w:val="24"/>
          <w:szCs w:val="24"/>
          <w:lang w:val="bg-BG"/>
        </w:rPr>
        <w:t xml:space="preserve"> На</w:t>
      </w:r>
      <w:r w:rsidR="00E606F1">
        <w:rPr>
          <w:spacing w:val="4"/>
          <w:sz w:val="24"/>
          <w:szCs w:val="24"/>
          <w:lang w:val="bg-BG"/>
        </w:rPr>
        <w:t xml:space="preserve"> </w:t>
      </w:r>
      <w:r w:rsidR="00BE0DF9">
        <w:rPr>
          <w:spacing w:val="4"/>
          <w:sz w:val="24"/>
          <w:szCs w:val="24"/>
          <w:lang w:val="bg-BG"/>
        </w:rPr>
        <w:t>1</w:t>
      </w:r>
      <w:r w:rsidR="00235059" w:rsidRPr="00235059">
        <w:rPr>
          <w:spacing w:val="4"/>
          <w:sz w:val="24"/>
          <w:szCs w:val="24"/>
          <w:lang w:val="bg-BG"/>
        </w:rPr>
        <w:t xml:space="preserve"> 000 кв. м.  земеделска земя,    X категория</w:t>
      </w:r>
      <w:r w:rsidR="004C639D">
        <w:rPr>
          <w:spacing w:val="4"/>
          <w:sz w:val="24"/>
          <w:szCs w:val="24"/>
          <w:lang w:val="bg-BG"/>
        </w:rPr>
        <w:t>, неполивна, собственост на Н.Н.Н. и Н.Н.Н.</w:t>
      </w:r>
      <w:r w:rsidR="00235059" w:rsidRPr="00235059">
        <w:rPr>
          <w:spacing w:val="4"/>
          <w:sz w:val="24"/>
          <w:szCs w:val="24"/>
          <w:lang w:val="bg-BG"/>
        </w:rPr>
        <w:t xml:space="preserve"> за изграждане на обект „Два бр. жилищни сгради и  водоплътна изгребна яма“ в ПИ с идентификатор  55419.6701.155 по КККР на с. Панчарево, район „Панчарево“, Столична община, при граници, посочени в приложената скица и  влязъл в сила ПУП – ПЗ.</w:t>
      </w:r>
    </w:p>
    <w:p w:rsidR="00CF3D7A" w:rsidRDefault="00235059" w:rsidP="00235059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235059">
        <w:rPr>
          <w:spacing w:val="4"/>
          <w:sz w:val="24"/>
          <w:szCs w:val="24"/>
          <w:lang w:val="bg-BG"/>
        </w:rPr>
        <w:t xml:space="preserve">  </w:t>
      </w:r>
      <w:r w:rsidR="0039046D">
        <w:rPr>
          <w:spacing w:val="4"/>
          <w:sz w:val="24"/>
          <w:szCs w:val="24"/>
          <w:lang w:val="bg-BG"/>
        </w:rPr>
        <w:t xml:space="preserve">        </w:t>
      </w:r>
      <w:r w:rsidRPr="00235059">
        <w:rPr>
          <w:spacing w:val="4"/>
          <w:sz w:val="24"/>
          <w:szCs w:val="24"/>
          <w:lang w:val="bg-BG"/>
        </w:rPr>
        <w:t xml:space="preserve"> </w:t>
      </w:r>
      <w:r w:rsidR="00FE66E0">
        <w:rPr>
          <w:spacing w:val="4"/>
          <w:sz w:val="24"/>
          <w:szCs w:val="24"/>
          <w:lang w:val="bg-BG"/>
        </w:rPr>
        <w:t xml:space="preserve"> </w:t>
      </w:r>
      <w:r w:rsidRPr="00235059">
        <w:rPr>
          <w:spacing w:val="4"/>
          <w:sz w:val="24"/>
          <w:szCs w:val="24"/>
          <w:lang w:val="bg-BG"/>
        </w:rPr>
        <w:t xml:space="preserve">Собствениците на земята да заплатят на основание чл. 30, ал. 1 от ЗОЗЗ такса по чл. 6, т. 7  на тарифата в размер на  </w:t>
      </w:r>
      <w:r w:rsidRPr="00235059">
        <w:rPr>
          <w:b/>
          <w:spacing w:val="4"/>
          <w:sz w:val="24"/>
          <w:szCs w:val="24"/>
          <w:lang w:val="bg-BG"/>
        </w:rPr>
        <w:t>260, 00 лв.</w:t>
      </w:r>
    </w:p>
    <w:p w:rsidR="00B84BC4" w:rsidRPr="00B84BC4" w:rsidRDefault="00B84BC4" w:rsidP="00B84BC4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ab/>
        <w:t xml:space="preserve">13. </w:t>
      </w:r>
      <w:r>
        <w:rPr>
          <w:spacing w:val="4"/>
          <w:sz w:val="24"/>
          <w:szCs w:val="24"/>
          <w:lang w:val="bg-BG"/>
        </w:rPr>
        <w:t xml:space="preserve">На </w:t>
      </w:r>
      <w:r w:rsidRPr="00B84BC4">
        <w:rPr>
          <w:spacing w:val="4"/>
          <w:sz w:val="24"/>
          <w:szCs w:val="24"/>
          <w:lang w:val="bg-BG"/>
        </w:rPr>
        <w:t>1 599 кв. м.  земеделска земя,    X категор</w:t>
      </w:r>
      <w:r w:rsidR="004B17CC">
        <w:rPr>
          <w:spacing w:val="4"/>
          <w:sz w:val="24"/>
          <w:szCs w:val="24"/>
          <w:lang w:val="bg-BG"/>
        </w:rPr>
        <w:t>ия, неполивна, собственост на  Б.С.П., П.Т.П. и И.Т.П.</w:t>
      </w:r>
      <w:r w:rsidRPr="00B84BC4">
        <w:rPr>
          <w:spacing w:val="4"/>
          <w:sz w:val="24"/>
          <w:szCs w:val="24"/>
          <w:lang w:val="bg-BG"/>
        </w:rPr>
        <w:t xml:space="preserve"> за изграждане на обект „Жилищни сгради и изгребни ями“ в ПИ с идентификатори 55419.6702.3326, 55419.6702.3327 и 55419.6702.3328 </w:t>
      </w:r>
      <w:r w:rsidR="0040482F">
        <w:rPr>
          <w:spacing w:val="4"/>
          <w:sz w:val="24"/>
          <w:szCs w:val="24"/>
          <w:lang w:val="bg-BG"/>
        </w:rPr>
        <w:t xml:space="preserve">по </w:t>
      </w:r>
      <w:r w:rsidR="0040482F" w:rsidRPr="0040482F">
        <w:rPr>
          <w:spacing w:val="4"/>
          <w:sz w:val="24"/>
          <w:szCs w:val="24"/>
          <w:lang w:val="bg-BG"/>
        </w:rPr>
        <w:t>КККР на с. Панчарево, район „Панчарево“</w:t>
      </w:r>
      <w:r w:rsidR="0040482F">
        <w:rPr>
          <w:spacing w:val="4"/>
          <w:sz w:val="24"/>
          <w:szCs w:val="24"/>
          <w:lang w:val="bg-BG"/>
        </w:rPr>
        <w:t xml:space="preserve">, </w:t>
      </w:r>
      <w:r w:rsidRPr="00B84BC4">
        <w:rPr>
          <w:spacing w:val="4"/>
          <w:sz w:val="24"/>
          <w:szCs w:val="24"/>
          <w:lang w:val="bg-BG"/>
        </w:rPr>
        <w:t xml:space="preserve"> Столична община, при граници, посочени в приложената скица и  влязъл в сила ПУП – ПР и ПЗ.</w:t>
      </w:r>
    </w:p>
    <w:p w:rsidR="0039046D" w:rsidRPr="00BC2548" w:rsidRDefault="00B84BC4" w:rsidP="00B84BC4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B84BC4">
        <w:rPr>
          <w:spacing w:val="4"/>
          <w:sz w:val="24"/>
          <w:szCs w:val="24"/>
          <w:lang w:val="bg-BG"/>
        </w:rPr>
        <w:t xml:space="preserve">      </w:t>
      </w:r>
      <w:r>
        <w:rPr>
          <w:spacing w:val="4"/>
          <w:sz w:val="24"/>
          <w:szCs w:val="24"/>
          <w:lang w:val="bg-BG"/>
        </w:rPr>
        <w:t xml:space="preserve">      </w:t>
      </w:r>
      <w:r w:rsidRPr="00B84BC4">
        <w:rPr>
          <w:spacing w:val="4"/>
          <w:sz w:val="24"/>
          <w:szCs w:val="24"/>
          <w:lang w:val="bg-BG"/>
        </w:rPr>
        <w:t xml:space="preserve">Собствениците на земята да заплатят на основание чл. 30, ал. 1 от ЗОЗЗ такса по чл. 6, т. 7  на тарифата в размер на  </w:t>
      </w:r>
      <w:r w:rsidRPr="00BC2548">
        <w:rPr>
          <w:b/>
          <w:spacing w:val="4"/>
          <w:sz w:val="24"/>
          <w:szCs w:val="24"/>
          <w:lang w:val="bg-BG"/>
        </w:rPr>
        <w:t>623, 61 лв.</w:t>
      </w:r>
    </w:p>
    <w:p w:rsidR="00AB0976" w:rsidRDefault="0039046D" w:rsidP="00E606F1">
      <w:pPr>
        <w:spacing w:line="240" w:lineRule="exact"/>
        <w:jc w:val="both"/>
        <w:rPr>
          <w:b/>
          <w:i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ab/>
      </w:r>
      <w:r w:rsidRPr="0039046D">
        <w:rPr>
          <w:b/>
          <w:i/>
          <w:spacing w:val="4"/>
          <w:sz w:val="24"/>
          <w:szCs w:val="24"/>
          <w:lang w:val="bg-BG"/>
        </w:rPr>
        <w:t xml:space="preserve">IІ. На основание чл. 59а и чл. 59б, ал. 2 и ал. 3 от ППЗОЗЗ, разрешава временно ползване за срок до десет години ползването на земеделска земя за неземеделски нужди, собственост на физически и юридически лица,  както следва:  </w:t>
      </w:r>
    </w:p>
    <w:p w:rsidR="0039046D" w:rsidRPr="0039046D" w:rsidRDefault="00E606F1" w:rsidP="0039046D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E606F1">
        <w:rPr>
          <w:b/>
          <w:spacing w:val="4"/>
          <w:sz w:val="24"/>
          <w:szCs w:val="24"/>
          <w:lang w:val="bg-BG"/>
        </w:rPr>
        <w:t xml:space="preserve">           </w:t>
      </w:r>
      <w:r w:rsidR="0039046D">
        <w:rPr>
          <w:b/>
          <w:spacing w:val="4"/>
          <w:sz w:val="24"/>
          <w:szCs w:val="24"/>
          <w:lang w:val="bg-BG"/>
        </w:rPr>
        <w:t xml:space="preserve"> </w:t>
      </w:r>
      <w:r w:rsidR="00B84BC4">
        <w:rPr>
          <w:b/>
          <w:spacing w:val="4"/>
          <w:sz w:val="24"/>
          <w:szCs w:val="24"/>
          <w:lang w:val="bg-BG"/>
        </w:rPr>
        <w:t>14</w:t>
      </w:r>
      <w:r w:rsidRPr="00E606F1">
        <w:rPr>
          <w:b/>
          <w:spacing w:val="4"/>
          <w:sz w:val="24"/>
          <w:szCs w:val="24"/>
          <w:lang w:val="bg-BG"/>
        </w:rPr>
        <w:t>.</w:t>
      </w:r>
      <w:r w:rsidR="0039046D">
        <w:rPr>
          <w:spacing w:val="4"/>
          <w:sz w:val="24"/>
          <w:szCs w:val="24"/>
          <w:lang w:val="bg-BG"/>
        </w:rPr>
        <w:t xml:space="preserve"> </w:t>
      </w:r>
      <w:r w:rsidR="0039046D" w:rsidRPr="0039046D">
        <w:rPr>
          <w:spacing w:val="4"/>
          <w:sz w:val="24"/>
          <w:szCs w:val="24"/>
          <w:lang w:val="bg-BG"/>
        </w:rPr>
        <w:t>На основание чл. 59а и чл. 59б, ал. 2 от ППЗОЗЗ разрешава временно ползване за срок от 10 (десет) години на земеделска земя за неземеделски нужди за поставяне на „Временен склад за съхранение на строителни материали и механизация с площ 720 кв. м.  и химическа тоалетна“  в  ПИ с идентификатор 68134.8684.3 по КККР на гр. София,  район „Кремиковци“, Столична община, собс</w:t>
      </w:r>
      <w:r w:rsidR="004B17CC">
        <w:rPr>
          <w:spacing w:val="4"/>
          <w:sz w:val="24"/>
          <w:szCs w:val="24"/>
          <w:lang w:val="bg-BG"/>
        </w:rPr>
        <w:t>твеност на С.С.И.</w:t>
      </w:r>
      <w:r w:rsidR="0039046D" w:rsidRPr="0039046D">
        <w:rPr>
          <w:spacing w:val="4"/>
          <w:sz w:val="24"/>
          <w:szCs w:val="24"/>
          <w:lang w:val="bg-BG"/>
        </w:rPr>
        <w:t>, съгласно мотивирано предложение и ситуационна скица.</w:t>
      </w:r>
    </w:p>
    <w:p w:rsidR="0039046D" w:rsidRPr="0039046D" w:rsidRDefault="0039046D" w:rsidP="0039046D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39046D">
        <w:rPr>
          <w:spacing w:val="4"/>
          <w:sz w:val="24"/>
          <w:szCs w:val="24"/>
          <w:lang w:val="bg-BG"/>
        </w:rPr>
        <w:t xml:space="preserve">   </w:t>
      </w:r>
      <w:r>
        <w:rPr>
          <w:spacing w:val="4"/>
          <w:sz w:val="24"/>
          <w:szCs w:val="24"/>
          <w:lang w:val="bg-BG"/>
        </w:rPr>
        <w:t xml:space="preserve">      </w:t>
      </w:r>
      <w:r w:rsidRPr="0039046D">
        <w:rPr>
          <w:spacing w:val="4"/>
          <w:sz w:val="24"/>
          <w:szCs w:val="24"/>
          <w:lang w:val="bg-BG"/>
        </w:rPr>
        <w:t xml:space="preserve">  Засяга се цялата площ на имота от 3 589 кв. м, който ще бъде покрит с чакъл.</w:t>
      </w:r>
    </w:p>
    <w:p w:rsidR="00E606F1" w:rsidRDefault="0039046D" w:rsidP="0039046D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39046D">
        <w:rPr>
          <w:spacing w:val="4"/>
          <w:sz w:val="24"/>
          <w:szCs w:val="24"/>
          <w:lang w:val="bg-BG"/>
        </w:rPr>
        <w:t xml:space="preserve">     </w:t>
      </w:r>
      <w:r>
        <w:rPr>
          <w:spacing w:val="4"/>
          <w:sz w:val="24"/>
          <w:szCs w:val="24"/>
          <w:lang w:val="bg-BG"/>
        </w:rPr>
        <w:t xml:space="preserve">      </w:t>
      </w:r>
      <w:r w:rsidRPr="0039046D">
        <w:rPr>
          <w:spacing w:val="4"/>
          <w:sz w:val="24"/>
          <w:szCs w:val="24"/>
          <w:lang w:val="bg-BG"/>
        </w:rPr>
        <w:t xml:space="preserve"> В изпълнение на разпоредбата на чл. 58, ал. 1 от ППЗОЗЗ след изтичане на срока за временното ползване собствениците следва да върнат земята в първоначалния й вид или във вид, годен за земеделско ползване.    </w:t>
      </w:r>
      <w:r w:rsidR="00E606F1">
        <w:rPr>
          <w:spacing w:val="4"/>
          <w:sz w:val="24"/>
          <w:szCs w:val="24"/>
          <w:lang w:val="bg-BG"/>
        </w:rPr>
        <w:t xml:space="preserve"> </w:t>
      </w:r>
    </w:p>
    <w:p w:rsidR="00963095" w:rsidRDefault="00963095" w:rsidP="00B9648F">
      <w:pPr>
        <w:spacing w:line="240" w:lineRule="exact"/>
        <w:jc w:val="both"/>
        <w:rPr>
          <w:b/>
          <w:i/>
          <w:color w:val="FF0000"/>
          <w:sz w:val="24"/>
          <w:szCs w:val="24"/>
          <w:lang w:val="bg-BG"/>
        </w:rPr>
      </w:pPr>
    </w:p>
    <w:p w:rsidR="00533E61" w:rsidRPr="006C58E8" w:rsidRDefault="006C58E8" w:rsidP="00863D9E">
      <w:pPr>
        <w:spacing w:line="240" w:lineRule="exac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71378C">
        <w:rPr>
          <w:sz w:val="24"/>
          <w:szCs w:val="24"/>
          <w:lang w:val="bg-BG"/>
        </w:rPr>
        <w:t xml:space="preserve"> </w:t>
      </w:r>
      <w:r w:rsidR="00A43265">
        <w:rPr>
          <w:sz w:val="24"/>
          <w:szCs w:val="24"/>
          <w:lang w:val="bg-BG"/>
        </w:rPr>
        <w:t xml:space="preserve">    </w:t>
      </w:r>
      <w:r w:rsidR="00C95D83">
        <w:rPr>
          <w:sz w:val="24"/>
          <w:szCs w:val="24"/>
          <w:lang w:val="bg-BG"/>
        </w:rPr>
        <w:tab/>
      </w:r>
      <w:r w:rsidR="00787F04" w:rsidRPr="002E69B5">
        <w:rPr>
          <w:b/>
          <w:i/>
          <w:sz w:val="24"/>
          <w:szCs w:val="24"/>
          <w:lang w:val="ru-RU"/>
        </w:rPr>
        <w:t>Решението може да бъде обжалвано при условията и по реда на Административнопроцесуалния кодекс.</w:t>
      </w:r>
    </w:p>
    <w:p w:rsidR="00524C49" w:rsidRDefault="00524C49" w:rsidP="00787F04">
      <w:pPr>
        <w:ind w:firstLine="506"/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8C2B32" w:rsidRDefault="008C2B32" w:rsidP="00787F04">
      <w:pPr>
        <w:ind w:firstLine="506"/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787F04" w:rsidRDefault="001D6831" w:rsidP="001D6831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   </w:t>
      </w:r>
      <w:r w:rsidR="00A4326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Решението за промяна на предназначението на земеделската земя </w:t>
      </w:r>
      <w:r w:rsidR="00787F04" w:rsidRPr="002E69B5">
        <w:rPr>
          <w:b/>
          <w:i/>
          <w:sz w:val="24"/>
          <w:szCs w:val="24"/>
          <w:highlight w:val="white"/>
          <w:u w:val="single"/>
          <w:shd w:val="clear" w:color="auto" w:fill="FEFEFE"/>
          <w:lang w:val="ru-RU"/>
        </w:rPr>
        <w:t>губи правно действие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,</w:t>
      </w:r>
      <w:r w:rsidR="00787F04" w:rsidRPr="002E69B5">
        <w:rPr>
          <w:i/>
          <w:sz w:val="24"/>
          <w:szCs w:val="24"/>
          <w:lang w:val="bg-BG"/>
        </w:rPr>
        <w:t xml:space="preserve"> (чл. 24, ал.5 от ЗОЗЗ)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когато:</w:t>
      </w:r>
    </w:p>
    <w:p w:rsidR="002037D3" w:rsidRDefault="002037D3" w:rsidP="000A1FF5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6F0FE2" w:rsidRPr="002E69B5" w:rsidRDefault="002037D3" w:rsidP="002037D3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6F0FE2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1. в тримесечен срок от съобщаването по реда на чл. 24а не е заплатена таксата по</w:t>
      </w: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  </w:t>
      </w:r>
      <w:r w:rsidR="006F0FE2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чл. 30</w:t>
      </w:r>
    </w:p>
    <w:p w:rsidR="008C2B32" w:rsidRDefault="008C2B32" w:rsidP="00012480">
      <w:pPr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524C49" w:rsidRDefault="00012480" w:rsidP="00C95D83">
      <w:pPr>
        <w:ind w:firstLine="720"/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2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. в тригодишен срок от влизането в сила на решението за промяна на предназначението не е поискано издаването на разрешение за строеж на обекта, или</w:t>
      </w:r>
    </w:p>
    <w:p w:rsidR="00FA4ED9" w:rsidRDefault="00012480" w:rsidP="004B4417">
      <w:pPr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</w:t>
      </w:r>
    </w:p>
    <w:p w:rsidR="00C0723E" w:rsidRPr="004B4417" w:rsidRDefault="001D6831" w:rsidP="004B4417">
      <w:pPr>
        <w:jc w:val="both"/>
        <w:rPr>
          <w:i/>
          <w:sz w:val="24"/>
          <w:szCs w:val="24"/>
          <w:highlight w:val="white"/>
          <w:shd w:val="clear" w:color="auto" w:fill="FEFEFE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012480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3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. в 6-годишен срок от влизането в сила на решението за промяна на предназначението изграждането на обекта не е започнало.</w:t>
      </w:r>
    </w:p>
    <w:p w:rsidR="00C0723E" w:rsidRDefault="00C0723E" w:rsidP="00774F93">
      <w:pPr>
        <w:shd w:val="clear" w:color="auto" w:fill="FFFFFF"/>
        <w:spacing w:line="240" w:lineRule="exact"/>
        <w:ind w:firstLine="600"/>
        <w:jc w:val="both"/>
        <w:rPr>
          <w:b/>
          <w:i/>
          <w:spacing w:val="1"/>
          <w:sz w:val="24"/>
          <w:szCs w:val="24"/>
          <w:lang w:val="ru-RU"/>
        </w:rPr>
      </w:pPr>
    </w:p>
    <w:p w:rsidR="00524C49" w:rsidRDefault="00EC7C82" w:rsidP="00EC7C82">
      <w:pPr>
        <w:shd w:val="clear" w:color="auto" w:fill="FFFFFF"/>
        <w:spacing w:line="240" w:lineRule="exact"/>
        <w:jc w:val="both"/>
        <w:rPr>
          <w:b/>
          <w:i/>
          <w:spacing w:val="1"/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</w:rPr>
        <w:t xml:space="preserve">    </w:t>
      </w:r>
    </w:p>
    <w:p w:rsidR="00EC7C82" w:rsidRPr="00FB7349" w:rsidRDefault="00EC7C82" w:rsidP="00774F93">
      <w:pPr>
        <w:shd w:val="clear" w:color="auto" w:fill="FFFFFF"/>
        <w:spacing w:line="240" w:lineRule="exact"/>
        <w:ind w:firstLine="600"/>
        <w:jc w:val="both"/>
        <w:rPr>
          <w:b/>
          <w:i/>
          <w:spacing w:val="1"/>
          <w:sz w:val="24"/>
          <w:szCs w:val="24"/>
          <w:lang w:val="bg-BG"/>
        </w:rPr>
      </w:pPr>
    </w:p>
    <w:p w:rsidR="00B24B42" w:rsidRDefault="00B24B42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Pr="002E69B5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E8188B" w:rsidRPr="002E69B5" w:rsidRDefault="00E8188B" w:rsidP="00E8188B">
      <w:pPr>
        <w:shd w:val="clear" w:color="auto" w:fill="FFFFFF"/>
        <w:spacing w:line="274" w:lineRule="exact"/>
        <w:ind w:left="2732" w:right="11" w:firstLine="868"/>
        <w:jc w:val="both"/>
        <w:rPr>
          <w:color w:val="000000"/>
          <w:spacing w:val="-5"/>
          <w:sz w:val="24"/>
          <w:szCs w:val="24"/>
          <w:lang w:val="bg-BG"/>
        </w:rPr>
      </w:pPr>
      <w:r w:rsidRPr="002E69B5">
        <w:rPr>
          <w:b/>
          <w:color w:val="000000"/>
          <w:spacing w:val="-5"/>
          <w:sz w:val="24"/>
          <w:szCs w:val="24"/>
          <w:lang w:val="bg-BG"/>
        </w:rPr>
        <w:t xml:space="preserve">ПРЕДСЕДАТЕЛ НА КОМИСИЯТА: . . . . . . . . . . . </w:t>
      </w:r>
      <w:r w:rsidR="00C66DFA" w:rsidRPr="002E69B5">
        <w:rPr>
          <w:b/>
          <w:color w:val="000000"/>
          <w:spacing w:val="-5"/>
          <w:sz w:val="24"/>
          <w:szCs w:val="24"/>
          <w:lang w:val="bg-BG"/>
        </w:rPr>
        <w:t>. . . . . .</w:t>
      </w:r>
    </w:p>
    <w:p w:rsidR="009C0D8C" w:rsidRPr="002E69B5" w:rsidRDefault="00DF2723" w:rsidP="009C09C1">
      <w:pPr>
        <w:shd w:val="clear" w:color="auto" w:fill="FFFFFF"/>
        <w:spacing w:line="274" w:lineRule="exact"/>
        <w:ind w:left="7052" w:right="11"/>
        <w:jc w:val="both"/>
        <w:rPr>
          <w:color w:val="000000"/>
          <w:spacing w:val="-5"/>
          <w:sz w:val="24"/>
          <w:szCs w:val="24"/>
          <w:lang w:val="bg-BG"/>
        </w:rPr>
      </w:pPr>
      <w:r w:rsidRPr="002E69B5">
        <w:rPr>
          <w:color w:val="000000"/>
          <w:spacing w:val="-5"/>
          <w:sz w:val="24"/>
          <w:szCs w:val="24"/>
          <w:lang w:val="bg-BG"/>
        </w:rPr>
        <w:t xml:space="preserve"> </w:t>
      </w:r>
      <w:r w:rsidR="000523DC" w:rsidRPr="002E69B5">
        <w:rPr>
          <w:color w:val="000000"/>
          <w:spacing w:val="-5"/>
          <w:sz w:val="24"/>
          <w:szCs w:val="24"/>
          <w:lang w:val="bg-BG"/>
        </w:rPr>
        <w:t xml:space="preserve"> </w:t>
      </w:r>
      <w:r w:rsidR="00183D8B">
        <w:rPr>
          <w:color w:val="000000"/>
          <w:spacing w:val="-5"/>
          <w:sz w:val="24"/>
          <w:szCs w:val="24"/>
          <w:lang w:val="bg-BG"/>
        </w:rPr>
        <w:t xml:space="preserve">    </w:t>
      </w:r>
      <w:r w:rsidR="00611E95" w:rsidRPr="002E69B5">
        <w:rPr>
          <w:color w:val="000000"/>
          <w:spacing w:val="-5"/>
          <w:sz w:val="24"/>
          <w:szCs w:val="24"/>
          <w:lang w:val="bg-BG"/>
        </w:rPr>
        <w:t>(</w:t>
      </w:r>
      <w:r w:rsidR="00030869">
        <w:rPr>
          <w:color w:val="000000"/>
          <w:spacing w:val="-5"/>
          <w:sz w:val="24"/>
          <w:szCs w:val="24"/>
          <w:lang w:val="bg-BG"/>
        </w:rPr>
        <w:t>инж. Петя Стоева</w:t>
      </w:r>
      <w:r w:rsidR="00E8188B" w:rsidRPr="002E69B5">
        <w:rPr>
          <w:color w:val="000000"/>
          <w:spacing w:val="-5"/>
          <w:sz w:val="24"/>
          <w:szCs w:val="24"/>
          <w:lang w:val="bg-BG"/>
        </w:rPr>
        <w:t>)</w:t>
      </w:r>
    </w:p>
    <w:p w:rsidR="009C09C1" w:rsidRPr="002E69B5" w:rsidRDefault="009C09C1" w:rsidP="009C09C1">
      <w:pPr>
        <w:shd w:val="clear" w:color="auto" w:fill="FFFFFF"/>
        <w:spacing w:line="274" w:lineRule="exact"/>
        <w:ind w:left="7052" w:right="11"/>
        <w:jc w:val="both"/>
        <w:rPr>
          <w:color w:val="000000"/>
          <w:spacing w:val="-5"/>
          <w:sz w:val="24"/>
          <w:szCs w:val="24"/>
          <w:lang w:val="bg-BG"/>
        </w:rPr>
      </w:pPr>
    </w:p>
    <w:p w:rsidR="00E8188B" w:rsidRPr="002E69B5" w:rsidRDefault="005A5BA7" w:rsidP="005A5BA7">
      <w:pPr>
        <w:shd w:val="clear" w:color="auto" w:fill="FFFFFF"/>
        <w:spacing w:line="220" w:lineRule="exact"/>
        <w:ind w:right="11"/>
        <w:jc w:val="both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                                                        </w:t>
      </w:r>
      <w:r w:rsidR="00D855C0" w:rsidRPr="002E69B5">
        <w:rPr>
          <w:b/>
          <w:color w:val="000000"/>
          <w:spacing w:val="-5"/>
          <w:sz w:val="24"/>
          <w:szCs w:val="24"/>
          <w:lang w:val="bg-BG"/>
        </w:rPr>
        <w:t xml:space="preserve">     </w:t>
      </w:r>
      <w:r w:rsidR="00E8188B" w:rsidRPr="002E69B5">
        <w:rPr>
          <w:b/>
          <w:color w:val="000000"/>
          <w:spacing w:val="-5"/>
          <w:sz w:val="24"/>
          <w:szCs w:val="24"/>
          <w:lang w:val="bg-BG"/>
        </w:rPr>
        <w:t>СЕКРЕТАР НА КОМИСИЯТА</w:t>
      </w:r>
      <w:r w:rsidR="00E8188B" w:rsidRPr="002E69B5">
        <w:rPr>
          <w:b/>
          <w:noProof/>
          <w:color w:val="000000"/>
          <w:spacing w:val="-5"/>
          <w:sz w:val="24"/>
          <w:szCs w:val="24"/>
          <w:lang w:val="ru-RU"/>
        </w:rPr>
        <w:t>:</w:t>
      </w:r>
      <w:r w:rsidR="00E8188B" w:rsidRPr="002E69B5">
        <w:rPr>
          <w:b/>
          <w:color w:val="000000"/>
          <w:spacing w:val="-5"/>
          <w:sz w:val="24"/>
          <w:szCs w:val="24"/>
          <w:lang w:val="bg-BG"/>
        </w:rPr>
        <w:t xml:space="preserve"> . . . . . . . . . . . . . . </w:t>
      </w:r>
      <w:r w:rsidR="00FB6A63" w:rsidRPr="002E69B5">
        <w:rPr>
          <w:b/>
          <w:color w:val="000000"/>
          <w:spacing w:val="-5"/>
          <w:sz w:val="24"/>
          <w:szCs w:val="24"/>
          <w:lang w:val="bg-BG"/>
        </w:rPr>
        <w:t xml:space="preserve">. . . . </w:t>
      </w:r>
    </w:p>
    <w:p w:rsidR="005A5BA7" w:rsidRDefault="005A5BA7" w:rsidP="005A5BA7">
      <w:pPr>
        <w:shd w:val="clear" w:color="auto" w:fill="FFFFFF"/>
        <w:spacing w:line="200" w:lineRule="exact"/>
        <w:ind w:right="11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</w:p>
    <w:p w:rsidR="00962F7E" w:rsidRPr="00AD0520" w:rsidRDefault="005A5BA7" w:rsidP="005A5BA7">
      <w:pPr>
        <w:shd w:val="clear" w:color="auto" w:fill="FFFFFF"/>
        <w:spacing w:line="200" w:lineRule="exact"/>
        <w:ind w:right="11"/>
        <w:jc w:val="both"/>
        <w:rPr>
          <w:color w:val="000000"/>
          <w:spacing w:val="-5"/>
          <w:sz w:val="25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D855C0" w:rsidRPr="002E69B5">
        <w:rPr>
          <w:color w:val="000000"/>
          <w:spacing w:val="-5"/>
          <w:sz w:val="24"/>
          <w:szCs w:val="24"/>
          <w:lang w:val="bg-BG"/>
        </w:rPr>
        <w:t xml:space="preserve">  </w:t>
      </w:r>
      <w:r w:rsidR="00C66DFA" w:rsidRPr="002E69B5">
        <w:rPr>
          <w:color w:val="000000"/>
          <w:spacing w:val="-5"/>
          <w:sz w:val="24"/>
          <w:szCs w:val="24"/>
          <w:lang w:val="bg-BG"/>
        </w:rPr>
        <w:t>(</w:t>
      </w:r>
      <w:r>
        <w:rPr>
          <w:color w:val="000000"/>
          <w:spacing w:val="-5"/>
          <w:sz w:val="24"/>
          <w:szCs w:val="24"/>
          <w:lang w:val="bg-BG"/>
        </w:rPr>
        <w:t>инж. Ралица</w:t>
      </w:r>
      <w:r w:rsidR="00E86082">
        <w:rPr>
          <w:color w:val="000000"/>
          <w:spacing w:val="-5"/>
          <w:sz w:val="24"/>
          <w:szCs w:val="24"/>
          <w:lang w:val="bg-BG"/>
        </w:rPr>
        <w:t xml:space="preserve"> </w:t>
      </w:r>
      <w:r w:rsidR="00877EB9" w:rsidRPr="00657C3F">
        <w:rPr>
          <w:color w:val="000000"/>
          <w:spacing w:val="-5"/>
          <w:sz w:val="24"/>
          <w:szCs w:val="24"/>
          <w:lang w:val="bg-BG"/>
        </w:rPr>
        <w:t>Лилова</w:t>
      </w:r>
      <w:r w:rsidR="00E8188B">
        <w:rPr>
          <w:color w:val="000000"/>
          <w:spacing w:val="-5"/>
          <w:sz w:val="25"/>
          <w:lang w:val="bg-BG"/>
        </w:rPr>
        <w:t>)</w:t>
      </w:r>
    </w:p>
    <w:sectPr w:rsidR="00962F7E" w:rsidRPr="00AD0520" w:rsidSect="00DA4DEF">
      <w:type w:val="continuous"/>
      <w:pgSz w:w="11909" w:h="16834" w:code="9"/>
      <w:pgMar w:top="284" w:right="852" w:bottom="56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09"/>
    <w:multiLevelType w:val="hybridMultilevel"/>
    <w:tmpl w:val="DF0A15EA"/>
    <w:lvl w:ilvl="0" w:tplc="2D3E2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93401B"/>
    <w:multiLevelType w:val="hybridMultilevel"/>
    <w:tmpl w:val="4F20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3AB"/>
    <w:multiLevelType w:val="hybridMultilevel"/>
    <w:tmpl w:val="47621200"/>
    <w:lvl w:ilvl="0" w:tplc="B0EAB48E">
      <w:start w:val="1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5BF3F25"/>
    <w:multiLevelType w:val="hybridMultilevel"/>
    <w:tmpl w:val="15E2F4D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96A"/>
    <w:multiLevelType w:val="hybridMultilevel"/>
    <w:tmpl w:val="4D16CDB2"/>
    <w:lvl w:ilvl="0" w:tplc="6316C4A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227"/>
    <w:multiLevelType w:val="singleLevel"/>
    <w:tmpl w:val="3598937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CE46704"/>
    <w:multiLevelType w:val="hybridMultilevel"/>
    <w:tmpl w:val="6F28B926"/>
    <w:lvl w:ilvl="0" w:tplc="E72E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4A199E"/>
    <w:multiLevelType w:val="hybridMultilevel"/>
    <w:tmpl w:val="CF3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202"/>
    <w:multiLevelType w:val="singleLevel"/>
    <w:tmpl w:val="11845904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D467457"/>
    <w:multiLevelType w:val="hybridMultilevel"/>
    <w:tmpl w:val="F718DD68"/>
    <w:lvl w:ilvl="0" w:tplc="8AC2A1FE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E1E3E60"/>
    <w:multiLevelType w:val="hybridMultilevel"/>
    <w:tmpl w:val="6506099E"/>
    <w:lvl w:ilvl="0" w:tplc="9B6AB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123CED"/>
    <w:multiLevelType w:val="hybridMultilevel"/>
    <w:tmpl w:val="092421A0"/>
    <w:lvl w:ilvl="0" w:tplc="08F4C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AA10FD"/>
    <w:multiLevelType w:val="singleLevel"/>
    <w:tmpl w:val="E3585D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7967752"/>
    <w:multiLevelType w:val="hybridMultilevel"/>
    <w:tmpl w:val="C31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6EAB"/>
    <w:multiLevelType w:val="hybridMultilevel"/>
    <w:tmpl w:val="C7767944"/>
    <w:lvl w:ilvl="0" w:tplc="1D84C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3455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5F101E"/>
    <w:multiLevelType w:val="hybridMultilevel"/>
    <w:tmpl w:val="B5F4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75C9A"/>
    <w:multiLevelType w:val="hybridMultilevel"/>
    <w:tmpl w:val="9DA2D274"/>
    <w:lvl w:ilvl="0" w:tplc="3FAACA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1408F5"/>
    <w:multiLevelType w:val="hybridMultilevel"/>
    <w:tmpl w:val="EF5C5FA2"/>
    <w:lvl w:ilvl="0" w:tplc="DBDAF386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73632F9"/>
    <w:multiLevelType w:val="hybridMultilevel"/>
    <w:tmpl w:val="BB08D208"/>
    <w:lvl w:ilvl="0" w:tplc="2FEE0EF0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523378"/>
    <w:multiLevelType w:val="hybridMultilevel"/>
    <w:tmpl w:val="745A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620A"/>
    <w:multiLevelType w:val="hybridMultilevel"/>
    <w:tmpl w:val="FEE2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3314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F0F35BE"/>
    <w:multiLevelType w:val="singleLevel"/>
    <w:tmpl w:val="95FEC94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831DAD"/>
    <w:multiLevelType w:val="hybridMultilevel"/>
    <w:tmpl w:val="5C76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3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24"/>
  </w:num>
  <w:num w:numId="11">
    <w:abstractNumId w:val="21"/>
  </w:num>
  <w:num w:numId="12">
    <w:abstractNumId w:val="16"/>
  </w:num>
  <w:num w:numId="13">
    <w:abstractNumId w:val="7"/>
  </w:num>
  <w:num w:numId="14">
    <w:abstractNumId w:val="10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19"/>
  </w:num>
  <w:num w:numId="20">
    <w:abstractNumId w:val="11"/>
  </w:num>
  <w:num w:numId="21">
    <w:abstractNumId w:val="18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AA"/>
    <w:rsid w:val="00000F19"/>
    <w:rsid w:val="00001D3F"/>
    <w:rsid w:val="000022E2"/>
    <w:rsid w:val="00002BFC"/>
    <w:rsid w:val="00003F0C"/>
    <w:rsid w:val="00006CFF"/>
    <w:rsid w:val="00007162"/>
    <w:rsid w:val="00007AE3"/>
    <w:rsid w:val="00010BD9"/>
    <w:rsid w:val="00011EAD"/>
    <w:rsid w:val="0001211B"/>
    <w:rsid w:val="00012480"/>
    <w:rsid w:val="00012C0D"/>
    <w:rsid w:val="000134D0"/>
    <w:rsid w:val="00013B03"/>
    <w:rsid w:val="00013F3C"/>
    <w:rsid w:val="00014C5A"/>
    <w:rsid w:val="00014FAF"/>
    <w:rsid w:val="00016C46"/>
    <w:rsid w:val="00016D68"/>
    <w:rsid w:val="000174F4"/>
    <w:rsid w:val="00020082"/>
    <w:rsid w:val="0002040B"/>
    <w:rsid w:val="00021964"/>
    <w:rsid w:val="00022586"/>
    <w:rsid w:val="000228F3"/>
    <w:rsid w:val="000229BC"/>
    <w:rsid w:val="00022FAC"/>
    <w:rsid w:val="00024525"/>
    <w:rsid w:val="00025F79"/>
    <w:rsid w:val="000261D6"/>
    <w:rsid w:val="00026273"/>
    <w:rsid w:val="00026D0E"/>
    <w:rsid w:val="00030869"/>
    <w:rsid w:val="00030BCD"/>
    <w:rsid w:val="0003138E"/>
    <w:rsid w:val="00033493"/>
    <w:rsid w:val="00033E6F"/>
    <w:rsid w:val="000349CF"/>
    <w:rsid w:val="0003515B"/>
    <w:rsid w:val="00040145"/>
    <w:rsid w:val="000404C1"/>
    <w:rsid w:val="0004091D"/>
    <w:rsid w:val="00040E78"/>
    <w:rsid w:val="000439A3"/>
    <w:rsid w:val="000447C7"/>
    <w:rsid w:val="00047E8E"/>
    <w:rsid w:val="000523DC"/>
    <w:rsid w:val="00052A4F"/>
    <w:rsid w:val="00052ACC"/>
    <w:rsid w:val="00053035"/>
    <w:rsid w:val="00053071"/>
    <w:rsid w:val="00053706"/>
    <w:rsid w:val="00053A69"/>
    <w:rsid w:val="00053A7D"/>
    <w:rsid w:val="00054665"/>
    <w:rsid w:val="00055E66"/>
    <w:rsid w:val="00056351"/>
    <w:rsid w:val="0005688F"/>
    <w:rsid w:val="00061FD6"/>
    <w:rsid w:val="00062907"/>
    <w:rsid w:val="000634BB"/>
    <w:rsid w:val="00063E49"/>
    <w:rsid w:val="000640A3"/>
    <w:rsid w:val="00064C93"/>
    <w:rsid w:val="000653D4"/>
    <w:rsid w:val="0006608A"/>
    <w:rsid w:val="00070368"/>
    <w:rsid w:val="00070FFA"/>
    <w:rsid w:val="000718D6"/>
    <w:rsid w:val="00071DB1"/>
    <w:rsid w:val="00072DB8"/>
    <w:rsid w:val="0007594F"/>
    <w:rsid w:val="000778D6"/>
    <w:rsid w:val="00077FB9"/>
    <w:rsid w:val="000807A6"/>
    <w:rsid w:val="00081E2D"/>
    <w:rsid w:val="000827F6"/>
    <w:rsid w:val="00082F9F"/>
    <w:rsid w:val="0008360F"/>
    <w:rsid w:val="00086688"/>
    <w:rsid w:val="000878F2"/>
    <w:rsid w:val="000905A7"/>
    <w:rsid w:val="00092E21"/>
    <w:rsid w:val="00092F34"/>
    <w:rsid w:val="00093AF7"/>
    <w:rsid w:val="0009531A"/>
    <w:rsid w:val="00097080"/>
    <w:rsid w:val="000973B4"/>
    <w:rsid w:val="000A07B3"/>
    <w:rsid w:val="000A09F0"/>
    <w:rsid w:val="000A1313"/>
    <w:rsid w:val="000A1606"/>
    <w:rsid w:val="000A18B1"/>
    <w:rsid w:val="000A1FF5"/>
    <w:rsid w:val="000A2F09"/>
    <w:rsid w:val="000A4819"/>
    <w:rsid w:val="000A4DEF"/>
    <w:rsid w:val="000A56DF"/>
    <w:rsid w:val="000A5BD8"/>
    <w:rsid w:val="000A6714"/>
    <w:rsid w:val="000A7735"/>
    <w:rsid w:val="000B1382"/>
    <w:rsid w:val="000B2A7B"/>
    <w:rsid w:val="000B3C58"/>
    <w:rsid w:val="000B45ED"/>
    <w:rsid w:val="000B6AA6"/>
    <w:rsid w:val="000B74FC"/>
    <w:rsid w:val="000C09B2"/>
    <w:rsid w:val="000C26CE"/>
    <w:rsid w:val="000C3D49"/>
    <w:rsid w:val="000C41DC"/>
    <w:rsid w:val="000C4C6E"/>
    <w:rsid w:val="000C53C0"/>
    <w:rsid w:val="000C623B"/>
    <w:rsid w:val="000D06A9"/>
    <w:rsid w:val="000D2A2E"/>
    <w:rsid w:val="000D4131"/>
    <w:rsid w:val="000D5F5A"/>
    <w:rsid w:val="000D6083"/>
    <w:rsid w:val="000D7CCA"/>
    <w:rsid w:val="000E183C"/>
    <w:rsid w:val="000E4F3D"/>
    <w:rsid w:val="000E7844"/>
    <w:rsid w:val="000F01C4"/>
    <w:rsid w:val="000F1D4B"/>
    <w:rsid w:val="000F661C"/>
    <w:rsid w:val="001004BA"/>
    <w:rsid w:val="00101741"/>
    <w:rsid w:val="00102A7B"/>
    <w:rsid w:val="00102DBF"/>
    <w:rsid w:val="0010381C"/>
    <w:rsid w:val="00103948"/>
    <w:rsid w:val="001062D8"/>
    <w:rsid w:val="001068B5"/>
    <w:rsid w:val="00106D46"/>
    <w:rsid w:val="00107C78"/>
    <w:rsid w:val="00111F61"/>
    <w:rsid w:val="001122B4"/>
    <w:rsid w:val="0011253B"/>
    <w:rsid w:val="00114DDF"/>
    <w:rsid w:val="0011546D"/>
    <w:rsid w:val="001163D3"/>
    <w:rsid w:val="00117B6E"/>
    <w:rsid w:val="00120760"/>
    <w:rsid w:val="00120C26"/>
    <w:rsid w:val="001212BD"/>
    <w:rsid w:val="0012382A"/>
    <w:rsid w:val="00123E11"/>
    <w:rsid w:val="00124564"/>
    <w:rsid w:val="00124C40"/>
    <w:rsid w:val="001254F9"/>
    <w:rsid w:val="00125F6A"/>
    <w:rsid w:val="00126FEE"/>
    <w:rsid w:val="00127DC7"/>
    <w:rsid w:val="00130E9D"/>
    <w:rsid w:val="00132B10"/>
    <w:rsid w:val="00133CA1"/>
    <w:rsid w:val="00133F2F"/>
    <w:rsid w:val="0013490E"/>
    <w:rsid w:val="00135A40"/>
    <w:rsid w:val="00136516"/>
    <w:rsid w:val="00137077"/>
    <w:rsid w:val="00137500"/>
    <w:rsid w:val="0014033C"/>
    <w:rsid w:val="00142540"/>
    <w:rsid w:val="00142B32"/>
    <w:rsid w:val="00144A39"/>
    <w:rsid w:val="00145A43"/>
    <w:rsid w:val="0014656D"/>
    <w:rsid w:val="001465B4"/>
    <w:rsid w:val="00146BE6"/>
    <w:rsid w:val="00146C65"/>
    <w:rsid w:val="00150106"/>
    <w:rsid w:val="00152106"/>
    <w:rsid w:val="00152B7A"/>
    <w:rsid w:val="00153D15"/>
    <w:rsid w:val="00154B0C"/>
    <w:rsid w:val="00155C19"/>
    <w:rsid w:val="00157CE0"/>
    <w:rsid w:val="001604C4"/>
    <w:rsid w:val="001619C1"/>
    <w:rsid w:val="001629E9"/>
    <w:rsid w:val="00162C26"/>
    <w:rsid w:val="00164095"/>
    <w:rsid w:val="001654DB"/>
    <w:rsid w:val="0017066C"/>
    <w:rsid w:val="00170E53"/>
    <w:rsid w:val="0017204E"/>
    <w:rsid w:val="001745DF"/>
    <w:rsid w:val="00175A96"/>
    <w:rsid w:val="001768CC"/>
    <w:rsid w:val="00177B20"/>
    <w:rsid w:val="001806F3"/>
    <w:rsid w:val="001810A0"/>
    <w:rsid w:val="00182314"/>
    <w:rsid w:val="00183D8B"/>
    <w:rsid w:val="00185F18"/>
    <w:rsid w:val="00190A1F"/>
    <w:rsid w:val="00196840"/>
    <w:rsid w:val="00196C48"/>
    <w:rsid w:val="001A0E15"/>
    <w:rsid w:val="001A21AC"/>
    <w:rsid w:val="001A26D6"/>
    <w:rsid w:val="001A31E6"/>
    <w:rsid w:val="001A36F7"/>
    <w:rsid w:val="001A4DCC"/>
    <w:rsid w:val="001A65DA"/>
    <w:rsid w:val="001A723D"/>
    <w:rsid w:val="001A77BC"/>
    <w:rsid w:val="001A7F30"/>
    <w:rsid w:val="001B00F3"/>
    <w:rsid w:val="001B0292"/>
    <w:rsid w:val="001B127D"/>
    <w:rsid w:val="001B143C"/>
    <w:rsid w:val="001B41D3"/>
    <w:rsid w:val="001B545B"/>
    <w:rsid w:val="001B58C9"/>
    <w:rsid w:val="001B656D"/>
    <w:rsid w:val="001B65C1"/>
    <w:rsid w:val="001B6CAF"/>
    <w:rsid w:val="001B73DE"/>
    <w:rsid w:val="001B7D0F"/>
    <w:rsid w:val="001C0A3F"/>
    <w:rsid w:val="001C224B"/>
    <w:rsid w:val="001C2FE1"/>
    <w:rsid w:val="001C3218"/>
    <w:rsid w:val="001C46FC"/>
    <w:rsid w:val="001C6AB2"/>
    <w:rsid w:val="001C7138"/>
    <w:rsid w:val="001C7E48"/>
    <w:rsid w:val="001D210C"/>
    <w:rsid w:val="001D3585"/>
    <w:rsid w:val="001D5182"/>
    <w:rsid w:val="001D5DAE"/>
    <w:rsid w:val="001D5DD7"/>
    <w:rsid w:val="001D5F81"/>
    <w:rsid w:val="001D6831"/>
    <w:rsid w:val="001D6AF4"/>
    <w:rsid w:val="001D6B2E"/>
    <w:rsid w:val="001E0B0F"/>
    <w:rsid w:val="001E247B"/>
    <w:rsid w:val="001E2F6E"/>
    <w:rsid w:val="001E5832"/>
    <w:rsid w:val="001E6D17"/>
    <w:rsid w:val="001E70C6"/>
    <w:rsid w:val="001E77DF"/>
    <w:rsid w:val="001F0F3B"/>
    <w:rsid w:val="001F1A86"/>
    <w:rsid w:val="001F4D3B"/>
    <w:rsid w:val="00202B93"/>
    <w:rsid w:val="002037D3"/>
    <w:rsid w:val="00203C09"/>
    <w:rsid w:val="00203C94"/>
    <w:rsid w:val="00203D1E"/>
    <w:rsid w:val="00206CB9"/>
    <w:rsid w:val="00206FA7"/>
    <w:rsid w:val="00210C0C"/>
    <w:rsid w:val="00212971"/>
    <w:rsid w:val="0021420C"/>
    <w:rsid w:val="0021477D"/>
    <w:rsid w:val="00215FCD"/>
    <w:rsid w:val="00222386"/>
    <w:rsid w:val="002228E8"/>
    <w:rsid w:val="00222C00"/>
    <w:rsid w:val="0022380B"/>
    <w:rsid w:val="002255B9"/>
    <w:rsid w:val="00227F52"/>
    <w:rsid w:val="00234035"/>
    <w:rsid w:val="00234BE0"/>
    <w:rsid w:val="00235059"/>
    <w:rsid w:val="0023522E"/>
    <w:rsid w:val="0023583F"/>
    <w:rsid w:val="00235A89"/>
    <w:rsid w:val="002372F5"/>
    <w:rsid w:val="002408B0"/>
    <w:rsid w:val="00241992"/>
    <w:rsid w:val="00241A8C"/>
    <w:rsid w:val="002439B1"/>
    <w:rsid w:val="00244498"/>
    <w:rsid w:val="00246276"/>
    <w:rsid w:val="00246610"/>
    <w:rsid w:val="00246CFF"/>
    <w:rsid w:val="0025166A"/>
    <w:rsid w:val="0025195D"/>
    <w:rsid w:val="00253678"/>
    <w:rsid w:val="00255B44"/>
    <w:rsid w:val="002564A9"/>
    <w:rsid w:val="00256B8A"/>
    <w:rsid w:val="002610C4"/>
    <w:rsid w:val="002616E8"/>
    <w:rsid w:val="002617C0"/>
    <w:rsid w:val="00262DF1"/>
    <w:rsid w:val="00264B18"/>
    <w:rsid w:val="00266F39"/>
    <w:rsid w:val="0027267B"/>
    <w:rsid w:val="00273D5E"/>
    <w:rsid w:val="00274752"/>
    <w:rsid w:val="00276202"/>
    <w:rsid w:val="002762BB"/>
    <w:rsid w:val="00276BA5"/>
    <w:rsid w:val="002816EC"/>
    <w:rsid w:val="00281875"/>
    <w:rsid w:val="00281970"/>
    <w:rsid w:val="00282ADD"/>
    <w:rsid w:val="00282C16"/>
    <w:rsid w:val="002843EB"/>
    <w:rsid w:val="00287CC8"/>
    <w:rsid w:val="002903D5"/>
    <w:rsid w:val="002915F4"/>
    <w:rsid w:val="00292AAC"/>
    <w:rsid w:val="00292C9D"/>
    <w:rsid w:val="0029445E"/>
    <w:rsid w:val="00294992"/>
    <w:rsid w:val="00295884"/>
    <w:rsid w:val="00295DDF"/>
    <w:rsid w:val="00296110"/>
    <w:rsid w:val="00296D82"/>
    <w:rsid w:val="0029760F"/>
    <w:rsid w:val="002978FB"/>
    <w:rsid w:val="00297D32"/>
    <w:rsid w:val="002A092A"/>
    <w:rsid w:val="002A2C0E"/>
    <w:rsid w:val="002A4630"/>
    <w:rsid w:val="002A5165"/>
    <w:rsid w:val="002A6AD9"/>
    <w:rsid w:val="002A7BC7"/>
    <w:rsid w:val="002B0582"/>
    <w:rsid w:val="002B0FE7"/>
    <w:rsid w:val="002B11C1"/>
    <w:rsid w:val="002B1652"/>
    <w:rsid w:val="002B16EC"/>
    <w:rsid w:val="002B1F5F"/>
    <w:rsid w:val="002B2837"/>
    <w:rsid w:val="002B35A8"/>
    <w:rsid w:val="002B48A3"/>
    <w:rsid w:val="002C15E6"/>
    <w:rsid w:val="002C3199"/>
    <w:rsid w:val="002C4C2E"/>
    <w:rsid w:val="002C579F"/>
    <w:rsid w:val="002C651C"/>
    <w:rsid w:val="002D011D"/>
    <w:rsid w:val="002D4E14"/>
    <w:rsid w:val="002D5AEF"/>
    <w:rsid w:val="002D67E7"/>
    <w:rsid w:val="002D74A3"/>
    <w:rsid w:val="002E1B57"/>
    <w:rsid w:val="002E1C8D"/>
    <w:rsid w:val="002E69B5"/>
    <w:rsid w:val="002F0055"/>
    <w:rsid w:val="002F005D"/>
    <w:rsid w:val="002F09FB"/>
    <w:rsid w:val="002F0CAA"/>
    <w:rsid w:val="002F19D7"/>
    <w:rsid w:val="002F1C21"/>
    <w:rsid w:val="002F1C65"/>
    <w:rsid w:val="002F1D42"/>
    <w:rsid w:val="002F270F"/>
    <w:rsid w:val="002F2710"/>
    <w:rsid w:val="002F3D87"/>
    <w:rsid w:val="002F3D95"/>
    <w:rsid w:val="002F4725"/>
    <w:rsid w:val="002F59C1"/>
    <w:rsid w:val="002F612E"/>
    <w:rsid w:val="002F62D4"/>
    <w:rsid w:val="002F634C"/>
    <w:rsid w:val="002F6B69"/>
    <w:rsid w:val="002F6C9C"/>
    <w:rsid w:val="002F7B48"/>
    <w:rsid w:val="00300666"/>
    <w:rsid w:val="00301853"/>
    <w:rsid w:val="003035E5"/>
    <w:rsid w:val="0030418E"/>
    <w:rsid w:val="003043A5"/>
    <w:rsid w:val="00305542"/>
    <w:rsid w:val="003056BC"/>
    <w:rsid w:val="0030582B"/>
    <w:rsid w:val="00307209"/>
    <w:rsid w:val="00310E0E"/>
    <w:rsid w:val="00311699"/>
    <w:rsid w:val="00311BE6"/>
    <w:rsid w:val="00311D89"/>
    <w:rsid w:val="003144A0"/>
    <w:rsid w:val="00314D22"/>
    <w:rsid w:val="00315BDF"/>
    <w:rsid w:val="00315C24"/>
    <w:rsid w:val="003164B8"/>
    <w:rsid w:val="003219E8"/>
    <w:rsid w:val="00323313"/>
    <w:rsid w:val="00324D49"/>
    <w:rsid w:val="00325AED"/>
    <w:rsid w:val="00326E33"/>
    <w:rsid w:val="003277D7"/>
    <w:rsid w:val="003309E7"/>
    <w:rsid w:val="003314F8"/>
    <w:rsid w:val="00333CE6"/>
    <w:rsid w:val="00337A5A"/>
    <w:rsid w:val="003416F1"/>
    <w:rsid w:val="00342DE4"/>
    <w:rsid w:val="00342E8F"/>
    <w:rsid w:val="0034454D"/>
    <w:rsid w:val="00344775"/>
    <w:rsid w:val="00345288"/>
    <w:rsid w:val="003458BE"/>
    <w:rsid w:val="00345F77"/>
    <w:rsid w:val="00347137"/>
    <w:rsid w:val="00350390"/>
    <w:rsid w:val="00352717"/>
    <w:rsid w:val="00353C05"/>
    <w:rsid w:val="00354CF3"/>
    <w:rsid w:val="00355618"/>
    <w:rsid w:val="00356097"/>
    <w:rsid w:val="0035696A"/>
    <w:rsid w:val="00356976"/>
    <w:rsid w:val="00365396"/>
    <w:rsid w:val="00366285"/>
    <w:rsid w:val="00370649"/>
    <w:rsid w:val="00370D0E"/>
    <w:rsid w:val="00371C25"/>
    <w:rsid w:val="0037249C"/>
    <w:rsid w:val="00373C46"/>
    <w:rsid w:val="003744A4"/>
    <w:rsid w:val="003762F7"/>
    <w:rsid w:val="0037650F"/>
    <w:rsid w:val="00380C9C"/>
    <w:rsid w:val="0038114B"/>
    <w:rsid w:val="00381274"/>
    <w:rsid w:val="00381428"/>
    <w:rsid w:val="003819AD"/>
    <w:rsid w:val="00381EF3"/>
    <w:rsid w:val="003821E0"/>
    <w:rsid w:val="0038226E"/>
    <w:rsid w:val="00382CE4"/>
    <w:rsid w:val="003845A6"/>
    <w:rsid w:val="00384605"/>
    <w:rsid w:val="0038666B"/>
    <w:rsid w:val="00386F45"/>
    <w:rsid w:val="0038741A"/>
    <w:rsid w:val="00387708"/>
    <w:rsid w:val="00387936"/>
    <w:rsid w:val="0039046D"/>
    <w:rsid w:val="00390B6D"/>
    <w:rsid w:val="00390F1A"/>
    <w:rsid w:val="00390F7C"/>
    <w:rsid w:val="003910D2"/>
    <w:rsid w:val="003937F9"/>
    <w:rsid w:val="003941F6"/>
    <w:rsid w:val="003949AD"/>
    <w:rsid w:val="003953EE"/>
    <w:rsid w:val="003954B4"/>
    <w:rsid w:val="00395606"/>
    <w:rsid w:val="0039572F"/>
    <w:rsid w:val="00395914"/>
    <w:rsid w:val="00396156"/>
    <w:rsid w:val="003A1C1B"/>
    <w:rsid w:val="003A48D9"/>
    <w:rsid w:val="003B0381"/>
    <w:rsid w:val="003B0F34"/>
    <w:rsid w:val="003B3047"/>
    <w:rsid w:val="003B60E4"/>
    <w:rsid w:val="003B643F"/>
    <w:rsid w:val="003B65D0"/>
    <w:rsid w:val="003B6708"/>
    <w:rsid w:val="003B6C23"/>
    <w:rsid w:val="003B7352"/>
    <w:rsid w:val="003B7383"/>
    <w:rsid w:val="003C03B6"/>
    <w:rsid w:val="003C09EF"/>
    <w:rsid w:val="003C1029"/>
    <w:rsid w:val="003C1088"/>
    <w:rsid w:val="003C3D15"/>
    <w:rsid w:val="003C3E3F"/>
    <w:rsid w:val="003C50CC"/>
    <w:rsid w:val="003C68DD"/>
    <w:rsid w:val="003C7243"/>
    <w:rsid w:val="003D0488"/>
    <w:rsid w:val="003D0D72"/>
    <w:rsid w:val="003D217B"/>
    <w:rsid w:val="003D265B"/>
    <w:rsid w:val="003D32FF"/>
    <w:rsid w:val="003D33EE"/>
    <w:rsid w:val="003D3778"/>
    <w:rsid w:val="003D3E92"/>
    <w:rsid w:val="003D476E"/>
    <w:rsid w:val="003D49D0"/>
    <w:rsid w:val="003D49F9"/>
    <w:rsid w:val="003D4A1F"/>
    <w:rsid w:val="003D4FDA"/>
    <w:rsid w:val="003D5278"/>
    <w:rsid w:val="003E1B97"/>
    <w:rsid w:val="003E201D"/>
    <w:rsid w:val="003E2D3B"/>
    <w:rsid w:val="003E571C"/>
    <w:rsid w:val="003F028F"/>
    <w:rsid w:val="003F12EE"/>
    <w:rsid w:val="003F1543"/>
    <w:rsid w:val="003F2191"/>
    <w:rsid w:val="003F3296"/>
    <w:rsid w:val="0040007B"/>
    <w:rsid w:val="00401A36"/>
    <w:rsid w:val="004030BE"/>
    <w:rsid w:val="0040482F"/>
    <w:rsid w:val="00404C34"/>
    <w:rsid w:val="00405C02"/>
    <w:rsid w:val="0041496A"/>
    <w:rsid w:val="004161D0"/>
    <w:rsid w:val="00417965"/>
    <w:rsid w:val="00422098"/>
    <w:rsid w:val="004223E5"/>
    <w:rsid w:val="0042318A"/>
    <w:rsid w:val="004239D3"/>
    <w:rsid w:val="00423E11"/>
    <w:rsid w:val="0042599E"/>
    <w:rsid w:val="00425CD3"/>
    <w:rsid w:val="0043174C"/>
    <w:rsid w:val="00431BD1"/>
    <w:rsid w:val="00433DCB"/>
    <w:rsid w:val="00435D2E"/>
    <w:rsid w:val="00437F91"/>
    <w:rsid w:val="00440EF1"/>
    <w:rsid w:val="00441167"/>
    <w:rsid w:val="004425D5"/>
    <w:rsid w:val="004436AE"/>
    <w:rsid w:val="00444E73"/>
    <w:rsid w:val="00445E38"/>
    <w:rsid w:val="0045022C"/>
    <w:rsid w:val="0045095D"/>
    <w:rsid w:val="00451EA7"/>
    <w:rsid w:val="00452106"/>
    <w:rsid w:val="0045350E"/>
    <w:rsid w:val="00454709"/>
    <w:rsid w:val="00454DE2"/>
    <w:rsid w:val="0045701C"/>
    <w:rsid w:val="004607C8"/>
    <w:rsid w:val="00463694"/>
    <w:rsid w:val="00465C1D"/>
    <w:rsid w:val="00466E91"/>
    <w:rsid w:val="00470BEB"/>
    <w:rsid w:val="00471192"/>
    <w:rsid w:val="0047237D"/>
    <w:rsid w:val="004733C7"/>
    <w:rsid w:val="00473E9D"/>
    <w:rsid w:val="00473FE9"/>
    <w:rsid w:val="00474B08"/>
    <w:rsid w:val="00475012"/>
    <w:rsid w:val="00475543"/>
    <w:rsid w:val="00475796"/>
    <w:rsid w:val="004770B3"/>
    <w:rsid w:val="00477119"/>
    <w:rsid w:val="0048074A"/>
    <w:rsid w:val="00482241"/>
    <w:rsid w:val="004825DB"/>
    <w:rsid w:val="004829AA"/>
    <w:rsid w:val="00482D80"/>
    <w:rsid w:val="00483168"/>
    <w:rsid w:val="00485B60"/>
    <w:rsid w:val="00486B02"/>
    <w:rsid w:val="004876AB"/>
    <w:rsid w:val="004878A7"/>
    <w:rsid w:val="00490372"/>
    <w:rsid w:val="00493E8A"/>
    <w:rsid w:val="00496953"/>
    <w:rsid w:val="00496AC9"/>
    <w:rsid w:val="004978A3"/>
    <w:rsid w:val="00497D53"/>
    <w:rsid w:val="004A230E"/>
    <w:rsid w:val="004A4310"/>
    <w:rsid w:val="004A531E"/>
    <w:rsid w:val="004A5D03"/>
    <w:rsid w:val="004A6CDD"/>
    <w:rsid w:val="004A702D"/>
    <w:rsid w:val="004A7E54"/>
    <w:rsid w:val="004B08EF"/>
    <w:rsid w:val="004B17CC"/>
    <w:rsid w:val="004B4417"/>
    <w:rsid w:val="004B50C5"/>
    <w:rsid w:val="004B7050"/>
    <w:rsid w:val="004B7485"/>
    <w:rsid w:val="004B7773"/>
    <w:rsid w:val="004B7A26"/>
    <w:rsid w:val="004C0D78"/>
    <w:rsid w:val="004C0EB1"/>
    <w:rsid w:val="004C191A"/>
    <w:rsid w:val="004C5789"/>
    <w:rsid w:val="004C5A07"/>
    <w:rsid w:val="004C62CC"/>
    <w:rsid w:val="004C639D"/>
    <w:rsid w:val="004C6F31"/>
    <w:rsid w:val="004C76AC"/>
    <w:rsid w:val="004D0097"/>
    <w:rsid w:val="004D3A19"/>
    <w:rsid w:val="004D4510"/>
    <w:rsid w:val="004D5B50"/>
    <w:rsid w:val="004E0813"/>
    <w:rsid w:val="004E0D34"/>
    <w:rsid w:val="004E133B"/>
    <w:rsid w:val="004E148F"/>
    <w:rsid w:val="004E1F9E"/>
    <w:rsid w:val="004E23D8"/>
    <w:rsid w:val="004E358F"/>
    <w:rsid w:val="004E3ECF"/>
    <w:rsid w:val="004E4C1D"/>
    <w:rsid w:val="004E6531"/>
    <w:rsid w:val="004E6FEE"/>
    <w:rsid w:val="004E77E7"/>
    <w:rsid w:val="004E7B8D"/>
    <w:rsid w:val="004F145F"/>
    <w:rsid w:val="004F17C9"/>
    <w:rsid w:val="004F1C68"/>
    <w:rsid w:val="004F2D8E"/>
    <w:rsid w:val="004F3699"/>
    <w:rsid w:val="004F383D"/>
    <w:rsid w:val="004F62CF"/>
    <w:rsid w:val="004F7E1F"/>
    <w:rsid w:val="005014E0"/>
    <w:rsid w:val="005037F8"/>
    <w:rsid w:val="00503C97"/>
    <w:rsid w:val="0050431A"/>
    <w:rsid w:val="00504DBB"/>
    <w:rsid w:val="00506958"/>
    <w:rsid w:val="00506A32"/>
    <w:rsid w:val="00507343"/>
    <w:rsid w:val="00510C74"/>
    <w:rsid w:val="00512AAB"/>
    <w:rsid w:val="00513C6B"/>
    <w:rsid w:val="00513CF2"/>
    <w:rsid w:val="005153FA"/>
    <w:rsid w:val="0051562A"/>
    <w:rsid w:val="00517FCA"/>
    <w:rsid w:val="0052096A"/>
    <w:rsid w:val="00522189"/>
    <w:rsid w:val="00522F91"/>
    <w:rsid w:val="005235E8"/>
    <w:rsid w:val="00524C49"/>
    <w:rsid w:val="0052524A"/>
    <w:rsid w:val="00525304"/>
    <w:rsid w:val="00525317"/>
    <w:rsid w:val="0052682E"/>
    <w:rsid w:val="00527559"/>
    <w:rsid w:val="00530091"/>
    <w:rsid w:val="005314F8"/>
    <w:rsid w:val="005322F8"/>
    <w:rsid w:val="00532572"/>
    <w:rsid w:val="00533E61"/>
    <w:rsid w:val="00534153"/>
    <w:rsid w:val="00534A5F"/>
    <w:rsid w:val="0053560B"/>
    <w:rsid w:val="00536758"/>
    <w:rsid w:val="005404D2"/>
    <w:rsid w:val="0054052B"/>
    <w:rsid w:val="00540C72"/>
    <w:rsid w:val="00541225"/>
    <w:rsid w:val="00542414"/>
    <w:rsid w:val="005425F2"/>
    <w:rsid w:val="0054457E"/>
    <w:rsid w:val="00545B3C"/>
    <w:rsid w:val="00546690"/>
    <w:rsid w:val="00550E22"/>
    <w:rsid w:val="00550E49"/>
    <w:rsid w:val="00551C3E"/>
    <w:rsid w:val="00552B7E"/>
    <w:rsid w:val="00553442"/>
    <w:rsid w:val="005544BA"/>
    <w:rsid w:val="0055484B"/>
    <w:rsid w:val="00554945"/>
    <w:rsid w:val="0055586E"/>
    <w:rsid w:val="00557EE5"/>
    <w:rsid w:val="005602D9"/>
    <w:rsid w:val="00561E7E"/>
    <w:rsid w:val="005638D0"/>
    <w:rsid w:val="00563E2C"/>
    <w:rsid w:val="00564F2A"/>
    <w:rsid w:val="00565B35"/>
    <w:rsid w:val="005664C1"/>
    <w:rsid w:val="005665D7"/>
    <w:rsid w:val="00567E41"/>
    <w:rsid w:val="005700F7"/>
    <w:rsid w:val="00570A92"/>
    <w:rsid w:val="005713A3"/>
    <w:rsid w:val="00571799"/>
    <w:rsid w:val="00571993"/>
    <w:rsid w:val="00571E31"/>
    <w:rsid w:val="00572BB0"/>
    <w:rsid w:val="00573F61"/>
    <w:rsid w:val="00575B74"/>
    <w:rsid w:val="005769F3"/>
    <w:rsid w:val="00577483"/>
    <w:rsid w:val="00581B09"/>
    <w:rsid w:val="005827AA"/>
    <w:rsid w:val="00585264"/>
    <w:rsid w:val="005852CD"/>
    <w:rsid w:val="00585A1D"/>
    <w:rsid w:val="00590497"/>
    <w:rsid w:val="00590827"/>
    <w:rsid w:val="00593247"/>
    <w:rsid w:val="00593455"/>
    <w:rsid w:val="00594E1A"/>
    <w:rsid w:val="005A178D"/>
    <w:rsid w:val="005A1988"/>
    <w:rsid w:val="005A222A"/>
    <w:rsid w:val="005A241D"/>
    <w:rsid w:val="005A48BA"/>
    <w:rsid w:val="005A5BA7"/>
    <w:rsid w:val="005A744C"/>
    <w:rsid w:val="005A7A1A"/>
    <w:rsid w:val="005B035A"/>
    <w:rsid w:val="005B06B2"/>
    <w:rsid w:val="005B0995"/>
    <w:rsid w:val="005B1EBB"/>
    <w:rsid w:val="005B28A1"/>
    <w:rsid w:val="005B2F8D"/>
    <w:rsid w:val="005B3D13"/>
    <w:rsid w:val="005B4706"/>
    <w:rsid w:val="005B47B0"/>
    <w:rsid w:val="005B5E53"/>
    <w:rsid w:val="005B5F5D"/>
    <w:rsid w:val="005B65F5"/>
    <w:rsid w:val="005B7614"/>
    <w:rsid w:val="005C12E3"/>
    <w:rsid w:val="005C5BF1"/>
    <w:rsid w:val="005C6511"/>
    <w:rsid w:val="005C6545"/>
    <w:rsid w:val="005C6B18"/>
    <w:rsid w:val="005C71CB"/>
    <w:rsid w:val="005C79E0"/>
    <w:rsid w:val="005D0383"/>
    <w:rsid w:val="005D0E46"/>
    <w:rsid w:val="005D1A10"/>
    <w:rsid w:val="005D1E0A"/>
    <w:rsid w:val="005D3744"/>
    <w:rsid w:val="005D3F7B"/>
    <w:rsid w:val="005D4C92"/>
    <w:rsid w:val="005D4EBC"/>
    <w:rsid w:val="005D5172"/>
    <w:rsid w:val="005D5B1F"/>
    <w:rsid w:val="005E0FF0"/>
    <w:rsid w:val="005E40FD"/>
    <w:rsid w:val="005E584D"/>
    <w:rsid w:val="005E66ED"/>
    <w:rsid w:val="005E68BA"/>
    <w:rsid w:val="005E6BB1"/>
    <w:rsid w:val="005E7371"/>
    <w:rsid w:val="005F12F1"/>
    <w:rsid w:val="005F30D4"/>
    <w:rsid w:val="005F3DDF"/>
    <w:rsid w:val="005F421E"/>
    <w:rsid w:val="005F5558"/>
    <w:rsid w:val="005F779B"/>
    <w:rsid w:val="0060142C"/>
    <w:rsid w:val="00601934"/>
    <w:rsid w:val="006026F8"/>
    <w:rsid w:val="006031EC"/>
    <w:rsid w:val="006035E9"/>
    <w:rsid w:val="00603D3A"/>
    <w:rsid w:val="00604FA7"/>
    <w:rsid w:val="00605008"/>
    <w:rsid w:val="00605E9D"/>
    <w:rsid w:val="00606401"/>
    <w:rsid w:val="006074BB"/>
    <w:rsid w:val="00610607"/>
    <w:rsid w:val="00610A43"/>
    <w:rsid w:val="00610DE5"/>
    <w:rsid w:val="00611E95"/>
    <w:rsid w:val="00613A37"/>
    <w:rsid w:val="0061448C"/>
    <w:rsid w:val="00614D47"/>
    <w:rsid w:val="00615A05"/>
    <w:rsid w:val="00616A23"/>
    <w:rsid w:val="00616CC9"/>
    <w:rsid w:val="00617B3D"/>
    <w:rsid w:val="006206FF"/>
    <w:rsid w:val="00621A0B"/>
    <w:rsid w:val="00621C96"/>
    <w:rsid w:val="006227D5"/>
    <w:rsid w:val="0062468B"/>
    <w:rsid w:val="00626843"/>
    <w:rsid w:val="006270BB"/>
    <w:rsid w:val="00627FB4"/>
    <w:rsid w:val="00630851"/>
    <w:rsid w:val="00634C7B"/>
    <w:rsid w:val="00635000"/>
    <w:rsid w:val="006357DD"/>
    <w:rsid w:val="00636AFD"/>
    <w:rsid w:val="00640060"/>
    <w:rsid w:val="006404BD"/>
    <w:rsid w:val="00640D43"/>
    <w:rsid w:val="00641A8A"/>
    <w:rsid w:val="00641D65"/>
    <w:rsid w:val="0064211A"/>
    <w:rsid w:val="00642EF4"/>
    <w:rsid w:val="00644A04"/>
    <w:rsid w:val="006450CB"/>
    <w:rsid w:val="00646D74"/>
    <w:rsid w:val="0065117B"/>
    <w:rsid w:val="0065126C"/>
    <w:rsid w:val="006514E9"/>
    <w:rsid w:val="006522F2"/>
    <w:rsid w:val="006526D6"/>
    <w:rsid w:val="00653081"/>
    <w:rsid w:val="0065343A"/>
    <w:rsid w:val="00653562"/>
    <w:rsid w:val="00653C3C"/>
    <w:rsid w:val="00655649"/>
    <w:rsid w:val="00657C3F"/>
    <w:rsid w:val="00657EAC"/>
    <w:rsid w:val="006601F9"/>
    <w:rsid w:val="006621F6"/>
    <w:rsid w:val="00663AD5"/>
    <w:rsid w:val="0066473C"/>
    <w:rsid w:val="00665095"/>
    <w:rsid w:val="00665936"/>
    <w:rsid w:val="00665D87"/>
    <w:rsid w:val="0067018B"/>
    <w:rsid w:val="006704B6"/>
    <w:rsid w:val="006706F2"/>
    <w:rsid w:val="006708B5"/>
    <w:rsid w:val="006709B9"/>
    <w:rsid w:val="00671DF5"/>
    <w:rsid w:val="00673EA3"/>
    <w:rsid w:val="00674370"/>
    <w:rsid w:val="00674C59"/>
    <w:rsid w:val="0067544F"/>
    <w:rsid w:val="00675726"/>
    <w:rsid w:val="00675930"/>
    <w:rsid w:val="0067796E"/>
    <w:rsid w:val="00677D74"/>
    <w:rsid w:val="00680BFA"/>
    <w:rsid w:val="00681386"/>
    <w:rsid w:val="006820D6"/>
    <w:rsid w:val="00682F48"/>
    <w:rsid w:val="0068363A"/>
    <w:rsid w:val="00683D20"/>
    <w:rsid w:val="00685794"/>
    <w:rsid w:val="00687B74"/>
    <w:rsid w:val="0069050C"/>
    <w:rsid w:val="00691ABB"/>
    <w:rsid w:val="00691DA7"/>
    <w:rsid w:val="0069461B"/>
    <w:rsid w:val="00694F13"/>
    <w:rsid w:val="0069622C"/>
    <w:rsid w:val="006A0B6C"/>
    <w:rsid w:val="006A0F09"/>
    <w:rsid w:val="006A1ACE"/>
    <w:rsid w:val="006A2962"/>
    <w:rsid w:val="006A4409"/>
    <w:rsid w:val="006A44D7"/>
    <w:rsid w:val="006A5BCE"/>
    <w:rsid w:val="006A6194"/>
    <w:rsid w:val="006B1165"/>
    <w:rsid w:val="006B2838"/>
    <w:rsid w:val="006B2E78"/>
    <w:rsid w:val="006B38C6"/>
    <w:rsid w:val="006B5B64"/>
    <w:rsid w:val="006B5CC2"/>
    <w:rsid w:val="006B6483"/>
    <w:rsid w:val="006B6A68"/>
    <w:rsid w:val="006C33AB"/>
    <w:rsid w:val="006C3B1A"/>
    <w:rsid w:val="006C504B"/>
    <w:rsid w:val="006C58E8"/>
    <w:rsid w:val="006C5A6C"/>
    <w:rsid w:val="006C5F74"/>
    <w:rsid w:val="006C7525"/>
    <w:rsid w:val="006C79EE"/>
    <w:rsid w:val="006D109D"/>
    <w:rsid w:val="006D1E77"/>
    <w:rsid w:val="006D31BE"/>
    <w:rsid w:val="006D35E6"/>
    <w:rsid w:val="006D4A15"/>
    <w:rsid w:val="006D5BDF"/>
    <w:rsid w:val="006D6231"/>
    <w:rsid w:val="006D76C4"/>
    <w:rsid w:val="006D783F"/>
    <w:rsid w:val="006E1EE9"/>
    <w:rsid w:val="006E35FA"/>
    <w:rsid w:val="006E7ADE"/>
    <w:rsid w:val="006E7B6D"/>
    <w:rsid w:val="006F0FE2"/>
    <w:rsid w:val="006F10A0"/>
    <w:rsid w:val="006F12B4"/>
    <w:rsid w:val="006F1E72"/>
    <w:rsid w:val="006F4049"/>
    <w:rsid w:val="006F75CB"/>
    <w:rsid w:val="006F786D"/>
    <w:rsid w:val="006F7DB7"/>
    <w:rsid w:val="00701307"/>
    <w:rsid w:val="00701DA3"/>
    <w:rsid w:val="007026A2"/>
    <w:rsid w:val="00702900"/>
    <w:rsid w:val="00702C44"/>
    <w:rsid w:val="00702C58"/>
    <w:rsid w:val="00702E7D"/>
    <w:rsid w:val="00703B16"/>
    <w:rsid w:val="00704E1A"/>
    <w:rsid w:val="007051C0"/>
    <w:rsid w:val="007075BD"/>
    <w:rsid w:val="007077AB"/>
    <w:rsid w:val="00713294"/>
    <w:rsid w:val="00713327"/>
    <w:rsid w:val="0071378C"/>
    <w:rsid w:val="007138F1"/>
    <w:rsid w:val="00713AB9"/>
    <w:rsid w:val="00715006"/>
    <w:rsid w:val="00715827"/>
    <w:rsid w:val="00715A5D"/>
    <w:rsid w:val="007161F3"/>
    <w:rsid w:val="00716AC0"/>
    <w:rsid w:val="00716D96"/>
    <w:rsid w:val="0071747F"/>
    <w:rsid w:val="007206B7"/>
    <w:rsid w:val="00720FF6"/>
    <w:rsid w:val="0072145A"/>
    <w:rsid w:val="00723944"/>
    <w:rsid w:val="00733B43"/>
    <w:rsid w:val="00734A85"/>
    <w:rsid w:val="00734C8A"/>
    <w:rsid w:val="00736762"/>
    <w:rsid w:val="0073676C"/>
    <w:rsid w:val="007375F8"/>
    <w:rsid w:val="00740701"/>
    <w:rsid w:val="0074151F"/>
    <w:rsid w:val="007417C3"/>
    <w:rsid w:val="00742754"/>
    <w:rsid w:val="00742ADE"/>
    <w:rsid w:val="0074430C"/>
    <w:rsid w:val="0075044C"/>
    <w:rsid w:val="00751553"/>
    <w:rsid w:val="007522B3"/>
    <w:rsid w:val="0075433B"/>
    <w:rsid w:val="00754E7F"/>
    <w:rsid w:val="0075567E"/>
    <w:rsid w:val="00755817"/>
    <w:rsid w:val="00756BA9"/>
    <w:rsid w:val="00760275"/>
    <w:rsid w:val="00760B8E"/>
    <w:rsid w:val="00762750"/>
    <w:rsid w:val="00762FA3"/>
    <w:rsid w:val="00763098"/>
    <w:rsid w:val="007646B3"/>
    <w:rsid w:val="00765F21"/>
    <w:rsid w:val="0076730C"/>
    <w:rsid w:val="007701D9"/>
    <w:rsid w:val="007716B4"/>
    <w:rsid w:val="007717A4"/>
    <w:rsid w:val="007725AD"/>
    <w:rsid w:val="00773D5E"/>
    <w:rsid w:val="00774F93"/>
    <w:rsid w:val="007751C8"/>
    <w:rsid w:val="00775C6D"/>
    <w:rsid w:val="007761FA"/>
    <w:rsid w:val="0078010F"/>
    <w:rsid w:val="00781BD5"/>
    <w:rsid w:val="0078314A"/>
    <w:rsid w:val="007861D3"/>
    <w:rsid w:val="00786731"/>
    <w:rsid w:val="00786D95"/>
    <w:rsid w:val="00787F04"/>
    <w:rsid w:val="00790B37"/>
    <w:rsid w:val="00790D3B"/>
    <w:rsid w:val="00791527"/>
    <w:rsid w:val="007928A2"/>
    <w:rsid w:val="007943B2"/>
    <w:rsid w:val="007950FA"/>
    <w:rsid w:val="0079528B"/>
    <w:rsid w:val="0079656A"/>
    <w:rsid w:val="00796E08"/>
    <w:rsid w:val="00796F5E"/>
    <w:rsid w:val="00797B5C"/>
    <w:rsid w:val="007A0A13"/>
    <w:rsid w:val="007A169D"/>
    <w:rsid w:val="007A29C3"/>
    <w:rsid w:val="007A37BC"/>
    <w:rsid w:val="007A3F44"/>
    <w:rsid w:val="007A4C03"/>
    <w:rsid w:val="007A5F31"/>
    <w:rsid w:val="007A6BB4"/>
    <w:rsid w:val="007B14EB"/>
    <w:rsid w:val="007B1BDA"/>
    <w:rsid w:val="007B2A4A"/>
    <w:rsid w:val="007B2B82"/>
    <w:rsid w:val="007B3502"/>
    <w:rsid w:val="007B3AF9"/>
    <w:rsid w:val="007B422C"/>
    <w:rsid w:val="007B7EC4"/>
    <w:rsid w:val="007C1285"/>
    <w:rsid w:val="007C1B58"/>
    <w:rsid w:val="007C20FA"/>
    <w:rsid w:val="007C2320"/>
    <w:rsid w:val="007C3769"/>
    <w:rsid w:val="007C3B59"/>
    <w:rsid w:val="007C41F5"/>
    <w:rsid w:val="007C6772"/>
    <w:rsid w:val="007C7515"/>
    <w:rsid w:val="007C7DE9"/>
    <w:rsid w:val="007D3FFE"/>
    <w:rsid w:val="007D4CA9"/>
    <w:rsid w:val="007D5D17"/>
    <w:rsid w:val="007D5D80"/>
    <w:rsid w:val="007D61B2"/>
    <w:rsid w:val="007D771C"/>
    <w:rsid w:val="007E2AE5"/>
    <w:rsid w:val="007E2E3C"/>
    <w:rsid w:val="007E3081"/>
    <w:rsid w:val="007E38B5"/>
    <w:rsid w:val="007E4014"/>
    <w:rsid w:val="007E5717"/>
    <w:rsid w:val="007E5B25"/>
    <w:rsid w:val="007E5E5A"/>
    <w:rsid w:val="007E678B"/>
    <w:rsid w:val="007E6B14"/>
    <w:rsid w:val="007E7548"/>
    <w:rsid w:val="007E7C18"/>
    <w:rsid w:val="007F1045"/>
    <w:rsid w:val="007F1150"/>
    <w:rsid w:val="007F2B17"/>
    <w:rsid w:val="007F2B68"/>
    <w:rsid w:val="007F320C"/>
    <w:rsid w:val="007F5025"/>
    <w:rsid w:val="007F52DE"/>
    <w:rsid w:val="007F548A"/>
    <w:rsid w:val="007F7298"/>
    <w:rsid w:val="00803CDD"/>
    <w:rsid w:val="00805F9B"/>
    <w:rsid w:val="00811154"/>
    <w:rsid w:val="008112A0"/>
    <w:rsid w:val="0081306C"/>
    <w:rsid w:val="008132DC"/>
    <w:rsid w:val="0081451C"/>
    <w:rsid w:val="00817A87"/>
    <w:rsid w:val="00821B93"/>
    <w:rsid w:val="008225A0"/>
    <w:rsid w:val="00825872"/>
    <w:rsid w:val="00826494"/>
    <w:rsid w:val="00827AEC"/>
    <w:rsid w:val="008303F5"/>
    <w:rsid w:val="008306F0"/>
    <w:rsid w:val="0083126E"/>
    <w:rsid w:val="00833BED"/>
    <w:rsid w:val="0083424F"/>
    <w:rsid w:val="00836177"/>
    <w:rsid w:val="008364DC"/>
    <w:rsid w:val="00836A9F"/>
    <w:rsid w:val="00836C45"/>
    <w:rsid w:val="0083750C"/>
    <w:rsid w:val="00841945"/>
    <w:rsid w:val="00842BE3"/>
    <w:rsid w:val="0084667C"/>
    <w:rsid w:val="008470B0"/>
    <w:rsid w:val="008472F9"/>
    <w:rsid w:val="0084797E"/>
    <w:rsid w:val="0085049D"/>
    <w:rsid w:val="00850ED5"/>
    <w:rsid w:val="00851646"/>
    <w:rsid w:val="0085346F"/>
    <w:rsid w:val="00853B4E"/>
    <w:rsid w:val="0085443C"/>
    <w:rsid w:val="008557FF"/>
    <w:rsid w:val="00856880"/>
    <w:rsid w:val="00856F6F"/>
    <w:rsid w:val="0085779D"/>
    <w:rsid w:val="008601AC"/>
    <w:rsid w:val="00861CA7"/>
    <w:rsid w:val="00861E62"/>
    <w:rsid w:val="00862973"/>
    <w:rsid w:val="008637EF"/>
    <w:rsid w:val="00863D9E"/>
    <w:rsid w:val="008648B4"/>
    <w:rsid w:val="00864F3E"/>
    <w:rsid w:val="00867E58"/>
    <w:rsid w:val="0087229D"/>
    <w:rsid w:val="00873C16"/>
    <w:rsid w:val="00875561"/>
    <w:rsid w:val="00875997"/>
    <w:rsid w:val="00877030"/>
    <w:rsid w:val="00877EB9"/>
    <w:rsid w:val="0088064F"/>
    <w:rsid w:val="008838F2"/>
    <w:rsid w:val="00883984"/>
    <w:rsid w:val="00883B28"/>
    <w:rsid w:val="00883C23"/>
    <w:rsid w:val="0088521F"/>
    <w:rsid w:val="0088585D"/>
    <w:rsid w:val="008860E0"/>
    <w:rsid w:val="00887692"/>
    <w:rsid w:val="00887F7C"/>
    <w:rsid w:val="008916BA"/>
    <w:rsid w:val="008923B6"/>
    <w:rsid w:val="00893188"/>
    <w:rsid w:val="00893245"/>
    <w:rsid w:val="00893BF3"/>
    <w:rsid w:val="00894AAF"/>
    <w:rsid w:val="00895549"/>
    <w:rsid w:val="00896DE6"/>
    <w:rsid w:val="008A06D9"/>
    <w:rsid w:val="008A0C8B"/>
    <w:rsid w:val="008A1061"/>
    <w:rsid w:val="008A10E3"/>
    <w:rsid w:val="008A2327"/>
    <w:rsid w:val="008A2D83"/>
    <w:rsid w:val="008A5236"/>
    <w:rsid w:val="008A6229"/>
    <w:rsid w:val="008A6F89"/>
    <w:rsid w:val="008A757E"/>
    <w:rsid w:val="008B2F97"/>
    <w:rsid w:val="008B340B"/>
    <w:rsid w:val="008B436C"/>
    <w:rsid w:val="008B468B"/>
    <w:rsid w:val="008B56AD"/>
    <w:rsid w:val="008B58CB"/>
    <w:rsid w:val="008B6BE7"/>
    <w:rsid w:val="008B71C2"/>
    <w:rsid w:val="008B7227"/>
    <w:rsid w:val="008B7CEA"/>
    <w:rsid w:val="008C2117"/>
    <w:rsid w:val="008C2B32"/>
    <w:rsid w:val="008C7C6D"/>
    <w:rsid w:val="008D2B21"/>
    <w:rsid w:val="008D2E0F"/>
    <w:rsid w:val="008D3DC3"/>
    <w:rsid w:val="008D3EDD"/>
    <w:rsid w:val="008D4036"/>
    <w:rsid w:val="008D4912"/>
    <w:rsid w:val="008D6ED1"/>
    <w:rsid w:val="008D79A3"/>
    <w:rsid w:val="008E08D6"/>
    <w:rsid w:val="008E0EE2"/>
    <w:rsid w:val="008E11F9"/>
    <w:rsid w:val="008E12B3"/>
    <w:rsid w:val="008E1433"/>
    <w:rsid w:val="008E351E"/>
    <w:rsid w:val="008E379F"/>
    <w:rsid w:val="008E5CD2"/>
    <w:rsid w:val="008E7482"/>
    <w:rsid w:val="008E791C"/>
    <w:rsid w:val="008F104E"/>
    <w:rsid w:val="008F1599"/>
    <w:rsid w:val="008F2A93"/>
    <w:rsid w:val="008F4248"/>
    <w:rsid w:val="008F5461"/>
    <w:rsid w:val="008F6025"/>
    <w:rsid w:val="008F657D"/>
    <w:rsid w:val="008F7410"/>
    <w:rsid w:val="008F7506"/>
    <w:rsid w:val="008F7D93"/>
    <w:rsid w:val="00901BA2"/>
    <w:rsid w:val="00902E99"/>
    <w:rsid w:val="0090377B"/>
    <w:rsid w:val="009044AD"/>
    <w:rsid w:val="00904C59"/>
    <w:rsid w:val="009067CB"/>
    <w:rsid w:val="00907A8F"/>
    <w:rsid w:val="009136A6"/>
    <w:rsid w:val="00914075"/>
    <w:rsid w:val="0091449C"/>
    <w:rsid w:val="00914C4A"/>
    <w:rsid w:val="00922A48"/>
    <w:rsid w:val="00924102"/>
    <w:rsid w:val="00924833"/>
    <w:rsid w:val="009300BF"/>
    <w:rsid w:val="0093045A"/>
    <w:rsid w:val="00930F65"/>
    <w:rsid w:val="00931EF9"/>
    <w:rsid w:val="00935B09"/>
    <w:rsid w:val="00936E11"/>
    <w:rsid w:val="00936E32"/>
    <w:rsid w:val="00936F8A"/>
    <w:rsid w:val="00940A7A"/>
    <w:rsid w:val="00940ABA"/>
    <w:rsid w:val="009438A4"/>
    <w:rsid w:val="0094464D"/>
    <w:rsid w:val="0094504C"/>
    <w:rsid w:val="00945276"/>
    <w:rsid w:val="00951C2C"/>
    <w:rsid w:val="00953DF8"/>
    <w:rsid w:val="0095447B"/>
    <w:rsid w:val="009548D8"/>
    <w:rsid w:val="00954DC9"/>
    <w:rsid w:val="009568DD"/>
    <w:rsid w:val="0095708E"/>
    <w:rsid w:val="009576E7"/>
    <w:rsid w:val="00957F36"/>
    <w:rsid w:val="00962470"/>
    <w:rsid w:val="00962F6D"/>
    <w:rsid w:val="00962F7E"/>
    <w:rsid w:val="00963095"/>
    <w:rsid w:val="00963A07"/>
    <w:rsid w:val="00963A65"/>
    <w:rsid w:val="009649B6"/>
    <w:rsid w:val="00965AF3"/>
    <w:rsid w:val="00965F05"/>
    <w:rsid w:val="009662CB"/>
    <w:rsid w:val="009666A2"/>
    <w:rsid w:val="009674B2"/>
    <w:rsid w:val="00970D58"/>
    <w:rsid w:val="00971323"/>
    <w:rsid w:val="009719A3"/>
    <w:rsid w:val="00973956"/>
    <w:rsid w:val="00974615"/>
    <w:rsid w:val="0097580C"/>
    <w:rsid w:val="00975E9A"/>
    <w:rsid w:val="00976D43"/>
    <w:rsid w:val="009807FB"/>
    <w:rsid w:val="009812BA"/>
    <w:rsid w:val="00983DB5"/>
    <w:rsid w:val="009843B2"/>
    <w:rsid w:val="00984F39"/>
    <w:rsid w:val="00985C57"/>
    <w:rsid w:val="00990BDE"/>
    <w:rsid w:val="009920F9"/>
    <w:rsid w:val="0099249D"/>
    <w:rsid w:val="0099293A"/>
    <w:rsid w:val="009937EC"/>
    <w:rsid w:val="00993CCD"/>
    <w:rsid w:val="00994380"/>
    <w:rsid w:val="00994417"/>
    <w:rsid w:val="00994BB0"/>
    <w:rsid w:val="00996425"/>
    <w:rsid w:val="00997CC6"/>
    <w:rsid w:val="009A0CA8"/>
    <w:rsid w:val="009A1C2D"/>
    <w:rsid w:val="009A23E7"/>
    <w:rsid w:val="009A3873"/>
    <w:rsid w:val="009A4DAF"/>
    <w:rsid w:val="009A5C35"/>
    <w:rsid w:val="009A64D0"/>
    <w:rsid w:val="009B5F20"/>
    <w:rsid w:val="009C09C1"/>
    <w:rsid w:val="009C0D8C"/>
    <w:rsid w:val="009C0FA7"/>
    <w:rsid w:val="009C1083"/>
    <w:rsid w:val="009C27E1"/>
    <w:rsid w:val="009C287B"/>
    <w:rsid w:val="009C3ADA"/>
    <w:rsid w:val="009C4144"/>
    <w:rsid w:val="009C61C9"/>
    <w:rsid w:val="009C63A4"/>
    <w:rsid w:val="009C652B"/>
    <w:rsid w:val="009C6EB7"/>
    <w:rsid w:val="009D00D3"/>
    <w:rsid w:val="009D3DCD"/>
    <w:rsid w:val="009D42B0"/>
    <w:rsid w:val="009D48ED"/>
    <w:rsid w:val="009D76DC"/>
    <w:rsid w:val="009E04E6"/>
    <w:rsid w:val="009E1A15"/>
    <w:rsid w:val="009E1C36"/>
    <w:rsid w:val="009E2E41"/>
    <w:rsid w:val="009E2F23"/>
    <w:rsid w:val="009E350B"/>
    <w:rsid w:val="009E437F"/>
    <w:rsid w:val="009E4B43"/>
    <w:rsid w:val="009E4CBE"/>
    <w:rsid w:val="009E59BD"/>
    <w:rsid w:val="009E5D73"/>
    <w:rsid w:val="009E6926"/>
    <w:rsid w:val="009F09E7"/>
    <w:rsid w:val="009F497C"/>
    <w:rsid w:val="00A00929"/>
    <w:rsid w:val="00A01EFA"/>
    <w:rsid w:val="00A022A9"/>
    <w:rsid w:val="00A028EC"/>
    <w:rsid w:val="00A045BB"/>
    <w:rsid w:val="00A04C3A"/>
    <w:rsid w:val="00A0554E"/>
    <w:rsid w:val="00A070B2"/>
    <w:rsid w:val="00A07C32"/>
    <w:rsid w:val="00A1146F"/>
    <w:rsid w:val="00A1340C"/>
    <w:rsid w:val="00A15893"/>
    <w:rsid w:val="00A15BC0"/>
    <w:rsid w:val="00A1744D"/>
    <w:rsid w:val="00A17F6E"/>
    <w:rsid w:val="00A2022F"/>
    <w:rsid w:val="00A22D89"/>
    <w:rsid w:val="00A24796"/>
    <w:rsid w:val="00A266C8"/>
    <w:rsid w:val="00A279A3"/>
    <w:rsid w:val="00A27EE2"/>
    <w:rsid w:val="00A3202D"/>
    <w:rsid w:val="00A3408B"/>
    <w:rsid w:val="00A34874"/>
    <w:rsid w:val="00A361FB"/>
    <w:rsid w:val="00A401FA"/>
    <w:rsid w:val="00A43265"/>
    <w:rsid w:val="00A43E2F"/>
    <w:rsid w:val="00A44A7A"/>
    <w:rsid w:val="00A45C40"/>
    <w:rsid w:val="00A46053"/>
    <w:rsid w:val="00A47B9B"/>
    <w:rsid w:val="00A47FB7"/>
    <w:rsid w:val="00A50CA3"/>
    <w:rsid w:val="00A51CCE"/>
    <w:rsid w:val="00A531F1"/>
    <w:rsid w:val="00A55A5E"/>
    <w:rsid w:val="00A55A60"/>
    <w:rsid w:val="00A565FB"/>
    <w:rsid w:val="00A57973"/>
    <w:rsid w:val="00A616CB"/>
    <w:rsid w:val="00A63D70"/>
    <w:rsid w:val="00A6633C"/>
    <w:rsid w:val="00A67F69"/>
    <w:rsid w:val="00A71FF4"/>
    <w:rsid w:val="00A72C1F"/>
    <w:rsid w:val="00A72C8A"/>
    <w:rsid w:val="00A73BCB"/>
    <w:rsid w:val="00A75641"/>
    <w:rsid w:val="00A76EB2"/>
    <w:rsid w:val="00A77C4F"/>
    <w:rsid w:val="00A802CE"/>
    <w:rsid w:val="00A80B17"/>
    <w:rsid w:val="00A81894"/>
    <w:rsid w:val="00A81F8E"/>
    <w:rsid w:val="00A83C19"/>
    <w:rsid w:val="00A83CC2"/>
    <w:rsid w:val="00A845FE"/>
    <w:rsid w:val="00A865C5"/>
    <w:rsid w:val="00A87EAA"/>
    <w:rsid w:val="00A92626"/>
    <w:rsid w:val="00A94048"/>
    <w:rsid w:val="00A95B34"/>
    <w:rsid w:val="00A95F93"/>
    <w:rsid w:val="00A966AE"/>
    <w:rsid w:val="00A96D03"/>
    <w:rsid w:val="00AA27E1"/>
    <w:rsid w:val="00AA4C14"/>
    <w:rsid w:val="00AA546D"/>
    <w:rsid w:val="00AA5528"/>
    <w:rsid w:val="00AA70F3"/>
    <w:rsid w:val="00AB0976"/>
    <w:rsid w:val="00AB1C17"/>
    <w:rsid w:val="00AB2EFE"/>
    <w:rsid w:val="00AB37A0"/>
    <w:rsid w:val="00AB37F2"/>
    <w:rsid w:val="00AB3F0D"/>
    <w:rsid w:val="00AC032C"/>
    <w:rsid w:val="00AC1078"/>
    <w:rsid w:val="00AC1FF0"/>
    <w:rsid w:val="00AC210B"/>
    <w:rsid w:val="00AC2192"/>
    <w:rsid w:val="00AC3766"/>
    <w:rsid w:val="00AC71C0"/>
    <w:rsid w:val="00AC7582"/>
    <w:rsid w:val="00AC75E5"/>
    <w:rsid w:val="00AC7A8B"/>
    <w:rsid w:val="00AD0520"/>
    <w:rsid w:val="00AD066D"/>
    <w:rsid w:val="00AD08B6"/>
    <w:rsid w:val="00AD187D"/>
    <w:rsid w:val="00AD2244"/>
    <w:rsid w:val="00AD2522"/>
    <w:rsid w:val="00AD2BD3"/>
    <w:rsid w:val="00AD447B"/>
    <w:rsid w:val="00AD4E05"/>
    <w:rsid w:val="00AD7022"/>
    <w:rsid w:val="00AE0EAE"/>
    <w:rsid w:val="00AE1909"/>
    <w:rsid w:val="00AE40A5"/>
    <w:rsid w:val="00AE4D71"/>
    <w:rsid w:val="00AE50A8"/>
    <w:rsid w:val="00AE52AF"/>
    <w:rsid w:val="00AE5953"/>
    <w:rsid w:val="00AF023E"/>
    <w:rsid w:val="00AF05BF"/>
    <w:rsid w:val="00AF20FF"/>
    <w:rsid w:val="00AF26A3"/>
    <w:rsid w:val="00AF3918"/>
    <w:rsid w:val="00AF50C4"/>
    <w:rsid w:val="00AF71BE"/>
    <w:rsid w:val="00AF7F60"/>
    <w:rsid w:val="00B00435"/>
    <w:rsid w:val="00B033A6"/>
    <w:rsid w:val="00B03653"/>
    <w:rsid w:val="00B04C2E"/>
    <w:rsid w:val="00B05B3F"/>
    <w:rsid w:val="00B0635D"/>
    <w:rsid w:val="00B0697C"/>
    <w:rsid w:val="00B0720F"/>
    <w:rsid w:val="00B10017"/>
    <w:rsid w:val="00B10550"/>
    <w:rsid w:val="00B12569"/>
    <w:rsid w:val="00B1311C"/>
    <w:rsid w:val="00B15F37"/>
    <w:rsid w:val="00B16740"/>
    <w:rsid w:val="00B16AFB"/>
    <w:rsid w:val="00B16FA5"/>
    <w:rsid w:val="00B176F4"/>
    <w:rsid w:val="00B17706"/>
    <w:rsid w:val="00B21DBC"/>
    <w:rsid w:val="00B24B42"/>
    <w:rsid w:val="00B2508E"/>
    <w:rsid w:val="00B25B46"/>
    <w:rsid w:val="00B26D4D"/>
    <w:rsid w:val="00B272D2"/>
    <w:rsid w:val="00B305A1"/>
    <w:rsid w:val="00B30A3C"/>
    <w:rsid w:val="00B31EC5"/>
    <w:rsid w:val="00B34552"/>
    <w:rsid w:val="00B35342"/>
    <w:rsid w:val="00B36940"/>
    <w:rsid w:val="00B3711A"/>
    <w:rsid w:val="00B37B27"/>
    <w:rsid w:val="00B37F1A"/>
    <w:rsid w:val="00B408FF"/>
    <w:rsid w:val="00B418D9"/>
    <w:rsid w:val="00B41BC3"/>
    <w:rsid w:val="00B425D3"/>
    <w:rsid w:val="00B4294E"/>
    <w:rsid w:val="00B43017"/>
    <w:rsid w:val="00B43C40"/>
    <w:rsid w:val="00B43D59"/>
    <w:rsid w:val="00B450D5"/>
    <w:rsid w:val="00B46C8A"/>
    <w:rsid w:val="00B46D58"/>
    <w:rsid w:val="00B47F34"/>
    <w:rsid w:val="00B5092F"/>
    <w:rsid w:val="00B524EB"/>
    <w:rsid w:val="00B5420D"/>
    <w:rsid w:val="00B550BD"/>
    <w:rsid w:val="00B56864"/>
    <w:rsid w:val="00B569DC"/>
    <w:rsid w:val="00B61EED"/>
    <w:rsid w:val="00B61FCF"/>
    <w:rsid w:val="00B62B90"/>
    <w:rsid w:val="00B64EFD"/>
    <w:rsid w:val="00B67719"/>
    <w:rsid w:val="00B70750"/>
    <w:rsid w:val="00B7412B"/>
    <w:rsid w:val="00B745B2"/>
    <w:rsid w:val="00B75E1D"/>
    <w:rsid w:val="00B778A1"/>
    <w:rsid w:val="00B77C24"/>
    <w:rsid w:val="00B80DDD"/>
    <w:rsid w:val="00B832A8"/>
    <w:rsid w:val="00B84BC4"/>
    <w:rsid w:val="00B90526"/>
    <w:rsid w:val="00B91BDC"/>
    <w:rsid w:val="00B92C4A"/>
    <w:rsid w:val="00B93947"/>
    <w:rsid w:val="00B942BA"/>
    <w:rsid w:val="00B944E1"/>
    <w:rsid w:val="00B94E34"/>
    <w:rsid w:val="00B952A4"/>
    <w:rsid w:val="00B95D90"/>
    <w:rsid w:val="00B96358"/>
    <w:rsid w:val="00B9648F"/>
    <w:rsid w:val="00B96C1B"/>
    <w:rsid w:val="00B9745F"/>
    <w:rsid w:val="00B978A3"/>
    <w:rsid w:val="00B97B7B"/>
    <w:rsid w:val="00BA07F1"/>
    <w:rsid w:val="00BA0E6B"/>
    <w:rsid w:val="00BA3EEC"/>
    <w:rsid w:val="00BA4765"/>
    <w:rsid w:val="00BA5343"/>
    <w:rsid w:val="00BA7B4B"/>
    <w:rsid w:val="00BA7F5C"/>
    <w:rsid w:val="00BB261F"/>
    <w:rsid w:val="00BB377C"/>
    <w:rsid w:val="00BB3B09"/>
    <w:rsid w:val="00BB76A2"/>
    <w:rsid w:val="00BB7BD0"/>
    <w:rsid w:val="00BC1432"/>
    <w:rsid w:val="00BC171A"/>
    <w:rsid w:val="00BC2548"/>
    <w:rsid w:val="00BC468D"/>
    <w:rsid w:val="00BC489C"/>
    <w:rsid w:val="00BC5CE6"/>
    <w:rsid w:val="00BC6190"/>
    <w:rsid w:val="00BC663C"/>
    <w:rsid w:val="00BD15B5"/>
    <w:rsid w:val="00BD19EE"/>
    <w:rsid w:val="00BD35F7"/>
    <w:rsid w:val="00BD5D12"/>
    <w:rsid w:val="00BD78BD"/>
    <w:rsid w:val="00BE0DF9"/>
    <w:rsid w:val="00BE22B4"/>
    <w:rsid w:val="00BE32A9"/>
    <w:rsid w:val="00BE5CB4"/>
    <w:rsid w:val="00BE6DAC"/>
    <w:rsid w:val="00BE70CA"/>
    <w:rsid w:val="00BE762E"/>
    <w:rsid w:val="00BE7ACC"/>
    <w:rsid w:val="00BE7D7D"/>
    <w:rsid w:val="00BF0FAA"/>
    <w:rsid w:val="00BF1DF8"/>
    <w:rsid w:val="00BF2957"/>
    <w:rsid w:val="00C003C0"/>
    <w:rsid w:val="00C035ED"/>
    <w:rsid w:val="00C05A53"/>
    <w:rsid w:val="00C05AF9"/>
    <w:rsid w:val="00C05C8D"/>
    <w:rsid w:val="00C061E6"/>
    <w:rsid w:val="00C069D9"/>
    <w:rsid w:val="00C06C6E"/>
    <w:rsid w:val="00C0723E"/>
    <w:rsid w:val="00C07940"/>
    <w:rsid w:val="00C07955"/>
    <w:rsid w:val="00C103BC"/>
    <w:rsid w:val="00C122A3"/>
    <w:rsid w:val="00C12575"/>
    <w:rsid w:val="00C12978"/>
    <w:rsid w:val="00C17933"/>
    <w:rsid w:val="00C17960"/>
    <w:rsid w:val="00C17BBC"/>
    <w:rsid w:val="00C221B3"/>
    <w:rsid w:val="00C223DF"/>
    <w:rsid w:val="00C22B34"/>
    <w:rsid w:val="00C22C72"/>
    <w:rsid w:val="00C23636"/>
    <w:rsid w:val="00C239F1"/>
    <w:rsid w:val="00C23E39"/>
    <w:rsid w:val="00C25893"/>
    <w:rsid w:val="00C3014B"/>
    <w:rsid w:val="00C30D29"/>
    <w:rsid w:val="00C31C63"/>
    <w:rsid w:val="00C324C3"/>
    <w:rsid w:val="00C36051"/>
    <w:rsid w:val="00C36D44"/>
    <w:rsid w:val="00C373F5"/>
    <w:rsid w:val="00C40798"/>
    <w:rsid w:val="00C40F1F"/>
    <w:rsid w:val="00C41431"/>
    <w:rsid w:val="00C41F9D"/>
    <w:rsid w:val="00C44248"/>
    <w:rsid w:val="00C44B63"/>
    <w:rsid w:val="00C44CC7"/>
    <w:rsid w:val="00C454EE"/>
    <w:rsid w:val="00C4568E"/>
    <w:rsid w:val="00C45A3D"/>
    <w:rsid w:val="00C46BBE"/>
    <w:rsid w:val="00C46BC3"/>
    <w:rsid w:val="00C46ED8"/>
    <w:rsid w:val="00C47992"/>
    <w:rsid w:val="00C47C99"/>
    <w:rsid w:val="00C515A7"/>
    <w:rsid w:val="00C529E4"/>
    <w:rsid w:val="00C56A56"/>
    <w:rsid w:val="00C57F57"/>
    <w:rsid w:val="00C60DBD"/>
    <w:rsid w:val="00C618DE"/>
    <w:rsid w:val="00C61D4A"/>
    <w:rsid w:val="00C62393"/>
    <w:rsid w:val="00C62C80"/>
    <w:rsid w:val="00C62FBF"/>
    <w:rsid w:val="00C63116"/>
    <w:rsid w:val="00C6585D"/>
    <w:rsid w:val="00C66DFA"/>
    <w:rsid w:val="00C67BC9"/>
    <w:rsid w:val="00C72B7A"/>
    <w:rsid w:val="00C75860"/>
    <w:rsid w:val="00C76FCE"/>
    <w:rsid w:val="00C801D3"/>
    <w:rsid w:val="00C80D3F"/>
    <w:rsid w:val="00C80D93"/>
    <w:rsid w:val="00C810BA"/>
    <w:rsid w:val="00C810F6"/>
    <w:rsid w:val="00C820B7"/>
    <w:rsid w:val="00C820E6"/>
    <w:rsid w:val="00C82848"/>
    <w:rsid w:val="00C835F6"/>
    <w:rsid w:val="00C852FF"/>
    <w:rsid w:val="00C87813"/>
    <w:rsid w:val="00C87C15"/>
    <w:rsid w:val="00C91538"/>
    <w:rsid w:val="00C92E9E"/>
    <w:rsid w:val="00C9435A"/>
    <w:rsid w:val="00C946CA"/>
    <w:rsid w:val="00C95633"/>
    <w:rsid w:val="00C958A4"/>
    <w:rsid w:val="00C95D83"/>
    <w:rsid w:val="00C95FAE"/>
    <w:rsid w:val="00C9663E"/>
    <w:rsid w:val="00C9676C"/>
    <w:rsid w:val="00C96D8F"/>
    <w:rsid w:val="00C97201"/>
    <w:rsid w:val="00C97802"/>
    <w:rsid w:val="00CA12A7"/>
    <w:rsid w:val="00CA1F15"/>
    <w:rsid w:val="00CA39B7"/>
    <w:rsid w:val="00CA5655"/>
    <w:rsid w:val="00CA6C10"/>
    <w:rsid w:val="00CA72B1"/>
    <w:rsid w:val="00CB1D5A"/>
    <w:rsid w:val="00CB257C"/>
    <w:rsid w:val="00CB2842"/>
    <w:rsid w:val="00CB7DE5"/>
    <w:rsid w:val="00CC0099"/>
    <w:rsid w:val="00CC0126"/>
    <w:rsid w:val="00CC1B53"/>
    <w:rsid w:val="00CC210F"/>
    <w:rsid w:val="00CC3872"/>
    <w:rsid w:val="00CC5943"/>
    <w:rsid w:val="00CC594E"/>
    <w:rsid w:val="00CC5BC8"/>
    <w:rsid w:val="00CD15C2"/>
    <w:rsid w:val="00CD17CE"/>
    <w:rsid w:val="00CD252B"/>
    <w:rsid w:val="00CD2F30"/>
    <w:rsid w:val="00CD32C4"/>
    <w:rsid w:val="00CD4BFF"/>
    <w:rsid w:val="00CD5171"/>
    <w:rsid w:val="00CD5AF7"/>
    <w:rsid w:val="00CE15D4"/>
    <w:rsid w:val="00CE1AD6"/>
    <w:rsid w:val="00CE1DD5"/>
    <w:rsid w:val="00CE22D2"/>
    <w:rsid w:val="00CE24B9"/>
    <w:rsid w:val="00CE2613"/>
    <w:rsid w:val="00CE509E"/>
    <w:rsid w:val="00CE5DC1"/>
    <w:rsid w:val="00CE7240"/>
    <w:rsid w:val="00CF0ECA"/>
    <w:rsid w:val="00CF0FAC"/>
    <w:rsid w:val="00CF1147"/>
    <w:rsid w:val="00CF1DD9"/>
    <w:rsid w:val="00CF2AFE"/>
    <w:rsid w:val="00CF3D7A"/>
    <w:rsid w:val="00CF4E42"/>
    <w:rsid w:val="00CF50D4"/>
    <w:rsid w:val="00CF674A"/>
    <w:rsid w:val="00CF6AC2"/>
    <w:rsid w:val="00D00794"/>
    <w:rsid w:val="00D01FD0"/>
    <w:rsid w:val="00D02BE6"/>
    <w:rsid w:val="00D02BF5"/>
    <w:rsid w:val="00D0338A"/>
    <w:rsid w:val="00D035B8"/>
    <w:rsid w:val="00D035BF"/>
    <w:rsid w:val="00D04540"/>
    <w:rsid w:val="00D10ADA"/>
    <w:rsid w:val="00D112CA"/>
    <w:rsid w:val="00D115B5"/>
    <w:rsid w:val="00D119D6"/>
    <w:rsid w:val="00D1254E"/>
    <w:rsid w:val="00D12A03"/>
    <w:rsid w:val="00D12FC4"/>
    <w:rsid w:val="00D14B7B"/>
    <w:rsid w:val="00D1502A"/>
    <w:rsid w:val="00D156C9"/>
    <w:rsid w:val="00D15DB4"/>
    <w:rsid w:val="00D16227"/>
    <w:rsid w:val="00D175C9"/>
    <w:rsid w:val="00D2086C"/>
    <w:rsid w:val="00D208E5"/>
    <w:rsid w:val="00D22205"/>
    <w:rsid w:val="00D2273F"/>
    <w:rsid w:val="00D22CE4"/>
    <w:rsid w:val="00D23051"/>
    <w:rsid w:val="00D23797"/>
    <w:rsid w:val="00D23985"/>
    <w:rsid w:val="00D251AD"/>
    <w:rsid w:val="00D273D0"/>
    <w:rsid w:val="00D30EAC"/>
    <w:rsid w:val="00D33399"/>
    <w:rsid w:val="00D35D2D"/>
    <w:rsid w:val="00D35E03"/>
    <w:rsid w:val="00D3634F"/>
    <w:rsid w:val="00D368FA"/>
    <w:rsid w:val="00D37436"/>
    <w:rsid w:val="00D37565"/>
    <w:rsid w:val="00D40E42"/>
    <w:rsid w:val="00D41F05"/>
    <w:rsid w:val="00D427C2"/>
    <w:rsid w:val="00D44391"/>
    <w:rsid w:val="00D50D80"/>
    <w:rsid w:val="00D540E4"/>
    <w:rsid w:val="00D54D0D"/>
    <w:rsid w:val="00D5617D"/>
    <w:rsid w:val="00D636AD"/>
    <w:rsid w:val="00D64BBD"/>
    <w:rsid w:val="00D64C6C"/>
    <w:rsid w:val="00D707DB"/>
    <w:rsid w:val="00D70EF2"/>
    <w:rsid w:val="00D722FB"/>
    <w:rsid w:val="00D7279E"/>
    <w:rsid w:val="00D72BF7"/>
    <w:rsid w:val="00D73E59"/>
    <w:rsid w:val="00D75BC4"/>
    <w:rsid w:val="00D76300"/>
    <w:rsid w:val="00D821CE"/>
    <w:rsid w:val="00D821E8"/>
    <w:rsid w:val="00D826A7"/>
    <w:rsid w:val="00D82F52"/>
    <w:rsid w:val="00D83273"/>
    <w:rsid w:val="00D83B95"/>
    <w:rsid w:val="00D84370"/>
    <w:rsid w:val="00D855C0"/>
    <w:rsid w:val="00D85640"/>
    <w:rsid w:val="00D856E1"/>
    <w:rsid w:val="00D87491"/>
    <w:rsid w:val="00D929BD"/>
    <w:rsid w:val="00D933C8"/>
    <w:rsid w:val="00D94776"/>
    <w:rsid w:val="00D950B0"/>
    <w:rsid w:val="00D95295"/>
    <w:rsid w:val="00D95711"/>
    <w:rsid w:val="00D95A65"/>
    <w:rsid w:val="00D95C0F"/>
    <w:rsid w:val="00D96AC9"/>
    <w:rsid w:val="00DA02E1"/>
    <w:rsid w:val="00DA051C"/>
    <w:rsid w:val="00DA2F8B"/>
    <w:rsid w:val="00DA37E1"/>
    <w:rsid w:val="00DA46A5"/>
    <w:rsid w:val="00DA4DEF"/>
    <w:rsid w:val="00DA5AF3"/>
    <w:rsid w:val="00DA77E8"/>
    <w:rsid w:val="00DB09B2"/>
    <w:rsid w:val="00DB144B"/>
    <w:rsid w:val="00DB28BB"/>
    <w:rsid w:val="00DB3061"/>
    <w:rsid w:val="00DB7584"/>
    <w:rsid w:val="00DC1597"/>
    <w:rsid w:val="00DC3A23"/>
    <w:rsid w:val="00DC42F9"/>
    <w:rsid w:val="00DC4CAA"/>
    <w:rsid w:val="00DC651C"/>
    <w:rsid w:val="00DD05A9"/>
    <w:rsid w:val="00DD2F7B"/>
    <w:rsid w:val="00DD3E87"/>
    <w:rsid w:val="00DD64CB"/>
    <w:rsid w:val="00DE000E"/>
    <w:rsid w:val="00DE0ACA"/>
    <w:rsid w:val="00DE1EB6"/>
    <w:rsid w:val="00DE2EA0"/>
    <w:rsid w:val="00DE4AA4"/>
    <w:rsid w:val="00DE5BEE"/>
    <w:rsid w:val="00DE6529"/>
    <w:rsid w:val="00DF08D5"/>
    <w:rsid w:val="00DF0D54"/>
    <w:rsid w:val="00DF1470"/>
    <w:rsid w:val="00DF1D2E"/>
    <w:rsid w:val="00DF2723"/>
    <w:rsid w:val="00DF2F44"/>
    <w:rsid w:val="00DF3C64"/>
    <w:rsid w:val="00DF454D"/>
    <w:rsid w:val="00DF7D8E"/>
    <w:rsid w:val="00DF7E05"/>
    <w:rsid w:val="00E00374"/>
    <w:rsid w:val="00E005EB"/>
    <w:rsid w:val="00E00837"/>
    <w:rsid w:val="00E04087"/>
    <w:rsid w:val="00E043B0"/>
    <w:rsid w:val="00E04A88"/>
    <w:rsid w:val="00E04D05"/>
    <w:rsid w:val="00E0612E"/>
    <w:rsid w:val="00E14797"/>
    <w:rsid w:val="00E15437"/>
    <w:rsid w:val="00E15739"/>
    <w:rsid w:val="00E158B2"/>
    <w:rsid w:val="00E15BF4"/>
    <w:rsid w:val="00E162B0"/>
    <w:rsid w:val="00E17047"/>
    <w:rsid w:val="00E17193"/>
    <w:rsid w:val="00E2107C"/>
    <w:rsid w:val="00E26DC7"/>
    <w:rsid w:val="00E30C67"/>
    <w:rsid w:val="00E31989"/>
    <w:rsid w:val="00E31FED"/>
    <w:rsid w:val="00E320B4"/>
    <w:rsid w:val="00E32CBD"/>
    <w:rsid w:val="00E3683E"/>
    <w:rsid w:val="00E36FCB"/>
    <w:rsid w:val="00E3750F"/>
    <w:rsid w:val="00E37CE7"/>
    <w:rsid w:val="00E37DAC"/>
    <w:rsid w:val="00E37E33"/>
    <w:rsid w:val="00E37F44"/>
    <w:rsid w:val="00E40124"/>
    <w:rsid w:val="00E4130A"/>
    <w:rsid w:val="00E43B26"/>
    <w:rsid w:val="00E43CB1"/>
    <w:rsid w:val="00E449FA"/>
    <w:rsid w:val="00E44C0B"/>
    <w:rsid w:val="00E46C1B"/>
    <w:rsid w:val="00E4736E"/>
    <w:rsid w:val="00E47FE4"/>
    <w:rsid w:val="00E5056E"/>
    <w:rsid w:val="00E505C0"/>
    <w:rsid w:val="00E50981"/>
    <w:rsid w:val="00E50AAB"/>
    <w:rsid w:val="00E5128C"/>
    <w:rsid w:val="00E522C2"/>
    <w:rsid w:val="00E54BF3"/>
    <w:rsid w:val="00E56157"/>
    <w:rsid w:val="00E56253"/>
    <w:rsid w:val="00E565F7"/>
    <w:rsid w:val="00E56B4B"/>
    <w:rsid w:val="00E57179"/>
    <w:rsid w:val="00E6069D"/>
    <w:rsid w:val="00E606F1"/>
    <w:rsid w:val="00E609AB"/>
    <w:rsid w:val="00E60B4A"/>
    <w:rsid w:val="00E6273F"/>
    <w:rsid w:val="00E6307D"/>
    <w:rsid w:val="00E66540"/>
    <w:rsid w:val="00E668D2"/>
    <w:rsid w:val="00E66D37"/>
    <w:rsid w:val="00E67126"/>
    <w:rsid w:val="00E6781C"/>
    <w:rsid w:val="00E71900"/>
    <w:rsid w:val="00E73599"/>
    <w:rsid w:val="00E737AA"/>
    <w:rsid w:val="00E74102"/>
    <w:rsid w:val="00E75BD0"/>
    <w:rsid w:val="00E771CF"/>
    <w:rsid w:val="00E8188B"/>
    <w:rsid w:val="00E826C5"/>
    <w:rsid w:val="00E8270B"/>
    <w:rsid w:val="00E82CAB"/>
    <w:rsid w:val="00E84248"/>
    <w:rsid w:val="00E847B7"/>
    <w:rsid w:val="00E85D20"/>
    <w:rsid w:val="00E86082"/>
    <w:rsid w:val="00E86E85"/>
    <w:rsid w:val="00E87A39"/>
    <w:rsid w:val="00E914C2"/>
    <w:rsid w:val="00E91748"/>
    <w:rsid w:val="00E91847"/>
    <w:rsid w:val="00E919B3"/>
    <w:rsid w:val="00E920F7"/>
    <w:rsid w:val="00E93266"/>
    <w:rsid w:val="00E948B5"/>
    <w:rsid w:val="00E94DDB"/>
    <w:rsid w:val="00E94F4B"/>
    <w:rsid w:val="00E94F60"/>
    <w:rsid w:val="00E96499"/>
    <w:rsid w:val="00E97F29"/>
    <w:rsid w:val="00EA0252"/>
    <w:rsid w:val="00EA032B"/>
    <w:rsid w:val="00EA17A2"/>
    <w:rsid w:val="00EA1BA8"/>
    <w:rsid w:val="00EA2AAC"/>
    <w:rsid w:val="00EA329A"/>
    <w:rsid w:val="00EA3639"/>
    <w:rsid w:val="00EA4E75"/>
    <w:rsid w:val="00EA59C5"/>
    <w:rsid w:val="00EA6745"/>
    <w:rsid w:val="00EB0D9F"/>
    <w:rsid w:val="00EB2552"/>
    <w:rsid w:val="00EB25D7"/>
    <w:rsid w:val="00EB2CDB"/>
    <w:rsid w:val="00EB3532"/>
    <w:rsid w:val="00EB35E3"/>
    <w:rsid w:val="00EB5902"/>
    <w:rsid w:val="00EB666F"/>
    <w:rsid w:val="00EB6963"/>
    <w:rsid w:val="00EB7E8F"/>
    <w:rsid w:val="00EC100A"/>
    <w:rsid w:val="00EC130E"/>
    <w:rsid w:val="00EC156E"/>
    <w:rsid w:val="00EC1DFF"/>
    <w:rsid w:val="00EC2CB7"/>
    <w:rsid w:val="00EC4131"/>
    <w:rsid w:val="00EC503F"/>
    <w:rsid w:val="00EC56E8"/>
    <w:rsid w:val="00EC5875"/>
    <w:rsid w:val="00EC6FA7"/>
    <w:rsid w:val="00EC7533"/>
    <w:rsid w:val="00EC7C82"/>
    <w:rsid w:val="00ED1951"/>
    <w:rsid w:val="00ED1A7C"/>
    <w:rsid w:val="00ED1E9C"/>
    <w:rsid w:val="00ED2C2F"/>
    <w:rsid w:val="00ED3C6E"/>
    <w:rsid w:val="00ED421E"/>
    <w:rsid w:val="00ED54F6"/>
    <w:rsid w:val="00ED5CCD"/>
    <w:rsid w:val="00ED6CAE"/>
    <w:rsid w:val="00EE0D20"/>
    <w:rsid w:val="00EE0E2A"/>
    <w:rsid w:val="00EE1253"/>
    <w:rsid w:val="00EE2003"/>
    <w:rsid w:val="00EE2F2C"/>
    <w:rsid w:val="00EE3305"/>
    <w:rsid w:val="00EE4985"/>
    <w:rsid w:val="00EE5A89"/>
    <w:rsid w:val="00EE5F56"/>
    <w:rsid w:val="00EE6E0D"/>
    <w:rsid w:val="00EE6F06"/>
    <w:rsid w:val="00EE7BE8"/>
    <w:rsid w:val="00EF192E"/>
    <w:rsid w:val="00EF2B02"/>
    <w:rsid w:val="00EF57A6"/>
    <w:rsid w:val="00EF649C"/>
    <w:rsid w:val="00EF7DD5"/>
    <w:rsid w:val="00F00CD1"/>
    <w:rsid w:val="00F02C6E"/>
    <w:rsid w:val="00F046AA"/>
    <w:rsid w:val="00F04888"/>
    <w:rsid w:val="00F05014"/>
    <w:rsid w:val="00F06A2F"/>
    <w:rsid w:val="00F07CAD"/>
    <w:rsid w:val="00F07D34"/>
    <w:rsid w:val="00F07E0D"/>
    <w:rsid w:val="00F1113D"/>
    <w:rsid w:val="00F16F8C"/>
    <w:rsid w:val="00F200EB"/>
    <w:rsid w:val="00F20539"/>
    <w:rsid w:val="00F21196"/>
    <w:rsid w:val="00F212FA"/>
    <w:rsid w:val="00F235CF"/>
    <w:rsid w:val="00F24257"/>
    <w:rsid w:val="00F24815"/>
    <w:rsid w:val="00F258BC"/>
    <w:rsid w:val="00F268B7"/>
    <w:rsid w:val="00F3012E"/>
    <w:rsid w:val="00F30452"/>
    <w:rsid w:val="00F31677"/>
    <w:rsid w:val="00F31ED4"/>
    <w:rsid w:val="00F32977"/>
    <w:rsid w:val="00F3380C"/>
    <w:rsid w:val="00F34AF7"/>
    <w:rsid w:val="00F351AB"/>
    <w:rsid w:val="00F3652B"/>
    <w:rsid w:val="00F36BB5"/>
    <w:rsid w:val="00F37CC9"/>
    <w:rsid w:val="00F40115"/>
    <w:rsid w:val="00F410DB"/>
    <w:rsid w:val="00F41B5F"/>
    <w:rsid w:val="00F43573"/>
    <w:rsid w:val="00F43707"/>
    <w:rsid w:val="00F461BA"/>
    <w:rsid w:val="00F470EF"/>
    <w:rsid w:val="00F47502"/>
    <w:rsid w:val="00F5125B"/>
    <w:rsid w:val="00F53292"/>
    <w:rsid w:val="00F538C4"/>
    <w:rsid w:val="00F5525C"/>
    <w:rsid w:val="00F57183"/>
    <w:rsid w:val="00F60095"/>
    <w:rsid w:val="00F6029C"/>
    <w:rsid w:val="00F60A9E"/>
    <w:rsid w:val="00F61DF5"/>
    <w:rsid w:val="00F626AF"/>
    <w:rsid w:val="00F6411F"/>
    <w:rsid w:val="00F642A9"/>
    <w:rsid w:val="00F64DFB"/>
    <w:rsid w:val="00F651C6"/>
    <w:rsid w:val="00F66065"/>
    <w:rsid w:val="00F67FC1"/>
    <w:rsid w:val="00F71C64"/>
    <w:rsid w:val="00F71F42"/>
    <w:rsid w:val="00F72F5D"/>
    <w:rsid w:val="00F7340A"/>
    <w:rsid w:val="00F74075"/>
    <w:rsid w:val="00F74853"/>
    <w:rsid w:val="00F76B55"/>
    <w:rsid w:val="00F77F9D"/>
    <w:rsid w:val="00F835E3"/>
    <w:rsid w:val="00F8528A"/>
    <w:rsid w:val="00F86524"/>
    <w:rsid w:val="00F86970"/>
    <w:rsid w:val="00F8768F"/>
    <w:rsid w:val="00F87D1B"/>
    <w:rsid w:val="00F9018D"/>
    <w:rsid w:val="00F9034E"/>
    <w:rsid w:val="00F90A05"/>
    <w:rsid w:val="00F9107D"/>
    <w:rsid w:val="00F91171"/>
    <w:rsid w:val="00F93134"/>
    <w:rsid w:val="00F93B6E"/>
    <w:rsid w:val="00F9569B"/>
    <w:rsid w:val="00F9689E"/>
    <w:rsid w:val="00F968B1"/>
    <w:rsid w:val="00FA10CB"/>
    <w:rsid w:val="00FA1159"/>
    <w:rsid w:val="00FA15A4"/>
    <w:rsid w:val="00FA1F37"/>
    <w:rsid w:val="00FA334B"/>
    <w:rsid w:val="00FA3901"/>
    <w:rsid w:val="00FA3A24"/>
    <w:rsid w:val="00FA4ED9"/>
    <w:rsid w:val="00FA5204"/>
    <w:rsid w:val="00FA551E"/>
    <w:rsid w:val="00FA592E"/>
    <w:rsid w:val="00FA6184"/>
    <w:rsid w:val="00FA6B1F"/>
    <w:rsid w:val="00FA79CD"/>
    <w:rsid w:val="00FB1CB8"/>
    <w:rsid w:val="00FB29AC"/>
    <w:rsid w:val="00FB34A3"/>
    <w:rsid w:val="00FB5FFF"/>
    <w:rsid w:val="00FB6A63"/>
    <w:rsid w:val="00FB7349"/>
    <w:rsid w:val="00FB760E"/>
    <w:rsid w:val="00FB77C2"/>
    <w:rsid w:val="00FB7E72"/>
    <w:rsid w:val="00FC042B"/>
    <w:rsid w:val="00FC3B84"/>
    <w:rsid w:val="00FC42B5"/>
    <w:rsid w:val="00FC4379"/>
    <w:rsid w:val="00FC460F"/>
    <w:rsid w:val="00FC4664"/>
    <w:rsid w:val="00FC597B"/>
    <w:rsid w:val="00FC7BAD"/>
    <w:rsid w:val="00FD0FF0"/>
    <w:rsid w:val="00FD5AF3"/>
    <w:rsid w:val="00FD5EDB"/>
    <w:rsid w:val="00FD6383"/>
    <w:rsid w:val="00FD6450"/>
    <w:rsid w:val="00FD64FE"/>
    <w:rsid w:val="00FD7DBE"/>
    <w:rsid w:val="00FE1842"/>
    <w:rsid w:val="00FE28E7"/>
    <w:rsid w:val="00FE29AA"/>
    <w:rsid w:val="00FE2F2C"/>
    <w:rsid w:val="00FE2F8D"/>
    <w:rsid w:val="00FE3CA1"/>
    <w:rsid w:val="00FE3FD3"/>
    <w:rsid w:val="00FE4335"/>
    <w:rsid w:val="00FE522E"/>
    <w:rsid w:val="00FE66E0"/>
    <w:rsid w:val="00FE6FED"/>
    <w:rsid w:val="00FE75BD"/>
    <w:rsid w:val="00FF0A35"/>
    <w:rsid w:val="00FF2204"/>
    <w:rsid w:val="00FF3220"/>
    <w:rsid w:val="00FF45D5"/>
    <w:rsid w:val="00FF4EDD"/>
    <w:rsid w:val="00FF5075"/>
    <w:rsid w:val="00FF5088"/>
    <w:rsid w:val="00FF640D"/>
    <w:rsid w:val="00FF6D61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14B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E5E5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E5E5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14B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E5E5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E5E5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E3AA-C35D-4350-AD84-D72AC3EE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</cp:revision>
  <cp:lastPrinted>2024-01-30T12:58:00Z</cp:lastPrinted>
  <dcterms:created xsi:type="dcterms:W3CDTF">2024-03-06T12:30:00Z</dcterms:created>
  <dcterms:modified xsi:type="dcterms:W3CDTF">2024-03-06T12:30:00Z</dcterms:modified>
</cp:coreProperties>
</file>