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CC" w:rsidRDefault="00594004" w:rsidP="001768CC">
      <w:pPr>
        <w:ind w:left="3168" w:right="3677"/>
        <w:rPr>
          <w:sz w:val="24"/>
        </w:rPr>
      </w:pPr>
      <w:r>
        <w:rPr>
          <w:noProof/>
          <w:sz w:val="24"/>
          <w:lang w:val="bg-BG" w:eastAsia="bg-BG"/>
        </w:rPr>
        <w:drawing>
          <wp:inline distT="0" distB="0" distL="0" distR="0">
            <wp:extent cx="11049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8CC" w:rsidRPr="005314F8" w:rsidRDefault="00E6307D" w:rsidP="001768CC">
      <w:pPr>
        <w:shd w:val="clear" w:color="auto" w:fill="FFFFFF"/>
        <w:spacing w:before="130" w:line="254" w:lineRule="exact"/>
        <w:ind w:left="528"/>
      </w:pPr>
      <w:r>
        <w:rPr>
          <w:b/>
          <w:color w:val="000000"/>
          <w:spacing w:val="-6"/>
          <w:sz w:val="29"/>
          <w:lang w:val="bg-BG"/>
        </w:rPr>
        <w:t xml:space="preserve">      </w:t>
      </w:r>
      <w:r w:rsidR="006F0FE2">
        <w:rPr>
          <w:b/>
          <w:color w:val="000000"/>
          <w:spacing w:val="-6"/>
          <w:sz w:val="29"/>
          <w:lang w:val="bg-BG"/>
        </w:rPr>
        <w:t>МИНИСТЕРСТВО НА ЗЕМЕДЕЛИЕТО</w:t>
      </w:r>
      <w:r>
        <w:rPr>
          <w:b/>
          <w:color w:val="000000"/>
          <w:spacing w:val="-6"/>
          <w:sz w:val="29"/>
          <w:lang w:val="bg-BG"/>
        </w:rPr>
        <w:t xml:space="preserve">   И  ХРАНИТЕ</w:t>
      </w:r>
    </w:p>
    <w:p w:rsidR="001768CC" w:rsidRDefault="006C504B" w:rsidP="001768CC">
      <w:pPr>
        <w:shd w:val="clear" w:color="auto" w:fill="FFFFFF"/>
        <w:tabs>
          <w:tab w:val="left" w:leader="underscore" w:pos="2078"/>
          <w:tab w:val="left" w:leader="underscore" w:pos="7997"/>
        </w:tabs>
        <w:spacing w:line="254" w:lineRule="exact"/>
        <w:ind w:left="451" w:right="442" w:firstLine="120"/>
        <w:rPr>
          <w:b/>
          <w:color w:val="000000"/>
          <w:spacing w:val="-4"/>
          <w:sz w:val="23"/>
          <w:lang w:val="bg-BG"/>
        </w:rPr>
      </w:pPr>
      <w:r>
        <w:rPr>
          <w:b/>
          <w:color w:val="000000"/>
          <w:spacing w:val="-4"/>
          <w:sz w:val="23"/>
          <w:lang w:val="bg-BG"/>
        </w:rPr>
        <w:t xml:space="preserve">              </w:t>
      </w:r>
      <w:r w:rsidR="001768CC">
        <w:rPr>
          <w:b/>
          <w:color w:val="000000"/>
          <w:spacing w:val="-4"/>
          <w:sz w:val="23"/>
          <w:lang w:val="bg-BG"/>
        </w:rPr>
        <w:t xml:space="preserve">ОБЛАСТНА ДИРЕКЦИЯ "ЗЕМЕДЕЛИЕ" </w:t>
      </w:r>
      <w:r w:rsidR="00665D87">
        <w:rPr>
          <w:b/>
          <w:color w:val="000000"/>
          <w:spacing w:val="-4"/>
          <w:sz w:val="23"/>
        </w:rPr>
        <w:t>-</w:t>
      </w:r>
      <w:r w:rsidR="001768CC">
        <w:rPr>
          <w:b/>
          <w:color w:val="000000"/>
          <w:spacing w:val="-4"/>
          <w:sz w:val="23"/>
          <w:lang w:val="bg-BG"/>
        </w:rPr>
        <w:t xml:space="preserve"> </w:t>
      </w:r>
      <w:r>
        <w:rPr>
          <w:b/>
          <w:color w:val="000000"/>
          <w:spacing w:val="-4"/>
          <w:sz w:val="23"/>
          <w:lang w:val="bg-BG"/>
        </w:rPr>
        <w:t>София-град</w:t>
      </w:r>
    </w:p>
    <w:p w:rsidR="001768CC" w:rsidRPr="002F0CAA" w:rsidRDefault="001768CC" w:rsidP="001768CC">
      <w:pPr>
        <w:shd w:val="clear" w:color="auto" w:fill="FFFFFF"/>
        <w:tabs>
          <w:tab w:val="left" w:leader="underscore" w:pos="2078"/>
          <w:tab w:val="left" w:leader="underscore" w:pos="7997"/>
        </w:tabs>
        <w:spacing w:line="254" w:lineRule="exact"/>
        <w:ind w:left="451" w:right="442" w:firstLine="120"/>
        <w:rPr>
          <w:lang w:val="ru-RU"/>
        </w:rPr>
      </w:pPr>
      <w:r>
        <w:rPr>
          <w:b/>
          <w:color w:val="000000"/>
          <w:sz w:val="23"/>
          <w:lang w:val="bg-BG"/>
        </w:rPr>
        <w:tab/>
      </w:r>
      <w:r>
        <w:rPr>
          <w:b/>
          <w:color w:val="000000"/>
          <w:spacing w:val="-5"/>
          <w:sz w:val="23"/>
          <w:u w:val="single"/>
          <w:lang w:val="bg-BG"/>
        </w:rPr>
        <w:t xml:space="preserve">КОМИСИЯ </w:t>
      </w:r>
      <w:r w:rsidR="009807FB">
        <w:rPr>
          <w:b/>
          <w:color w:val="000000"/>
          <w:spacing w:val="-5"/>
          <w:sz w:val="23"/>
          <w:u w:val="single"/>
          <w:lang w:val="bg-BG"/>
        </w:rPr>
        <w:t>по</w:t>
      </w:r>
      <w:r>
        <w:rPr>
          <w:b/>
          <w:color w:val="000000"/>
          <w:spacing w:val="-5"/>
          <w:sz w:val="23"/>
          <w:u w:val="single"/>
          <w:lang w:val="bg-BG"/>
        </w:rPr>
        <w:t xml:space="preserve"> чл. 17. ал. 1. т. 1 от ЗОЗЗ</w:t>
      </w:r>
      <w:r>
        <w:rPr>
          <w:b/>
          <w:color w:val="000000"/>
          <w:sz w:val="23"/>
          <w:u w:val="single"/>
          <w:lang w:val="bg-BG"/>
        </w:rPr>
        <w:tab/>
      </w:r>
    </w:p>
    <w:p w:rsidR="001768CC" w:rsidRPr="004733C7" w:rsidRDefault="00B24B42" w:rsidP="001768CC">
      <w:pPr>
        <w:shd w:val="clear" w:color="auto" w:fill="FFFFFF"/>
        <w:spacing w:line="211" w:lineRule="exact"/>
        <w:ind w:right="-905" w:firstLine="6379"/>
        <w:rPr>
          <w:color w:val="000000"/>
          <w:spacing w:val="-6"/>
          <w:sz w:val="18"/>
          <w:szCs w:val="18"/>
          <w:lang w:val="bg-BG"/>
        </w:rPr>
      </w:pPr>
      <w:r w:rsidRPr="004733C7">
        <w:rPr>
          <w:color w:val="000000"/>
          <w:spacing w:val="-6"/>
          <w:sz w:val="18"/>
          <w:szCs w:val="18"/>
          <w:lang w:val="bg-BG"/>
        </w:rPr>
        <w:t xml:space="preserve">Протокол № </w:t>
      </w:r>
      <w:r w:rsidR="00F9034E" w:rsidRPr="004733C7">
        <w:rPr>
          <w:color w:val="000000"/>
          <w:spacing w:val="-6"/>
          <w:sz w:val="18"/>
          <w:szCs w:val="18"/>
          <w:lang w:val="bg-BG"/>
        </w:rPr>
        <w:t>ПО</w:t>
      </w:r>
      <w:r w:rsidRPr="004733C7">
        <w:rPr>
          <w:color w:val="000000"/>
          <w:spacing w:val="-6"/>
          <w:sz w:val="18"/>
          <w:szCs w:val="18"/>
          <w:lang w:val="bg-BG"/>
        </w:rPr>
        <w:t>-</w:t>
      </w:r>
      <w:r w:rsidR="00F9034E" w:rsidRPr="004733C7">
        <w:rPr>
          <w:color w:val="000000"/>
          <w:spacing w:val="-6"/>
          <w:sz w:val="18"/>
          <w:szCs w:val="18"/>
          <w:lang w:val="bg-BG"/>
        </w:rPr>
        <w:t>1</w:t>
      </w:r>
      <w:r w:rsidRPr="004733C7">
        <w:rPr>
          <w:color w:val="000000"/>
          <w:spacing w:val="-6"/>
          <w:sz w:val="18"/>
          <w:szCs w:val="18"/>
          <w:lang w:val="bg-BG"/>
        </w:rPr>
        <w:t>0-</w:t>
      </w:r>
      <w:r w:rsidR="001E13AC">
        <w:rPr>
          <w:color w:val="000000"/>
          <w:spacing w:val="-6"/>
          <w:sz w:val="18"/>
          <w:szCs w:val="18"/>
          <w:lang w:val="bg-BG"/>
        </w:rPr>
        <w:t>0</w:t>
      </w:r>
      <w:r w:rsidR="00270AF7">
        <w:rPr>
          <w:color w:val="000000"/>
          <w:spacing w:val="-6"/>
          <w:sz w:val="18"/>
          <w:szCs w:val="18"/>
          <w:lang w:val="bg-BG"/>
        </w:rPr>
        <w:t>8</w:t>
      </w:r>
    </w:p>
    <w:p w:rsidR="00CA5655" w:rsidRDefault="00611E95" w:rsidP="00E5056E">
      <w:pPr>
        <w:shd w:val="clear" w:color="auto" w:fill="FFFFFF"/>
        <w:spacing w:line="211" w:lineRule="exact"/>
        <w:ind w:right="-905" w:firstLine="6379"/>
        <w:rPr>
          <w:b/>
          <w:spacing w:val="-5"/>
          <w:w w:val="158"/>
          <w:sz w:val="32"/>
          <w:lang w:val="bg-BG"/>
        </w:rPr>
      </w:pPr>
      <w:r w:rsidRPr="00552B7E">
        <w:rPr>
          <w:spacing w:val="-6"/>
          <w:sz w:val="18"/>
          <w:szCs w:val="18"/>
          <w:lang w:val="bg-BG"/>
        </w:rPr>
        <w:t xml:space="preserve">от  </w:t>
      </w:r>
      <w:r w:rsidR="00270AF7">
        <w:rPr>
          <w:spacing w:val="-6"/>
          <w:sz w:val="18"/>
          <w:szCs w:val="18"/>
          <w:lang w:val="bg-BG"/>
        </w:rPr>
        <w:t>20</w:t>
      </w:r>
      <w:r w:rsidR="001E13AC">
        <w:rPr>
          <w:spacing w:val="-6"/>
          <w:sz w:val="18"/>
          <w:szCs w:val="18"/>
          <w:lang w:val="bg-BG"/>
        </w:rPr>
        <w:t>.08</w:t>
      </w:r>
      <w:r w:rsidR="004A4310" w:rsidRPr="00552B7E">
        <w:rPr>
          <w:spacing w:val="-6"/>
          <w:sz w:val="18"/>
          <w:szCs w:val="18"/>
          <w:lang w:val="bg-BG"/>
        </w:rPr>
        <w:t>.</w:t>
      </w:r>
      <w:r w:rsidR="009666A2" w:rsidRPr="00552B7E">
        <w:rPr>
          <w:spacing w:val="-6"/>
          <w:sz w:val="18"/>
          <w:szCs w:val="18"/>
          <w:lang w:val="bg-BG"/>
        </w:rPr>
        <w:t>20</w:t>
      </w:r>
      <w:r w:rsidR="00AF20FF" w:rsidRPr="00552B7E">
        <w:rPr>
          <w:spacing w:val="-6"/>
          <w:sz w:val="18"/>
          <w:szCs w:val="18"/>
          <w:lang w:val="bg-BG"/>
        </w:rPr>
        <w:t>2</w:t>
      </w:r>
      <w:r w:rsidR="00C324C3">
        <w:rPr>
          <w:spacing w:val="-6"/>
          <w:sz w:val="18"/>
          <w:szCs w:val="18"/>
          <w:lang w:val="bg-BG"/>
        </w:rPr>
        <w:t>4</w:t>
      </w:r>
      <w:r w:rsidR="001768CC" w:rsidRPr="00552B7E">
        <w:rPr>
          <w:spacing w:val="-6"/>
          <w:sz w:val="18"/>
          <w:szCs w:val="18"/>
          <w:lang w:val="bg-BG"/>
        </w:rPr>
        <w:t xml:space="preserve"> г.</w:t>
      </w:r>
      <w:r w:rsidR="00EB2552" w:rsidRPr="00552B7E">
        <w:rPr>
          <w:b/>
          <w:spacing w:val="-5"/>
          <w:w w:val="158"/>
          <w:sz w:val="32"/>
          <w:lang w:val="bg-BG"/>
        </w:rPr>
        <w:t xml:space="preserve">  </w:t>
      </w:r>
    </w:p>
    <w:p w:rsidR="00EC7C82" w:rsidRPr="00552B7E" w:rsidRDefault="00E94DDB" w:rsidP="00E5056E">
      <w:pPr>
        <w:shd w:val="clear" w:color="auto" w:fill="FFFFFF"/>
        <w:spacing w:line="211" w:lineRule="exact"/>
        <w:ind w:right="-905" w:firstLine="6379"/>
        <w:rPr>
          <w:spacing w:val="-6"/>
          <w:sz w:val="21"/>
          <w:lang w:val="bg-BG"/>
        </w:rPr>
      </w:pPr>
      <w:r w:rsidRPr="00552B7E">
        <w:rPr>
          <w:b/>
          <w:spacing w:val="-5"/>
          <w:w w:val="158"/>
          <w:sz w:val="32"/>
          <w:lang w:val="bg-BG"/>
        </w:rPr>
        <w:t xml:space="preserve">  </w:t>
      </w:r>
      <w:r w:rsidR="008B58CB" w:rsidRPr="00552B7E">
        <w:rPr>
          <w:b/>
          <w:spacing w:val="-5"/>
          <w:w w:val="158"/>
          <w:sz w:val="32"/>
          <w:lang w:val="bg-BG"/>
        </w:rPr>
        <w:t xml:space="preserve">   </w:t>
      </w:r>
    </w:p>
    <w:p w:rsidR="009A4DAF" w:rsidRPr="009A4DAF" w:rsidRDefault="0029025B" w:rsidP="008637EF">
      <w:pPr>
        <w:shd w:val="clear" w:color="auto" w:fill="FFFFFF"/>
        <w:spacing w:before="562"/>
        <w:rPr>
          <w:b/>
          <w:color w:val="000000"/>
          <w:spacing w:val="-5"/>
          <w:w w:val="158"/>
          <w:sz w:val="32"/>
          <w:lang w:val="bg-BG"/>
        </w:rPr>
      </w:pPr>
      <w:r>
        <w:rPr>
          <w:b/>
          <w:color w:val="000000"/>
          <w:spacing w:val="-5"/>
          <w:w w:val="158"/>
          <w:sz w:val="32"/>
        </w:rPr>
        <w:t xml:space="preserve"> </w:t>
      </w:r>
      <w:r>
        <w:rPr>
          <w:b/>
          <w:color w:val="000000"/>
          <w:spacing w:val="-5"/>
          <w:w w:val="158"/>
          <w:sz w:val="32"/>
          <w:lang w:val="bg-BG"/>
        </w:rPr>
        <w:t xml:space="preserve">                    </w:t>
      </w:r>
      <w:r w:rsidR="00EC7C82">
        <w:rPr>
          <w:b/>
          <w:color w:val="000000"/>
          <w:spacing w:val="-5"/>
          <w:w w:val="158"/>
          <w:sz w:val="32"/>
        </w:rPr>
        <w:t xml:space="preserve">  </w:t>
      </w:r>
      <w:r w:rsidR="001768CC">
        <w:rPr>
          <w:b/>
          <w:color w:val="000000"/>
          <w:spacing w:val="-5"/>
          <w:w w:val="158"/>
          <w:sz w:val="32"/>
          <w:lang w:val="bg-BG"/>
        </w:rPr>
        <w:t>Р Е Ш Е Н И Е</w:t>
      </w:r>
    </w:p>
    <w:p w:rsidR="0029025B" w:rsidRDefault="006F0FE2" w:rsidP="006F0FE2">
      <w:pPr>
        <w:shd w:val="clear" w:color="auto" w:fill="FFFFFF"/>
        <w:spacing w:before="10" w:line="302" w:lineRule="exact"/>
        <w:ind w:right="-64"/>
        <w:rPr>
          <w:b/>
          <w:color w:val="000000"/>
          <w:spacing w:val="24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</w:p>
    <w:p w:rsidR="00246276" w:rsidRDefault="0029025B" w:rsidP="006F0FE2">
      <w:pPr>
        <w:shd w:val="clear" w:color="auto" w:fill="FFFFFF"/>
        <w:spacing w:before="10" w:line="302" w:lineRule="exact"/>
        <w:ind w:right="-64"/>
        <w:rPr>
          <w:b/>
          <w:color w:val="000000"/>
          <w:spacing w:val="24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  <w:r w:rsidR="00D30EAC">
        <w:rPr>
          <w:b/>
          <w:color w:val="000000"/>
          <w:spacing w:val="24"/>
          <w:sz w:val="29"/>
          <w:lang w:val="bg-BG"/>
        </w:rPr>
        <w:t xml:space="preserve">№ </w:t>
      </w:r>
      <w:r w:rsidR="00F9034E">
        <w:rPr>
          <w:b/>
          <w:color w:val="000000"/>
          <w:spacing w:val="24"/>
          <w:sz w:val="29"/>
          <w:lang w:val="bg-BG"/>
        </w:rPr>
        <w:t>ПО</w:t>
      </w:r>
      <w:r w:rsidR="00D30EAC">
        <w:rPr>
          <w:b/>
          <w:color w:val="000000"/>
          <w:spacing w:val="24"/>
          <w:sz w:val="29"/>
          <w:lang w:val="bg-BG"/>
        </w:rPr>
        <w:t>-</w:t>
      </w:r>
      <w:r w:rsidR="00F9034E">
        <w:rPr>
          <w:b/>
          <w:color w:val="000000"/>
          <w:spacing w:val="24"/>
          <w:sz w:val="29"/>
          <w:lang w:val="bg-BG"/>
        </w:rPr>
        <w:t>1</w:t>
      </w:r>
      <w:r w:rsidR="00D30EAC">
        <w:rPr>
          <w:b/>
          <w:color w:val="000000"/>
          <w:spacing w:val="24"/>
          <w:sz w:val="29"/>
          <w:lang w:val="bg-BG"/>
        </w:rPr>
        <w:t>0-</w:t>
      </w:r>
      <w:r w:rsidR="00270AF7">
        <w:rPr>
          <w:b/>
          <w:color w:val="000000"/>
          <w:spacing w:val="24"/>
          <w:sz w:val="29"/>
          <w:lang w:val="bg-BG"/>
        </w:rPr>
        <w:t>08</w:t>
      </w:r>
    </w:p>
    <w:p w:rsidR="00F86524" w:rsidRDefault="00246276" w:rsidP="00E94DDB">
      <w:pPr>
        <w:shd w:val="clear" w:color="auto" w:fill="FFFFFF"/>
        <w:spacing w:before="10" w:line="302" w:lineRule="exact"/>
        <w:ind w:right="-64"/>
        <w:rPr>
          <w:b/>
          <w:spacing w:val="-8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  <w:r w:rsidR="001768CC" w:rsidRPr="00552B7E">
        <w:rPr>
          <w:b/>
          <w:spacing w:val="-8"/>
          <w:sz w:val="29"/>
          <w:lang w:val="bg-BG"/>
        </w:rPr>
        <w:t>от</w:t>
      </w:r>
      <w:r w:rsidR="00B61FCF" w:rsidRPr="00552B7E">
        <w:rPr>
          <w:b/>
          <w:spacing w:val="-8"/>
          <w:sz w:val="29"/>
          <w:lang w:val="bg-BG"/>
        </w:rPr>
        <w:t xml:space="preserve"> </w:t>
      </w:r>
      <w:r w:rsidR="00270AF7">
        <w:rPr>
          <w:b/>
          <w:spacing w:val="-8"/>
          <w:sz w:val="29"/>
          <w:lang w:val="bg-BG"/>
        </w:rPr>
        <w:t>20</w:t>
      </w:r>
      <w:r w:rsidR="00611E95" w:rsidRPr="00552B7E">
        <w:rPr>
          <w:b/>
          <w:spacing w:val="-8"/>
          <w:sz w:val="29"/>
          <w:lang w:val="bg-BG"/>
        </w:rPr>
        <w:t>.</w:t>
      </w:r>
      <w:r w:rsidR="008E6D68">
        <w:rPr>
          <w:b/>
          <w:spacing w:val="-8"/>
          <w:sz w:val="29"/>
          <w:lang w:val="bg-BG"/>
        </w:rPr>
        <w:t>08</w:t>
      </w:r>
      <w:r w:rsidR="009666A2" w:rsidRPr="00552B7E">
        <w:rPr>
          <w:b/>
          <w:spacing w:val="-8"/>
          <w:sz w:val="29"/>
          <w:lang w:val="bg-BG"/>
        </w:rPr>
        <w:t>.20</w:t>
      </w:r>
      <w:r w:rsidR="00AF20FF" w:rsidRPr="00552B7E">
        <w:rPr>
          <w:b/>
          <w:spacing w:val="-8"/>
          <w:sz w:val="29"/>
          <w:lang w:val="bg-BG"/>
        </w:rPr>
        <w:t>2</w:t>
      </w:r>
      <w:r w:rsidR="00C324C3">
        <w:rPr>
          <w:b/>
          <w:spacing w:val="-8"/>
          <w:sz w:val="29"/>
          <w:lang w:val="bg-BG"/>
        </w:rPr>
        <w:t>4</w:t>
      </w:r>
      <w:r w:rsidR="001768CC" w:rsidRPr="00552B7E">
        <w:rPr>
          <w:b/>
          <w:spacing w:val="-8"/>
          <w:sz w:val="29"/>
          <w:lang w:val="bg-BG"/>
        </w:rPr>
        <w:t xml:space="preserve"> г.</w:t>
      </w:r>
    </w:p>
    <w:p w:rsidR="00940ABA" w:rsidRPr="00974615" w:rsidRDefault="001768CC" w:rsidP="00E94DDB">
      <w:pPr>
        <w:shd w:val="clear" w:color="auto" w:fill="FFFFFF"/>
        <w:spacing w:before="10" w:line="302" w:lineRule="exact"/>
        <w:ind w:right="-64"/>
        <w:rPr>
          <w:b/>
          <w:color w:val="000000"/>
          <w:spacing w:val="-5"/>
          <w:sz w:val="25"/>
          <w:lang w:val="bg-BG"/>
        </w:rPr>
      </w:pPr>
      <w:r>
        <w:rPr>
          <w:b/>
          <w:color w:val="000000"/>
          <w:sz w:val="25"/>
          <w:lang w:val="bg-BG"/>
        </w:rPr>
        <w:t>З</w:t>
      </w:r>
      <w:r w:rsidR="00856F6F">
        <w:rPr>
          <w:b/>
          <w:color w:val="000000"/>
          <w:sz w:val="25"/>
          <w:lang w:val="bg-BG"/>
        </w:rPr>
        <w:t>а</w:t>
      </w:r>
      <w:r>
        <w:rPr>
          <w:b/>
          <w:color w:val="000000"/>
          <w:sz w:val="25"/>
          <w:lang w:val="bg-BG"/>
        </w:rPr>
        <w:t xml:space="preserve">: Промяна предназначението на земеделски </w:t>
      </w:r>
      <w:r w:rsidR="00533E61">
        <w:rPr>
          <w:b/>
          <w:color w:val="000000"/>
          <w:spacing w:val="-6"/>
          <w:sz w:val="25"/>
          <w:lang w:val="bg-BG"/>
        </w:rPr>
        <w:t xml:space="preserve">земи за </w:t>
      </w:r>
      <w:r>
        <w:rPr>
          <w:b/>
          <w:color w:val="000000"/>
          <w:spacing w:val="-6"/>
          <w:sz w:val="25"/>
          <w:lang w:val="bg-BG"/>
        </w:rPr>
        <w:t xml:space="preserve">неземеделски нужди и утвърждаване </w:t>
      </w:r>
      <w:r>
        <w:rPr>
          <w:b/>
          <w:color w:val="000000"/>
          <w:spacing w:val="-5"/>
          <w:sz w:val="25"/>
          <w:lang w:val="bg-BG"/>
        </w:rPr>
        <w:t>на площадки и трасета за проектиране</w:t>
      </w:r>
    </w:p>
    <w:p w:rsidR="009044AD" w:rsidRDefault="00665D87" w:rsidP="009044AD">
      <w:pPr>
        <w:shd w:val="clear" w:color="auto" w:fill="FFFFFF"/>
        <w:spacing w:before="29" w:line="500" w:lineRule="exact"/>
        <w:ind w:left="3516" w:right="2149" w:hanging="1877"/>
        <w:rPr>
          <w:b/>
          <w:color w:val="000000"/>
          <w:spacing w:val="-7"/>
          <w:sz w:val="25"/>
          <w:lang w:val="bg-BG"/>
        </w:rPr>
      </w:pPr>
      <w:r>
        <w:rPr>
          <w:b/>
          <w:color w:val="000000"/>
          <w:spacing w:val="-7"/>
          <w:sz w:val="25"/>
        </w:rPr>
        <w:t xml:space="preserve">      </w:t>
      </w:r>
      <w:r w:rsidR="001768CC">
        <w:rPr>
          <w:b/>
          <w:color w:val="000000"/>
          <w:spacing w:val="-7"/>
          <w:sz w:val="25"/>
          <w:lang w:val="bg-BG"/>
        </w:rPr>
        <w:t xml:space="preserve">КОМИСИЯТА </w:t>
      </w:r>
      <w:r w:rsidR="006F0FE2">
        <w:rPr>
          <w:b/>
          <w:color w:val="000000"/>
          <w:spacing w:val="-7"/>
          <w:sz w:val="25"/>
          <w:lang w:val="bg-BG"/>
        </w:rPr>
        <w:t xml:space="preserve">по </w:t>
      </w:r>
      <w:r w:rsidR="001768CC">
        <w:rPr>
          <w:b/>
          <w:color w:val="000000"/>
          <w:spacing w:val="-7"/>
          <w:sz w:val="25"/>
          <w:lang w:val="bg-BG"/>
        </w:rPr>
        <w:t xml:space="preserve"> </w:t>
      </w:r>
      <w:r w:rsidR="001768CC" w:rsidRPr="006F0FE2">
        <w:rPr>
          <w:b/>
          <w:color w:val="000000"/>
          <w:spacing w:val="-7"/>
          <w:sz w:val="25"/>
          <w:lang w:val="bg-BG"/>
        </w:rPr>
        <w:t>чл. 17, ал.</w:t>
      </w:r>
      <w:r w:rsidR="001768CC">
        <w:rPr>
          <w:b/>
          <w:color w:val="000000"/>
          <w:spacing w:val="-7"/>
          <w:sz w:val="25"/>
          <w:lang w:val="bg-BG"/>
        </w:rPr>
        <w:t xml:space="preserve"> 1, т. 1 от ЗОЗЗ </w:t>
      </w:r>
    </w:p>
    <w:p w:rsidR="000D06A9" w:rsidRDefault="00E94DDB" w:rsidP="0029025B">
      <w:pPr>
        <w:shd w:val="clear" w:color="auto" w:fill="FFFFFF"/>
        <w:spacing w:before="29" w:line="500" w:lineRule="exact"/>
        <w:ind w:left="3516" w:right="2149" w:hanging="1877"/>
        <w:jc w:val="both"/>
        <w:rPr>
          <w:b/>
          <w:color w:val="000000"/>
          <w:spacing w:val="25"/>
          <w:sz w:val="25"/>
          <w:lang w:val="bg-BG"/>
        </w:rPr>
      </w:pPr>
      <w:r>
        <w:rPr>
          <w:b/>
          <w:color w:val="000000"/>
          <w:spacing w:val="25"/>
          <w:sz w:val="25"/>
          <w:lang w:val="bg-BG"/>
        </w:rPr>
        <w:t xml:space="preserve">                </w:t>
      </w:r>
      <w:r w:rsidR="00665D87">
        <w:rPr>
          <w:b/>
          <w:color w:val="000000"/>
          <w:spacing w:val="25"/>
          <w:sz w:val="25"/>
        </w:rPr>
        <w:t xml:space="preserve"> </w:t>
      </w:r>
      <w:r w:rsidR="0029025B">
        <w:rPr>
          <w:b/>
          <w:color w:val="000000"/>
          <w:spacing w:val="25"/>
          <w:sz w:val="25"/>
          <w:lang w:val="bg-BG"/>
        </w:rPr>
        <w:t xml:space="preserve">     </w:t>
      </w:r>
      <w:r w:rsidR="001768CC">
        <w:rPr>
          <w:b/>
          <w:color w:val="000000"/>
          <w:spacing w:val="25"/>
          <w:sz w:val="25"/>
          <w:lang w:val="bg-BG"/>
        </w:rPr>
        <w:t>РЕШИ:</w:t>
      </w:r>
    </w:p>
    <w:p w:rsidR="00DB22FC" w:rsidRDefault="00DB22FC" w:rsidP="00533E61">
      <w:pPr>
        <w:shd w:val="clear" w:color="auto" w:fill="FFFFFF"/>
        <w:spacing w:line="278" w:lineRule="exact"/>
        <w:ind w:right="34"/>
        <w:jc w:val="both"/>
        <w:rPr>
          <w:b/>
          <w:i/>
          <w:color w:val="000000"/>
          <w:spacing w:val="-5"/>
          <w:sz w:val="25"/>
          <w:lang w:val="bg-BG"/>
        </w:rPr>
      </w:pPr>
    </w:p>
    <w:p w:rsidR="0001211B" w:rsidRDefault="00C95D83" w:rsidP="00533E61">
      <w:pPr>
        <w:shd w:val="clear" w:color="auto" w:fill="FFFFFF"/>
        <w:spacing w:line="278" w:lineRule="exact"/>
        <w:ind w:right="34"/>
        <w:jc w:val="both"/>
        <w:rPr>
          <w:b/>
          <w:i/>
          <w:color w:val="000000"/>
          <w:spacing w:val="-5"/>
          <w:sz w:val="25"/>
          <w:lang w:val="bg-BG"/>
        </w:rPr>
      </w:pPr>
      <w:r>
        <w:rPr>
          <w:b/>
          <w:i/>
          <w:color w:val="000000"/>
          <w:spacing w:val="-5"/>
          <w:sz w:val="25"/>
          <w:lang w:val="bg-BG"/>
        </w:rPr>
        <w:t xml:space="preserve"> </w:t>
      </w:r>
      <w:r>
        <w:rPr>
          <w:b/>
          <w:i/>
          <w:color w:val="000000"/>
          <w:spacing w:val="-5"/>
          <w:sz w:val="25"/>
          <w:lang w:val="bg-BG"/>
        </w:rPr>
        <w:tab/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І. На основание чл.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24, ал.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2 от ЗОЗЗ и чл. 41, ал.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 xml:space="preserve">1 от ППЗОЗЗ, променя </w:t>
      </w:r>
      <w:r w:rsidR="001768CC">
        <w:rPr>
          <w:b/>
          <w:i/>
          <w:color w:val="000000"/>
          <w:spacing w:val="5"/>
          <w:sz w:val="25"/>
          <w:lang w:val="bg-BG"/>
        </w:rPr>
        <w:t xml:space="preserve">предназначението на земеделска земя, собственост на физически и </w:t>
      </w:r>
      <w:r w:rsidR="001768CC">
        <w:rPr>
          <w:b/>
          <w:i/>
          <w:color w:val="000000"/>
          <w:spacing w:val="-5"/>
          <w:sz w:val="25"/>
          <w:lang w:val="bg-BG"/>
        </w:rPr>
        <w:t>юридически лица, за нуждите на собствениците, както следва:</w:t>
      </w:r>
    </w:p>
    <w:p w:rsidR="00621CB9" w:rsidRDefault="00621CB9" w:rsidP="00533E61">
      <w:pPr>
        <w:shd w:val="clear" w:color="auto" w:fill="FFFFFF"/>
        <w:spacing w:line="278" w:lineRule="exact"/>
        <w:ind w:right="34"/>
        <w:jc w:val="both"/>
        <w:rPr>
          <w:b/>
          <w:i/>
          <w:color w:val="000000"/>
          <w:spacing w:val="-5"/>
          <w:sz w:val="25"/>
          <w:lang w:val="bg-BG"/>
        </w:rPr>
      </w:pPr>
    </w:p>
    <w:p w:rsidR="0018363D" w:rsidRPr="0018363D" w:rsidRDefault="00B94D3C" w:rsidP="0018363D">
      <w:pPr>
        <w:ind w:firstLine="720"/>
        <w:jc w:val="both"/>
        <w:rPr>
          <w:spacing w:val="3"/>
          <w:sz w:val="24"/>
          <w:szCs w:val="24"/>
          <w:lang w:val="bg-BG"/>
        </w:rPr>
      </w:pPr>
      <w:r>
        <w:rPr>
          <w:b/>
          <w:color w:val="000000"/>
          <w:spacing w:val="3"/>
          <w:sz w:val="24"/>
          <w:szCs w:val="24"/>
          <w:lang w:val="bg-BG"/>
        </w:rPr>
        <w:t xml:space="preserve"> </w:t>
      </w:r>
      <w:r w:rsidR="00C820E6" w:rsidRPr="00D821CE">
        <w:rPr>
          <w:b/>
          <w:color w:val="000000"/>
          <w:spacing w:val="3"/>
          <w:sz w:val="24"/>
          <w:szCs w:val="24"/>
          <w:lang w:val="bg-BG"/>
        </w:rPr>
        <w:t>1</w:t>
      </w:r>
      <w:r w:rsidR="00C820E6" w:rsidRPr="00836A9F">
        <w:rPr>
          <w:spacing w:val="3"/>
          <w:sz w:val="24"/>
          <w:szCs w:val="24"/>
          <w:lang w:val="bg-BG"/>
        </w:rPr>
        <w:t>.</w:t>
      </w:r>
      <w:r w:rsidR="00E6273F" w:rsidRPr="00836A9F">
        <w:rPr>
          <w:spacing w:val="3"/>
          <w:sz w:val="24"/>
          <w:szCs w:val="24"/>
          <w:lang w:val="bg-BG"/>
        </w:rPr>
        <w:t xml:space="preserve"> </w:t>
      </w:r>
      <w:r w:rsidR="007339F1">
        <w:rPr>
          <w:spacing w:val="3"/>
          <w:sz w:val="24"/>
          <w:szCs w:val="24"/>
          <w:lang w:val="bg-BG"/>
        </w:rPr>
        <w:t>На</w:t>
      </w:r>
      <w:r w:rsidR="005E00E3">
        <w:rPr>
          <w:spacing w:val="3"/>
          <w:sz w:val="24"/>
          <w:szCs w:val="24"/>
          <w:lang w:val="bg-BG"/>
        </w:rPr>
        <w:t xml:space="preserve"> </w:t>
      </w:r>
      <w:r w:rsidR="0018363D" w:rsidRPr="0018363D">
        <w:rPr>
          <w:spacing w:val="3"/>
          <w:sz w:val="24"/>
          <w:szCs w:val="24"/>
          <w:lang w:val="bg-BG"/>
        </w:rPr>
        <w:t>1 700 кв. м.  земеделска земя,  VI категория, неп</w:t>
      </w:r>
      <w:r w:rsidR="0010315D">
        <w:rPr>
          <w:spacing w:val="3"/>
          <w:sz w:val="24"/>
          <w:szCs w:val="24"/>
          <w:lang w:val="bg-BG"/>
        </w:rPr>
        <w:t>оливна, собственост на „М.</w:t>
      </w:r>
      <w:r w:rsidR="0018363D" w:rsidRPr="0018363D">
        <w:rPr>
          <w:spacing w:val="3"/>
          <w:sz w:val="24"/>
          <w:szCs w:val="24"/>
          <w:lang w:val="bg-BG"/>
        </w:rPr>
        <w:t xml:space="preserve"> 2016“ ООД за изграждане на обект „Два броя жилищни сгради, собствен водоизточник с дълбочина до 9 м. и водоплътна изгребна яма“ в ПИ с идентификатор 32216.2334.332 по КККР на с. Иваняне, район „Банкя“, Столична община, при  граници, посочени в приложената скица и влязъл в сила ПУП – ПР и ПЗ.</w:t>
      </w:r>
    </w:p>
    <w:p w:rsidR="00231A6B" w:rsidRDefault="0018363D" w:rsidP="0018363D">
      <w:pPr>
        <w:ind w:firstLine="720"/>
        <w:jc w:val="both"/>
        <w:rPr>
          <w:b/>
          <w:spacing w:val="3"/>
          <w:sz w:val="24"/>
          <w:szCs w:val="24"/>
          <w:lang w:val="bg-BG"/>
        </w:rPr>
      </w:pPr>
      <w:r w:rsidRPr="0018363D">
        <w:rPr>
          <w:spacing w:val="3"/>
          <w:sz w:val="24"/>
          <w:szCs w:val="24"/>
          <w:lang w:val="bg-BG"/>
        </w:rPr>
        <w:t xml:space="preserve"> Собственикът на земята да отнеме и оползотвори хумусния пласт от терена, предвиден за строителството и да заплати на основание</w:t>
      </w:r>
      <w:r>
        <w:rPr>
          <w:spacing w:val="3"/>
          <w:sz w:val="24"/>
          <w:szCs w:val="24"/>
          <w:lang w:val="bg-BG"/>
        </w:rPr>
        <w:t xml:space="preserve"> </w:t>
      </w:r>
      <w:r w:rsidRPr="0018363D">
        <w:rPr>
          <w:spacing w:val="3"/>
          <w:sz w:val="24"/>
          <w:szCs w:val="24"/>
          <w:lang w:val="bg-BG"/>
        </w:rPr>
        <w:t>чл. 30, ал. 1 от ЗОЗЗ такса по чл. 6,</w:t>
      </w:r>
      <w:r>
        <w:rPr>
          <w:spacing w:val="3"/>
          <w:sz w:val="24"/>
          <w:szCs w:val="24"/>
          <w:lang w:val="bg-BG"/>
        </w:rPr>
        <w:t xml:space="preserve"> т. 7 на тарифата в размер на</w:t>
      </w:r>
      <w:r w:rsidRPr="0018363D">
        <w:rPr>
          <w:spacing w:val="3"/>
          <w:sz w:val="24"/>
          <w:szCs w:val="24"/>
          <w:lang w:val="bg-BG"/>
        </w:rPr>
        <w:t xml:space="preserve"> </w:t>
      </w:r>
      <w:r w:rsidRPr="0018363D">
        <w:rPr>
          <w:b/>
          <w:spacing w:val="3"/>
          <w:sz w:val="24"/>
          <w:szCs w:val="24"/>
          <w:lang w:val="bg-BG"/>
        </w:rPr>
        <w:t>2 850, 90 лв.</w:t>
      </w:r>
    </w:p>
    <w:p w:rsidR="003B3165" w:rsidRPr="003B3165" w:rsidRDefault="00445E38" w:rsidP="003B3165">
      <w:pPr>
        <w:jc w:val="both"/>
        <w:rPr>
          <w:color w:val="000000"/>
          <w:spacing w:val="3"/>
          <w:sz w:val="24"/>
          <w:szCs w:val="24"/>
          <w:lang w:val="bg-BG"/>
        </w:rPr>
      </w:pPr>
      <w:r w:rsidRPr="00445E38">
        <w:rPr>
          <w:spacing w:val="3"/>
          <w:sz w:val="24"/>
          <w:szCs w:val="24"/>
          <w:lang w:val="bg-BG"/>
        </w:rPr>
        <w:t xml:space="preserve">   </w:t>
      </w:r>
      <w:r w:rsidR="006F7DB7">
        <w:rPr>
          <w:spacing w:val="3"/>
          <w:sz w:val="24"/>
          <w:szCs w:val="24"/>
          <w:lang w:val="bg-BG"/>
        </w:rPr>
        <w:t xml:space="preserve">       </w:t>
      </w:r>
      <w:r w:rsidR="006D31BE" w:rsidRPr="006D31BE">
        <w:rPr>
          <w:spacing w:val="3"/>
          <w:sz w:val="24"/>
          <w:szCs w:val="24"/>
          <w:lang w:val="bg-BG"/>
        </w:rPr>
        <w:t xml:space="preserve">  </w:t>
      </w:r>
      <w:r w:rsidR="00E5300C">
        <w:rPr>
          <w:spacing w:val="3"/>
          <w:sz w:val="24"/>
          <w:szCs w:val="24"/>
          <w:lang w:val="bg-BG"/>
        </w:rPr>
        <w:t xml:space="preserve"> </w:t>
      </w:r>
      <w:r w:rsidR="00FB7E72" w:rsidRPr="00FB7E72">
        <w:rPr>
          <w:b/>
          <w:spacing w:val="3"/>
          <w:sz w:val="24"/>
          <w:szCs w:val="24"/>
          <w:lang w:val="bg-BG"/>
        </w:rPr>
        <w:t>2</w:t>
      </w:r>
      <w:r w:rsidR="00F642A9" w:rsidRPr="00FB7E72">
        <w:rPr>
          <w:b/>
          <w:color w:val="000000"/>
          <w:spacing w:val="3"/>
          <w:sz w:val="24"/>
          <w:szCs w:val="24"/>
          <w:lang w:val="bg-BG"/>
        </w:rPr>
        <w:t>.</w:t>
      </w:r>
      <w:r w:rsidR="00F642A9">
        <w:rPr>
          <w:color w:val="000000"/>
          <w:spacing w:val="3"/>
          <w:sz w:val="24"/>
          <w:szCs w:val="24"/>
          <w:lang w:val="bg-BG"/>
        </w:rPr>
        <w:t xml:space="preserve"> </w:t>
      </w:r>
      <w:r w:rsidR="006B38C6" w:rsidRPr="006B38C6">
        <w:rPr>
          <w:color w:val="000000"/>
          <w:spacing w:val="3"/>
          <w:sz w:val="24"/>
          <w:szCs w:val="24"/>
          <w:lang w:val="bg-BG"/>
        </w:rPr>
        <w:t>На</w:t>
      </w:r>
      <w:r w:rsidR="003B3165" w:rsidRPr="003B3165">
        <w:rPr>
          <w:color w:val="000000"/>
          <w:spacing w:val="3"/>
          <w:sz w:val="24"/>
          <w:szCs w:val="24"/>
          <w:lang w:val="bg-BG"/>
        </w:rPr>
        <w:t xml:space="preserve"> 837 кв. м.  земеделска земя, VI категория, неполивн</w:t>
      </w:r>
      <w:r w:rsidR="0010315D">
        <w:rPr>
          <w:color w:val="000000"/>
          <w:spacing w:val="3"/>
          <w:sz w:val="24"/>
          <w:szCs w:val="24"/>
          <w:lang w:val="bg-BG"/>
        </w:rPr>
        <w:t>а, собственост на Д.И.Б.  и Д.Д.Б.</w:t>
      </w:r>
      <w:r w:rsidR="003B3165" w:rsidRPr="003B3165">
        <w:rPr>
          <w:color w:val="000000"/>
          <w:spacing w:val="3"/>
          <w:sz w:val="24"/>
          <w:szCs w:val="24"/>
          <w:lang w:val="bg-BG"/>
        </w:rPr>
        <w:t xml:space="preserve"> за изграждане на обект „Жилищна сграда“ в ПИ с идентификатор 32216.2326.9895 по КККР на с. Иваняне, район „Банкя“, Столична община, при  граници, посочени в приложената скица и влязъл в сила ПУП –  ПР, ИПР и ПЗ.</w:t>
      </w:r>
    </w:p>
    <w:p w:rsidR="00B305A1" w:rsidRDefault="003B3165" w:rsidP="003B3165">
      <w:pPr>
        <w:jc w:val="both"/>
        <w:rPr>
          <w:b/>
          <w:color w:val="000000"/>
          <w:spacing w:val="3"/>
          <w:sz w:val="24"/>
          <w:szCs w:val="24"/>
          <w:lang w:val="bg-BG"/>
        </w:rPr>
      </w:pPr>
      <w:r w:rsidRPr="003B3165">
        <w:rPr>
          <w:color w:val="000000"/>
          <w:spacing w:val="3"/>
          <w:sz w:val="24"/>
          <w:szCs w:val="24"/>
          <w:lang w:val="bg-BG"/>
        </w:rPr>
        <w:t xml:space="preserve">     </w:t>
      </w:r>
      <w:r>
        <w:rPr>
          <w:color w:val="000000"/>
          <w:spacing w:val="3"/>
          <w:sz w:val="24"/>
          <w:szCs w:val="24"/>
          <w:lang w:val="bg-BG"/>
        </w:rPr>
        <w:t xml:space="preserve">      </w:t>
      </w:r>
      <w:r w:rsidR="00E5300C">
        <w:rPr>
          <w:color w:val="000000"/>
          <w:spacing w:val="3"/>
          <w:sz w:val="24"/>
          <w:szCs w:val="24"/>
          <w:lang w:val="bg-BG"/>
        </w:rPr>
        <w:t xml:space="preserve"> </w:t>
      </w:r>
      <w:r w:rsidRPr="003B3165">
        <w:rPr>
          <w:color w:val="000000"/>
          <w:spacing w:val="3"/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7 на тарифата в размер на  </w:t>
      </w:r>
      <w:r w:rsidRPr="003B3165">
        <w:rPr>
          <w:b/>
          <w:color w:val="000000"/>
          <w:spacing w:val="3"/>
          <w:sz w:val="24"/>
          <w:szCs w:val="24"/>
          <w:lang w:val="bg-BG"/>
        </w:rPr>
        <w:t>1 022, 81 лв.</w:t>
      </w:r>
    </w:p>
    <w:p w:rsidR="00010550" w:rsidRPr="00010550" w:rsidRDefault="00A45C40" w:rsidP="00010550">
      <w:pPr>
        <w:jc w:val="both"/>
        <w:rPr>
          <w:sz w:val="24"/>
          <w:szCs w:val="24"/>
          <w:lang w:val="bg-BG"/>
        </w:rPr>
      </w:pPr>
      <w:r w:rsidRPr="00B67719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6706F2" w:rsidRPr="00B67719">
        <w:rPr>
          <w:b/>
          <w:color w:val="000000"/>
          <w:spacing w:val="1"/>
          <w:sz w:val="24"/>
          <w:szCs w:val="24"/>
          <w:lang w:val="bg-BG"/>
        </w:rPr>
        <w:t xml:space="preserve">        </w:t>
      </w:r>
      <w:r w:rsidR="00C95D83">
        <w:rPr>
          <w:b/>
          <w:color w:val="000000"/>
          <w:spacing w:val="1"/>
          <w:sz w:val="24"/>
          <w:szCs w:val="24"/>
          <w:lang w:val="bg-BG"/>
        </w:rPr>
        <w:tab/>
      </w:r>
      <w:r w:rsidR="00F67FC1" w:rsidRPr="00B67719">
        <w:rPr>
          <w:b/>
          <w:color w:val="000000"/>
          <w:spacing w:val="1"/>
          <w:sz w:val="24"/>
          <w:szCs w:val="24"/>
          <w:lang w:val="bg-BG"/>
        </w:rPr>
        <w:t>3</w:t>
      </w:r>
      <w:r w:rsidR="00F642A9" w:rsidRPr="00B67719">
        <w:rPr>
          <w:b/>
          <w:color w:val="000000"/>
          <w:spacing w:val="1"/>
          <w:sz w:val="24"/>
          <w:szCs w:val="24"/>
          <w:lang w:val="bg-BG"/>
        </w:rPr>
        <w:t>.</w:t>
      </w:r>
      <w:r w:rsidR="00EA329A" w:rsidRPr="00B67719">
        <w:rPr>
          <w:sz w:val="24"/>
          <w:szCs w:val="24"/>
        </w:rPr>
        <w:t xml:space="preserve"> </w:t>
      </w:r>
      <w:proofErr w:type="spellStart"/>
      <w:proofErr w:type="gramStart"/>
      <w:r w:rsidR="008557FF" w:rsidRPr="00B67719">
        <w:rPr>
          <w:sz w:val="24"/>
          <w:szCs w:val="24"/>
        </w:rPr>
        <w:t>На</w:t>
      </w:r>
      <w:proofErr w:type="spellEnd"/>
      <w:r w:rsidR="00AD2BD3">
        <w:rPr>
          <w:sz w:val="24"/>
          <w:szCs w:val="24"/>
          <w:lang w:val="bg-BG"/>
        </w:rPr>
        <w:t xml:space="preserve"> </w:t>
      </w:r>
      <w:r w:rsidR="008F6025">
        <w:rPr>
          <w:sz w:val="24"/>
          <w:szCs w:val="24"/>
          <w:lang w:val="bg-BG"/>
        </w:rPr>
        <w:t xml:space="preserve"> </w:t>
      </w:r>
      <w:r w:rsidR="00010550" w:rsidRPr="00010550">
        <w:rPr>
          <w:sz w:val="24"/>
          <w:szCs w:val="24"/>
          <w:lang w:val="bg-BG"/>
        </w:rPr>
        <w:t>1</w:t>
      </w:r>
      <w:proofErr w:type="gramEnd"/>
      <w:r w:rsidR="00010550" w:rsidRPr="00010550">
        <w:rPr>
          <w:sz w:val="24"/>
          <w:szCs w:val="24"/>
          <w:lang w:val="bg-BG"/>
        </w:rPr>
        <w:t xml:space="preserve"> 777  кв. м.  земеделска земя, V категория, неполивна, собс</w:t>
      </w:r>
      <w:r w:rsidR="0010315D">
        <w:rPr>
          <w:sz w:val="24"/>
          <w:szCs w:val="24"/>
          <w:lang w:val="bg-BG"/>
        </w:rPr>
        <w:t>твеност на Ф.Т.П.</w:t>
      </w:r>
      <w:r w:rsidR="00010550" w:rsidRPr="00010550">
        <w:rPr>
          <w:sz w:val="24"/>
          <w:szCs w:val="24"/>
          <w:lang w:val="bg-BG"/>
        </w:rPr>
        <w:t xml:space="preserve"> за изграждане на  обект  „Склад, офис и шоурум“ в ПИ с идентификатор 44063.6207.5052 по КККР на с. Лозен, район „Панчарево“, Столична община, при  граници, посочени в приложената скица и влязъл в сила ПУП –  ПР и ПЗ. </w:t>
      </w:r>
    </w:p>
    <w:p w:rsidR="0009773C" w:rsidRDefault="00010550" w:rsidP="00010550">
      <w:pPr>
        <w:jc w:val="both"/>
        <w:rPr>
          <w:b/>
          <w:sz w:val="24"/>
          <w:szCs w:val="24"/>
          <w:lang w:val="bg-BG"/>
        </w:rPr>
      </w:pPr>
      <w:r w:rsidRPr="00010550">
        <w:rPr>
          <w:sz w:val="24"/>
          <w:szCs w:val="24"/>
          <w:lang w:val="bg-BG"/>
        </w:rPr>
        <w:t xml:space="preserve">     </w:t>
      </w:r>
      <w:r>
        <w:rPr>
          <w:sz w:val="24"/>
          <w:szCs w:val="24"/>
          <w:lang w:val="bg-BG"/>
        </w:rPr>
        <w:t xml:space="preserve">       </w:t>
      </w:r>
      <w:r w:rsidRPr="00010550">
        <w:rPr>
          <w:sz w:val="24"/>
          <w:szCs w:val="24"/>
          <w:lang w:val="bg-BG"/>
        </w:rPr>
        <w:t xml:space="preserve">Собственикът на земята да отнеме и оползотвори хумусния пласт от площадката и да заплати на основание чл. 30, ал. 1 от ЗОЗЗ такса по чл. 6, т.  1, 3 и 4 и  на тарифата в размер на   </w:t>
      </w:r>
      <w:r w:rsidRPr="00010550">
        <w:rPr>
          <w:b/>
          <w:sz w:val="24"/>
          <w:szCs w:val="24"/>
          <w:lang w:val="bg-BG"/>
        </w:rPr>
        <w:t>4 158, 18 лв.</w:t>
      </w:r>
    </w:p>
    <w:p w:rsidR="00B6139A" w:rsidRPr="00B6139A" w:rsidRDefault="0009773C" w:rsidP="00B6139A">
      <w:pPr>
        <w:jc w:val="both"/>
        <w:rPr>
          <w:color w:val="000000"/>
          <w:spacing w:val="1"/>
          <w:sz w:val="24"/>
          <w:szCs w:val="24"/>
          <w:lang w:val="bg-BG"/>
        </w:rPr>
      </w:pPr>
      <w:r w:rsidRPr="0009773C">
        <w:rPr>
          <w:sz w:val="24"/>
          <w:szCs w:val="24"/>
          <w:lang w:val="bg-BG"/>
        </w:rPr>
        <w:t xml:space="preserve">   </w:t>
      </w:r>
      <w:r w:rsidR="003A5BE7">
        <w:rPr>
          <w:sz w:val="24"/>
          <w:szCs w:val="24"/>
          <w:lang w:val="bg-BG"/>
        </w:rPr>
        <w:t xml:space="preserve">         </w:t>
      </w:r>
      <w:r w:rsidR="00F67FC1">
        <w:rPr>
          <w:b/>
          <w:color w:val="000000"/>
          <w:spacing w:val="1"/>
          <w:sz w:val="24"/>
          <w:szCs w:val="24"/>
          <w:lang w:val="bg-BG"/>
        </w:rPr>
        <w:t>4</w:t>
      </w:r>
      <w:r w:rsidR="00F67FC1" w:rsidRPr="00D821CE">
        <w:rPr>
          <w:b/>
          <w:color w:val="000000"/>
          <w:spacing w:val="1"/>
          <w:sz w:val="24"/>
          <w:szCs w:val="24"/>
          <w:lang w:val="bg-BG"/>
        </w:rPr>
        <w:t>.</w:t>
      </w:r>
      <w:r w:rsidR="00F67FC1">
        <w:rPr>
          <w:color w:val="000000"/>
          <w:spacing w:val="1"/>
          <w:sz w:val="24"/>
          <w:szCs w:val="24"/>
          <w:lang w:val="bg-BG"/>
        </w:rPr>
        <w:t xml:space="preserve"> </w:t>
      </w:r>
      <w:r w:rsidR="00F67FC1" w:rsidRPr="00E4130A">
        <w:rPr>
          <w:color w:val="000000"/>
          <w:spacing w:val="1"/>
          <w:sz w:val="24"/>
          <w:szCs w:val="24"/>
          <w:lang w:val="bg-BG"/>
        </w:rPr>
        <w:t>На</w:t>
      </w:r>
      <w:r w:rsidR="00F67FC1">
        <w:rPr>
          <w:color w:val="000000"/>
          <w:spacing w:val="1"/>
          <w:sz w:val="24"/>
          <w:szCs w:val="24"/>
          <w:lang w:val="bg-BG"/>
        </w:rPr>
        <w:t xml:space="preserve"> </w:t>
      </w:r>
      <w:r w:rsidR="00401A36">
        <w:rPr>
          <w:color w:val="000000"/>
          <w:spacing w:val="1"/>
          <w:sz w:val="24"/>
          <w:szCs w:val="24"/>
          <w:lang w:val="bg-BG"/>
        </w:rPr>
        <w:t xml:space="preserve"> </w:t>
      </w:r>
      <w:r w:rsidR="00B6139A" w:rsidRPr="00B6139A">
        <w:rPr>
          <w:color w:val="000000"/>
          <w:spacing w:val="1"/>
          <w:sz w:val="24"/>
          <w:szCs w:val="24"/>
          <w:lang w:val="bg-BG"/>
        </w:rPr>
        <w:t>985  кв. м.  земеделска земя, X категория, неполивна, собст</w:t>
      </w:r>
      <w:r w:rsidR="0010315D">
        <w:rPr>
          <w:color w:val="000000"/>
          <w:spacing w:val="1"/>
          <w:sz w:val="24"/>
          <w:szCs w:val="24"/>
          <w:lang w:val="bg-BG"/>
        </w:rPr>
        <w:t>веност на М.Н.Т.</w:t>
      </w:r>
      <w:r w:rsidR="00B6139A" w:rsidRPr="00B6139A">
        <w:rPr>
          <w:color w:val="000000"/>
          <w:spacing w:val="1"/>
          <w:sz w:val="24"/>
          <w:szCs w:val="24"/>
          <w:lang w:val="bg-BG"/>
        </w:rPr>
        <w:t xml:space="preserve"> за изграждане на  обект  „Жилищна сграда и изгребна яма“ в ПИ с идентификатор 04234.6984.852 по КККР на с. Бистрица, район „Панчарево“, Столична община, при  граници, посочени в приложената скица и влязъл в сила ПУП – ПЗ. </w:t>
      </w:r>
    </w:p>
    <w:p w:rsidR="00B94D3C" w:rsidRDefault="00B6139A" w:rsidP="00545559">
      <w:pPr>
        <w:jc w:val="both"/>
        <w:rPr>
          <w:b/>
          <w:color w:val="000000"/>
          <w:spacing w:val="1"/>
          <w:sz w:val="24"/>
          <w:szCs w:val="24"/>
          <w:lang w:val="bg-BG"/>
        </w:rPr>
      </w:pPr>
      <w:r w:rsidRPr="00B6139A">
        <w:rPr>
          <w:color w:val="000000"/>
          <w:spacing w:val="1"/>
          <w:sz w:val="24"/>
          <w:szCs w:val="24"/>
          <w:lang w:val="bg-BG"/>
        </w:rPr>
        <w:t xml:space="preserve">     </w:t>
      </w:r>
      <w:r w:rsidR="000952FA">
        <w:rPr>
          <w:color w:val="000000"/>
          <w:spacing w:val="1"/>
          <w:sz w:val="24"/>
          <w:szCs w:val="24"/>
          <w:lang w:val="bg-BG"/>
        </w:rPr>
        <w:t xml:space="preserve">       </w:t>
      </w:r>
      <w:r w:rsidRPr="00B6139A">
        <w:rPr>
          <w:color w:val="000000"/>
          <w:spacing w:val="1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 7   на тарифата в размер на  </w:t>
      </w:r>
      <w:r w:rsidRPr="00B6139A">
        <w:rPr>
          <w:b/>
          <w:color w:val="000000"/>
          <w:spacing w:val="1"/>
          <w:sz w:val="24"/>
          <w:szCs w:val="24"/>
          <w:lang w:val="bg-BG"/>
        </w:rPr>
        <w:t>230, 49 лв.</w:t>
      </w:r>
    </w:p>
    <w:p w:rsidR="00545559" w:rsidRDefault="00545559" w:rsidP="00545559">
      <w:pPr>
        <w:jc w:val="both"/>
        <w:rPr>
          <w:b/>
          <w:color w:val="000000"/>
          <w:spacing w:val="1"/>
          <w:sz w:val="24"/>
          <w:szCs w:val="24"/>
          <w:lang w:val="bg-BG"/>
        </w:rPr>
      </w:pPr>
    </w:p>
    <w:p w:rsidR="00545559" w:rsidRDefault="00545559" w:rsidP="00545559">
      <w:pPr>
        <w:jc w:val="both"/>
        <w:rPr>
          <w:b/>
          <w:color w:val="000000"/>
          <w:spacing w:val="1"/>
          <w:sz w:val="24"/>
          <w:szCs w:val="24"/>
          <w:lang w:val="bg-BG"/>
        </w:rPr>
      </w:pPr>
    </w:p>
    <w:p w:rsidR="000952FA" w:rsidRPr="000952FA" w:rsidRDefault="00DE6529" w:rsidP="000952FA">
      <w:pPr>
        <w:ind w:firstLine="720"/>
        <w:jc w:val="both"/>
        <w:rPr>
          <w:color w:val="000000"/>
          <w:spacing w:val="1"/>
          <w:sz w:val="24"/>
          <w:szCs w:val="24"/>
          <w:lang w:val="bg-BG"/>
        </w:rPr>
      </w:pPr>
      <w:r w:rsidRPr="00DE6529">
        <w:rPr>
          <w:b/>
          <w:color w:val="000000"/>
          <w:spacing w:val="1"/>
          <w:sz w:val="24"/>
          <w:szCs w:val="24"/>
          <w:lang w:val="bg-BG"/>
        </w:rPr>
        <w:lastRenderedPageBreak/>
        <w:t>5.</w:t>
      </w:r>
      <w:r w:rsidR="009A0ACE">
        <w:rPr>
          <w:color w:val="000000"/>
          <w:spacing w:val="1"/>
          <w:sz w:val="24"/>
          <w:szCs w:val="24"/>
          <w:lang w:val="bg-BG"/>
        </w:rPr>
        <w:t xml:space="preserve"> </w:t>
      </w:r>
      <w:r w:rsidR="001C7E48" w:rsidRPr="001C7E48">
        <w:rPr>
          <w:color w:val="000000"/>
          <w:spacing w:val="1"/>
          <w:sz w:val="24"/>
          <w:szCs w:val="24"/>
          <w:lang w:val="bg-BG"/>
        </w:rPr>
        <w:t>На</w:t>
      </w:r>
      <w:r w:rsidR="00B305A1">
        <w:rPr>
          <w:color w:val="000000"/>
          <w:spacing w:val="1"/>
          <w:sz w:val="24"/>
          <w:szCs w:val="24"/>
          <w:lang w:val="bg-BG"/>
        </w:rPr>
        <w:t xml:space="preserve"> </w:t>
      </w:r>
      <w:r w:rsidR="000952FA" w:rsidRPr="000952FA">
        <w:rPr>
          <w:color w:val="000000"/>
          <w:spacing w:val="1"/>
          <w:sz w:val="24"/>
          <w:szCs w:val="24"/>
          <w:lang w:val="bg-BG"/>
        </w:rPr>
        <w:t>2 692 кв. м.  земеделска земя, V категория, неполивна, собстве</w:t>
      </w:r>
      <w:r w:rsidR="0010315D">
        <w:rPr>
          <w:color w:val="000000"/>
          <w:spacing w:val="1"/>
          <w:sz w:val="24"/>
          <w:szCs w:val="24"/>
          <w:lang w:val="bg-BG"/>
        </w:rPr>
        <w:t>ност на Й.Т.И. и М.К.Д.</w:t>
      </w:r>
      <w:r w:rsidR="000952FA" w:rsidRPr="000952FA">
        <w:rPr>
          <w:color w:val="000000"/>
          <w:spacing w:val="1"/>
          <w:sz w:val="24"/>
          <w:szCs w:val="24"/>
          <w:lang w:val="bg-BG"/>
        </w:rPr>
        <w:t xml:space="preserve"> за изграждане на обект „За складове, автосервиз, гаражи, изгребна яма и част от улица“ в ПИ с идентификатор 44063.6216.3607 по КККР на с. Лозен, район „Панчарево“, Столична община, при  граници, посочени в приложената скица и влязъл в сила ПУП – ПР и ПЗ. </w:t>
      </w:r>
    </w:p>
    <w:p w:rsidR="008C2B32" w:rsidRDefault="000952FA" w:rsidP="000952FA">
      <w:pPr>
        <w:ind w:firstLine="720"/>
        <w:jc w:val="both"/>
        <w:rPr>
          <w:b/>
          <w:color w:val="000000"/>
          <w:spacing w:val="1"/>
          <w:sz w:val="24"/>
          <w:szCs w:val="24"/>
          <w:lang w:val="bg-BG"/>
        </w:rPr>
      </w:pPr>
      <w:r w:rsidRPr="000952FA">
        <w:rPr>
          <w:color w:val="000000"/>
          <w:spacing w:val="1"/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 7   на тарифата в размер на </w:t>
      </w:r>
      <w:r w:rsidRPr="000952FA">
        <w:rPr>
          <w:b/>
          <w:color w:val="000000"/>
          <w:spacing w:val="1"/>
          <w:sz w:val="24"/>
          <w:szCs w:val="24"/>
          <w:lang w:val="bg-BG"/>
        </w:rPr>
        <w:t>6 299, 28 лв.</w:t>
      </w:r>
    </w:p>
    <w:p w:rsidR="00D20684" w:rsidRPr="00D20684" w:rsidRDefault="006706F2" w:rsidP="00D20684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>
        <w:rPr>
          <w:b/>
          <w:color w:val="000000"/>
          <w:spacing w:val="1"/>
          <w:sz w:val="24"/>
          <w:szCs w:val="24"/>
          <w:lang w:val="bg-BG"/>
        </w:rPr>
        <w:t xml:space="preserve">      </w:t>
      </w:r>
      <w:r w:rsidR="006F7DB7">
        <w:rPr>
          <w:b/>
          <w:color w:val="000000"/>
          <w:spacing w:val="1"/>
          <w:sz w:val="24"/>
          <w:szCs w:val="24"/>
          <w:lang w:val="bg-BG"/>
        </w:rPr>
        <w:t xml:space="preserve">    </w:t>
      </w:r>
      <w:r w:rsidR="0041260D">
        <w:rPr>
          <w:b/>
          <w:color w:val="000000"/>
          <w:spacing w:val="1"/>
          <w:sz w:val="24"/>
          <w:szCs w:val="24"/>
          <w:lang w:val="bg-BG"/>
        </w:rPr>
        <w:t xml:space="preserve">  </w:t>
      </w:r>
      <w:r w:rsidR="003F028F" w:rsidRPr="005B28A1">
        <w:rPr>
          <w:b/>
          <w:color w:val="000000"/>
          <w:spacing w:val="1"/>
          <w:sz w:val="24"/>
          <w:szCs w:val="24"/>
          <w:lang w:val="bg-BG"/>
        </w:rPr>
        <w:t>6.</w:t>
      </w:r>
      <w:r w:rsidR="0041260D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7C3769" w:rsidRPr="007C3769">
        <w:rPr>
          <w:color w:val="000000"/>
          <w:spacing w:val="1"/>
          <w:sz w:val="24"/>
          <w:szCs w:val="24"/>
          <w:lang w:val="bg-BG"/>
        </w:rPr>
        <w:t>На</w:t>
      </w:r>
      <w:r w:rsidR="005322F8">
        <w:rPr>
          <w:color w:val="000000"/>
          <w:spacing w:val="1"/>
          <w:sz w:val="24"/>
          <w:szCs w:val="24"/>
          <w:lang w:val="bg-BG"/>
        </w:rPr>
        <w:t xml:space="preserve"> </w:t>
      </w:r>
      <w:r w:rsidR="0035696A" w:rsidRPr="0035696A">
        <w:rPr>
          <w:color w:val="000000"/>
          <w:spacing w:val="1"/>
          <w:sz w:val="24"/>
          <w:szCs w:val="24"/>
          <w:lang w:val="bg-BG"/>
        </w:rPr>
        <w:t xml:space="preserve"> </w:t>
      </w:r>
      <w:r w:rsidR="00D20684" w:rsidRPr="00D20684">
        <w:rPr>
          <w:color w:val="000000"/>
          <w:spacing w:val="1"/>
          <w:sz w:val="24"/>
          <w:szCs w:val="24"/>
          <w:lang w:val="bg-BG"/>
        </w:rPr>
        <w:t>97 кв. м.  земеделска земя, VII категория, неполивна, собственос</w:t>
      </w:r>
      <w:r w:rsidR="0010315D">
        <w:rPr>
          <w:color w:val="000000"/>
          <w:spacing w:val="1"/>
          <w:sz w:val="24"/>
          <w:szCs w:val="24"/>
          <w:lang w:val="bg-BG"/>
        </w:rPr>
        <w:t>т на Л.Л.Ц. и С.А.Ц</w:t>
      </w:r>
      <w:r w:rsidR="00D20684" w:rsidRPr="00D20684">
        <w:rPr>
          <w:color w:val="000000"/>
          <w:spacing w:val="1"/>
          <w:sz w:val="24"/>
          <w:szCs w:val="24"/>
          <w:lang w:val="bg-BG"/>
        </w:rPr>
        <w:t xml:space="preserve"> за изграждане на  обект  „За част от улица“ в ПИ с идентификатор 46721.3858.158 по КККР на с. Мало Бучино, район „Овча купел“, Столична община, при  граници, посочени в приложената скица и влязъл в сила ПУП.</w:t>
      </w:r>
    </w:p>
    <w:p w:rsidR="00CA5655" w:rsidRDefault="00D20684" w:rsidP="00D20684">
      <w:pPr>
        <w:spacing w:line="240" w:lineRule="exact"/>
        <w:jc w:val="both"/>
        <w:rPr>
          <w:b/>
          <w:color w:val="000000"/>
          <w:spacing w:val="1"/>
          <w:sz w:val="24"/>
          <w:szCs w:val="24"/>
          <w:lang w:val="bg-BG"/>
        </w:rPr>
      </w:pPr>
      <w:r w:rsidRPr="00D20684">
        <w:rPr>
          <w:color w:val="000000"/>
          <w:spacing w:val="1"/>
          <w:sz w:val="24"/>
          <w:szCs w:val="24"/>
          <w:lang w:val="bg-BG"/>
        </w:rPr>
        <w:t xml:space="preserve">     </w:t>
      </w:r>
      <w:r>
        <w:rPr>
          <w:color w:val="000000"/>
          <w:spacing w:val="1"/>
          <w:sz w:val="24"/>
          <w:szCs w:val="24"/>
          <w:lang w:val="bg-BG"/>
        </w:rPr>
        <w:t xml:space="preserve">       </w:t>
      </w:r>
      <w:r w:rsidRPr="00D20684">
        <w:rPr>
          <w:color w:val="000000"/>
          <w:spacing w:val="1"/>
          <w:sz w:val="24"/>
          <w:szCs w:val="24"/>
          <w:lang w:val="bg-BG"/>
        </w:rPr>
        <w:t xml:space="preserve">Собствениците на земята да заплатят на основание чл. 30, ал. 1 от ЗОЗЗ такса по чл. 3  на тарифата в размер на   </w:t>
      </w:r>
      <w:r w:rsidRPr="00D20684">
        <w:rPr>
          <w:b/>
          <w:color w:val="000000"/>
          <w:spacing w:val="1"/>
          <w:sz w:val="24"/>
          <w:szCs w:val="24"/>
          <w:lang w:val="bg-BG"/>
        </w:rPr>
        <w:t>78, 18 лв.</w:t>
      </w:r>
    </w:p>
    <w:p w:rsidR="00D20684" w:rsidRPr="00D20684" w:rsidRDefault="004733C7" w:rsidP="00D20684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 xml:space="preserve">      </w:t>
      </w:r>
      <w:r w:rsidR="006F7DB7">
        <w:rPr>
          <w:spacing w:val="1"/>
          <w:sz w:val="24"/>
          <w:szCs w:val="24"/>
          <w:lang w:val="bg-BG"/>
        </w:rPr>
        <w:t xml:space="preserve">   </w:t>
      </w:r>
      <w:r w:rsidR="0041260D">
        <w:rPr>
          <w:spacing w:val="1"/>
          <w:sz w:val="24"/>
          <w:szCs w:val="24"/>
          <w:lang w:val="bg-BG"/>
        </w:rPr>
        <w:t xml:space="preserve">   </w:t>
      </w:r>
      <w:r w:rsidRPr="004733C7">
        <w:rPr>
          <w:b/>
          <w:spacing w:val="1"/>
          <w:sz w:val="24"/>
          <w:szCs w:val="24"/>
          <w:lang w:val="bg-BG"/>
        </w:rPr>
        <w:t>7.</w:t>
      </w:r>
      <w:r>
        <w:rPr>
          <w:spacing w:val="1"/>
          <w:sz w:val="24"/>
          <w:szCs w:val="24"/>
          <w:lang w:val="bg-BG"/>
        </w:rPr>
        <w:t xml:space="preserve"> </w:t>
      </w:r>
      <w:r w:rsidR="006E35FA" w:rsidRPr="006E35FA">
        <w:rPr>
          <w:spacing w:val="1"/>
          <w:sz w:val="24"/>
          <w:szCs w:val="24"/>
          <w:lang w:val="bg-BG"/>
        </w:rPr>
        <w:t>На</w:t>
      </w:r>
      <w:r w:rsidR="00F76B55">
        <w:rPr>
          <w:spacing w:val="1"/>
          <w:sz w:val="24"/>
          <w:szCs w:val="24"/>
          <w:lang w:val="bg-BG"/>
        </w:rPr>
        <w:t xml:space="preserve"> </w:t>
      </w:r>
      <w:r w:rsidR="006D31BE">
        <w:rPr>
          <w:spacing w:val="1"/>
          <w:sz w:val="24"/>
          <w:szCs w:val="24"/>
          <w:lang w:val="bg-BG"/>
        </w:rPr>
        <w:t xml:space="preserve"> </w:t>
      </w:r>
      <w:r w:rsidR="00D20684" w:rsidRPr="00D20684">
        <w:rPr>
          <w:spacing w:val="1"/>
          <w:sz w:val="24"/>
          <w:szCs w:val="24"/>
          <w:lang w:val="bg-BG"/>
        </w:rPr>
        <w:t>511 кв. м.  земеделска земя, VI категория, неполив</w:t>
      </w:r>
      <w:r w:rsidR="0010315D">
        <w:rPr>
          <w:spacing w:val="1"/>
          <w:sz w:val="24"/>
          <w:szCs w:val="24"/>
          <w:lang w:val="bg-BG"/>
        </w:rPr>
        <w:t>на, собственост на „С.А.</w:t>
      </w:r>
      <w:r w:rsidR="00D20684" w:rsidRPr="00D20684">
        <w:rPr>
          <w:spacing w:val="1"/>
          <w:sz w:val="24"/>
          <w:szCs w:val="24"/>
          <w:lang w:val="bg-BG"/>
        </w:rPr>
        <w:t>“ ЕООД</w:t>
      </w:r>
    </w:p>
    <w:p w:rsidR="00D20684" w:rsidRPr="00D20684" w:rsidRDefault="00D20684" w:rsidP="00D20684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D20684">
        <w:rPr>
          <w:spacing w:val="1"/>
          <w:sz w:val="24"/>
          <w:szCs w:val="24"/>
          <w:lang w:val="bg-BG"/>
        </w:rPr>
        <w:t>за изграждане на обект „Жилищна сграда и изгребна яма“ в ПИ с идентификатор 55419.6701.3260  по КККР на с. Панчарево, район „Панчарево“, Столична община, при  граници, посочени в приложената скица и влязъл в сила ПУП –  ПР и ПЗ.</w:t>
      </w:r>
    </w:p>
    <w:p w:rsidR="0029025B" w:rsidRDefault="00D20684" w:rsidP="00D20684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  <w:r w:rsidRPr="00D20684">
        <w:rPr>
          <w:spacing w:val="1"/>
          <w:sz w:val="24"/>
          <w:szCs w:val="24"/>
          <w:lang w:val="bg-BG"/>
        </w:rPr>
        <w:t xml:space="preserve">    </w:t>
      </w:r>
      <w:r>
        <w:rPr>
          <w:spacing w:val="1"/>
          <w:sz w:val="24"/>
          <w:szCs w:val="24"/>
          <w:lang w:val="bg-BG"/>
        </w:rPr>
        <w:t xml:space="preserve">        </w:t>
      </w:r>
      <w:r w:rsidRPr="00D20684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</w:t>
      </w:r>
      <w:r w:rsidRPr="00D20684">
        <w:rPr>
          <w:b/>
          <w:spacing w:val="1"/>
          <w:sz w:val="24"/>
          <w:szCs w:val="24"/>
          <w:lang w:val="bg-BG"/>
        </w:rPr>
        <w:t>597, 87 лв.</w:t>
      </w:r>
    </w:p>
    <w:p w:rsidR="00AC134B" w:rsidRPr="00AC134B" w:rsidRDefault="00450094" w:rsidP="00AC134B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ab/>
      </w:r>
      <w:r w:rsidRPr="00234995">
        <w:rPr>
          <w:b/>
          <w:spacing w:val="1"/>
          <w:sz w:val="24"/>
          <w:szCs w:val="24"/>
          <w:lang w:val="bg-BG"/>
        </w:rPr>
        <w:t>8.</w:t>
      </w:r>
      <w:r>
        <w:rPr>
          <w:spacing w:val="1"/>
          <w:sz w:val="24"/>
          <w:szCs w:val="24"/>
          <w:lang w:val="bg-BG"/>
        </w:rPr>
        <w:t xml:space="preserve"> </w:t>
      </w:r>
      <w:r w:rsidR="00234995">
        <w:rPr>
          <w:spacing w:val="1"/>
          <w:sz w:val="24"/>
          <w:szCs w:val="24"/>
          <w:lang w:val="bg-BG"/>
        </w:rPr>
        <w:t xml:space="preserve">На </w:t>
      </w:r>
      <w:r w:rsidR="00AC134B" w:rsidRPr="00AC134B">
        <w:rPr>
          <w:spacing w:val="1"/>
          <w:sz w:val="24"/>
          <w:szCs w:val="24"/>
          <w:lang w:val="bg-BG"/>
        </w:rPr>
        <w:t xml:space="preserve">827 кв. м.  земеделска земя, V категория, неполивна, собственост </w:t>
      </w:r>
      <w:r w:rsidR="0010315D">
        <w:rPr>
          <w:spacing w:val="1"/>
          <w:sz w:val="24"/>
          <w:szCs w:val="24"/>
          <w:lang w:val="bg-BG"/>
        </w:rPr>
        <w:t>на С.С.Ц.</w:t>
      </w:r>
      <w:r w:rsidR="00AC134B" w:rsidRPr="00AC134B">
        <w:rPr>
          <w:spacing w:val="1"/>
          <w:sz w:val="24"/>
          <w:szCs w:val="24"/>
          <w:lang w:val="bg-BG"/>
        </w:rPr>
        <w:t xml:space="preserve"> за изграждане на обект „Жилищна сграда и водоплътна изгребна яма“ в ПИ с идентификатор 14831.6536.7028  по КККР на с. Герман, район „Панчарево“, Столична община  и за изграждане на транспортен достъп до обекта в ПИ с идентификатор 14831.6536.7029 по КККР на с. Герман, район „Панчарево“, при  граници, посочени в приложената скица и влязъл в сила ПУП –  ПР, ИПУР и ПЗ.</w:t>
      </w:r>
    </w:p>
    <w:p w:rsidR="00450094" w:rsidRDefault="00AC134B" w:rsidP="00AC134B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AC134B">
        <w:rPr>
          <w:spacing w:val="1"/>
          <w:sz w:val="24"/>
          <w:szCs w:val="24"/>
          <w:lang w:val="bg-BG"/>
        </w:rPr>
        <w:t xml:space="preserve">    </w:t>
      </w:r>
      <w:r>
        <w:rPr>
          <w:spacing w:val="1"/>
          <w:sz w:val="24"/>
          <w:szCs w:val="24"/>
          <w:lang w:val="bg-BG"/>
        </w:rPr>
        <w:t xml:space="preserve">        </w:t>
      </w:r>
      <w:r w:rsidRPr="00AC134B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и чл. 3 на тарифата в размер на </w:t>
      </w:r>
      <w:r w:rsidRPr="00AC134B">
        <w:rPr>
          <w:b/>
          <w:spacing w:val="1"/>
          <w:sz w:val="24"/>
          <w:szCs w:val="24"/>
          <w:lang w:val="bg-BG"/>
        </w:rPr>
        <w:t>1 225, 61 лв.</w:t>
      </w:r>
    </w:p>
    <w:p w:rsidR="001B1A88" w:rsidRPr="001B1A88" w:rsidRDefault="00CF0EF3" w:rsidP="001B1A88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CF0EF3">
        <w:rPr>
          <w:b/>
          <w:spacing w:val="1"/>
          <w:sz w:val="24"/>
          <w:szCs w:val="24"/>
          <w:lang w:val="bg-BG"/>
        </w:rPr>
        <w:t>9.</w:t>
      </w:r>
      <w:r>
        <w:rPr>
          <w:spacing w:val="1"/>
          <w:sz w:val="24"/>
          <w:szCs w:val="24"/>
          <w:lang w:val="bg-BG"/>
        </w:rPr>
        <w:t xml:space="preserve"> На </w:t>
      </w:r>
      <w:r w:rsidR="001B1A88" w:rsidRPr="001B1A88">
        <w:rPr>
          <w:spacing w:val="1"/>
          <w:sz w:val="24"/>
          <w:szCs w:val="24"/>
          <w:lang w:val="bg-BG"/>
        </w:rPr>
        <w:t>1 850  кв. м.  земеделска земя, VII категория, неполивна,</w:t>
      </w:r>
      <w:r w:rsidR="0010315D">
        <w:rPr>
          <w:spacing w:val="1"/>
          <w:sz w:val="24"/>
          <w:szCs w:val="24"/>
          <w:lang w:val="bg-BG"/>
        </w:rPr>
        <w:t xml:space="preserve"> собственост на А.С.</w:t>
      </w:r>
      <w:r w:rsidR="001B1A88" w:rsidRPr="001B1A88">
        <w:rPr>
          <w:spacing w:val="1"/>
          <w:sz w:val="24"/>
          <w:szCs w:val="24"/>
          <w:lang w:val="bg-BG"/>
        </w:rPr>
        <w:t xml:space="preserve"> за изграждане на обект „Два броя жилищни сгради и изгребна яма“ в ПИ с идентификатор 04234.6901.1997  по КККР на с. Бистрица, район „Панчарево“, Столична община, при  граници, посочени в приложената скица и влязъл в сила ПУП –  ПР, ИПР и ПЗ.</w:t>
      </w:r>
    </w:p>
    <w:p w:rsidR="00CF0EF3" w:rsidRDefault="001B1A88" w:rsidP="001B1A88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1B1A88">
        <w:rPr>
          <w:spacing w:val="1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7 на тарифата в размер на </w:t>
      </w:r>
      <w:r w:rsidRPr="001B1A88">
        <w:rPr>
          <w:b/>
          <w:spacing w:val="1"/>
          <w:sz w:val="24"/>
          <w:szCs w:val="24"/>
          <w:lang w:val="bg-BG"/>
        </w:rPr>
        <w:t>2 308, 80 лв.</w:t>
      </w:r>
    </w:p>
    <w:p w:rsidR="001B1A88" w:rsidRPr="001B1A88" w:rsidRDefault="00CF0EF3" w:rsidP="001B1A88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CF0EF3">
        <w:rPr>
          <w:b/>
          <w:spacing w:val="1"/>
          <w:sz w:val="24"/>
          <w:szCs w:val="24"/>
          <w:lang w:val="bg-BG"/>
        </w:rPr>
        <w:t>10.</w:t>
      </w:r>
      <w:r>
        <w:rPr>
          <w:spacing w:val="1"/>
          <w:sz w:val="24"/>
          <w:szCs w:val="24"/>
          <w:lang w:val="bg-BG"/>
        </w:rPr>
        <w:t xml:space="preserve"> На </w:t>
      </w:r>
      <w:r w:rsidR="001B1A88" w:rsidRPr="001B1A88">
        <w:rPr>
          <w:spacing w:val="1"/>
          <w:sz w:val="24"/>
          <w:szCs w:val="24"/>
          <w:lang w:val="bg-BG"/>
        </w:rPr>
        <w:t>общо 8 072  кв. м.  земеделска земя, от която:</w:t>
      </w:r>
    </w:p>
    <w:p w:rsidR="001B1A88" w:rsidRPr="001B1A88" w:rsidRDefault="001B1A88" w:rsidP="001B1A88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1B1A88">
        <w:rPr>
          <w:spacing w:val="1"/>
          <w:sz w:val="24"/>
          <w:szCs w:val="24"/>
          <w:lang w:val="bg-BG"/>
        </w:rPr>
        <w:t>5 760 кв. м.  собст</w:t>
      </w:r>
      <w:r w:rsidR="0010315D">
        <w:rPr>
          <w:spacing w:val="1"/>
          <w:sz w:val="24"/>
          <w:szCs w:val="24"/>
          <w:lang w:val="bg-BG"/>
        </w:rPr>
        <w:t>веност на “Р.П.Л.</w:t>
      </w:r>
      <w:r w:rsidRPr="001B1A88">
        <w:rPr>
          <w:spacing w:val="1"/>
          <w:sz w:val="24"/>
          <w:szCs w:val="24"/>
          <w:lang w:val="bg-BG"/>
        </w:rPr>
        <w:t>“ ЕООД за изграждане на обект „Логистична сграда с офиси“ в ПИ с идентификатори 14831.6532.11 и 1483</w:t>
      </w:r>
      <w:r>
        <w:rPr>
          <w:spacing w:val="1"/>
          <w:sz w:val="24"/>
          <w:szCs w:val="24"/>
          <w:lang w:val="bg-BG"/>
        </w:rPr>
        <w:t xml:space="preserve">1.6532.12  по КККР на </w:t>
      </w:r>
      <w:r w:rsidRPr="001B1A88">
        <w:rPr>
          <w:spacing w:val="1"/>
          <w:sz w:val="24"/>
          <w:szCs w:val="24"/>
          <w:lang w:val="bg-BG"/>
        </w:rPr>
        <w:t>с. Герман, район „Панчарево“, Столична община, V категория, неполивни  (УПИ I-11,12 от кв. 70 по пл. на м. „Орлова круша“);</w:t>
      </w:r>
    </w:p>
    <w:p w:rsidR="001B1A88" w:rsidRPr="001B1A88" w:rsidRDefault="00545559" w:rsidP="001B1A88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>2 312 кв. м., собственост на С.О. – Район „П.</w:t>
      </w:r>
      <w:r w:rsidR="001B1A88" w:rsidRPr="001B1A88">
        <w:rPr>
          <w:spacing w:val="1"/>
          <w:sz w:val="24"/>
          <w:szCs w:val="24"/>
          <w:lang w:val="bg-BG"/>
        </w:rPr>
        <w:t>“, за изграждане на транспортен достъп до обекта, в ПИ с идентификатори 14831.6531.430, 14831.6532.102 и  14831.6531.202  по КККР на с. Герман, район „Панчарево“, Столична община, III категория, поливни, при  граници, посочени в приложените скици и влязъл в сила ПУП –ИПУР, ПР и ПЗ.</w:t>
      </w:r>
    </w:p>
    <w:p w:rsidR="00CF0EF3" w:rsidRDefault="0010315D" w:rsidP="001B1A88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>“Р.П.Л.</w:t>
      </w:r>
      <w:r w:rsidR="001B1A88" w:rsidRPr="001B1A88">
        <w:rPr>
          <w:spacing w:val="1"/>
          <w:sz w:val="24"/>
          <w:szCs w:val="24"/>
          <w:lang w:val="bg-BG"/>
        </w:rPr>
        <w:t>“ ЕООД да отнеме и оползотвори хумусния пласт от  площадката и да заплати на основание чл. 30, ал. 1 от ЗОЗЗ такса по чл. 6, т. 4 и чл.</w:t>
      </w:r>
      <w:r w:rsidR="001B1A88">
        <w:rPr>
          <w:spacing w:val="1"/>
          <w:sz w:val="24"/>
          <w:szCs w:val="24"/>
          <w:lang w:val="bg-BG"/>
        </w:rPr>
        <w:t xml:space="preserve"> 3 на тарифата в размер на </w:t>
      </w:r>
      <w:r w:rsidR="001B1A88" w:rsidRPr="001B1A88">
        <w:rPr>
          <w:b/>
          <w:spacing w:val="1"/>
          <w:sz w:val="24"/>
          <w:szCs w:val="24"/>
          <w:lang w:val="bg-BG"/>
        </w:rPr>
        <w:t>27 892, 80 лв.</w:t>
      </w:r>
    </w:p>
    <w:p w:rsidR="001668E8" w:rsidRPr="001668E8" w:rsidRDefault="0018363D" w:rsidP="001668E8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18363D">
        <w:rPr>
          <w:b/>
          <w:spacing w:val="1"/>
          <w:sz w:val="24"/>
          <w:szCs w:val="24"/>
          <w:lang w:val="bg-BG"/>
        </w:rPr>
        <w:t>11.</w:t>
      </w:r>
      <w:r>
        <w:rPr>
          <w:spacing w:val="1"/>
          <w:sz w:val="24"/>
          <w:szCs w:val="24"/>
          <w:lang w:val="bg-BG"/>
        </w:rPr>
        <w:t xml:space="preserve"> На </w:t>
      </w:r>
      <w:r w:rsidR="001668E8" w:rsidRPr="001668E8">
        <w:rPr>
          <w:spacing w:val="1"/>
          <w:sz w:val="24"/>
          <w:szCs w:val="24"/>
          <w:lang w:val="bg-BG"/>
        </w:rPr>
        <w:t>2 085 кв. м.  земеделска земя, X категория, неполивна, соб</w:t>
      </w:r>
      <w:r w:rsidR="0010315D">
        <w:rPr>
          <w:spacing w:val="1"/>
          <w:sz w:val="24"/>
          <w:szCs w:val="24"/>
          <w:lang w:val="bg-BG"/>
        </w:rPr>
        <w:t>ственост на В.А.М.</w:t>
      </w:r>
      <w:r w:rsidR="001668E8" w:rsidRPr="001668E8">
        <w:rPr>
          <w:spacing w:val="1"/>
          <w:sz w:val="24"/>
          <w:szCs w:val="24"/>
          <w:lang w:val="bg-BG"/>
        </w:rPr>
        <w:t xml:space="preserve"> за изграждане на обект „Пет броя жилищни сгради и водоплътна изгребна яма“ в ПИ с идентификатор 04234.6927.210 по КККР на    с. Бистрица, район „Панчарево“, Столична община, при  граници, посочени в приложената скица, виза за проектиране от 28.11.2023 г., издадена отглавния архитект на Столична община – район „Панчарево“ и влязъл в сила ПУП –  ПЗ. </w:t>
      </w:r>
    </w:p>
    <w:p w:rsidR="0018363D" w:rsidRDefault="001668E8" w:rsidP="001668E8">
      <w:pPr>
        <w:spacing w:line="240" w:lineRule="exact"/>
        <w:ind w:firstLine="720"/>
        <w:jc w:val="both"/>
        <w:rPr>
          <w:b/>
          <w:spacing w:val="1"/>
          <w:sz w:val="24"/>
          <w:szCs w:val="24"/>
          <w:lang w:val="bg-BG"/>
        </w:rPr>
      </w:pPr>
      <w:r w:rsidRPr="001668E8">
        <w:rPr>
          <w:spacing w:val="1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 7   на тарифата в размер на  </w:t>
      </w:r>
      <w:r w:rsidRPr="00621CB9">
        <w:rPr>
          <w:b/>
          <w:spacing w:val="1"/>
          <w:sz w:val="24"/>
          <w:szCs w:val="24"/>
          <w:lang w:val="bg-BG"/>
        </w:rPr>
        <w:t>731, 84 лв.</w:t>
      </w:r>
    </w:p>
    <w:p w:rsidR="00E5300C" w:rsidRDefault="00B94D3C" w:rsidP="009A0ACE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ab/>
      </w:r>
    </w:p>
    <w:p w:rsidR="00E5300C" w:rsidRDefault="00E5300C" w:rsidP="009A0ACE">
      <w:pPr>
        <w:spacing w:line="240" w:lineRule="exact"/>
        <w:jc w:val="both"/>
        <w:rPr>
          <w:spacing w:val="1"/>
          <w:sz w:val="24"/>
          <w:szCs w:val="24"/>
          <w:lang w:val="bg-BG"/>
        </w:rPr>
      </w:pPr>
    </w:p>
    <w:p w:rsidR="00E5300C" w:rsidRDefault="00E5300C" w:rsidP="009A0ACE">
      <w:pPr>
        <w:spacing w:line="240" w:lineRule="exact"/>
        <w:jc w:val="both"/>
        <w:rPr>
          <w:spacing w:val="1"/>
          <w:sz w:val="24"/>
          <w:szCs w:val="24"/>
          <w:lang w:val="bg-BG"/>
        </w:rPr>
      </w:pPr>
    </w:p>
    <w:p w:rsidR="00545559" w:rsidRDefault="00545559" w:rsidP="009A0ACE">
      <w:pPr>
        <w:spacing w:line="240" w:lineRule="exact"/>
        <w:jc w:val="both"/>
        <w:rPr>
          <w:spacing w:val="1"/>
          <w:sz w:val="24"/>
          <w:szCs w:val="24"/>
          <w:lang w:val="bg-BG"/>
        </w:rPr>
      </w:pPr>
    </w:p>
    <w:p w:rsidR="00545559" w:rsidRDefault="00545559" w:rsidP="009A0ACE">
      <w:pPr>
        <w:spacing w:line="240" w:lineRule="exact"/>
        <w:jc w:val="both"/>
        <w:rPr>
          <w:spacing w:val="1"/>
          <w:sz w:val="24"/>
          <w:szCs w:val="24"/>
          <w:lang w:val="bg-BG"/>
        </w:rPr>
      </w:pPr>
    </w:p>
    <w:p w:rsidR="00545559" w:rsidRDefault="00545559" w:rsidP="009A0ACE">
      <w:pPr>
        <w:spacing w:line="240" w:lineRule="exact"/>
        <w:jc w:val="both"/>
        <w:rPr>
          <w:spacing w:val="1"/>
          <w:sz w:val="24"/>
          <w:szCs w:val="24"/>
          <w:lang w:val="bg-BG"/>
        </w:rPr>
      </w:pPr>
    </w:p>
    <w:p w:rsidR="00B94D3C" w:rsidRDefault="00231A6B" w:rsidP="009A0ACE">
      <w:pPr>
        <w:spacing w:line="240" w:lineRule="exact"/>
        <w:jc w:val="both"/>
        <w:rPr>
          <w:b/>
          <w:i/>
          <w:spacing w:val="4"/>
          <w:sz w:val="24"/>
          <w:szCs w:val="24"/>
          <w:lang w:val="bg-BG"/>
        </w:rPr>
      </w:pPr>
      <w:r w:rsidRPr="00231A6B">
        <w:rPr>
          <w:spacing w:val="1"/>
          <w:sz w:val="24"/>
          <w:szCs w:val="24"/>
          <w:lang w:val="bg-BG"/>
        </w:rPr>
        <w:lastRenderedPageBreak/>
        <w:t xml:space="preserve"> </w:t>
      </w:r>
    </w:p>
    <w:p w:rsidR="006204B8" w:rsidRDefault="00B94D3C" w:rsidP="007A1FD0">
      <w:pPr>
        <w:spacing w:line="240" w:lineRule="exact"/>
        <w:jc w:val="both"/>
        <w:rPr>
          <w:b/>
          <w:i/>
          <w:spacing w:val="4"/>
          <w:sz w:val="24"/>
          <w:szCs w:val="24"/>
          <w:lang w:val="bg-BG"/>
        </w:rPr>
      </w:pPr>
      <w:r>
        <w:rPr>
          <w:b/>
          <w:i/>
          <w:spacing w:val="4"/>
          <w:sz w:val="24"/>
          <w:szCs w:val="24"/>
          <w:lang w:val="bg-BG"/>
        </w:rPr>
        <w:tab/>
      </w:r>
      <w:r w:rsidR="00041163" w:rsidRPr="00041163">
        <w:rPr>
          <w:b/>
          <w:i/>
          <w:spacing w:val="4"/>
          <w:sz w:val="24"/>
          <w:szCs w:val="24"/>
          <w:lang w:val="bg-BG"/>
        </w:rPr>
        <w:t xml:space="preserve">II. На основание чл. 59а и чл. 59б, ал. 2 и ал. 3 от ППЗОЗЗ, разрешава временно ползване за срок до десет години ползването на земеделска земя за неземеделски нужди, собственост на физически и юридически лица,  както следва: </w:t>
      </w:r>
    </w:p>
    <w:p w:rsidR="004E52EF" w:rsidRDefault="004E52EF" w:rsidP="007A1FD0">
      <w:pPr>
        <w:spacing w:line="240" w:lineRule="exact"/>
        <w:jc w:val="both"/>
        <w:rPr>
          <w:b/>
          <w:i/>
          <w:spacing w:val="4"/>
          <w:sz w:val="24"/>
          <w:szCs w:val="24"/>
          <w:lang w:val="bg-BG"/>
        </w:rPr>
      </w:pPr>
    </w:p>
    <w:p w:rsidR="00F74D5A" w:rsidRPr="00F74D5A" w:rsidRDefault="00F74D5A" w:rsidP="00F74D5A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b/>
          <w:i/>
          <w:spacing w:val="4"/>
          <w:sz w:val="24"/>
          <w:szCs w:val="24"/>
          <w:lang w:val="bg-BG"/>
        </w:rPr>
        <w:tab/>
      </w:r>
      <w:r w:rsidRPr="00F74D5A">
        <w:rPr>
          <w:b/>
          <w:spacing w:val="4"/>
          <w:sz w:val="24"/>
          <w:szCs w:val="24"/>
          <w:lang w:val="bg-BG"/>
        </w:rPr>
        <w:t>12.</w:t>
      </w:r>
      <w:r>
        <w:rPr>
          <w:b/>
          <w:spacing w:val="4"/>
          <w:sz w:val="24"/>
          <w:szCs w:val="24"/>
          <w:lang w:val="bg-BG"/>
        </w:rPr>
        <w:t xml:space="preserve"> </w:t>
      </w:r>
      <w:r w:rsidRPr="00F74D5A">
        <w:rPr>
          <w:spacing w:val="4"/>
          <w:sz w:val="24"/>
          <w:szCs w:val="24"/>
          <w:lang w:val="bg-BG"/>
        </w:rPr>
        <w:t>На основание чл. 59а и чл. 59б, ал. 2 от ППЗОЗЗ разрешава временно ползване за срок от 10 (десет) години на земеделска земя за неземеделски нужди за „Два броя премес</w:t>
      </w:r>
      <w:r w:rsidR="0003541D">
        <w:rPr>
          <w:spacing w:val="4"/>
          <w:sz w:val="24"/>
          <w:szCs w:val="24"/>
          <w:lang w:val="bg-BG"/>
        </w:rPr>
        <w:t>т</w:t>
      </w:r>
      <w:r w:rsidRPr="00F74D5A">
        <w:rPr>
          <w:spacing w:val="4"/>
          <w:sz w:val="24"/>
          <w:szCs w:val="24"/>
          <w:lang w:val="bg-BG"/>
        </w:rPr>
        <w:t>ваеми обекта за склад и инвентар с площ 14, 8 кв. м.“  в ПИ с идентификатор 39791.6017.71 по КККР на с. Кривина, район „Панчарево“, Столична община, с площ 504 кв. м., собст</w:t>
      </w:r>
      <w:r w:rsidR="0010315D">
        <w:rPr>
          <w:spacing w:val="4"/>
          <w:sz w:val="24"/>
          <w:szCs w:val="24"/>
          <w:lang w:val="bg-BG"/>
        </w:rPr>
        <w:t>веност на Л.Л.М.</w:t>
      </w:r>
      <w:r w:rsidRPr="00F74D5A">
        <w:rPr>
          <w:spacing w:val="4"/>
          <w:sz w:val="24"/>
          <w:szCs w:val="24"/>
          <w:lang w:val="bg-BG"/>
        </w:rPr>
        <w:t xml:space="preserve"> съгласно мотивирано предложение и схема за разполагане на  временни обекти.  </w:t>
      </w:r>
    </w:p>
    <w:p w:rsidR="00721C85" w:rsidRDefault="00F74D5A" w:rsidP="00F74D5A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F74D5A">
        <w:rPr>
          <w:spacing w:val="4"/>
          <w:sz w:val="24"/>
          <w:szCs w:val="24"/>
          <w:lang w:val="bg-BG"/>
        </w:rPr>
        <w:t xml:space="preserve">    </w:t>
      </w:r>
      <w:r>
        <w:rPr>
          <w:spacing w:val="4"/>
          <w:sz w:val="24"/>
          <w:szCs w:val="24"/>
          <w:lang w:val="bg-BG"/>
        </w:rPr>
        <w:tab/>
      </w:r>
      <w:r w:rsidRPr="00F74D5A">
        <w:rPr>
          <w:spacing w:val="4"/>
          <w:sz w:val="24"/>
          <w:szCs w:val="24"/>
          <w:lang w:val="bg-BG"/>
        </w:rPr>
        <w:t>В изпълнение на разпоредбата на чл. 58, ал. 1 от ППЗОЗЗ след изтичане на срока за временното ползване собственикът следва да върне земята в първоначалния й вид или във вид, годен за земеделско ползване.</w:t>
      </w:r>
    </w:p>
    <w:p w:rsidR="00DB22FC" w:rsidRPr="00DB22FC" w:rsidRDefault="00DB22FC" w:rsidP="00DB22FC">
      <w:pPr>
        <w:spacing w:line="240" w:lineRule="exact"/>
        <w:ind w:firstLine="720"/>
        <w:jc w:val="both"/>
        <w:rPr>
          <w:spacing w:val="4"/>
          <w:sz w:val="24"/>
          <w:szCs w:val="24"/>
          <w:lang w:val="bg-BG"/>
        </w:rPr>
      </w:pPr>
      <w:r>
        <w:rPr>
          <w:b/>
          <w:spacing w:val="4"/>
          <w:sz w:val="24"/>
          <w:szCs w:val="24"/>
          <w:lang w:val="bg-BG"/>
        </w:rPr>
        <w:t>13.</w:t>
      </w:r>
      <w:r w:rsidR="00F74D5A" w:rsidRPr="00721C85">
        <w:rPr>
          <w:b/>
          <w:spacing w:val="4"/>
          <w:sz w:val="24"/>
          <w:szCs w:val="24"/>
          <w:lang w:val="bg-BG"/>
        </w:rPr>
        <w:t xml:space="preserve"> </w:t>
      </w:r>
      <w:r w:rsidRPr="00DB22FC">
        <w:rPr>
          <w:spacing w:val="4"/>
          <w:sz w:val="24"/>
          <w:szCs w:val="24"/>
          <w:lang w:val="bg-BG"/>
        </w:rPr>
        <w:t>На основание чл. 59а и чл. 59б, ал. 2 от ППЗОЗЗ разрешава временно ползване за срок от 10 (десет) години на земеделска земя за неземеделски нужди за „Контейнер за охрана с площ 14 кв. м.  и химическа тоалетна</w:t>
      </w:r>
      <w:r w:rsidR="00040D25">
        <w:rPr>
          <w:spacing w:val="4"/>
          <w:sz w:val="24"/>
          <w:szCs w:val="24"/>
          <w:lang w:val="bg-BG"/>
        </w:rPr>
        <w:t xml:space="preserve"> с площ 2,5 кв. м.</w:t>
      </w:r>
      <w:bookmarkStart w:id="0" w:name="_GoBack"/>
      <w:bookmarkEnd w:id="0"/>
      <w:r w:rsidRPr="00DB22FC">
        <w:rPr>
          <w:spacing w:val="4"/>
          <w:sz w:val="24"/>
          <w:szCs w:val="24"/>
          <w:lang w:val="bg-BG"/>
        </w:rPr>
        <w:t xml:space="preserve"> към обект за временно съхранение на строителна едрогабаритна техника“  в ПИ с идентификатор 39791.6016.581 по КККР на с. Кривина, район „Панчарево“, Столична </w:t>
      </w:r>
      <w:r w:rsidR="0010315D">
        <w:rPr>
          <w:spacing w:val="4"/>
          <w:sz w:val="24"/>
          <w:szCs w:val="24"/>
          <w:lang w:val="bg-BG"/>
        </w:rPr>
        <w:t>община, собственост на „И.</w:t>
      </w:r>
      <w:r w:rsidRPr="00DB22FC">
        <w:rPr>
          <w:spacing w:val="4"/>
          <w:sz w:val="24"/>
          <w:szCs w:val="24"/>
          <w:lang w:val="bg-BG"/>
        </w:rPr>
        <w:t xml:space="preserve">“ ЕАД,  съгласно мотивирано предложение и схема за разполагане на  временни обекти.  </w:t>
      </w:r>
    </w:p>
    <w:p w:rsidR="00DB22FC" w:rsidRPr="00DB22FC" w:rsidRDefault="00F74D5A" w:rsidP="00DB22FC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DB22FC">
        <w:rPr>
          <w:spacing w:val="4"/>
          <w:sz w:val="24"/>
          <w:szCs w:val="24"/>
          <w:lang w:val="bg-BG"/>
        </w:rPr>
        <w:t xml:space="preserve"> </w:t>
      </w:r>
      <w:r w:rsidR="00DB22FC">
        <w:rPr>
          <w:spacing w:val="4"/>
          <w:sz w:val="24"/>
          <w:szCs w:val="24"/>
          <w:lang w:val="bg-BG"/>
        </w:rPr>
        <w:tab/>
      </w:r>
      <w:r w:rsidR="00DB22FC" w:rsidRPr="00DB22FC">
        <w:rPr>
          <w:spacing w:val="4"/>
          <w:sz w:val="24"/>
          <w:szCs w:val="24"/>
          <w:lang w:val="bg-BG"/>
        </w:rPr>
        <w:t>Засяга се цялата площ на имота от 5 348 кв. м., който ще бъде насипан с трошен камък.</w:t>
      </w:r>
    </w:p>
    <w:p w:rsidR="004E52EF" w:rsidRPr="00DB22FC" w:rsidRDefault="00DB22FC" w:rsidP="00DB22FC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DB22FC">
        <w:rPr>
          <w:spacing w:val="4"/>
          <w:sz w:val="24"/>
          <w:szCs w:val="24"/>
          <w:lang w:val="bg-BG"/>
        </w:rPr>
        <w:t xml:space="preserve">    </w:t>
      </w:r>
      <w:r>
        <w:rPr>
          <w:spacing w:val="4"/>
          <w:sz w:val="24"/>
          <w:szCs w:val="24"/>
          <w:lang w:val="bg-BG"/>
        </w:rPr>
        <w:tab/>
      </w:r>
      <w:r w:rsidRPr="00DB22FC">
        <w:rPr>
          <w:spacing w:val="4"/>
          <w:sz w:val="24"/>
          <w:szCs w:val="24"/>
          <w:lang w:val="bg-BG"/>
        </w:rPr>
        <w:t xml:space="preserve">В изпълнение на разпоредбата на чл. 58, ал. 1 от ППЗОЗЗ след изтичане на срока за временното ползване собственикът следва да върне земята в първоначалния й вид или във вид, годен за земеделско ползване.    </w:t>
      </w:r>
    </w:p>
    <w:p w:rsidR="004E52EF" w:rsidRPr="00DB22FC" w:rsidRDefault="004E52EF" w:rsidP="007A1FD0">
      <w:pPr>
        <w:spacing w:line="240" w:lineRule="exact"/>
        <w:jc w:val="both"/>
        <w:rPr>
          <w:i/>
          <w:spacing w:val="4"/>
          <w:sz w:val="24"/>
          <w:szCs w:val="24"/>
          <w:lang w:val="bg-BG"/>
        </w:rPr>
      </w:pPr>
    </w:p>
    <w:p w:rsidR="004E52EF" w:rsidRPr="00F74D5A" w:rsidRDefault="004E52EF" w:rsidP="007A1FD0">
      <w:pPr>
        <w:spacing w:line="240" w:lineRule="exact"/>
        <w:jc w:val="both"/>
        <w:rPr>
          <w:i/>
          <w:spacing w:val="4"/>
          <w:sz w:val="24"/>
          <w:szCs w:val="24"/>
          <w:lang w:val="bg-BG"/>
        </w:rPr>
      </w:pPr>
    </w:p>
    <w:p w:rsidR="0041260D" w:rsidRDefault="006204B8" w:rsidP="00863D9E">
      <w:pPr>
        <w:spacing w:line="240" w:lineRule="exact"/>
        <w:jc w:val="both"/>
        <w:rPr>
          <w:sz w:val="24"/>
          <w:szCs w:val="24"/>
          <w:lang w:val="bg-BG"/>
        </w:rPr>
      </w:pPr>
      <w:r w:rsidRPr="006204B8">
        <w:rPr>
          <w:spacing w:val="4"/>
          <w:sz w:val="24"/>
          <w:szCs w:val="24"/>
          <w:lang w:val="bg-BG"/>
        </w:rPr>
        <w:t xml:space="preserve">  </w:t>
      </w:r>
      <w:r>
        <w:rPr>
          <w:spacing w:val="4"/>
          <w:sz w:val="24"/>
          <w:szCs w:val="24"/>
          <w:lang w:val="bg-BG"/>
        </w:rPr>
        <w:t xml:space="preserve">  </w:t>
      </w:r>
    </w:p>
    <w:p w:rsidR="00533E61" w:rsidRPr="006C58E8" w:rsidRDefault="00787F04" w:rsidP="009F0FD9">
      <w:pPr>
        <w:spacing w:line="240" w:lineRule="exact"/>
        <w:ind w:firstLine="720"/>
        <w:jc w:val="both"/>
        <w:rPr>
          <w:sz w:val="24"/>
          <w:szCs w:val="24"/>
          <w:lang w:val="bg-BG"/>
        </w:rPr>
      </w:pPr>
      <w:r w:rsidRPr="002E69B5">
        <w:rPr>
          <w:b/>
          <w:i/>
          <w:sz w:val="24"/>
          <w:szCs w:val="24"/>
          <w:lang w:val="ru-RU"/>
        </w:rPr>
        <w:t>Решението може да бъде обжалвано при условията и по реда на Административнопроцесуалния кодекс.</w:t>
      </w:r>
    </w:p>
    <w:p w:rsidR="00524C49" w:rsidRDefault="00524C49" w:rsidP="00787F04">
      <w:pPr>
        <w:ind w:firstLine="506"/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787F04" w:rsidRDefault="001D6831" w:rsidP="001D6831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   </w:t>
      </w:r>
      <w:r w:rsidR="00A4326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Решението за промяна на предназначението на земеделската земя </w:t>
      </w:r>
      <w:r w:rsidR="00787F04" w:rsidRPr="002E69B5">
        <w:rPr>
          <w:b/>
          <w:i/>
          <w:sz w:val="24"/>
          <w:szCs w:val="24"/>
          <w:highlight w:val="white"/>
          <w:u w:val="single"/>
          <w:shd w:val="clear" w:color="auto" w:fill="FEFEFE"/>
          <w:lang w:val="ru-RU"/>
        </w:rPr>
        <w:t>губи правно действие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,</w:t>
      </w:r>
      <w:r w:rsidR="00787F04" w:rsidRPr="002E69B5">
        <w:rPr>
          <w:i/>
          <w:sz w:val="24"/>
          <w:szCs w:val="24"/>
          <w:lang w:val="bg-BG"/>
        </w:rPr>
        <w:t xml:space="preserve"> (чл. 24, ал.5 от ЗОЗЗ)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когато:</w:t>
      </w:r>
    </w:p>
    <w:p w:rsidR="002037D3" w:rsidRDefault="002037D3" w:rsidP="000A1FF5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6F0FE2" w:rsidRPr="002E69B5" w:rsidRDefault="002037D3" w:rsidP="002037D3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6F0FE2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1. в тримесечен срок от съобщаването по реда на чл. 24а не е заплатена таксата по</w:t>
      </w: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  </w:t>
      </w:r>
      <w:r w:rsidR="006F0FE2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чл. 30</w:t>
      </w:r>
    </w:p>
    <w:p w:rsidR="008C2B32" w:rsidRDefault="008C2B32" w:rsidP="00012480">
      <w:pPr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524C49" w:rsidRDefault="00012480" w:rsidP="00C95D83">
      <w:pPr>
        <w:ind w:firstLine="720"/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2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. в тригодишен срок от влизането в сила на решението за промяна на предназначението не е поискано издаването на разрешение за строеж на обекта, или</w:t>
      </w:r>
    </w:p>
    <w:p w:rsidR="00FA4ED9" w:rsidRDefault="00012480" w:rsidP="004B4417">
      <w:pPr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</w:t>
      </w:r>
    </w:p>
    <w:p w:rsidR="00C0723E" w:rsidRPr="004B4417" w:rsidRDefault="001D6831" w:rsidP="004B4417">
      <w:pPr>
        <w:jc w:val="both"/>
        <w:rPr>
          <w:i/>
          <w:sz w:val="24"/>
          <w:szCs w:val="24"/>
          <w:highlight w:val="white"/>
          <w:shd w:val="clear" w:color="auto" w:fill="FEFEFE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012480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3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. в 6-годишен срок от влизането в сила на решението за промяна на предназначението изграждането на обекта не е започнало.</w:t>
      </w:r>
    </w:p>
    <w:p w:rsidR="00C0723E" w:rsidRDefault="00C0723E" w:rsidP="00774F93">
      <w:pPr>
        <w:shd w:val="clear" w:color="auto" w:fill="FFFFFF"/>
        <w:spacing w:line="240" w:lineRule="exact"/>
        <w:ind w:firstLine="600"/>
        <w:jc w:val="both"/>
        <w:rPr>
          <w:b/>
          <w:i/>
          <w:spacing w:val="1"/>
          <w:sz w:val="24"/>
          <w:szCs w:val="24"/>
          <w:lang w:val="ru-RU"/>
        </w:rPr>
      </w:pPr>
    </w:p>
    <w:p w:rsidR="00524C49" w:rsidRDefault="00EC7C82" w:rsidP="00EC7C82">
      <w:pPr>
        <w:shd w:val="clear" w:color="auto" w:fill="FFFFFF"/>
        <w:spacing w:line="240" w:lineRule="exact"/>
        <w:jc w:val="both"/>
        <w:rPr>
          <w:b/>
          <w:i/>
          <w:spacing w:val="1"/>
          <w:sz w:val="24"/>
          <w:szCs w:val="24"/>
          <w:lang w:val="bg-BG"/>
        </w:rPr>
      </w:pPr>
      <w:r>
        <w:rPr>
          <w:b/>
          <w:i/>
          <w:spacing w:val="1"/>
          <w:sz w:val="24"/>
          <w:szCs w:val="24"/>
        </w:rPr>
        <w:t xml:space="preserve">    </w:t>
      </w:r>
    </w:p>
    <w:p w:rsidR="00B24B42" w:rsidRDefault="00B24B42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C44B63" w:rsidRDefault="00C44B63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C44B63" w:rsidRPr="002E69B5" w:rsidRDefault="00C44B63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E8188B" w:rsidRPr="002E69B5" w:rsidRDefault="00E8188B" w:rsidP="00E8188B">
      <w:pPr>
        <w:shd w:val="clear" w:color="auto" w:fill="FFFFFF"/>
        <w:spacing w:line="274" w:lineRule="exact"/>
        <w:ind w:left="2732" w:right="11" w:firstLine="868"/>
        <w:jc w:val="both"/>
        <w:rPr>
          <w:color w:val="000000"/>
          <w:spacing w:val="-5"/>
          <w:sz w:val="24"/>
          <w:szCs w:val="24"/>
          <w:lang w:val="bg-BG"/>
        </w:rPr>
      </w:pPr>
      <w:r w:rsidRPr="002E69B5">
        <w:rPr>
          <w:b/>
          <w:color w:val="000000"/>
          <w:spacing w:val="-5"/>
          <w:sz w:val="24"/>
          <w:szCs w:val="24"/>
          <w:lang w:val="bg-BG"/>
        </w:rPr>
        <w:t xml:space="preserve">ПРЕДСЕДАТЕЛ НА КОМИСИЯТА: . . . . . . . . . . . </w:t>
      </w:r>
      <w:r w:rsidR="00C66DFA" w:rsidRPr="002E69B5">
        <w:rPr>
          <w:b/>
          <w:color w:val="000000"/>
          <w:spacing w:val="-5"/>
          <w:sz w:val="24"/>
          <w:szCs w:val="24"/>
          <w:lang w:val="bg-BG"/>
        </w:rPr>
        <w:t>. . . . . .</w:t>
      </w:r>
    </w:p>
    <w:p w:rsidR="009C0D8C" w:rsidRPr="002E69B5" w:rsidRDefault="00DF2723" w:rsidP="009C09C1">
      <w:pPr>
        <w:shd w:val="clear" w:color="auto" w:fill="FFFFFF"/>
        <w:spacing w:line="274" w:lineRule="exact"/>
        <w:ind w:left="7052" w:right="11"/>
        <w:jc w:val="both"/>
        <w:rPr>
          <w:color w:val="000000"/>
          <w:spacing w:val="-5"/>
          <w:sz w:val="24"/>
          <w:szCs w:val="24"/>
          <w:lang w:val="bg-BG"/>
        </w:rPr>
      </w:pPr>
      <w:r w:rsidRPr="002E69B5">
        <w:rPr>
          <w:color w:val="000000"/>
          <w:spacing w:val="-5"/>
          <w:sz w:val="24"/>
          <w:szCs w:val="24"/>
          <w:lang w:val="bg-BG"/>
        </w:rPr>
        <w:t xml:space="preserve"> </w:t>
      </w:r>
      <w:r w:rsidR="000523DC" w:rsidRPr="002E69B5">
        <w:rPr>
          <w:color w:val="000000"/>
          <w:spacing w:val="-5"/>
          <w:sz w:val="24"/>
          <w:szCs w:val="24"/>
          <w:lang w:val="bg-BG"/>
        </w:rPr>
        <w:t xml:space="preserve"> </w:t>
      </w:r>
      <w:r w:rsidR="00183D8B">
        <w:rPr>
          <w:color w:val="000000"/>
          <w:spacing w:val="-5"/>
          <w:sz w:val="24"/>
          <w:szCs w:val="24"/>
          <w:lang w:val="bg-BG"/>
        </w:rPr>
        <w:t xml:space="preserve">    </w:t>
      </w:r>
      <w:r w:rsidR="00611E95" w:rsidRPr="002E69B5">
        <w:rPr>
          <w:color w:val="000000"/>
          <w:spacing w:val="-5"/>
          <w:sz w:val="24"/>
          <w:szCs w:val="24"/>
          <w:lang w:val="bg-BG"/>
        </w:rPr>
        <w:t>(</w:t>
      </w:r>
      <w:r w:rsidR="00030869">
        <w:rPr>
          <w:color w:val="000000"/>
          <w:spacing w:val="-5"/>
          <w:sz w:val="24"/>
          <w:szCs w:val="24"/>
          <w:lang w:val="bg-BG"/>
        </w:rPr>
        <w:t>инж. Петя Стоева</w:t>
      </w:r>
      <w:r w:rsidR="00E8188B" w:rsidRPr="002E69B5">
        <w:rPr>
          <w:color w:val="000000"/>
          <w:spacing w:val="-5"/>
          <w:sz w:val="24"/>
          <w:szCs w:val="24"/>
          <w:lang w:val="bg-BG"/>
        </w:rPr>
        <w:t>)</w:t>
      </w:r>
    </w:p>
    <w:p w:rsidR="009C09C1" w:rsidRPr="002E69B5" w:rsidRDefault="009C09C1" w:rsidP="009C09C1">
      <w:pPr>
        <w:shd w:val="clear" w:color="auto" w:fill="FFFFFF"/>
        <w:spacing w:line="274" w:lineRule="exact"/>
        <w:ind w:left="7052" w:right="11"/>
        <w:jc w:val="both"/>
        <w:rPr>
          <w:color w:val="000000"/>
          <w:spacing w:val="-5"/>
          <w:sz w:val="24"/>
          <w:szCs w:val="24"/>
          <w:lang w:val="bg-BG"/>
        </w:rPr>
      </w:pPr>
    </w:p>
    <w:p w:rsidR="00E8188B" w:rsidRPr="002E69B5" w:rsidRDefault="005A5BA7" w:rsidP="005A5BA7">
      <w:pPr>
        <w:shd w:val="clear" w:color="auto" w:fill="FFFFFF"/>
        <w:spacing w:line="220" w:lineRule="exact"/>
        <w:ind w:right="11"/>
        <w:jc w:val="both"/>
        <w:rPr>
          <w:b/>
          <w:color w:val="000000"/>
          <w:spacing w:val="-5"/>
          <w:sz w:val="24"/>
          <w:szCs w:val="24"/>
          <w:lang w:val="bg-BG"/>
        </w:rPr>
      </w:pPr>
      <w:r>
        <w:rPr>
          <w:b/>
          <w:color w:val="000000"/>
          <w:spacing w:val="-5"/>
          <w:sz w:val="24"/>
          <w:szCs w:val="24"/>
          <w:lang w:val="bg-BG"/>
        </w:rPr>
        <w:t xml:space="preserve">                                                        </w:t>
      </w:r>
      <w:r w:rsidR="00D855C0" w:rsidRPr="002E69B5">
        <w:rPr>
          <w:b/>
          <w:color w:val="000000"/>
          <w:spacing w:val="-5"/>
          <w:sz w:val="24"/>
          <w:szCs w:val="24"/>
          <w:lang w:val="bg-BG"/>
        </w:rPr>
        <w:t xml:space="preserve">     </w:t>
      </w:r>
      <w:r w:rsidR="00E8188B" w:rsidRPr="002E69B5">
        <w:rPr>
          <w:b/>
          <w:color w:val="000000"/>
          <w:spacing w:val="-5"/>
          <w:sz w:val="24"/>
          <w:szCs w:val="24"/>
          <w:lang w:val="bg-BG"/>
        </w:rPr>
        <w:t>СЕКРЕТАР НА КОМИСИЯТА</w:t>
      </w:r>
      <w:r w:rsidR="00E8188B" w:rsidRPr="002E69B5">
        <w:rPr>
          <w:b/>
          <w:noProof/>
          <w:color w:val="000000"/>
          <w:spacing w:val="-5"/>
          <w:sz w:val="24"/>
          <w:szCs w:val="24"/>
          <w:lang w:val="ru-RU"/>
        </w:rPr>
        <w:t>:</w:t>
      </w:r>
      <w:r w:rsidR="00E8188B" w:rsidRPr="002E69B5">
        <w:rPr>
          <w:b/>
          <w:color w:val="000000"/>
          <w:spacing w:val="-5"/>
          <w:sz w:val="24"/>
          <w:szCs w:val="24"/>
          <w:lang w:val="bg-BG"/>
        </w:rPr>
        <w:t xml:space="preserve"> . . . . . . . . . . . . . . </w:t>
      </w:r>
      <w:r w:rsidR="00FB6A63" w:rsidRPr="002E69B5">
        <w:rPr>
          <w:b/>
          <w:color w:val="000000"/>
          <w:spacing w:val="-5"/>
          <w:sz w:val="24"/>
          <w:szCs w:val="24"/>
          <w:lang w:val="bg-BG"/>
        </w:rPr>
        <w:t xml:space="preserve">. . . . </w:t>
      </w:r>
    </w:p>
    <w:p w:rsidR="005A5BA7" w:rsidRDefault="005A5BA7" w:rsidP="005A5BA7">
      <w:pPr>
        <w:shd w:val="clear" w:color="auto" w:fill="FFFFFF"/>
        <w:spacing w:line="200" w:lineRule="exact"/>
        <w:ind w:right="11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5"/>
          <w:sz w:val="24"/>
          <w:szCs w:val="24"/>
          <w:lang w:val="bg-BG"/>
        </w:rPr>
        <w:t xml:space="preserve">                                                                                                                      </w:t>
      </w:r>
    </w:p>
    <w:p w:rsidR="00962F7E" w:rsidRPr="00AD0520" w:rsidRDefault="005A5BA7" w:rsidP="005A5BA7">
      <w:pPr>
        <w:shd w:val="clear" w:color="auto" w:fill="FFFFFF"/>
        <w:spacing w:line="200" w:lineRule="exact"/>
        <w:ind w:right="11"/>
        <w:jc w:val="both"/>
        <w:rPr>
          <w:color w:val="000000"/>
          <w:spacing w:val="-5"/>
          <w:sz w:val="25"/>
          <w:lang w:val="bg-BG"/>
        </w:rPr>
      </w:pPr>
      <w:r>
        <w:rPr>
          <w:color w:val="000000"/>
          <w:spacing w:val="-5"/>
          <w:sz w:val="24"/>
          <w:szCs w:val="24"/>
          <w:lang w:val="bg-BG"/>
        </w:rPr>
        <w:t xml:space="preserve">                                                                                                                       </w:t>
      </w:r>
      <w:r w:rsidR="00D855C0" w:rsidRPr="002E69B5">
        <w:rPr>
          <w:color w:val="000000"/>
          <w:spacing w:val="-5"/>
          <w:sz w:val="24"/>
          <w:szCs w:val="24"/>
          <w:lang w:val="bg-BG"/>
        </w:rPr>
        <w:t xml:space="preserve">  </w:t>
      </w:r>
      <w:r w:rsidR="00C66DFA" w:rsidRPr="002E69B5">
        <w:rPr>
          <w:color w:val="000000"/>
          <w:spacing w:val="-5"/>
          <w:sz w:val="24"/>
          <w:szCs w:val="24"/>
          <w:lang w:val="bg-BG"/>
        </w:rPr>
        <w:t>(</w:t>
      </w:r>
      <w:r>
        <w:rPr>
          <w:color w:val="000000"/>
          <w:spacing w:val="-5"/>
          <w:sz w:val="24"/>
          <w:szCs w:val="24"/>
          <w:lang w:val="bg-BG"/>
        </w:rPr>
        <w:t>инж. Ралица</w:t>
      </w:r>
      <w:r w:rsidR="00E86082">
        <w:rPr>
          <w:color w:val="000000"/>
          <w:spacing w:val="-5"/>
          <w:sz w:val="24"/>
          <w:szCs w:val="24"/>
          <w:lang w:val="bg-BG"/>
        </w:rPr>
        <w:t xml:space="preserve"> </w:t>
      </w:r>
      <w:r w:rsidR="00877EB9" w:rsidRPr="00657C3F">
        <w:rPr>
          <w:color w:val="000000"/>
          <w:spacing w:val="-5"/>
          <w:sz w:val="24"/>
          <w:szCs w:val="24"/>
          <w:lang w:val="bg-BG"/>
        </w:rPr>
        <w:t>Лилова</w:t>
      </w:r>
      <w:r w:rsidR="00E8188B">
        <w:rPr>
          <w:color w:val="000000"/>
          <w:spacing w:val="-5"/>
          <w:sz w:val="25"/>
          <w:lang w:val="bg-BG"/>
        </w:rPr>
        <w:t>)</w:t>
      </w:r>
    </w:p>
    <w:sectPr w:rsidR="00962F7E" w:rsidRPr="00AD0520" w:rsidSect="00DA4DEF">
      <w:type w:val="continuous"/>
      <w:pgSz w:w="11909" w:h="16834" w:code="9"/>
      <w:pgMar w:top="284" w:right="852" w:bottom="56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309"/>
    <w:multiLevelType w:val="hybridMultilevel"/>
    <w:tmpl w:val="DF0A15EA"/>
    <w:lvl w:ilvl="0" w:tplc="2D3E2C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93401B"/>
    <w:multiLevelType w:val="hybridMultilevel"/>
    <w:tmpl w:val="4F20D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73AB"/>
    <w:multiLevelType w:val="hybridMultilevel"/>
    <w:tmpl w:val="47621200"/>
    <w:lvl w:ilvl="0" w:tplc="B0EAB48E">
      <w:start w:val="1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25BF3F25"/>
    <w:multiLevelType w:val="hybridMultilevel"/>
    <w:tmpl w:val="15E2F4D4"/>
    <w:lvl w:ilvl="0" w:tplc="040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7396A"/>
    <w:multiLevelType w:val="hybridMultilevel"/>
    <w:tmpl w:val="4D16CDB2"/>
    <w:lvl w:ilvl="0" w:tplc="6316C4A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D4227"/>
    <w:multiLevelType w:val="singleLevel"/>
    <w:tmpl w:val="3598937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2CE46704"/>
    <w:multiLevelType w:val="hybridMultilevel"/>
    <w:tmpl w:val="6F28B926"/>
    <w:lvl w:ilvl="0" w:tplc="E72E5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4A199E"/>
    <w:multiLevelType w:val="hybridMultilevel"/>
    <w:tmpl w:val="CF38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07202"/>
    <w:multiLevelType w:val="singleLevel"/>
    <w:tmpl w:val="11845904"/>
    <w:lvl w:ilvl="0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D467457"/>
    <w:multiLevelType w:val="hybridMultilevel"/>
    <w:tmpl w:val="F718DD68"/>
    <w:lvl w:ilvl="0" w:tplc="8AC2A1FE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E1E3E60"/>
    <w:multiLevelType w:val="hybridMultilevel"/>
    <w:tmpl w:val="6506099E"/>
    <w:lvl w:ilvl="0" w:tplc="9B6AB0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123CED"/>
    <w:multiLevelType w:val="hybridMultilevel"/>
    <w:tmpl w:val="092421A0"/>
    <w:lvl w:ilvl="0" w:tplc="08F4CB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3AA10FD"/>
    <w:multiLevelType w:val="singleLevel"/>
    <w:tmpl w:val="E3585D6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47967752"/>
    <w:multiLevelType w:val="hybridMultilevel"/>
    <w:tmpl w:val="C3121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C6EAB"/>
    <w:multiLevelType w:val="hybridMultilevel"/>
    <w:tmpl w:val="C7767944"/>
    <w:lvl w:ilvl="0" w:tplc="1D84C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34559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65F101E"/>
    <w:multiLevelType w:val="hybridMultilevel"/>
    <w:tmpl w:val="B5F4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75C9A"/>
    <w:multiLevelType w:val="hybridMultilevel"/>
    <w:tmpl w:val="9DA2D274"/>
    <w:lvl w:ilvl="0" w:tplc="3FAACADA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1408F5"/>
    <w:multiLevelType w:val="hybridMultilevel"/>
    <w:tmpl w:val="EF5C5FA2"/>
    <w:lvl w:ilvl="0" w:tplc="DBDAF386">
      <w:start w:val="10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773632F9"/>
    <w:multiLevelType w:val="hybridMultilevel"/>
    <w:tmpl w:val="BB08D208"/>
    <w:lvl w:ilvl="0" w:tplc="2FEE0EF0">
      <w:start w:val="1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8523378"/>
    <w:multiLevelType w:val="hybridMultilevel"/>
    <w:tmpl w:val="745A2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6620A"/>
    <w:multiLevelType w:val="hybridMultilevel"/>
    <w:tmpl w:val="FEE2C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3314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F0F35BE"/>
    <w:multiLevelType w:val="singleLevel"/>
    <w:tmpl w:val="95FEC94C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F831DAD"/>
    <w:multiLevelType w:val="hybridMultilevel"/>
    <w:tmpl w:val="5C76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23"/>
  </w:num>
  <w:num w:numId="5">
    <w:abstractNumId w:val="12"/>
  </w:num>
  <w:num w:numId="6">
    <w:abstractNumId w:val="8"/>
  </w:num>
  <w:num w:numId="7">
    <w:abstractNumId w:val="9"/>
  </w:num>
  <w:num w:numId="8">
    <w:abstractNumId w:val="14"/>
  </w:num>
  <w:num w:numId="9">
    <w:abstractNumId w:val="6"/>
  </w:num>
  <w:num w:numId="10">
    <w:abstractNumId w:val="24"/>
  </w:num>
  <w:num w:numId="11">
    <w:abstractNumId w:val="21"/>
  </w:num>
  <w:num w:numId="12">
    <w:abstractNumId w:val="16"/>
  </w:num>
  <w:num w:numId="13">
    <w:abstractNumId w:val="7"/>
  </w:num>
  <w:num w:numId="14">
    <w:abstractNumId w:val="10"/>
  </w:num>
  <w:num w:numId="15">
    <w:abstractNumId w:val="1"/>
  </w:num>
  <w:num w:numId="16">
    <w:abstractNumId w:val="20"/>
  </w:num>
  <w:num w:numId="17">
    <w:abstractNumId w:val="13"/>
  </w:num>
  <w:num w:numId="18">
    <w:abstractNumId w:val="0"/>
  </w:num>
  <w:num w:numId="19">
    <w:abstractNumId w:val="19"/>
  </w:num>
  <w:num w:numId="20">
    <w:abstractNumId w:val="11"/>
  </w:num>
  <w:num w:numId="21">
    <w:abstractNumId w:val="18"/>
  </w:num>
  <w:num w:numId="22">
    <w:abstractNumId w:val="3"/>
  </w:num>
  <w:num w:numId="23">
    <w:abstractNumId w:val="17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AA"/>
    <w:rsid w:val="00000F19"/>
    <w:rsid w:val="00001D3F"/>
    <w:rsid w:val="000022E2"/>
    <w:rsid w:val="00002BFC"/>
    <w:rsid w:val="00003F0C"/>
    <w:rsid w:val="00006CFF"/>
    <w:rsid w:val="00007162"/>
    <w:rsid w:val="00007AE3"/>
    <w:rsid w:val="00010550"/>
    <w:rsid w:val="00010BD9"/>
    <w:rsid w:val="00011EAD"/>
    <w:rsid w:val="0001211B"/>
    <w:rsid w:val="00012480"/>
    <w:rsid w:val="00012C0D"/>
    <w:rsid w:val="000134D0"/>
    <w:rsid w:val="00013B03"/>
    <w:rsid w:val="00013F3C"/>
    <w:rsid w:val="00014C5A"/>
    <w:rsid w:val="00014FAF"/>
    <w:rsid w:val="00016C46"/>
    <w:rsid w:val="00016D68"/>
    <w:rsid w:val="000174F4"/>
    <w:rsid w:val="00020082"/>
    <w:rsid w:val="0002040B"/>
    <w:rsid w:val="00021964"/>
    <w:rsid w:val="00022586"/>
    <w:rsid w:val="000228F3"/>
    <w:rsid w:val="000229BC"/>
    <w:rsid w:val="00022FAC"/>
    <w:rsid w:val="00024525"/>
    <w:rsid w:val="00025F79"/>
    <w:rsid w:val="000261D6"/>
    <w:rsid w:val="00026273"/>
    <w:rsid w:val="00026D0E"/>
    <w:rsid w:val="00030869"/>
    <w:rsid w:val="00030BCD"/>
    <w:rsid w:val="0003138E"/>
    <w:rsid w:val="00033493"/>
    <w:rsid w:val="00033E6F"/>
    <w:rsid w:val="000349CF"/>
    <w:rsid w:val="0003515B"/>
    <w:rsid w:val="0003541D"/>
    <w:rsid w:val="00040145"/>
    <w:rsid w:val="000404C1"/>
    <w:rsid w:val="0004091D"/>
    <w:rsid w:val="00040D25"/>
    <w:rsid w:val="00040E78"/>
    <w:rsid w:val="00041163"/>
    <w:rsid w:val="000439A3"/>
    <w:rsid w:val="000447C7"/>
    <w:rsid w:val="00047E8E"/>
    <w:rsid w:val="000523DC"/>
    <w:rsid w:val="00052A4F"/>
    <w:rsid w:val="00052ACC"/>
    <w:rsid w:val="00053035"/>
    <w:rsid w:val="00053071"/>
    <w:rsid w:val="00053706"/>
    <w:rsid w:val="00053A69"/>
    <w:rsid w:val="00053A7D"/>
    <w:rsid w:val="00054521"/>
    <w:rsid w:val="00054665"/>
    <w:rsid w:val="00055E66"/>
    <w:rsid w:val="00056351"/>
    <w:rsid w:val="0005688F"/>
    <w:rsid w:val="00061FD6"/>
    <w:rsid w:val="00062907"/>
    <w:rsid w:val="000634BB"/>
    <w:rsid w:val="00063E49"/>
    <w:rsid w:val="000640A3"/>
    <w:rsid w:val="00064C93"/>
    <w:rsid w:val="000653D4"/>
    <w:rsid w:val="0006608A"/>
    <w:rsid w:val="00070368"/>
    <w:rsid w:val="00070FFA"/>
    <w:rsid w:val="000718D6"/>
    <w:rsid w:val="00071DB1"/>
    <w:rsid w:val="00072DB8"/>
    <w:rsid w:val="0007594F"/>
    <w:rsid w:val="000778D6"/>
    <w:rsid w:val="00077FB9"/>
    <w:rsid w:val="000807A6"/>
    <w:rsid w:val="00081E2D"/>
    <w:rsid w:val="000827F6"/>
    <w:rsid w:val="00082F9F"/>
    <w:rsid w:val="0008360F"/>
    <w:rsid w:val="000847AD"/>
    <w:rsid w:val="00086688"/>
    <w:rsid w:val="000878F2"/>
    <w:rsid w:val="000905A7"/>
    <w:rsid w:val="00092E21"/>
    <w:rsid w:val="00092F34"/>
    <w:rsid w:val="00093AF7"/>
    <w:rsid w:val="000952FA"/>
    <w:rsid w:val="0009531A"/>
    <w:rsid w:val="0009615F"/>
    <w:rsid w:val="00097080"/>
    <w:rsid w:val="000973B4"/>
    <w:rsid w:val="0009773C"/>
    <w:rsid w:val="000A07B3"/>
    <w:rsid w:val="000A07E7"/>
    <w:rsid w:val="000A09F0"/>
    <w:rsid w:val="000A1313"/>
    <w:rsid w:val="000A1606"/>
    <w:rsid w:val="000A18B1"/>
    <w:rsid w:val="000A1FF5"/>
    <w:rsid w:val="000A2F09"/>
    <w:rsid w:val="000A4819"/>
    <w:rsid w:val="000A4DEF"/>
    <w:rsid w:val="000A56DF"/>
    <w:rsid w:val="000A5BD8"/>
    <w:rsid w:val="000A646F"/>
    <w:rsid w:val="000A6714"/>
    <w:rsid w:val="000A7735"/>
    <w:rsid w:val="000B1382"/>
    <w:rsid w:val="000B2A7B"/>
    <w:rsid w:val="000B3C58"/>
    <w:rsid w:val="000B45ED"/>
    <w:rsid w:val="000B6AA6"/>
    <w:rsid w:val="000B74FC"/>
    <w:rsid w:val="000C09B2"/>
    <w:rsid w:val="000C26CE"/>
    <w:rsid w:val="000C3D49"/>
    <w:rsid w:val="000C41DC"/>
    <w:rsid w:val="000C4C6E"/>
    <w:rsid w:val="000C53C0"/>
    <w:rsid w:val="000C623B"/>
    <w:rsid w:val="000D06A9"/>
    <w:rsid w:val="000D2A2E"/>
    <w:rsid w:val="000D4131"/>
    <w:rsid w:val="000D5F5A"/>
    <w:rsid w:val="000D6083"/>
    <w:rsid w:val="000D7CCA"/>
    <w:rsid w:val="000E183C"/>
    <w:rsid w:val="000E4F3D"/>
    <w:rsid w:val="000E7844"/>
    <w:rsid w:val="000F01C4"/>
    <w:rsid w:val="000F1D4B"/>
    <w:rsid w:val="000F661C"/>
    <w:rsid w:val="001004BA"/>
    <w:rsid w:val="00101741"/>
    <w:rsid w:val="00102DBF"/>
    <w:rsid w:val="0010315D"/>
    <w:rsid w:val="0010381C"/>
    <w:rsid w:val="00103948"/>
    <w:rsid w:val="001062D8"/>
    <w:rsid w:val="001068B5"/>
    <w:rsid w:val="00106D46"/>
    <w:rsid w:val="00107C78"/>
    <w:rsid w:val="00111F61"/>
    <w:rsid w:val="001122B4"/>
    <w:rsid w:val="0011253B"/>
    <w:rsid w:val="00112918"/>
    <w:rsid w:val="00114DDF"/>
    <w:rsid w:val="0011546D"/>
    <w:rsid w:val="001163D3"/>
    <w:rsid w:val="00117B6E"/>
    <w:rsid w:val="00120760"/>
    <w:rsid w:val="00120C26"/>
    <w:rsid w:val="001212BD"/>
    <w:rsid w:val="0012382A"/>
    <w:rsid w:val="00123E11"/>
    <w:rsid w:val="00124564"/>
    <w:rsid w:val="00124C40"/>
    <w:rsid w:val="001254F9"/>
    <w:rsid w:val="00125F6A"/>
    <w:rsid w:val="00126FEE"/>
    <w:rsid w:val="00127DC7"/>
    <w:rsid w:val="00130E9D"/>
    <w:rsid w:val="00132B10"/>
    <w:rsid w:val="00133CA1"/>
    <w:rsid w:val="00133F2F"/>
    <w:rsid w:val="0013490E"/>
    <w:rsid w:val="00135A40"/>
    <w:rsid w:val="00136516"/>
    <w:rsid w:val="00137077"/>
    <w:rsid w:val="00137500"/>
    <w:rsid w:val="0014033C"/>
    <w:rsid w:val="00142540"/>
    <w:rsid w:val="00142B32"/>
    <w:rsid w:val="00144A39"/>
    <w:rsid w:val="00145A43"/>
    <w:rsid w:val="0014656D"/>
    <w:rsid w:val="001465B4"/>
    <w:rsid w:val="00146BE6"/>
    <w:rsid w:val="00146C65"/>
    <w:rsid w:val="00150106"/>
    <w:rsid w:val="00152106"/>
    <w:rsid w:val="00152B7A"/>
    <w:rsid w:val="00153ABC"/>
    <w:rsid w:val="00153D15"/>
    <w:rsid w:val="00154B0C"/>
    <w:rsid w:val="00155C19"/>
    <w:rsid w:val="00157CE0"/>
    <w:rsid w:val="001604C4"/>
    <w:rsid w:val="001619C1"/>
    <w:rsid w:val="001629E9"/>
    <w:rsid w:val="00162C26"/>
    <w:rsid w:val="00164095"/>
    <w:rsid w:val="001654DB"/>
    <w:rsid w:val="001668E8"/>
    <w:rsid w:val="0017066C"/>
    <w:rsid w:val="00170E53"/>
    <w:rsid w:val="0017204E"/>
    <w:rsid w:val="001745DF"/>
    <w:rsid w:val="00175A96"/>
    <w:rsid w:val="001768CC"/>
    <w:rsid w:val="00177B20"/>
    <w:rsid w:val="001806F3"/>
    <w:rsid w:val="001810A0"/>
    <w:rsid w:val="00182314"/>
    <w:rsid w:val="00182485"/>
    <w:rsid w:val="0018363D"/>
    <w:rsid w:val="00183D8B"/>
    <w:rsid w:val="001859F8"/>
    <w:rsid w:val="00185F18"/>
    <w:rsid w:val="00190A1F"/>
    <w:rsid w:val="00196840"/>
    <w:rsid w:val="00196C48"/>
    <w:rsid w:val="001A0E15"/>
    <w:rsid w:val="001A21AC"/>
    <w:rsid w:val="001A26D6"/>
    <w:rsid w:val="001A31E6"/>
    <w:rsid w:val="001A36F7"/>
    <w:rsid w:val="001A4DCC"/>
    <w:rsid w:val="001A65DA"/>
    <w:rsid w:val="001A723D"/>
    <w:rsid w:val="001A77BC"/>
    <w:rsid w:val="001A7F30"/>
    <w:rsid w:val="001B00F3"/>
    <w:rsid w:val="001B0292"/>
    <w:rsid w:val="001B127D"/>
    <w:rsid w:val="001B143C"/>
    <w:rsid w:val="001B1A88"/>
    <w:rsid w:val="001B41D3"/>
    <w:rsid w:val="001B545B"/>
    <w:rsid w:val="001B58C9"/>
    <w:rsid w:val="001B656D"/>
    <w:rsid w:val="001B65C1"/>
    <w:rsid w:val="001B6CAF"/>
    <w:rsid w:val="001B73DE"/>
    <w:rsid w:val="001B7D0F"/>
    <w:rsid w:val="001C0A3F"/>
    <w:rsid w:val="001C224B"/>
    <w:rsid w:val="001C2FE1"/>
    <w:rsid w:val="001C3218"/>
    <w:rsid w:val="001C46FC"/>
    <w:rsid w:val="001C6AB2"/>
    <w:rsid w:val="001C7138"/>
    <w:rsid w:val="001C7E48"/>
    <w:rsid w:val="001D210C"/>
    <w:rsid w:val="001D3585"/>
    <w:rsid w:val="001D5182"/>
    <w:rsid w:val="001D5DAE"/>
    <w:rsid w:val="001D5DD7"/>
    <w:rsid w:val="001D5F81"/>
    <w:rsid w:val="001D6831"/>
    <w:rsid w:val="001D6AF4"/>
    <w:rsid w:val="001D6B2E"/>
    <w:rsid w:val="001D71C3"/>
    <w:rsid w:val="001E0B0F"/>
    <w:rsid w:val="001E13AC"/>
    <w:rsid w:val="001E247B"/>
    <w:rsid w:val="001E2F6E"/>
    <w:rsid w:val="001E5832"/>
    <w:rsid w:val="001E6D17"/>
    <w:rsid w:val="001E70C6"/>
    <w:rsid w:val="001E77DF"/>
    <w:rsid w:val="001F0F3B"/>
    <w:rsid w:val="001F1A86"/>
    <w:rsid w:val="001F4D3B"/>
    <w:rsid w:val="00202B93"/>
    <w:rsid w:val="002037D3"/>
    <w:rsid w:val="00203C09"/>
    <w:rsid w:val="00203C94"/>
    <w:rsid w:val="00203D1E"/>
    <w:rsid w:val="00206CB9"/>
    <w:rsid w:val="00206FA7"/>
    <w:rsid w:val="00210C0C"/>
    <w:rsid w:val="00212971"/>
    <w:rsid w:val="0021420C"/>
    <w:rsid w:val="0021477D"/>
    <w:rsid w:val="00215FCD"/>
    <w:rsid w:val="00216B1C"/>
    <w:rsid w:val="00222386"/>
    <w:rsid w:val="002228E8"/>
    <w:rsid w:val="00222C00"/>
    <w:rsid w:val="0022380B"/>
    <w:rsid w:val="002255B9"/>
    <w:rsid w:val="00227F52"/>
    <w:rsid w:val="00231A6B"/>
    <w:rsid w:val="00234035"/>
    <w:rsid w:val="00234995"/>
    <w:rsid w:val="00234BE0"/>
    <w:rsid w:val="00235059"/>
    <w:rsid w:val="0023522E"/>
    <w:rsid w:val="0023583F"/>
    <w:rsid w:val="00235A89"/>
    <w:rsid w:val="002372F5"/>
    <w:rsid w:val="002408B0"/>
    <w:rsid w:val="00241992"/>
    <w:rsid w:val="00241A8C"/>
    <w:rsid w:val="002439B1"/>
    <w:rsid w:val="00244498"/>
    <w:rsid w:val="00246276"/>
    <w:rsid w:val="00246610"/>
    <w:rsid w:val="00246CFF"/>
    <w:rsid w:val="0025166A"/>
    <w:rsid w:val="0025195D"/>
    <w:rsid w:val="00253678"/>
    <w:rsid w:val="00255B44"/>
    <w:rsid w:val="002564A9"/>
    <w:rsid w:val="00256B8A"/>
    <w:rsid w:val="002610C4"/>
    <w:rsid w:val="002616E8"/>
    <w:rsid w:val="002617C0"/>
    <w:rsid w:val="00262DF1"/>
    <w:rsid w:val="00264B18"/>
    <w:rsid w:val="00266F39"/>
    <w:rsid w:val="00270AF7"/>
    <w:rsid w:val="0027267B"/>
    <w:rsid w:val="00273D5E"/>
    <w:rsid w:val="00276202"/>
    <w:rsid w:val="002762BB"/>
    <w:rsid w:val="00276BA5"/>
    <w:rsid w:val="002816EC"/>
    <w:rsid w:val="00281875"/>
    <w:rsid w:val="00281970"/>
    <w:rsid w:val="00282ADD"/>
    <w:rsid w:val="00282C16"/>
    <w:rsid w:val="002843EB"/>
    <w:rsid w:val="00287CC8"/>
    <w:rsid w:val="0029025B"/>
    <w:rsid w:val="002903D5"/>
    <w:rsid w:val="002915F4"/>
    <w:rsid w:val="00292AAC"/>
    <w:rsid w:val="00292C9D"/>
    <w:rsid w:val="0029445E"/>
    <w:rsid w:val="00294992"/>
    <w:rsid w:val="00295884"/>
    <w:rsid w:val="00295DDF"/>
    <w:rsid w:val="00296110"/>
    <w:rsid w:val="00296D82"/>
    <w:rsid w:val="0029760F"/>
    <w:rsid w:val="002978FB"/>
    <w:rsid w:val="00297D32"/>
    <w:rsid w:val="002A092A"/>
    <w:rsid w:val="002A2C0E"/>
    <w:rsid w:val="002A4630"/>
    <w:rsid w:val="002A5165"/>
    <w:rsid w:val="002A62E9"/>
    <w:rsid w:val="002A6AD9"/>
    <w:rsid w:val="002A7BC7"/>
    <w:rsid w:val="002B0582"/>
    <w:rsid w:val="002B0FE7"/>
    <w:rsid w:val="002B11C1"/>
    <w:rsid w:val="002B1652"/>
    <w:rsid w:val="002B16EC"/>
    <w:rsid w:val="002B1F5F"/>
    <w:rsid w:val="002B2837"/>
    <w:rsid w:val="002B35A8"/>
    <w:rsid w:val="002B48A3"/>
    <w:rsid w:val="002B7CF7"/>
    <w:rsid w:val="002C15E6"/>
    <w:rsid w:val="002C3199"/>
    <w:rsid w:val="002C4C2E"/>
    <w:rsid w:val="002C579F"/>
    <w:rsid w:val="002C651C"/>
    <w:rsid w:val="002D011D"/>
    <w:rsid w:val="002D4E14"/>
    <w:rsid w:val="002D5AEF"/>
    <w:rsid w:val="002D67E7"/>
    <w:rsid w:val="002D74A3"/>
    <w:rsid w:val="002E1B57"/>
    <w:rsid w:val="002E1C8D"/>
    <w:rsid w:val="002E69B5"/>
    <w:rsid w:val="002F0055"/>
    <w:rsid w:val="002F005D"/>
    <w:rsid w:val="002F09FB"/>
    <w:rsid w:val="002F0CAA"/>
    <w:rsid w:val="002F19D7"/>
    <w:rsid w:val="002F1C21"/>
    <w:rsid w:val="002F1C65"/>
    <w:rsid w:val="002F1D42"/>
    <w:rsid w:val="002F270F"/>
    <w:rsid w:val="002F2710"/>
    <w:rsid w:val="002F3D87"/>
    <w:rsid w:val="002F3D95"/>
    <w:rsid w:val="002F4725"/>
    <w:rsid w:val="002F59C1"/>
    <w:rsid w:val="002F612E"/>
    <w:rsid w:val="002F62D4"/>
    <w:rsid w:val="002F634C"/>
    <w:rsid w:val="002F6B69"/>
    <w:rsid w:val="002F6C9C"/>
    <w:rsid w:val="002F7B48"/>
    <w:rsid w:val="00300666"/>
    <w:rsid w:val="00301853"/>
    <w:rsid w:val="003035E5"/>
    <w:rsid w:val="0030418E"/>
    <w:rsid w:val="003043A5"/>
    <w:rsid w:val="00305542"/>
    <w:rsid w:val="003056BC"/>
    <w:rsid w:val="0030582B"/>
    <w:rsid w:val="00307209"/>
    <w:rsid w:val="00310E0E"/>
    <w:rsid w:val="00311699"/>
    <w:rsid w:val="00311BE6"/>
    <w:rsid w:val="00311D89"/>
    <w:rsid w:val="003144A0"/>
    <w:rsid w:val="00314D22"/>
    <w:rsid w:val="00315BDF"/>
    <w:rsid w:val="00315C24"/>
    <w:rsid w:val="003164B8"/>
    <w:rsid w:val="003219E8"/>
    <w:rsid w:val="00323313"/>
    <w:rsid w:val="00324D49"/>
    <w:rsid w:val="00325AED"/>
    <w:rsid w:val="00326E33"/>
    <w:rsid w:val="003277D7"/>
    <w:rsid w:val="003309E7"/>
    <w:rsid w:val="003314F8"/>
    <w:rsid w:val="00333CE6"/>
    <w:rsid w:val="00337A5A"/>
    <w:rsid w:val="003416F1"/>
    <w:rsid w:val="00342DE4"/>
    <w:rsid w:val="00342E8F"/>
    <w:rsid w:val="003440CB"/>
    <w:rsid w:val="0034454D"/>
    <w:rsid w:val="00344775"/>
    <w:rsid w:val="00345288"/>
    <w:rsid w:val="003458BE"/>
    <w:rsid w:val="00345F77"/>
    <w:rsid w:val="00347137"/>
    <w:rsid w:val="00352717"/>
    <w:rsid w:val="00353C05"/>
    <w:rsid w:val="00354CF3"/>
    <w:rsid w:val="00355618"/>
    <w:rsid w:val="00356097"/>
    <w:rsid w:val="0035696A"/>
    <w:rsid w:val="00356976"/>
    <w:rsid w:val="00365396"/>
    <w:rsid w:val="00366285"/>
    <w:rsid w:val="00370649"/>
    <w:rsid w:val="00370D0E"/>
    <w:rsid w:val="00371C25"/>
    <w:rsid w:val="0037249C"/>
    <w:rsid w:val="00373C46"/>
    <w:rsid w:val="003744A4"/>
    <w:rsid w:val="003762F7"/>
    <w:rsid w:val="0037650F"/>
    <w:rsid w:val="00380C9C"/>
    <w:rsid w:val="0038114B"/>
    <w:rsid w:val="00381274"/>
    <w:rsid w:val="00381428"/>
    <w:rsid w:val="003819AD"/>
    <w:rsid w:val="00381EF3"/>
    <w:rsid w:val="003821E0"/>
    <w:rsid w:val="0038226E"/>
    <w:rsid w:val="00382CE4"/>
    <w:rsid w:val="003845A6"/>
    <w:rsid w:val="00384605"/>
    <w:rsid w:val="0038666B"/>
    <w:rsid w:val="00386F45"/>
    <w:rsid w:val="0038741A"/>
    <w:rsid w:val="00387708"/>
    <w:rsid w:val="00387936"/>
    <w:rsid w:val="0039046D"/>
    <w:rsid w:val="00390B6D"/>
    <w:rsid w:val="00390F1A"/>
    <w:rsid w:val="00390F7C"/>
    <w:rsid w:val="003910D2"/>
    <w:rsid w:val="003912FF"/>
    <w:rsid w:val="003937F9"/>
    <w:rsid w:val="003941F6"/>
    <w:rsid w:val="003949AD"/>
    <w:rsid w:val="003953EE"/>
    <w:rsid w:val="003954B4"/>
    <w:rsid w:val="00395606"/>
    <w:rsid w:val="0039572F"/>
    <w:rsid w:val="00395914"/>
    <w:rsid w:val="00396156"/>
    <w:rsid w:val="003A1C1B"/>
    <w:rsid w:val="003A48D9"/>
    <w:rsid w:val="003A5360"/>
    <w:rsid w:val="003A5BE7"/>
    <w:rsid w:val="003B0381"/>
    <w:rsid w:val="003B0F34"/>
    <w:rsid w:val="003B3047"/>
    <w:rsid w:val="003B3165"/>
    <w:rsid w:val="003B60E4"/>
    <w:rsid w:val="003B643F"/>
    <w:rsid w:val="003B65D0"/>
    <w:rsid w:val="003B6C23"/>
    <w:rsid w:val="003B7352"/>
    <w:rsid w:val="003B7383"/>
    <w:rsid w:val="003C03B6"/>
    <w:rsid w:val="003C09EF"/>
    <w:rsid w:val="003C1029"/>
    <w:rsid w:val="003C1088"/>
    <w:rsid w:val="003C3D15"/>
    <w:rsid w:val="003C3E3F"/>
    <w:rsid w:val="003C50CC"/>
    <w:rsid w:val="003C68DD"/>
    <w:rsid w:val="003C7243"/>
    <w:rsid w:val="003D03A8"/>
    <w:rsid w:val="003D0488"/>
    <w:rsid w:val="003D0D72"/>
    <w:rsid w:val="003D217B"/>
    <w:rsid w:val="003D265B"/>
    <w:rsid w:val="003D32FF"/>
    <w:rsid w:val="003D33EE"/>
    <w:rsid w:val="003D3778"/>
    <w:rsid w:val="003D3E92"/>
    <w:rsid w:val="003D476E"/>
    <w:rsid w:val="003D49D0"/>
    <w:rsid w:val="003D49F9"/>
    <w:rsid w:val="003D4A1F"/>
    <w:rsid w:val="003D4FDA"/>
    <w:rsid w:val="003D5278"/>
    <w:rsid w:val="003E1B97"/>
    <w:rsid w:val="003E201D"/>
    <w:rsid w:val="003E2D3B"/>
    <w:rsid w:val="003E571C"/>
    <w:rsid w:val="003F028F"/>
    <w:rsid w:val="003F12EE"/>
    <w:rsid w:val="003F1543"/>
    <w:rsid w:val="003F1CDC"/>
    <w:rsid w:val="003F2191"/>
    <w:rsid w:val="003F3296"/>
    <w:rsid w:val="0040007B"/>
    <w:rsid w:val="00401A36"/>
    <w:rsid w:val="004030BE"/>
    <w:rsid w:val="0040482F"/>
    <w:rsid w:val="00404C34"/>
    <w:rsid w:val="00405C02"/>
    <w:rsid w:val="0041260D"/>
    <w:rsid w:val="0041496A"/>
    <w:rsid w:val="004161D0"/>
    <w:rsid w:val="00417965"/>
    <w:rsid w:val="00420F0F"/>
    <w:rsid w:val="00422098"/>
    <w:rsid w:val="004223E5"/>
    <w:rsid w:val="0042318A"/>
    <w:rsid w:val="004239D3"/>
    <w:rsid w:val="00423E11"/>
    <w:rsid w:val="0042599E"/>
    <w:rsid w:val="00425CD3"/>
    <w:rsid w:val="0043174C"/>
    <w:rsid w:val="00431BD1"/>
    <w:rsid w:val="00433DCB"/>
    <w:rsid w:val="00435D2E"/>
    <w:rsid w:val="00437F91"/>
    <w:rsid w:val="00440EF1"/>
    <w:rsid w:val="00441167"/>
    <w:rsid w:val="004425D5"/>
    <w:rsid w:val="004436AE"/>
    <w:rsid w:val="00444E73"/>
    <w:rsid w:val="00445E38"/>
    <w:rsid w:val="00450094"/>
    <w:rsid w:val="0045022C"/>
    <w:rsid w:val="0045095D"/>
    <w:rsid w:val="00451EA7"/>
    <w:rsid w:val="00452106"/>
    <w:rsid w:val="0045350E"/>
    <w:rsid w:val="00454709"/>
    <w:rsid w:val="00454DE2"/>
    <w:rsid w:val="0045701C"/>
    <w:rsid w:val="004607C8"/>
    <w:rsid w:val="00463694"/>
    <w:rsid w:val="00465C1D"/>
    <w:rsid w:val="00466E91"/>
    <w:rsid w:val="00470BEB"/>
    <w:rsid w:val="00471192"/>
    <w:rsid w:val="0047237D"/>
    <w:rsid w:val="004733C7"/>
    <w:rsid w:val="00473E9D"/>
    <w:rsid w:val="00473FE9"/>
    <w:rsid w:val="00474B08"/>
    <w:rsid w:val="00475012"/>
    <w:rsid w:val="00475543"/>
    <w:rsid w:val="00475796"/>
    <w:rsid w:val="004770B3"/>
    <w:rsid w:val="00477119"/>
    <w:rsid w:val="0048074A"/>
    <w:rsid w:val="00482241"/>
    <w:rsid w:val="004825DB"/>
    <w:rsid w:val="004829AA"/>
    <w:rsid w:val="00482D80"/>
    <w:rsid w:val="00483168"/>
    <w:rsid w:val="00485B60"/>
    <w:rsid w:val="00486B02"/>
    <w:rsid w:val="004876AB"/>
    <w:rsid w:val="004878A7"/>
    <w:rsid w:val="00490372"/>
    <w:rsid w:val="00493E8A"/>
    <w:rsid w:val="00495BEB"/>
    <w:rsid w:val="00496953"/>
    <w:rsid w:val="00496AC9"/>
    <w:rsid w:val="004978A3"/>
    <w:rsid w:val="00497D53"/>
    <w:rsid w:val="004A230E"/>
    <w:rsid w:val="004A4310"/>
    <w:rsid w:val="004A531E"/>
    <w:rsid w:val="004A5D03"/>
    <w:rsid w:val="004A6CDD"/>
    <w:rsid w:val="004A702D"/>
    <w:rsid w:val="004A7E54"/>
    <w:rsid w:val="004B08EF"/>
    <w:rsid w:val="004B4417"/>
    <w:rsid w:val="004B50C5"/>
    <w:rsid w:val="004B7050"/>
    <w:rsid w:val="004B7485"/>
    <w:rsid w:val="004B7773"/>
    <w:rsid w:val="004B7A26"/>
    <w:rsid w:val="004C0D78"/>
    <w:rsid w:val="004C0EB1"/>
    <w:rsid w:val="004C191A"/>
    <w:rsid w:val="004C5789"/>
    <w:rsid w:val="004C5A07"/>
    <w:rsid w:val="004C62CC"/>
    <w:rsid w:val="004C6F31"/>
    <w:rsid w:val="004C76AC"/>
    <w:rsid w:val="004D0097"/>
    <w:rsid w:val="004D3A19"/>
    <w:rsid w:val="004D4510"/>
    <w:rsid w:val="004D5B50"/>
    <w:rsid w:val="004E0813"/>
    <w:rsid w:val="004E0D34"/>
    <w:rsid w:val="004E133B"/>
    <w:rsid w:val="004E148F"/>
    <w:rsid w:val="004E1F9E"/>
    <w:rsid w:val="004E23D8"/>
    <w:rsid w:val="004E358F"/>
    <w:rsid w:val="004E3ECF"/>
    <w:rsid w:val="004E4C1D"/>
    <w:rsid w:val="004E52EF"/>
    <w:rsid w:val="004E6531"/>
    <w:rsid w:val="004E6FEE"/>
    <w:rsid w:val="004E77E7"/>
    <w:rsid w:val="004E7B8D"/>
    <w:rsid w:val="004F145F"/>
    <w:rsid w:val="004F17C9"/>
    <w:rsid w:val="004F1C68"/>
    <w:rsid w:val="004F2D8E"/>
    <w:rsid w:val="004F3699"/>
    <w:rsid w:val="004F383D"/>
    <w:rsid w:val="004F62CF"/>
    <w:rsid w:val="004F7E1F"/>
    <w:rsid w:val="005014E0"/>
    <w:rsid w:val="005037F8"/>
    <w:rsid w:val="00503C97"/>
    <w:rsid w:val="0050431A"/>
    <w:rsid w:val="00504DBB"/>
    <w:rsid w:val="00506958"/>
    <w:rsid w:val="00506A32"/>
    <w:rsid w:val="00507343"/>
    <w:rsid w:val="00510C74"/>
    <w:rsid w:val="00512AAB"/>
    <w:rsid w:val="00513C6B"/>
    <w:rsid w:val="00513CF2"/>
    <w:rsid w:val="005153FA"/>
    <w:rsid w:val="0051562A"/>
    <w:rsid w:val="00517FCA"/>
    <w:rsid w:val="0052096A"/>
    <w:rsid w:val="00522189"/>
    <w:rsid w:val="00522F91"/>
    <w:rsid w:val="005235E8"/>
    <w:rsid w:val="00524C49"/>
    <w:rsid w:val="0052524A"/>
    <w:rsid w:val="00525304"/>
    <w:rsid w:val="00525317"/>
    <w:rsid w:val="0052682E"/>
    <w:rsid w:val="00527559"/>
    <w:rsid w:val="00530091"/>
    <w:rsid w:val="005314F8"/>
    <w:rsid w:val="005322F8"/>
    <w:rsid w:val="00532572"/>
    <w:rsid w:val="00533E61"/>
    <w:rsid w:val="00534153"/>
    <w:rsid w:val="00534A5F"/>
    <w:rsid w:val="0053560B"/>
    <w:rsid w:val="00536758"/>
    <w:rsid w:val="005404D2"/>
    <w:rsid w:val="0054052B"/>
    <w:rsid w:val="00540C72"/>
    <w:rsid w:val="00541225"/>
    <w:rsid w:val="00542414"/>
    <w:rsid w:val="005425F2"/>
    <w:rsid w:val="0054457E"/>
    <w:rsid w:val="00545559"/>
    <w:rsid w:val="00545B3C"/>
    <w:rsid w:val="00546690"/>
    <w:rsid w:val="00550E22"/>
    <w:rsid w:val="00550E49"/>
    <w:rsid w:val="00551C3E"/>
    <w:rsid w:val="00552B7E"/>
    <w:rsid w:val="00553442"/>
    <w:rsid w:val="005544BA"/>
    <w:rsid w:val="0055484B"/>
    <w:rsid w:val="00554945"/>
    <w:rsid w:val="0055586E"/>
    <w:rsid w:val="00557EE5"/>
    <w:rsid w:val="005602D9"/>
    <w:rsid w:val="00561E7E"/>
    <w:rsid w:val="005638D0"/>
    <w:rsid w:val="00563E2C"/>
    <w:rsid w:val="00564F2A"/>
    <w:rsid w:val="00565B35"/>
    <w:rsid w:val="005664C1"/>
    <w:rsid w:val="005665D7"/>
    <w:rsid w:val="00567E41"/>
    <w:rsid w:val="005700F7"/>
    <w:rsid w:val="00570A92"/>
    <w:rsid w:val="005713A3"/>
    <w:rsid w:val="00571799"/>
    <w:rsid w:val="00571993"/>
    <w:rsid w:val="00571E31"/>
    <w:rsid w:val="00572BB0"/>
    <w:rsid w:val="00573F61"/>
    <w:rsid w:val="00575B74"/>
    <w:rsid w:val="005769F3"/>
    <w:rsid w:val="00577483"/>
    <w:rsid w:val="00581B09"/>
    <w:rsid w:val="005827AA"/>
    <w:rsid w:val="00585264"/>
    <w:rsid w:val="005852CD"/>
    <w:rsid w:val="00585A1D"/>
    <w:rsid w:val="00590497"/>
    <w:rsid w:val="00590827"/>
    <w:rsid w:val="00593247"/>
    <w:rsid w:val="00593455"/>
    <w:rsid w:val="00594004"/>
    <w:rsid w:val="00594E1A"/>
    <w:rsid w:val="005A165E"/>
    <w:rsid w:val="005A178D"/>
    <w:rsid w:val="005A1988"/>
    <w:rsid w:val="005A222A"/>
    <w:rsid w:val="005A241D"/>
    <w:rsid w:val="005A48BA"/>
    <w:rsid w:val="005A5BA7"/>
    <w:rsid w:val="005A744C"/>
    <w:rsid w:val="005A7A1A"/>
    <w:rsid w:val="005B035A"/>
    <w:rsid w:val="005B06B2"/>
    <w:rsid w:val="005B0995"/>
    <w:rsid w:val="005B1EBB"/>
    <w:rsid w:val="005B28A1"/>
    <w:rsid w:val="005B2F8D"/>
    <w:rsid w:val="005B3D13"/>
    <w:rsid w:val="005B424D"/>
    <w:rsid w:val="005B4706"/>
    <w:rsid w:val="005B47B0"/>
    <w:rsid w:val="005B5E53"/>
    <w:rsid w:val="005B5F5D"/>
    <w:rsid w:val="005B65F5"/>
    <w:rsid w:val="005B7614"/>
    <w:rsid w:val="005C0EF5"/>
    <w:rsid w:val="005C12E3"/>
    <w:rsid w:val="005C5BF1"/>
    <w:rsid w:val="005C6511"/>
    <w:rsid w:val="005C6545"/>
    <w:rsid w:val="005C6B18"/>
    <w:rsid w:val="005C71CB"/>
    <w:rsid w:val="005C79E0"/>
    <w:rsid w:val="005D0383"/>
    <w:rsid w:val="005D0E46"/>
    <w:rsid w:val="005D1A10"/>
    <w:rsid w:val="005D1E0A"/>
    <w:rsid w:val="005D3744"/>
    <w:rsid w:val="005D3F7B"/>
    <w:rsid w:val="005D4C92"/>
    <w:rsid w:val="005D4EBC"/>
    <w:rsid w:val="005D5172"/>
    <w:rsid w:val="005D5B1F"/>
    <w:rsid w:val="005E00E3"/>
    <w:rsid w:val="005E0FF0"/>
    <w:rsid w:val="005E40FD"/>
    <w:rsid w:val="005E584D"/>
    <w:rsid w:val="005E605B"/>
    <w:rsid w:val="005E66ED"/>
    <w:rsid w:val="005E68BA"/>
    <w:rsid w:val="005E6BB1"/>
    <w:rsid w:val="005E7371"/>
    <w:rsid w:val="005F12F1"/>
    <w:rsid w:val="005F30D4"/>
    <w:rsid w:val="005F3DDF"/>
    <w:rsid w:val="005F421E"/>
    <w:rsid w:val="005F5558"/>
    <w:rsid w:val="005F779B"/>
    <w:rsid w:val="0060142C"/>
    <w:rsid w:val="00601934"/>
    <w:rsid w:val="006026F8"/>
    <w:rsid w:val="006031EC"/>
    <w:rsid w:val="006035E9"/>
    <w:rsid w:val="00603D3A"/>
    <w:rsid w:val="00604FA7"/>
    <w:rsid w:val="00605008"/>
    <w:rsid w:val="00605E9D"/>
    <w:rsid w:val="00606401"/>
    <w:rsid w:val="006074BB"/>
    <w:rsid w:val="00610607"/>
    <w:rsid w:val="00610A43"/>
    <w:rsid w:val="00610DE5"/>
    <w:rsid w:val="00611E95"/>
    <w:rsid w:val="00613A37"/>
    <w:rsid w:val="0061448C"/>
    <w:rsid w:val="00614D47"/>
    <w:rsid w:val="00615A05"/>
    <w:rsid w:val="00616A23"/>
    <w:rsid w:val="00616CC9"/>
    <w:rsid w:val="00617B3D"/>
    <w:rsid w:val="006204B8"/>
    <w:rsid w:val="006206FF"/>
    <w:rsid w:val="00621A0B"/>
    <w:rsid w:val="00621C96"/>
    <w:rsid w:val="00621CB9"/>
    <w:rsid w:val="006227D5"/>
    <w:rsid w:val="0062468B"/>
    <w:rsid w:val="00626843"/>
    <w:rsid w:val="006270BB"/>
    <w:rsid w:val="00627FB4"/>
    <w:rsid w:val="00630851"/>
    <w:rsid w:val="00634C7B"/>
    <w:rsid w:val="00635000"/>
    <w:rsid w:val="006357DD"/>
    <w:rsid w:val="00636AFD"/>
    <w:rsid w:val="00640060"/>
    <w:rsid w:val="006404BD"/>
    <w:rsid w:val="00640D43"/>
    <w:rsid w:val="00641A8A"/>
    <w:rsid w:val="00641D65"/>
    <w:rsid w:val="0064211A"/>
    <w:rsid w:val="00642EF4"/>
    <w:rsid w:val="00644A04"/>
    <w:rsid w:val="006450CB"/>
    <w:rsid w:val="00646D74"/>
    <w:rsid w:val="0065117B"/>
    <w:rsid w:val="0065126C"/>
    <w:rsid w:val="006514E9"/>
    <w:rsid w:val="006522F2"/>
    <w:rsid w:val="006526D6"/>
    <w:rsid w:val="00653081"/>
    <w:rsid w:val="0065343A"/>
    <w:rsid w:val="00653562"/>
    <w:rsid w:val="00653C3C"/>
    <w:rsid w:val="00655649"/>
    <w:rsid w:val="00657C3F"/>
    <w:rsid w:val="00657EAC"/>
    <w:rsid w:val="006601F9"/>
    <w:rsid w:val="006621F6"/>
    <w:rsid w:val="00663AD5"/>
    <w:rsid w:val="0066473C"/>
    <w:rsid w:val="00665095"/>
    <w:rsid w:val="00665936"/>
    <w:rsid w:val="00665D87"/>
    <w:rsid w:val="0067018B"/>
    <w:rsid w:val="006704B6"/>
    <w:rsid w:val="006706F2"/>
    <w:rsid w:val="006708B5"/>
    <w:rsid w:val="006709B9"/>
    <w:rsid w:val="00671DF5"/>
    <w:rsid w:val="00673EA3"/>
    <w:rsid w:val="00674370"/>
    <w:rsid w:val="00674C59"/>
    <w:rsid w:val="0067544F"/>
    <w:rsid w:val="00675726"/>
    <w:rsid w:val="00675930"/>
    <w:rsid w:val="0067796E"/>
    <w:rsid w:val="00677D74"/>
    <w:rsid w:val="00680BFA"/>
    <w:rsid w:val="00681386"/>
    <w:rsid w:val="006820D6"/>
    <w:rsid w:val="00682F48"/>
    <w:rsid w:val="0068363A"/>
    <w:rsid w:val="00683D20"/>
    <w:rsid w:val="00685794"/>
    <w:rsid w:val="00687B74"/>
    <w:rsid w:val="0069050C"/>
    <w:rsid w:val="00691ABB"/>
    <w:rsid w:val="00691DA7"/>
    <w:rsid w:val="0069461B"/>
    <w:rsid w:val="00694F13"/>
    <w:rsid w:val="0069622C"/>
    <w:rsid w:val="006A0B6C"/>
    <w:rsid w:val="006A0F09"/>
    <w:rsid w:val="006A1ACE"/>
    <w:rsid w:val="006A2962"/>
    <w:rsid w:val="006A4409"/>
    <w:rsid w:val="006A44D7"/>
    <w:rsid w:val="006A5BCE"/>
    <w:rsid w:val="006A6194"/>
    <w:rsid w:val="006B1165"/>
    <w:rsid w:val="006B2838"/>
    <w:rsid w:val="006B2E78"/>
    <w:rsid w:val="006B38C6"/>
    <w:rsid w:val="006B5B64"/>
    <w:rsid w:val="006B5CC2"/>
    <w:rsid w:val="006B6A68"/>
    <w:rsid w:val="006B7FB0"/>
    <w:rsid w:val="006C33AB"/>
    <w:rsid w:val="006C3B1A"/>
    <w:rsid w:val="006C504B"/>
    <w:rsid w:val="006C58E8"/>
    <w:rsid w:val="006C5A6C"/>
    <w:rsid w:val="006C5F74"/>
    <w:rsid w:val="006C7525"/>
    <w:rsid w:val="006C79EE"/>
    <w:rsid w:val="006D109D"/>
    <w:rsid w:val="006D1E77"/>
    <w:rsid w:val="006D31BE"/>
    <w:rsid w:val="006D35E6"/>
    <w:rsid w:val="006D4A15"/>
    <w:rsid w:val="006D5BDF"/>
    <w:rsid w:val="006D618D"/>
    <w:rsid w:val="006D6231"/>
    <w:rsid w:val="006D76C4"/>
    <w:rsid w:val="006D783F"/>
    <w:rsid w:val="006D7842"/>
    <w:rsid w:val="006E1EE9"/>
    <w:rsid w:val="006E35FA"/>
    <w:rsid w:val="006E7569"/>
    <w:rsid w:val="006E7ADE"/>
    <w:rsid w:val="006E7B6D"/>
    <w:rsid w:val="006F0FE2"/>
    <w:rsid w:val="006F10A0"/>
    <w:rsid w:val="006F12B4"/>
    <w:rsid w:val="006F1E72"/>
    <w:rsid w:val="006F4049"/>
    <w:rsid w:val="006F75CB"/>
    <w:rsid w:val="006F786D"/>
    <w:rsid w:val="006F7DB7"/>
    <w:rsid w:val="00701307"/>
    <w:rsid w:val="00701DA3"/>
    <w:rsid w:val="007026A2"/>
    <w:rsid w:val="00702900"/>
    <w:rsid w:val="00702C44"/>
    <w:rsid w:val="00702C58"/>
    <w:rsid w:val="00702E7D"/>
    <w:rsid w:val="00703B16"/>
    <w:rsid w:val="007049F8"/>
    <w:rsid w:val="00704E1A"/>
    <w:rsid w:val="007051C0"/>
    <w:rsid w:val="007075BD"/>
    <w:rsid w:val="007077AB"/>
    <w:rsid w:val="00713294"/>
    <w:rsid w:val="00713327"/>
    <w:rsid w:val="0071378C"/>
    <w:rsid w:val="007138F1"/>
    <w:rsid w:val="00713AB9"/>
    <w:rsid w:val="00715006"/>
    <w:rsid w:val="00715827"/>
    <w:rsid w:val="00715A5D"/>
    <w:rsid w:val="007161F3"/>
    <w:rsid w:val="00716AC0"/>
    <w:rsid w:val="00716D96"/>
    <w:rsid w:val="0071747F"/>
    <w:rsid w:val="007206B7"/>
    <w:rsid w:val="00720FF6"/>
    <w:rsid w:val="0072145A"/>
    <w:rsid w:val="00721C85"/>
    <w:rsid w:val="00723944"/>
    <w:rsid w:val="0072795A"/>
    <w:rsid w:val="007339F1"/>
    <w:rsid w:val="00733B43"/>
    <w:rsid w:val="00734A85"/>
    <w:rsid w:val="00734C8A"/>
    <w:rsid w:val="00736762"/>
    <w:rsid w:val="0073676C"/>
    <w:rsid w:val="007375F8"/>
    <w:rsid w:val="00740701"/>
    <w:rsid w:val="0074151F"/>
    <w:rsid w:val="007417C3"/>
    <w:rsid w:val="00742754"/>
    <w:rsid w:val="00742ADE"/>
    <w:rsid w:val="0074430C"/>
    <w:rsid w:val="0075044C"/>
    <w:rsid w:val="00751553"/>
    <w:rsid w:val="007522B3"/>
    <w:rsid w:val="0075433B"/>
    <w:rsid w:val="00754E7F"/>
    <w:rsid w:val="0075567E"/>
    <w:rsid w:val="00755817"/>
    <w:rsid w:val="00756BA9"/>
    <w:rsid w:val="00760275"/>
    <w:rsid w:val="00760B8E"/>
    <w:rsid w:val="00762750"/>
    <w:rsid w:val="00762FA3"/>
    <w:rsid w:val="00763098"/>
    <w:rsid w:val="007646B3"/>
    <w:rsid w:val="00765F21"/>
    <w:rsid w:val="0076730C"/>
    <w:rsid w:val="007716B4"/>
    <w:rsid w:val="007717A4"/>
    <w:rsid w:val="007725AD"/>
    <w:rsid w:val="00773D5E"/>
    <w:rsid w:val="00774F93"/>
    <w:rsid w:val="007751C8"/>
    <w:rsid w:val="00775C6D"/>
    <w:rsid w:val="007761FA"/>
    <w:rsid w:val="0078010F"/>
    <w:rsid w:val="00781BD5"/>
    <w:rsid w:val="0078314A"/>
    <w:rsid w:val="007861D3"/>
    <w:rsid w:val="00786731"/>
    <w:rsid w:val="00786D95"/>
    <w:rsid w:val="00787F04"/>
    <w:rsid w:val="00790B37"/>
    <w:rsid w:val="00790D3B"/>
    <w:rsid w:val="00791527"/>
    <w:rsid w:val="007928A2"/>
    <w:rsid w:val="007943B2"/>
    <w:rsid w:val="007950FA"/>
    <w:rsid w:val="0079528B"/>
    <w:rsid w:val="0079656A"/>
    <w:rsid w:val="00796E08"/>
    <w:rsid w:val="00796F5E"/>
    <w:rsid w:val="00797B5C"/>
    <w:rsid w:val="007A0A13"/>
    <w:rsid w:val="007A169D"/>
    <w:rsid w:val="007A1FD0"/>
    <w:rsid w:val="007A29C3"/>
    <w:rsid w:val="007A37BC"/>
    <w:rsid w:val="007A3F44"/>
    <w:rsid w:val="007A4C03"/>
    <w:rsid w:val="007A5F31"/>
    <w:rsid w:val="007A6BB4"/>
    <w:rsid w:val="007B0753"/>
    <w:rsid w:val="007B14EB"/>
    <w:rsid w:val="007B1BDA"/>
    <w:rsid w:val="007B2A4A"/>
    <w:rsid w:val="007B2B82"/>
    <w:rsid w:val="007B3502"/>
    <w:rsid w:val="007B3AF9"/>
    <w:rsid w:val="007B422C"/>
    <w:rsid w:val="007B7EC4"/>
    <w:rsid w:val="007C1285"/>
    <w:rsid w:val="007C1B58"/>
    <w:rsid w:val="007C20FA"/>
    <w:rsid w:val="007C2320"/>
    <w:rsid w:val="007C3769"/>
    <w:rsid w:val="007C3B59"/>
    <w:rsid w:val="007C41F5"/>
    <w:rsid w:val="007C6772"/>
    <w:rsid w:val="007C7515"/>
    <w:rsid w:val="007C7DE9"/>
    <w:rsid w:val="007D3FFE"/>
    <w:rsid w:val="007D4CA9"/>
    <w:rsid w:val="007D5D17"/>
    <w:rsid w:val="007D5D80"/>
    <w:rsid w:val="007D61B2"/>
    <w:rsid w:val="007D771C"/>
    <w:rsid w:val="007E2AE5"/>
    <w:rsid w:val="007E2E3C"/>
    <w:rsid w:val="007E3081"/>
    <w:rsid w:val="007E38B5"/>
    <w:rsid w:val="007E4014"/>
    <w:rsid w:val="007E51F8"/>
    <w:rsid w:val="007E5717"/>
    <w:rsid w:val="007E5B25"/>
    <w:rsid w:val="007E5E5A"/>
    <w:rsid w:val="007E678B"/>
    <w:rsid w:val="007E6B14"/>
    <w:rsid w:val="007E7548"/>
    <w:rsid w:val="007E7C18"/>
    <w:rsid w:val="007F1045"/>
    <w:rsid w:val="007F1150"/>
    <w:rsid w:val="007F2B17"/>
    <w:rsid w:val="007F2B68"/>
    <w:rsid w:val="007F320C"/>
    <w:rsid w:val="007F5025"/>
    <w:rsid w:val="007F52DE"/>
    <w:rsid w:val="007F548A"/>
    <w:rsid w:val="007F7298"/>
    <w:rsid w:val="00803CDD"/>
    <w:rsid w:val="00805F9B"/>
    <w:rsid w:val="00811154"/>
    <w:rsid w:val="008112A0"/>
    <w:rsid w:val="0081306C"/>
    <w:rsid w:val="008132DC"/>
    <w:rsid w:val="0081451C"/>
    <w:rsid w:val="00817A87"/>
    <w:rsid w:val="00821B93"/>
    <w:rsid w:val="008225A0"/>
    <w:rsid w:val="00825872"/>
    <w:rsid w:val="00826494"/>
    <w:rsid w:val="00827AEC"/>
    <w:rsid w:val="008303F5"/>
    <w:rsid w:val="008306F0"/>
    <w:rsid w:val="0083126E"/>
    <w:rsid w:val="00833BED"/>
    <w:rsid w:val="0083424F"/>
    <w:rsid w:val="00836177"/>
    <w:rsid w:val="008364DC"/>
    <w:rsid w:val="00836A9F"/>
    <w:rsid w:val="00836C45"/>
    <w:rsid w:val="0083750C"/>
    <w:rsid w:val="00841945"/>
    <w:rsid w:val="00842BE3"/>
    <w:rsid w:val="0084667C"/>
    <w:rsid w:val="008470B0"/>
    <w:rsid w:val="008472F9"/>
    <w:rsid w:val="0084797E"/>
    <w:rsid w:val="0085049D"/>
    <w:rsid w:val="00850ED5"/>
    <w:rsid w:val="00851646"/>
    <w:rsid w:val="00851B73"/>
    <w:rsid w:val="0085346F"/>
    <w:rsid w:val="00853B4E"/>
    <w:rsid w:val="0085443C"/>
    <w:rsid w:val="008557FF"/>
    <w:rsid w:val="00856880"/>
    <w:rsid w:val="00856F6F"/>
    <w:rsid w:val="0085779D"/>
    <w:rsid w:val="008601AC"/>
    <w:rsid w:val="00861CA7"/>
    <w:rsid w:val="00861E62"/>
    <w:rsid w:val="00862973"/>
    <w:rsid w:val="008637EF"/>
    <w:rsid w:val="00863D9E"/>
    <w:rsid w:val="008648B4"/>
    <w:rsid w:val="00864F3E"/>
    <w:rsid w:val="00867E58"/>
    <w:rsid w:val="0087229D"/>
    <w:rsid w:val="00873C16"/>
    <w:rsid w:val="0087477E"/>
    <w:rsid w:val="00875561"/>
    <w:rsid w:val="00875997"/>
    <w:rsid w:val="00877030"/>
    <w:rsid w:val="00877EB9"/>
    <w:rsid w:val="0088064F"/>
    <w:rsid w:val="008838F2"/>
    <w:rsid w:val="00883984"/>
    <w:rsid w:val="00883B28"/>
    <w:rsid w:val="00883C23"/>
    <w:rsid w:val="0088521F"/>
    <w:rsid w:val="0088585D"/>
    <w:rsid w:val="00885A2F"/>
    <w:rsid w:val="008860E0"/>
    <w:rsid w:val="00887692"/>
    <w:rsid w:val="00887F7C"/>
    <w:rsid w:val="008916BA"/>
    <w:rsid w:val="008923B6"/>
    <w:rsid w:val="00893188"/>
    <w:rsid w:val="00893245"/>
    <w:rsid w:val="00893BF3"/>
    <w:rsid w:val="00894AAF"/>
    <w:rsid w:val="00895549"/>
    <w:rsid w:val="00895A1B"/>
    <w:rsid w:val="00896DE6"/>
    <w:rsid w:val="008A06D9"/>
    <w:rsid w:val="008A0C8B"/>
    <w:rsid w:val="008A1061"/>
    <w:rsid w:val="008A10E3"/>
    <w:rsid w:val="008A2327"/>
    <w:rsid w:val="008A2D83"/>
    <w:rsid w:val="008A5236"/>
    <w:rsid w:val="008A6229"/>
    <w:rsid w:val="008A6F89"/>
    <w:rsid w:val="008A757E"/>
    <w:rsid w:val="008B1C60"/>
    <w:rsid w:val="008B2F97"/>
    <w:rsid w:val="008B340B"/>
    <w:rsid w:val="008B436C"/>
    <w:rsid w:val="008B468B"/>
    <w:rsid w:val="008B56AD"/>
    <w:rsid w:val="008B58CB"/>
    <w:rsid w:val="008B6BE7"/>
    <w:rsid w:val="008B71C2"/>
    <w:rsid w:val="008B7227"/>
    <w:rsid w:val="008B7CEA"/>
    <w:rsid w:val="008C2117"/>
    <w:rsid w:val="008C2B32"/>
    <w:rsid w:val="008C7C6D"/>
    <w:rsid w:val="008D2B21"/>
    <w:rsid w:val="008D2E0F"/>
    <w:rsid w:val="008D3DC3"/>
    <w:rsid w:val="008D3EDD"/>
    <w:rsid w:val="008D4036"/>
    <w:rsid w:val="008D4912"/>
    <w:rsid w:val="008D6ED1"/>
    <w:rsid w:val="008D79A3"/>
    <w:rsid w:val="008E08D6"/>
    <w:rsid w:val="008E0EE2"/>
    <w:rsid w:val="008E11F9"/>
    <w:rsid w:val="008E12B3"/>
    <w:rsid w:val="008E1433"/>
    <w:rsid w:val="008E351E"/>
    <w:rsid w:val="008E379F"/>
    <w:rsid w:val="008E5CD2"/>
    <w:rsid w:val="008E6D68"/>
    <w:rsid w:val="008E7482"/>
    <w:rsid w:val="008E791C"/>
    <w:rsid w:val="008F104E"/>
    <w:rsid w:val="008F1599"/>
    <w:rsid w:val="008F2A93"/>
    <w:rsid w:val="008F4248"/>
    <w:rsid w:val="008F5461"/>
    <w:rsid w:val="008F6025"/>
    <w:rsid w:val="008F657D"/>
    <w:rsid w:val="008F7410"/>
    <w:rsid w:val="008F7506"/>
    <w:rsid w:val="008F7D93"/>
    <w:rsid w:val="00901BA2"/>
    <w:rsid w:val="00902E99"/>
    <w:rsid w:val="0090377B"/>
    <w:rsid w:val="009044AD"/>
    <w:rsid w:val="00904C59"/>
    <w:rsid w:val="009067CB"/>
    <w:rsid w:val="00907A8F"/>
    <w:rsid w:val="009136A6"/>
    <w:rsid w:val="00914075"/>
    <w:rsid w:val="0091449C"/>
    <w:rsid w:val="00914C4A"/>
    <w:rsid w:val="00922A48"/>
    <w:rsid w:val="00924102"/>
    <w:rsid w:val="00924833"/>
    <w:rsid w:val="009300BF"/>
    <w:rsid w:val="0093045A"/>
    <w:rsid w:val="00930F65"/>
    <w:rsid w:val="00931EF9"/>
    <w:rsid w:val="00935B09"/>
    <w:rsid w:val="00936E11"/>
    <w:rsid w:val="00936E32"/>
    <w:rsid w:val="00936F8A"/>
    <w:rsid w:val="00940A7A"/>
    <w:rsid w:val="00940ABA"/>
    <w:rsid w:val="009438A4"/>
    <w:rsid w:val="0094464D"/>
    <w:rsid w:val="0094504C"/>
    <w:rsid w:val="00945276"/>
    <w:rsid w:val="00951C2C"/>
    <w:rsid w:val="00953DF8"/>
    <w:rsid w:val="0095447B"/>
    <w:rsid w:val="009548D8"/>
    <w:rsid w:val="00954DC9"/>
    <w:rsid w:val="009568DD"/>
    <w:rsid w:val="0095708E"/>
    <w:rsid w:val="009576E7"/>
    <w:rsid w:val="00957F36"/>
    <w:rsid w:val="00962470"/>
    <w:rsid w:val="00962F6D"/>
    <w:rsid w:val="00962F7E"/>
    <w:rsid w:val="00963095"/>
    <w:rsid w:val="00963A07"/>
    <w:rsid w:val="00963A65"/>
    <w:rsid w:val="009649B6"/>
    <w:rsid w:val="00965AF3"/>
    <w:rsid w:val="00965F05"/>
    <w:rsid w:val="009662CB"/>
    <w:rsid w:val="009666A2"/>
    <w:rsid w:val="009674B2"/>
    <w:rsid w:val="00970D58"/>
    <w:rsid w:val="00971323"/>
    <w:rsid w:val="009719A3"/>
    <w:rsid w:val="00973956"/>
    <w:rsid w:val="00974615"/>
    <w:rsid w:val="0097580C"/>
    <w:rsid w:val="00975E9A"/>
    <w:rsid w:val="00976D43"/>
    <w:rsid w:val="009807FB"/>
    <w:rsid w:val="009812BA"/>
    <w:rsid w:val="00983DB5"/>
    <w:rsid w:val="009843B2"/>
    <w:rsid w:val="00984F39"/>
    <w:rsid w:val="00985C57"/>
    <w:rsid w:val="00990BDE"/>
    <w:rsid w:val="009920F9"/>
    <w:rsid w:val="0099249D"/>
    <w:rsid w:val="0099293A"/>
    <w:rsid w:val="009937EC"/>
    <w:rsid w:val="00993CCD"/>
    <w:rsid w:val="00994380"/>
    <w:rsid w:val="00994417"/>
    <w:rsid w:val="00994BB0"/>
    <w:rsid w:val="00996425"/>
    <w:rsid w:val="00997CC6"/>
    <w:rsid w:val="009A0ACE"/>
    <w:rsid w:val="009A0CA8"/>
    <w:rsid w:val="009A1C2D"/>
    <w:rsid w:val="009A23E7"/>
    <w:rsid w:val="009A3873"/>
    <w:rsid w:val="009A4DAF"/>
    <w:rsid w:val="009A5C35"/>
    <w:rsid w:val="009A64D0"/>
    <w:rsid w:val="009B5F20"/>
    <w:rsid w:val="009C09C1"/>
    <w:rsid w:val="009C0D8C"/>
    <w:rsid w:val="009C0FA7"/>
    <w:rsid w:val="009C1083"/>
    <w:rsid w:val="009C27E1"/>
    <w:rsid w:val="009C287B"/>
    <w:rsid w:val="009C3ADA"/>
    <w:rsid w:val="009C4144"/>
    <w:rsid w:val="009C61C9"/>
    <w:rsid w:val="009C63A4"/>
    <w:rsid w:val="009C652B"/>
    <w:rsid w:val="009C6EB7"/>
    <w:rsid w:val="009D00D3"/>
    <w:rsid w:val="009D3DCD"/>
    <w:rsid w:val="009D48ED"/>
    <w:rsid w:val="009D76DC"/>
    <w:rsid w:val="009E04E6"/>
    <w:rsid w:val="009E1A15"/>
    <w:rsid w:val="009E1C36"/>
    <w:rsid w:val="009E2E41"/>
    <w:rsid w:val="009E2F23"/>
    <w:rsid w:val="009E350B"/>
    <w:rsid w:val="009E437F"/>
    <w:rsid w:val="009E4B43"/>
    <w:rsid w:val="009E4CBE"/>
    <w:rsid w:val="009E59BD"/>
    <w:rsid w:val="009E5D73"/>
    <w:rsid w:val="009E6926"/>
    <w:rsid w:val="009F09E7"/>
    <w:rsid w:val="009F0FD9"/>
    <w:rsid w:val="009F497C"/>
    <w:rsid w:val="00A00929"/>
    <w:rsid w:val="00A01EFA"/>
    <w:rsid w:val="00A022A9"/>
    <w:rsid w:val="00A028EC"/>
    <w:rsid w:val="00A045BB"/>
    <w:rsid w:val="00A04C3A"/>
    <w:rsid w:val="00A0554E"/>
    <w:rsid w:val="00A070B2"/>
    <w:rsid w:val="00A07C32"/>
    <w:rsid w:val="00A1146F"/>
    <w:rsid w:val="00A1340C"/>
    <w:rsid w:val="00A15893"/>
    <w:rsid w:val="00A15BC0"/>
    <w:rsid w:val="00A1744D"/>
    <w:rsid w:val="00A17F6E"/>
    <w:rsid w:val="00A2022F"/>
    <w:rsid w:val="00A22D89"/>
    <w:rsid w:val="00A24796"/>
    <w:rsid w:val="00A266C8"/>
    <w:rsid w:val="00A279A3"/>
    <w:rsid w:val="00A27EE2"/>
    <w:rsid w:val="00A3202D"/>
    <w:rsid w:val="00A3408B"/>
    <w:rsid w:val="00A34874"/>
    <w:rsid w:val="00A361FB"/>
    <w:rsid w:val="00A401FA"/>
    <w:rsid w:val="00A43265"/>
    <w:rsid w:val="00A43E2F"/>
    <w:rsid w:val="00A44A7A"/>
    <w:rsid w:val="00A45C40"/>
    <w:rsid w:val="00A46053"/>
    <w:rsid w:val="00A47B9B"/>
    <w:rsid w:val="00A47FB7"/>
    <w:rsid w:val="00A50CA3"/>
    <w:rsid w:val="00A51CCE"/>
    <w:rsid w:val="00A531F1"/>
    <w:rsid w:val="00A55A5E"/>
    <w:rsid w:val="00A55A60"/>
    <w:rsid w:val="00A565FB"/>
    <w:rsid w:val="00A57973"/>
    <w:rsid w:val="00A616CB"/>
    <w:rsid w:val="00A63D70"/>
    <w:rsid w:val="00A6633C"/>
    <w:rsid w:val="00A67F69"/>
    <w:rsid w:val="00A71FF4"/>
    <w:rsid w:val="00A72C1F"/>
    <w:rsid w:val="00A72C8A"/>
    <w:rsid w:val="00A73BCB"/>
    <w:rsid w:val="00A75641"/>
    <w:rsid w:val="00A76EB2"/>
    <w:rsid w:val="00A77C4F"/>
    <w:rsid w:val="00A802CE"/>
    <w:rsid w:val="00A80B17"/>
    <w:rsid w:val="00A81894"/>
    <w:rsid w:val="00A81F8E"/>
    <w:rsid w:val="00A83C19"/>
    <w:rsid w:val="00A83CC2"/>
    <w:rsid w:val="00A845FE"/>
    <w:rsid w:val="00A865C5"/>
    <w:rsid w:val="00A87EAA"/>
    <w:rsid w:val="00A92626"/>
    <w:rsid w:val="00A94048"/>
    <w:rsid w:val="00A95B34"/>
    <w:rsid w:val="00A95F93"/>
    <w:rsid w:val="00A966AE"/>
    <w:rsid w:val="00A96D03"/>
    <w:rsid w:val="00A97ECB"/>
    <w:rsid w:val="00AA27E1"/>
    <w:rsid w:val="00AA4086"/>
    <w:rsid w:val="00AA4C14"/>
    <w:rsid w:val="00AA546D"/>
    <w:rsid w:val="00AA5528"/>
    <w:rsid w:val="00AA70F3"/>
    <w:rsid w:val="00AB0976"/>
    <w:rsid w:val="00AB1C17"/>
    <w:rsid w:val="00AB2EFE"/>
    <w:rsid w:val="00AB37A0"/>
    <w:rsid w:val="00AB37F2"/>
    <w:rsid w:val="00AB3F0D"/>
    <w:rsid w:val="00AC032C"/>
    <w:rsid w:val="00AC1078"/>
    <w:rsid w:val="00AC134B"/>
    <w:rsid w:val="00AC1FF0"/>
    <w:rsid w:val="00AC210B"/>
    <w:rsid w:val="00AC2192"/>
    <w:rsid w:val="00AC3766"/>
    <w:rsid w:val="00AC4CA1"/>
    <w:rsid w:val="00AC71C0"/>
    <w:rsid w:val="00AC7582"/>
    <w:rsid w:val="00AC75E5"/>
    <w:rsid w:val="00AC7975"/>
    <w:rsid w:val="00AC7A8B"/>
    <w:rsid w:val="00AD0520"/>
    <w:rsid w:val="00AD066D"/>
    <w:rsid w:val="00AD08B6"/>
    <w:rsid w:val="00AD187D"/>
    <w:rsid w:val="00AD2244"/>
    <w:rsid w:val="00AD2522"/>
    <w:rsid w:val="00AD2BD3"/>
    <w:rsid w:val="00AD447B"/>
    <w:rsid w:val="00AD4E05"/>
    <w:rsid w:val="00AD7022"/>
    <w:rsid w:val="00AE0EAE"/>
    <w:rsid w:val="00AE1909"/>
    <w:rsid w:val="00AE40A5"/>
    <w:rsid w:val="00AE4D71"/>
    <w:rsid w:val="00AE50A8"/>
    <w:rsid w:val="00AE52AF"/>
    <w:rsid w:val="00AE5953"/>
    <w:rsid w:val="00AF023E"/>
    <w:rsid w:val="00AF05BF"/>
    <w:rsid w:val="00AF20FF"/>
    <w:rsid w:val="00AF26A3"/>
    <w:rsid w:val="00AF3918"/>
    <w:rsid w:val="00AF50C4"/>
    <w:rsid w:val="00AF71BE"/>
    <w:rsid w:val="00AF7F60"/>
    <w:rsid w:val="00B00435"/>
    <w:rsid w:val="00B033A6"/>
    <w:rsid w:val="00B03653"/>
    <w:rsid w:val="00B04C2E"/>
    <w:rsid w:val="00B05B3F"/>
    <w:rsid w:val="00B0635D"/>
    <w:rsid w:val="00B0697C"/>
    <w:rsid w:val="00B0720F"/>
    <w:rsid w:val="00B10017"/>
    <w:rsid w:val="00B10550"/>
    <w:rsid w:val="00B1062F"/>
    <w:rsid w:val="00B12569"/>
    <w:rsid w:val="00B1311C"/>
    <w:rsid w:val="00B15F37"/>
    <w:rsid w:val="00B16740"/>
    <w:rsid w:val="00B16AFB"/>
    <w:rsid w:val="00B16FA5"/>
    <w:rsid w:val="00B176F4"/>
    <w:rsid w:val="00B17706"/>
    <w:rsid w:val="00B21DBC"/>
    <w:rsid w:val="00B24B42"/>
    <w:rsid w:val="00B2508E"/>
    <w:rsid w:val="00B25B46"/>
    <w:rsid w:val="00B26D4D"/>
    <w:rsid w:val="00B272D2"/>
    <w:rsid w:val="00B305A1"/>
    <w:rsid w:val="00B30A3C"/>
    <w:rsid w:val="00B31EC5"/>
    <w:rsid w:val="00B34552"/>
    <w:rsid w:val="00B35342"/>
    <w:rsid w:val="00B36940"/>
    <w:rsid w:val="00B3711A"/>
    <w:rsid w:val="00B37B27"/>
    <w:rsid w:val="00B37F1A"/>
    <w:rsid w:val="00B408FF"/>
    <w:rsid w:val="00B418D9"/>
    <w:rsid w:val="00B41BC3"/>
    <w:rsid w:val="00B425D3"/>
    <w:rsid w:val="00B4294E"/>
    <w:rsid w:val="00B43017"/>
    <w:rsid w:val="00B43C40"/>
    <w:rsid w:val="00B43D59"/>
    <w:rsid w:val="00B43DBD"/>
    <w:rsid w:val="00B450D5"/>
    <w:rsid w:val="00B46C8A"/>
    <w:rsid w:val="00B46D58"/>
    <w:rsid w:val="00B47F34"/>
    <w:rsid w:val="00B5092F"/>
    <w:rsid w:val="00B524EB"/>
    <w:rsid w:val="00B5420D"/>
    <w:rsid w:val="00B550BD"/>
    <w:rsid w:val="00B56864"/>
    <w:rsid w:val="00B569DC"/>
    <w:rsid w:val="00B6139A"/>
    <w:rsid w:val="00B61EED"/>
    <w:rsid w:val="00B61FCF"/>
    <w:rsid w:val="00B62B90"/>
    <w:rsid w:val="00B64EFD"/>
    <w:rsid w:val="00B67719"/>
    <w:rsid w:val="00B70750"/>
    <w:rsid w:val="00B7412B"/>
    <w:rsid w:val="00B745B2"/>
    <w:rsid w:val="00B75E1D"/>
    <w:rsid w:val="00B778A1"/>
    <w:rsid w:val="00B77C24"/>
    <w:rsid w:val="00B80DDD"/>
    <w:rsid w:val="00B832A8"/>
    <w:rsid w:val="00B84BC4"/>
    <w:rsid w:val="00B90526"/>
    <w:rsid w:val="00B91BDC"/>
    <w:rsid w:val="00B92C4A"/>
    <w:rsid w:val="00B93947"/>
    <w:rsid w:val="00B942BA"/>
    <w:rsid w:val="00B944E1"/>
    <w:rsid w:val="00B94D3C"/>
    <w:rsid w:val="00B94E34"/>
    <w:rsid w:val="00B952A4"/>
    <w:rsid w:val="00B95D90"/>
    <w:rsid w:val="00B96358"/>
    <w:rsid w:val="00B9648F"/>
    <w:rsid w:val="00B96C1B"/>
    <w:rsid w:val="00B9745F"/>
    <w:rsid w:val="00B978A3"/>
    <w:rsid w:val="00B97B7B"/>
    <w:rsid w:val="00BA07F1"/>
    <w:rsid w:val="00BA0E6B"/>
    <w:rsid w:val="00BA3EEC"/>
    <w:rsid w:val="00BA4765"/>
    <w:rsid w:val="00BA5343"/>
    <w:rsid w:val="00BA7B4B"/>
    <w:rsid w:val="00BA7BB7"/>
    <w:rsid w:val="00BA7F5C"/>
    <w:rsid w:val="00BB261F"/>
    <w:rsid w:val="00BB377C"/>
    <w:rsid w:val="00BB3B09"/>
    <w:rsid w:val="00BB76A2"/>
    <w:rsid w:val="00BB7BD0"/>
    <w:rsid w:val="00BC1432"/>
    <w:rsid w:val="00BC171A"/>
    <w:rsid w:val="00BC2548"/>
    <w:rsid w:val="00BC468D"/>
    <w:rsid w:val="00BC489C"/>
    <w:rsid w:val="00BC5CE6"/>
    <w:rsid w:val="00BC6190"/>
    <w:rsid w:val="00BC663C"/>
    <w:rsid w:val="00BD15B5"/>
    <w:rsid w:val="00BD19EE"/>
    <w:rsid w:val="00BD35F7"/>
    <w:rsid w:val="00BD5D12"/>
    <w:rsid w:val="00BD78BD"/>
    <w:rsid w:val="00BE22B4"/>
    <w:rsid w:val="00BE32A9"/>
    <w:rsid w:val="00BE5CB4"/>
    <w:rsid w:val="00BE6DAC"/>
    <w:rsid w:val="00BE70CA"/>
    <w:rsid w:val="00BE762E"/>
    <w:rsid w:val="00BE7ACC"/>
    <w:rsid w:val="00BE7D7D"/>
    <w:rsid w:val="00BF0FAA"/>
    <w:rsid w:val="00BF1DF8"/>
    <w:rsid w:val="00BF2957"/>
    <w:rsid w:val="00C003C0"/>
    <w:rsid w:val="00C035ED"/>
    <w:rsid w:val="00C05A53"/>
    <w:rsid w:val="00C05AF9"/>
    <w:rsid w:val="00C05C8D"/>
    <w:rsid w:val="00C061E6"/>
    <w:rsid w:val="00C069D9"/>
    <w:rsid w:val="00C06C6E"/>
    <w:rsid w:val="00C0703F"/>
    <w:rsid w:val="00C0723E"/>
    <w:rsid w:val="00C07940"/>
    <w:rsid w:val="00C07955"/>
    <w:rsid w:val="00C103BC"/>
    <w:rsid w:val="00C122A3"/>
    <w:rsid w:val="00C12575"/>
    <w:rsid w:val="00C12978"/>
    <w:rsid w:val="00C17933"/>
    <w:rsid w:val="00C17960"/>
    <w:rsid w:val="00C17BBC"/>
    <w:rsid w:val="00C221B3"/>
    <w:rsid w:val="00C223DF"/>
    <w:rsid w:val="00C22B34"/>
    <w:rsid w:val="00C22C72"/>
    <w:rsid w:val="00C23636"/>
    <w:rsid w:val="00C239F1"/>
    <w:rsid w:val="00C23E39"/>
    <w:rsid w:val="00C25893"/>
    <w:rsid w:val="00C3014B"/>
    <w:rsid w:val="00C30D29"/>
    <w:rsid w:val="00C31C63"/>
    <w:rsid w:val="00C324C3"/>
    <w:rsid w:val="00C36051"/>
    <w:rsid w:val="00C36D44"/>
    <w:rsid w:val="00C373F5"/>
    <w:rsid w:val="00C40798"/>
    <w:rsid w:val="00C40F1F"/>
    <w:rsid w:val="00C41431"/>
    <w:rsid w:val="00C41F9D"/>
    <w:rsid w:val="00C44248"/>
    <w:rsid w:val="00C44B63"/>
    <w:rsid w:val="00C44CC7"/>
    <w:rsid w:val="00C454EE"/>
    <w:rsid w:val="00C4568E"/>
    <w:rsid w:val="00C45A3D"/>
    <w:rsid w:val="00C46BBE"/>
    <w:rsid w:val="00C46BC3"/>
    <w:rsid w:val="00C46ED8"/>
    <w:rsid w:val="00C47992"/>
    <w:rsid w:val="00C47C99"/>
    <w:rsid w:val="00C515A7"/>
    <w:rsid w:val="00C529E4"/>
    <w:rsid w:val="00C56A56"/>
    <w:rsid w:val="00C57F57"/>
    <w:rsid w:val="00C60DBD"/>
    <w:rsid w:val="00C618DE"/>
    <w:rsid w:val="00C61D4A"/>
    <w:rsid w:val="00C62393"/>
    <w:rsid w:val="00C62C80"/>
    <w:rsid w:val="00C62FBF"/>
    <w:rsid w:val="00C63116"/>
    <w:rsid w:val="00C6585D"/>
    <w:rsid w:val="00C66DFA"/>
    <w:rsid w:val="00C67BC9"/>
    <w:rsid w:val="00C71216"/>
    <w:rsid w:val="00C72B7A"/>
    <w:rsid w:val="00C75860"/>
    <w:rsid w:val="00C76FCE"/>
    <w:rsid w:val="00C801D3"/>
    <w:rsid w:val="00C80D3F"/>
    <w:rsid w:val="00C80D93"/>
    <w:rsid w:val="00C810BA"/>
    <w:rsid w:val="00C810F6"/>
    <w:rsid w:val="00C820B7"/>
    <w:rsid w:val="00C820E6"/>
    <w:rsid w:val="00C82848"/>
    <w:rsid w:val="00C835F6"/>
    <w:rsid w:val="00C852FF"/>
    <w:rsid w:val="00C86623"/>
    <w:rsid w:val="00C871CD"/>
    <w:rsid w:val="00C87813"/>
    <w:rsid w:val="00C87C15"/>
    <w:rsid w:val="00C91538"/>
    <w:rsid w:val="00C92E9E"/>
    <w:rsid w:val="00C9435A"/>
    <w:rsid w:val="00C946CA"/>
    <w:rsid w:val="00C95633"/>
    <w:rsid w:val="00C958A4"/>
    <w:rsid w:val="00C95D83"/>
    <w:rsid w:val="00C95FAE"/>
    <w:rsid w:val="00C9663E"/>
    <w:rsid w:val="00C9676C"/>
    <w:rsid w:val="00C96D8F"/>
    <w:rsid w:val="00C97201"/>
    <w:rsid w:val="00C97802"/>
    <w:rsid w:val="00CA12A7"/>
    <w:rsid w:val="00CA1F15"/>
    <w:rsid w:val="00CA39B7"/>
    <w:rsid w:val="00CA5655"/>
    <w:rsid w:val="00CA6C10"/>
    <w:rsid w:val="00CA72B1"/>
    <w:rsid w:val="00CB1D5A"/>
    <w:rsid w:val="00CB257C"/>
    <w:rsid w:val="00CB2842"/>
    <w:rsid w:val="00CB7DE5"/>
    <w:rsid w:val="00CC0099"/>
    <w:rsid w:val="00CC0126"/>
    <w:rsid w:val="00CC1B53"/>
    <w:rsid w:val="00CC210F"/>
    <w:rsid w:val="00CC3872"/>
    <w:rsid w:val="00CC5943"/>
    <w:rsid w:val="00CC594E"/>
    <w:rsid w:val="00CC5BC8"/>
    <w:rsid w:val="00CD15C2"/>
    <w:rsid w:val="00CD17CE"/>
    <w:rsid w:val="00CD252B"/>
    <w:rsid w:val="00CD2F30"/>
    <w:rsid w:val="00CD32C4"/>
    <w:rsid w:val="00CD4BFF"/>
    <w:rsid w:val="00CD5171"/>
    <w:rsid w:val="00CD5AF7"/>
    <w:rsid w:val="00CE15D4"/>
    <w:rsid w:val="00CE1AD6"/>
    <w:rsid w:val="00CE1DD5"/>
    <w:rsid w:val="00CE22D2"/>
    <w:rsid w:val="00CE24B9"/>
    <w:rsid w:val="00CE2613"/>
    <w:rsid w:val="00CE509E"/>
    <w:rsid w:val="00CE5DC1"/>
    <w:rsid w:val="00CE7240"/>
    <w:rsid w:val="00CF0ECA"/>
    <w:rsid w:val="00CF0EF3"/>
    <w:rsid w:val="00CF0FAC"/>
    <w:rsid w:val="00CF1147"/>
    <w:rsid w:val="00CF1DD9"/>
    <w:rsid w:val="00CF2AFE"/>
    <w:rsid w:val="00CF3D7A"/>
    <w:rsid w:val="00CF4E42"/>
    <w:rsid w:val="00CF50D4"/>
    <w:rsid w:val="00CF674A"/>
    <w:rsid w:val="00CF6AC2"/>
    <w:rsid w:val="00D00794"/>
    <w:rsid w:val="00D01FD0"/>
    <w:rsid w:val="00D02BE6"/>
    <w:rsid w:val="00D02BF5"/>
    <w:rsid w:val="00D0338A"/>
    <w:rsid w:val="00D035B8"/>
    <w:rsid w:val="00D035BF"/>
    <w:rsid w:val="00D04540"/>
    <w:rsid w:val="00D10ADA"/>
    <w:rsid w:val="00D112CA"/>
    <w:rsid w:val="00D115B5"/>
    <w:rsid w:val="00D119D6"/>
    <w:rsid w:val="00D1254E"/>
    <w:rsid w:val="00D12A03"/>
    <w:rsid w:val="00D12FC4"/>
    <w:rsid w:val="00D14B7B"/>
    <w:rsid w:val="00D1502A"/>
    <w:rsid w:val="00D156C9"/>
    <w:rsid w:val="00D15DB4"/>
    <w:rsid w:val="00D16227"/>
    <w:rsid w:val="00D175C9"/>
    <w:rsid w:val="00D20684"/>
    <w:rsid w:val="00D2086C"/>
    <w:rsid w:val="00D208E5"/>
    <w:rsid w:val="00D22205"/>
    <w:rsid w:val="00D2273F"/>
    <w:rsid w:val="00D22CE4"/>
    <w:rsid w:val="00D23051"/>
    <w:rsid w:val="00D23797"/>
    <w:rsid w:val="00D23985"/>
    <w:rsid w:val="00D251AD"/>
    <w:rsid w:val="00D273D0"/>
    <w:rsid w:val="00D30EAC"/>
    <w:rsid w:val="00D33399"/>
    <w:rsid w:val="00D35D2D"/>
    <w:rsid w:val="00D35E03"/>
    <w:rsid w:val="00D368FA"/>
    <w:rsid w:val="00D37436"/>
    <w:rsid w:val="00D37565"/>
    <w:rsid w:val="00D40E42"/>
    <w:rsid w:val="00D41F05"/>
    <w:rsid w:val="00D427C2"/>
    <w:rsid w:val="00D44391"/>
    <w:rsid w:val="00D50D80"/>
    <w:rsid w:val="00D511FF"/>
    <w:rsid w:val="00D540E4"/>
    <w:rsid w:val="00D54D0D"/>
    <w:rsid w:val="00D5617D"/>
    <w:rsid w:val="00D636AD"/>
    <w:rsid w:val="00D64BBD"/>
    <w:rsid w:val="00D64C6C"/>
    <w:rsid w:val="00D707DB"/>
    <w:rsid w:val="00D70EF2"/>
    <w:rsid w:val="00D71942"/>
    <w:rsid w:val="00D722FB"/>
    <w:rsid w:val="00D7279E"/>
    <w:rsid w:val="00D72BF7"/>
    <w:rsid w:val="00D73E59"/>
    <w:rsid w:val="00D75BC4"/>
    <w:rsid w:val="00D76300"/>
    <w:rsid w:val="00D7789F"/>
    <w:rsid w:val="00D821CE"/>
    <w:rsid w:val="00D821E8"/>
    <w:rsid w:val="00D826A7"/>
    <w:rsid w:val="00D82F52"/>
    <w:rsid w:val="00D83273"/>
    <w:rsid w:val="00D83B95"/>
    <w:rsid w:val="00D84370"/>
    <w:rsid w:val="00D855C0"/>
    <w:rsid w:val="00D85640"/>
    <w:rsid w:val="00D856E1"/>
    <w:rsid w:val="00D87491"/>
    <w:rsid w:val="00D929BD"/>
    <w:rsid w:val="00D933C8"/>
    <w:rsid w:val="00D94776"/>
    <w:rsid w:val="00D950B0"/>
    <w:rsid w:val="00D95295"/>
    <w:rsid w:val="00D95711"/>
    <w:rsid w:val="00D95A65"/>
    <w:rsid w:val="00D95C0F"/>
    <w:rsid w:val="00D96AC9"/>
    <w:rsid w:val="00DA02E1"/>
    <w:rsid w:val="00DA051C"/>
    <w:rsid w:val="00DA2F8B"/>
    <w:rsid w:val="00DA37E1"/>
    <w:rsid w:val="00DA46A5"/>
    <w:rsid w:val="00DA4DEF"/>
    <w:rsid w:val="00DA5AF3"/>
    <w:rsid w:val="00DA6CBF"/>
    <w:rsid w:val="00DA77E8"/>
    <w:rsid w:val="00DB09B2"/>
    <w:rsid w:val="00DB144B"/>
    <w:rsid w:val="00DB22FC"/>
    <w:rsid w:val="00DB28BB"/>
    <w:rsid w:val="00DB3061"/>
    <w:rsid w:val="00DB7584"/>
    <w:rsid w:val="00DC1597"/>
    <w:rsid w:val="00DC24E1"/>
    <w:rsid w:val="00DC3A23"/>
    <w:rsid w:val="00DC42F9"/>
    <w:rsid w:val="00DC4CAA"/>
    <w:rsid w:val="00DC651C"/>
    <w:rsid w:val="00DD05A9"/>
    <w:rsid w:val="00DD2F7B"/>
    <w:rsid w:val="00DD3E87"/>
    <w:rsid w:val="00DD43EE"/>
    <w:rsid w:val="00DD64CB"/>
    <w:rsid w:val="00DE000E"/>
    <w:rsid w:val="00DE0ACA"/>
    <w:rsid w:val="00DE1EB6"/>
    <w:rsid w:val="00DE2EA0"/>
    <w:rsid w:val="00DE4830"/>
    <w:rsid w:val="00DE4AA4"/>
    <w:rsid w:val="00DE6529"/>
    <w:rsid w:val="00DF08D5"/>
    <w:rsid w:val="00DF0D54"/>
    <w:rsid w:val="00DF1470"/>
    <w:rsid w:val="00DF1D2E"/>
    <w:rsid w:val="00DF2723"/>
    <w:rsid w:val="00DF2F44"/>
    <w:rsid w:val="00DF3C64"/>
    <w:rsid w:val="00DF454D"/>
    <w:rsid w:val="00DF7D8E"/>
    <w:rsid w:val="00DF7E05"/>
    <w:rsid w:val="00E00374"/>
    <w:rsid w:val="00E005EB"/>
    <w:rsid w:val="00E00837"/>
    <w:rsid w:val="00E04087"/>
    <w:rsid w:val="00E043B0"/>
    <w:rsid w:val="00E04A88"/>
    <w:rsid w:val="00E04D05"/>
    <w:rsid w:val="00E0612E"/>
    <w:rsid w:val="00E07E21"/>
    <w:rsid w:val="00E14797"/>
    <w:rsid w:val="00E15437"/>
    <w:rsid w:val="00E15739"/>
    <w:rsid w:val="00E158B2"/>
    <w:rsid w:val="00E15BF4"/>
    <w:rsid w:val="00E162B0"/>
    <w:rsid w:val="00E17047"/>
    <w:rsid w:val="00E17193"/>
    <w:rsid w:val="00E2107C"/>
    <w:rsid w:val="00E22856"/>
    <w:rsid w:val="00E26DC7"/>
    <w:rsid w:val="00E30C67"/>
    <w:rsid w:val="00E31989"/>
    <w:rsid w:val="00E31FED"/>
    <w:rsid w:val="00E32B0C"/>
    <w:rsid w:val="00E32CBD"/>
    <w:rsid w:val="00E3683E"/>
    <w:rsid w:val="00E36FCB"/>
    <w:rsid w:val="00E3750F"/>
    <w:rsid w:val="00E37CE7"/>
    <w:rsid w:val="00E37DAC"/>
    <w:rsid w:val="00E37E33"/>
    <w:rsid w:val="00E37F44"/>
    <w:rsid w:val="00E40124"/>
    <w:rsid w:val="00E4130A"/>
    <w:rsid w:val="00E43B26"/>
    <w:rsid w:val="00E43CB1"/>
    <w:rsid w:val="00E449FA"/>
    <w:rsid w:val="00E44C0B"/>
    <w:rsid w:val="00E46C1B"/>
    <w:rsid w:val="00E4736E"/>
    <w:rsid w:val="00E47FE4"/>
    <w:rsid w:val="00E5056E"/>
    <w:rsid w:val="00E505C0"/>
    <w:rsid w:val="00E50981"/>
    <w:rsid w:val="00E50AAB"/>
    <w:rsid w:val="00E5128C"/>
    <w:rsid w:val="00E522C2"/>
    <w:rsid w:val="00E5300C"/>
    <w:rsid w:val="00E54BF3"/>
    <w:rsid w:val="00E56157"/>
    <w:rsid w:val="00E56253"/>
    <w:rsid w:val="00E565F7"/>
    <w:rsid w:val="00E56B4B"/>
    <w:rsid w:val="00E57179"/>
    <w:rsid w:val="00E6069D"/>
    <w:rsid w:val="00E606F1"/>
    <w:rsid w:val="00E609AB"/>
    <w:rsid w:val="00E60B4A"/>
    <w:rsid w:val="00E6273F"/>
    <w:rsid w:val="00E6307D"/>
    <w:rsid w:val="00E66540"/>
    <w:rsid w:val="00E668D2"/>
    <w:rsid w:val="00E66D37"/>
    <w:rsid w:val="00E67126"/>
    <w:rsid w:val="00E6781C"/>
    <w:rsid w:val="00E71900"/>
    <w:rsid w:val="00E73599"/>
    <w:rsid w:val="00E737AA"/>
    <w:rsid w:val="00E74102"/>
    <w:rsid w:val="00E75BD0"/>
    <w:rsid w:val="00E771CF"/>
    <w:rsid w:val="00E8188B"/>
    <w:rsid w:val="00E826C5"/>
    <w:rsid w:val="00E8270B"/>
    <w:rsid w:val="00E82CAB"/>
    <w:rsid w:val="00E84248"/>
    <w:rsid w:val="00E847B7"/>
    <w:rsid w:val="00E85D20"/>
    <w:rsid w:val="00E86082"/>
    <w:rsid w:val="00E86E85"/>
    <w:rsid w:val="00E87A39"/>
    <w:rsid w:val="00E914C2"/>
    <w:rsid w:val="00E91748"/>
    <w:rsid w:val="00E91847"/>
    <w:rsid w:val="00E919B3"/>
    <w:rsid w:val="00E920F7"/>
    <w:rsid w:val="00E92ABA"/>
    <w:rsid w:val="00E92DCC"/>
    <w:rsid w:val="00E93266"/>
    <w:rsid w:val="00E948B5"/>
    <w:rsid w:val="00E94DDB"/>
    <w:rsid w:val="00E94F4B"/>
    <w:rsid w:val="00E94F60"/>
    <w:rsid w:val="00E96499"/>
    <w:rsid w:val="00E97F29"/>
    <w:rsid w:val="00EA0252"/>
    <w:rsid w:val="00EA032B"/>
    <w:rsid w:val="00EA17A2"/>
    <w:rsid w:val="00EA1BA8"/>
    <w:rsid w:val="00EA2AAC"/>
    <w:rsid w:val="00EA329A"/>
    <w:rsid w:val="00EA3639"/>
    <w:rsid w:val="00EA4E75"/>
    <w:rsid w:val="00EA59C5"/>
    <w:rsid w:val="00EA6745"/>
    <w:rsid w:val="00EB0D9F"/>
    <w:rsid w:val="00EB2552"/>
    <w:rsid w:val="00EB25D7"/>
    <w:rsid w:val="00EB2CDB"/>
    <w:rsid w:val="00EB3532"/>
    <w:rsid w:val="00EB35E3"/>
    <w:rsid w:val="00EB5902"/>
    <w:rsid w:val="00EB666F"/>
    <w:rsid w:val="00EB6963"/>
    <w:rsid w:val="00EB7E8F"/>
    <w:rsid w:val="00EC100A"/>
    <w:rsid w:val="00EC130E"/>
    <w:rsid w:val="00EC156E"/>
    <w:rsid w:val="00EC1DFF"/>
    <w:rsid w:val="00EC2CB7"/>
    <w:rsid w:val="00EC30FF"/>
    <w:rsid w:val="00EC4131"/>
    <w:rsid w:val="00EC503F"/>
    <w:rsid w:val="00EC56E8"/>
    <w:rsid w:val="00EC5875"/>
    <w:rsid w:val="00EC6FA7"/>
    <w:rsid w:val="00EC7533"/>
    <w:rsid w:val="00EC7C82"/>
    <w:rsid w:val="00ED1951"/>
    <w:rsid w:val="00ED1A7C"/>
    <w:rsid w:val="00ED1E9C"/>
    <w:rsid w:val="00ED2C2F"/>
    <w:rsid w:val="00ED3C6E"/>
    <w:rsid w:val="00ED421E"/>
    <w:rsid w:val="00ED54F6"/>
    <w:rsid w:val="00ED5CCD"/>
    <w:rsid w:val="00ED6CAE"/>
    <w:rsid w:val="00EE0D20"/>
    <w:rsid w:val="00EE0E2A"/>
    <w:rsid w:val="00EE1253"/>
    <w:rsid w:val="00EE2003"/>
    <w:rsid w:val="00EE2F2C"/>
    <w:rsid w:val="00EE3305"/>
    <w:rsid w:val="00EE4985"/>
    <w:rsid w:val="00EE5A89"/>
    <w:rsid w:val="00EE5F56"/>
    <w:rsid w:val="00EE6E0D"/>
    <w:rsid w:val="00EE6F06"/>
    <w:rsid w:val="00EE7BE8"/>
    <w:rsid w:val="00EF192E"/>
    <w:rsid w:val="00EF2B02"/>
    <w:rsid w:val="00EF57A6"/>
    <w:rsid w:val="00EF649C"/>
    <w:rsid w:val="00EF7DD5"/>
    <w:rsid w:val="00F00CD1"/>
    <w:rsid w:val="00F02C6E"/>
    <w:rsid w:val="00F046AA"/>
    <w:rsid w:val="00F04888"/>
    <w:rsid w:val="00F05014"/>
    <w:rsid w:val="00F06A2F"/>
    <w:rsid w:val="00F07CAD"/>
    <w:rsid w:val="00F07D34"/>
    <w:rsid w:val="00F07E0D"/>
    <w:rsid w:val="00F1113D"/>
    <w:rsid w:val="00F16F8C"/>
    <w:rsid w:val="00F200EB"/>
    <w:rsid w:val="00F20539"/>
    <w:rsid w:val="00F21196"/>
    <w:rsid w:val="00F212FA"/>
    <w:rsid w:val="00F235CF"/>
    <w:rsid w:val="00F24257"/>
    <w:rsid w:val="00F24815"/>
    <w:rsid w:val="00F258BC"/>
    <w:rsid w:val="00F268B7"/>
    <w:rsid w:val="00F3012E"/>
    <w:rsid w:val="00F30452"/>
    <w:rsid w:val="00F31677"/>
    <w:rsid w:val="00F31ED4"/>
    <w:rsid w:val="00F32977"/>
    <w:rsid w:val="00F3380C"/>
    <w:rsid w:val="00F34AF7"/>
    <w:rsid w:val="00F351AB"/>
    <w:rsid w:val="00F3652B"/>
    <w:rsid w:val="00F36BB5"/>
    <w:rsid w:val="00F37CC9"/>
    <w:rsid w:val="00F40115"/>
    <w:rsid w:val="00F410DB"/>
    <w:rsid w:val="00F41B5F"/>
    <w:rsid w:val="00F43573"/>
    <w:rsid w:val="00F43707"/>
    <w:rsid w:val="00F461BA"/>
    <w:rsid w:val="00F470EF"/>
    <w:rsid w:val="00F47502"/>
    <w:rsid w:val="00F5125B"/>
    <w:rsid w:val="00F53292"/>
    <w:rsid w:val="00F538C4"/>
    <w:rsid w:val="00F5525C"/>
    <w:rsid w:val="00F57183"/>
    <w:rsid w:val="00F60095"/>
    <w:rsid w:val="00F6029C"/>
    <w:rsid w:val="00F60A9E"/>
    <w:rsid w:val="00F61DF5"/>
    <w:rsid w:val="00F626AF"/>
    <w:rsid w:val="00F6411F"/>
    <w:rsid w:val="00F642A9"/>
    <w:rsid w:val="00F64DFB"/>
    <w:rsid w:val="00F651C6"/>
    <w:rsid w:val="00F66065"/>
    <w:rsid w:val="00F67FC1"/>
    <w:rsid w:val="00F71C64"/>
    <w:rsid w:val="00F71F42"/>
    <w:rsid w:val="00F72F5D"/>
    <w:rsid w:val="00F7340A"/>
    <w:rsid w:val="00F74075"/>
    <w:rsid w:val="00F74853"/>
    <w:rsid w:val="00F74D5A"/>
    <w:rsid w:val="00F76B55"/>
    <w:rsid w:val="00F77F9D"/>
    <w:rsid w:val="00F835E3"/>
    <w:rsid w:val="00F8528A"/>
    <w:rsid w:val="00F86524"/>
    <w:rsid w:val="00F86970"/>
    <w:rsid w:val="00F8768F"/>
    <w:rsid w:val="00F87D1B"/>
    <w:rsid w:val="00F9018D"/>
    <w:rsid w:val="00F9034E"/>
    <w:rsid w:val="00F90A05"/>
    <w:rsid w:val="00F9107D"/>
    <w:rsid w:val="00F91171"/>
    <w:rsid w:val="00F93134"/>
    <w:rsid w:val="00F93B6E"/>
    <w:rsid w:val="00F9569B"/>
    <w:rsid w:val="00F9689E"/>
    <w:rsid w:val="00F968B1"/>
    <w:rsid w:val="00FA10CB"/>
    <w:rsid w:val="00FA1159"/>
    <w:rsid w:val="00FA15A4"/>
    <w:rsid w:val="00FA1F37"/>
    <w:rsid w:val="00FA24E1"/>
    <w:rsid w:val="00FA334B"/>
    <w:rsid w:val="00FA3901"/>
    <w:rsid w:val="00FA3A24"/>
    <w:rsid w:val="00FA4ED9"/>
    <w:rsid w:val="00FA5204"/>
    <w:rsid w:val="00FA551E"/>
    <w:rsid w:val="00FA592E"/>
    <w:rsid w:val="00FA6184"/>
    <w:rsid w:val="00FA6B1F"/>
    <w:rsid w:val="00FA79CD"/>
    <w:rsid w:val="00FB1CB8"/>
    <w:rsid w:val="00FB29AC"/>
    <w:rsid w:val="00FB34A3"/>
    <w:rsid w:val="00FB5FFF"/>
    <w:rsid w:val="00FB6A63"/>
    <w:rsid w:val="00FB7349"/>
    <w:rsid w:val="00FB760E"/>
    <w:rsid w:val="00FB77C2"/>
    <w:rsid w:val="00FB7E72"/>
    <w:rsid w:val="00FC042B"/>
    <w:rsid w:val="00FC3B84"/>
    <w:rsid w:val="00FC42B5"/>
    <w:rsid w:val="00FC4379"/>
    <w:rsid w:val="00FC460F"/>
    <w:rsid w:val="00FC4664"/>
    <w:rsid w:val="00FC597B"/>
    <w:rsid w:val="00FC7BAD"/>
    <w:rsid w:val="00FD0FF0"/>
    <w:rsid w:val="00FD5AF3"/>
    <w:rsid w:val="00FD5EDB"/>
    <w:rsid w:val="00FD6383"/>
    <w:rsid w:val="00FD6450"/>
    <w:rsid w:val="00FD64FE"/>
    <w:rsid w:val="00FD7DBE"/>
    <w:rsid w:val="00FE1842"/>
    <w:rsid w:val="00FE28E7"/>
    <w:rsid w:val="00FE29AA"/>
    <w:rsid w:val="00FE2F2C"/>
    <w:rsid w:val="00FE2F8D"/>
    <w:rsid w:val="00FE3CA1"/>
    <w:rsid w:val="00FE3FD3"/>
    <w:rsid w:val="00FE4335"/>
    <w:rsid w:val="00FE522E"/>
    <w:rsid w:val="00FE6FED"/>
    <w:rsid w:val="00FE75BD"/>
    <w:rsid w:val="00FF0A35"/>
    <w:rsid w:val="00FF2204"/>
    <w:rsid w:val="00FF3220"/>
    <w:rsid w:val="00FF3A26"/>
    <w:rsid w:val="00FF45D5"/>
    <w:rsid w:val="00FF4EDD"/>
    <w:rsid w:val="00FF5075"/>
    <w:rsid w:val="00FF5088"/>
    <w:rsid w:val="00FF640D"/>
    <w:rsid w:val="00FF6D61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4B7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E5E5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7E5E5A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4B7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E5E5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7E5E5A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9D7B-E509-4D56-BF8A-FF69B2BC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</cp:lastModifiedBy>
  <cp:revision>6</cp:revision>
  <cp:lastPrinted>2024-08-01T10:49:00Z</cp:lastPrinted>
  <dcterms:created xsi:type="dcterms:W3CDTF">2024-08-20T06:44:00Z</dcterms:created>
  <dcterms:modified xsi:type="dcterms:W3CDTF">2024-08-20T10:23:00Z</dcterms:modified>
</cp:coreProperties>
</file>