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B5" w:rsidRDefault="00EE1CA8" w:rsidP="00D41FDE">
      <w:pPr>
        <w:ind w:left="360"/>
        <w:jc w:val="both"/>
        <w:rPr>
          <w:b/>
          <w:lang w:val="en-US"/>
        </w:rPr>
      </w:pPr>
      <w:r>
        <w:rPr>
          <w:b/>
        </w:rPr>
        <w:t xml:space="preserve">                                                                                  </w:t>
      </w:r>
    </w:p>
    <w:p w:rsidR="00D41FDE" w:rsidRDefault="00C916D4" w:rsidP="00D41FDE">
      <w:pPr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01CD8">
        <w:rPr>
          <w:b/>
        </w:rPr>
        <w:t>ОДОБР</w:t>
      </w:r>
      <w:r w:rsidR="00D47E89">
        <w:rPr>
          <w:b/>
        </w:rPr>
        <w:t>ЯВАМ</w:t>
      </w:r>
      <w:r w:rsidR="0078268F">
        <w:rPr>
          <w:b/>
        </w:rPr>
        <w:t>:</w:t>
      </w:r>
      <w:r>
        <w:rPr>
          <w:b/>
        </w:rPr>
        <w:t>…………………………..</w:t>
      </w:r>
    </w:p>
    <w:p w:rsidR="00C916D4" w:rsidRDefault="00C916D4" w:rsidP="00D41FDE">
      <w:pPr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8268F" w:rsidRDefault="00C916D4" w:rsidP="00D41FDE">
      <w:pPr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Министър за земеделието и храните </w:t>
      </w:r>
    </w:p>
    <w:p w:rsidR="001662BE" w:rsidRPr="001662BE" w:rsidRDefault="00C916D4" w:rsidP="00D41FDE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41B5" w:rsidRDefault="00EE1CA8" w:rsidP="00EE1CA8">
      <w:pPr>
        <w:ind w:left="360"/>
        <w:jc w:val="both"/>
        <w:rPr>
          <w:lang w:val="en-US"/>
        </w:rPr>
      </w:pPr>
      <w:r>
        <w:t xml:space="preserve">                                                            </w:t>
      </w:r>
      <w:r w:rsidR="00BB2921">
        <w:t xml:space="preserve">    </w:t>
      </w:r>
      <w:r w:rsidR="00AF6432">
        <w:t xml:space="preserve">       </w:t>
      </w:r>
    </w:p>
    <w:p w:rsidR="00D41FDE" w:rsidRPr="0084020D" w:rsidRDefault="00EE1CA8" w:rsidP="00AE64CF">
      <w:pPr>
        <w:ind w:left="360"/>
        <w:jc w:val="both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t xml:space="preserve">                                      </w:t>
      </w:r>
      <w:r w:rsidR="00AE64CF">
        <w:tab/>
      </w:r>
      <w:r w:rsidR="00AE64CF">
        <w:tab/>
      </w:r>
      <w:r w:rsidR="00D41FDE" w:rsidRPr="0084020D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П</w:t>
      </w:r>
      <w:r w:rsidRPr="0084020D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41FDE" w:rsidRPr="0084020D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Р</w:t>
      </w:r>
      <w:r w:rsidRPr="0084020D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41FDE" w:rsidRPr="0084020D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О</w:t>
      </w:r>
      <w:r w:rsidRPr="0084020D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41FDE" w:rsidRPr="0084020D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Т</w:t>
      </w:r>
      <w:r w:rsidRPr="0084020D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41FDE" w:rsidRPr="0084020D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О</w:t>
      </w:r>
      <w:r w:rsidRPr="0084020D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41FDE" w:rsidRPr="0084020D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К</w:t>
      </w:r>
      <w:r w:rsidRPr="0084020D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41FDE" w:rsidRPr="0084020D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О</w:t>
      </w:r>
      <w:r w:rsidRPr="0084020D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41FDE" w:rsidRPr="0084020D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Л</w:t>
      </w:r>
    </w:p>
    <w:p w:rsidR="001662BE" w:rsidRPr="00DF626A" w:rsidRDefault="001662BE" w:rsidP="002B7578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159C" w:rsidRDefault="00DD41B5" w:rsidP="0084020D">
      <w:pPr>
        <w:autoSpaceDE w:val="0"/>
        <w:autoSpaceDN w:val="0"/>
        <w:adjustRightInd w:val="0"/>
        <w:jc w:val="both"/>
      </w:pPr>
      <w:r w:rsidRPr="00DF626A">
        <w:rPr>
          <w:bCs/>
          <w:sz w:val="20"/>
          <w:szCs w:val="2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B7578" w:rsidRPr="0096028A">
        <w:t xml:space="preserve">Днес, </w:t>
      </w:r>
      <w:r w:rsidR="00C8159C">
        <w:t>20.02.2026 г</w:t>
      </w:r>
      <w:r w:rsidR="002B7578">
        <w:t xml:space="preserve">. </w:t>
      </w:r>
      <w:r w:rsidR="0037557C">
        <w:t>в</w:t>
      </w:r>
      <w:r w:rsidR="00C8159C">
        <w:t xml:space="preserve"> 10.00 часа в сградата на </w:t>
      </w:r>
      <w:r w:rsidR="00562CFD">
        <w:t>О</w:t>
      </w:r>
      <w:r w:rsidR="001A0441">
        <w:t xml:space="preserve">бластна дирекция </w:t>
      </w:r>
      <w:r w:rsidR="00815443">
        <w:t>„</w:t>
      </w:r>
      <w:r w:rsidR="00562CFD">
        <w:t xml:space="preserve">Земеделие” </w:t>
      </w:r>
      <w:r w:rsidR="00815443">
        <w:t xml:space="preserve">– </w:t>
      </w:r>
      <w:r w:rsidR="00562CFD">
        <w:t>София</w:t>
      </w:r>
      <w:r w:rsidR="00815443">
        <w:t>-</w:t>
      </w:r>
      <w:r w:rsidR="00562CFD">
        <w:t>град</w:t>
      </w:r>
      <w:r w:rsidR="00C8159C">
        <w:t>, комисия назначена със Заповед № РД-07</w:t>
      </w:r>
      <w:r w:rsidR="000E5AE3">
        <w:t>-1998</w:t>
      </w:r>
      <w:r w:rsidR="00C8159C">
        <w:t>/19.02.2026 г. на Директора на ОД „Земеделие“ – София-град, в състав:</w:t>
      </w:r>
    </w:p>
    <w:p w:rsidR="00CA01A1" w:rsidRDefault="00C8159C" w:rsidP="0084020D">
      <w:pPr>
        <w:autoSpaceDE w:val="0"/>
        <w:autoSpaceDN w:val="0"/>
        <w:adjustRightInd w:val="0"/>
        <w:jc w:val="both"/>
      </w:pPr>
      <w:r>
        <w:tab/>
      </w:r>
      <w:r w:rsidR="002B7578" w:rsidRPr="0083000B">
        <w:rPr>
          <w:b/>
          <w:bCs/>
        </w:rPr>
        <w:t>Председател:</w:t>
      </w:r>
      <w:r w:rsidR="002B7578">
        <w:rPr>
          <w:bCs/>
          <w:lang w:val="en-US"/>
        </w:rPr>
        <w:t xml:space="preserve"> </w:t>
      </w:r>
      <w:r>
        <w:rPr>
          <w:bCs/>
        </w:rPr>
        <w:t>Н</w:t>
      </w:r>
      <w:r w:rsidR="00E4120A">
        <w:t>аталия Маринова</w:t>
      </w:r>
      <w:r w:rsidR="00E27660">
        <w:t xml:space="preserve"> </w:t>
      </w:r>
      <w:r w:rsidR="00CA01A1" w:rsidRPr="00BB4B4C">
        <w:t xml:space="preserve"> </w:t>
      </w:r>
      <w:r>
        <w:t>–</w:t>
      </w:r>
      <w:r w:rsidR="00CA01A1" w:rsidRPr="00BB4B4C">
        <w:t xml:space="preserve"> </w:t>
      </w:r>
      <w:r>
        <w:t xml:space="preserve">и.д. </w:t>
      </w:r>
      <w:r w:rsidR="00E4120A">
        <w:t>Г</w:t>
      </w:r>
      <w:r w:rsidR="00E27660">
        <w:t xml:space="preserve">лавен </w:t>
      </w:r>
      <w:r w:rsidR="00E4120A">
        <w:t xml:space="preserve">директор на </w:t>
      </w:r>
      <w:r w:rsidR="00CA01A1" w:rsidRPr="00BB4B4C">
        <w:t>ГД „Аграрно развитие”</w:t>
      </w:r>
      <w:r>
        <w:t xml:space="preserve"> ,</w:t>
      </w:r>
    </w:p>
    <w:p w:rsidR="00C8159C" w:rsidRPr="00C8159C" w:rsidRDefault="00C8159C" w:rsidP="0084020D">
      <w:pPr>
        <w:jc w:val="both"/>
        <w:rPr>
          <w:b/>
        </w:rPr>
      </w:pPr>
      <w:r>
        <w:tab/>
      </w:r>
      <w:r w:rsidRPr="00C8159C">
        <w:rPr>
          <w:b/>
        </w:rPr>
        <w:t xml:space="preserve">Секретар: </w:t>
      </w:r>
      <w:r w:rsidRPr="00C8159C">
        <w:t>Боряна Ботева</w:t>
      </w:r>
      <w:r>
        <w:t xml:space="preserve"> – и.д. Директор на Дирекция „ АПФСЧР“</w:t>
      </w:r>
    </w:p>
    <w:p w:rsidR="000063F1" w:rsidRDefault="00725FB9" w:rsidP="000063F1">
      <w:pPr>
        <w:tabs>
          <w:tab w:val="left" w:pos="720"/>
        </w:tabs>
        <w:jc w:val="both"/>
        <w:rPr>
          <w:b/>
          <w:bCs/>
        </w:rPr>
      </w:pPr>
      <w:r>
        <w:rPr>
          <w:bCs/>
        </w:rPr>
        <w:t xml:space="preserve">           </w:t>
      </w:r>
      <w:r w:rsidR="00A819AE">
        <w:rPr>
          <w:bCs/>
        </w:rPr>
        <w:t xml:space="preserve"> </w:t>
      </w:r>
      <w:r w:rsidRPr="0083000B">
        <w:rPr>
          <w:b/>
          <w:bCs/>
        </w:rPr>
        <w:t>Членове:</w:t>
      </w:r>
    </w:p>
    <w:p w:rsidR="000063F1" w:rsidRDefault="000063F1" w:rsidP="000063F1">
      <w:pPr>
        <w:tabs>
          <w:tab w:val="left" w:pos="720"/>
        </w:tabs>
        <w:jc w:val="both"/>
        <w:rPr>
          <w:bCs/>
        </w:rPr>
      </w:pPr>
      <w:r>
        <w:rPr>
          <w:b/>
          <w:bCs/>
        </w:rPr>
        <w:tab/>
      </w:r>
      <w:r w:rsidR="00592B81" w:rsidRPr="00592B81">
        <w:rPr>
          <w:bCs/>
        </w:rPr>
        <w:t>1.</w:t>
      </w:r>
      <w:r w:rsidR="00592B81">
        <w:rPr>
          <w:b/>
          <w:bCs/>
        </w:rPr>
        <w:t xml:space="preserve"> </w:t>
      </w:r>
      <w:r w:rsidR="00C8159C" w:rsidRPr="0084020D">
        <w:rPr>
          <w:bCs/>
        </w:rPr>
        <w:t>Екатерина Стоянова – и.д. Началник на ОСЗ „Източна“,</w:t>
      </w:r>
    </w:p>
    <w:p w:rsidR="000063F1" w:rsidRDefault="000063F1" w:rsidP="000063F1">
      <w:pPr>
        <w:tabs>
          <w:tab w:val="left" w:pos="720"/>
        </w:tabs>
        <w:jc w:val="both"/>
        <w:rPr>
          <w:bCs/>
        </w:rPr>
      </w:pPr>
      <w:r>
        <w:rPr>
          <w:bCs/>
        </w:rPr>
        <w:tab/>
      </w:r>
      <w:r w:rsidR="00592B81">
        <w:rPr>
          <w:bCs/>
        </w:rPr>
        <w:t xml:space="preserve">2. </w:t>
      </w:r>
      <w:r w:rsidR="00384C08" w:rsidRPr="0084020D">
        <w:rPr>
          <w:bCs/>
        </w:rPr>
        <w:t>Светослав Йорданов – правоспособен юрист</w:t>
      </w:r>
      <w:r w:rsidR="0084020D" w:rsidRPr="0084020D">
        <w:rPr>
          <w:bCs/>
        </w:rPr>
        <w:t>,</w:t>
      </w:r>
    </w:p>
    <w:p w:rsidR="0084020D" w:rsidRDefault="000063F1" w:rsidP="000063F1">
      <w:pPr>
        <w:tabs>
          <w:tab w:val="left" w:pos="720"/>
        </w:tabs>
        <w:jc w:val="both"/>
        <w:rPr>
          <w:bCs/>
        </w:rPr>
      </w:pPr>
      <w:r>
        <w:rPr>
          <w:bCs/>
        </w:rPr>
        <w:tab/>
      </w:r>
      <w:r w:rsidR="00592B81">
        <w:rPr>
          <w:bCs/>
        </w:rPr>
        <w:t xml:space="preserve">3. </w:t>
      </w:r>
      <w:r w:rsidR="0084020D" w:rsidRPr="0084020D">
        <w:rPr>
          <w:bCs/>
        </w:rPr>
        <w:t>Инж.Татяна Узунова – младши експерт в ГД  “Аграрно развитие“</w:t>
      </w:r>
      <w:r w:rsidR="0084020D">
        <w:rPr>
          <w:bCs/>
        </w:rPr>
        <w:t>,</w:t>
      </w:r>
    </w:p>
    <w:p w:rsidR="0084020D" w:rsidRDefault="001E4136" w:rsidP="0084020D">
      <w:pPr>
        <w:tabs>
          <w:tab w:val="left" w:pos="720"/>
        </w:tabs>
        <w:jc w:val="both"/>
        <w:rPr>
          <w:bCs/>
        </w:rPr>
      </w:pPr>
      <w:r>
        <w:rPr>
          <w:bCs/>
        </w:rPr>
        <w:t>провед</w:t>
      </w:r>
      <w:r w:rsidR="006C3B09">
        <w:rPr>
          <w:bCs/>
        </w:rPr>
        <w:t>е заседание на основание чл. 56</w:t>
      </w:r>
      <w:r>
        <w:rPr>
          <w:bCs/>
        </w:rPr>
        <w:t xml:space="preserve">и </w:t>
      </w:r>
      <w:r w:rsidR="006C3B09">
        <w:rPr>
          <w:bCs/>
        </w:rPr>
        <w:t>от ППЗСПЗЗ в изпълнение на Заповед № ПО-03-435/15.01.2026 г. на Директора на ОД „Земеделие“ – София-град за откриване на процедура за провеждане на общ търг</w:t>
      </w:r>
      <w:r w:rsidR="005A4B68">
        <w:rPr>
          <w:bCs/>
        </w:rPr>
        <w:t xml:space="preserve"> с т</w:t>
      </w:r>
      <w:r w:rsidR="002F4129">
        <w:rPr>
          <w:bCs/>
        </w:rPr>
        <w:t>айно наддаване по реда на ч</w:t>
      </w:r>
      <w:r w:rsidR="006C3B09">
        <w:rPr>
          <w:bCs/>
        </w:rPr>
        <w:t>л. 27, ал. 8 от ЗСПЗЗ</w:t>
      </w:r>
      <w:r w:rsidR="008868E0">
        <w:rPr>
          <w:bCs/>
        </w:rPr>
        <w:t xml:space="preserve"> за продажба на поземлен имот – частна държавна собственост, незает със сгради и съоръжения от имуществото на организациите по § 12 от ПЗР на ЗСПЗЗ, негоден за земеделско ползване и неподлежащ на възстановяване по реда на ЗСПЗЗ</w:t>
      </w:r>
      <w:r w:rsidR="00654CF5">
        <w:rPr>
          <w:bCs/>
        </w:rPr>
        <w:t>.</w:t>
      </w:r>
    </w:p>
    <w:p w:rsidR="002F4129" w:rsidRDefault="00A33EBE" w:rsidP="0084020D">
      <w:pPr>
        <w:tabs>
          <w:tab w:val="left" w:pos="720"/>
        </w:tabs>
        <w:jc w:val="both"/>
        <w:rPr>
          <w:bCs/>
        </w:rPr>
      </w:pPr>
      <w:r>
        <w:rPr>
          <w:bCs/>
        </w:rPr>
        <w:tab/>
        <w:t>Заповедта е обявена на интернет страницата на Министерство на земеделието и храните, на информационното табло на ОД „Земеделие“ – София-град</w:t>
      </w:r>
      <w:r w:rsidR="001B3399">
        <w:rPr>
          <w:bCs/>
        </w:rPr>
        <w:t xml:space="preserve"> и</w:t>
      </w:r>
      <w:r>
        <w:rPr>
          <w:bCs/>
        </w:rPr>
        <w:t xml:space="preserve"> Общинска служба по земеделие „Източна“, в сградата на р-н Кремиковци, Столи</w:t>
      </w:r>
      <w:r w:rsidR="00305470">
        <w:rPr>
          <w:bCs/>
        </w:rPr>
        <w:t>чна община</w:t>
      </w:r>
      <w:r w:rsidR="001B3399">
        <w:rPr>
          <w:bCs/>
        </w:rPr>
        <w:t xml:space="preserve">, </w:t>
      </w:r>
      <w:r w:rsidR="00305470">
        <w:rPr>
          <w:bCs/>
        </w:rPr>
        <w:t>кметство с. Желява и е публикувана във вестник „ 24 часа“, бр. 12/16.01.2026 г.</w:t>
      </w:r>
      <w:r w:rsidR="00252D21">
        <w:rPr>
          <w:bCs/>
        </w:rPr>
        <w:t xml:space="preserve"> </w:t>
      </w:r>
    </w:p>
    <w:p w:rsidR="00952207" w:rsidRDefault="002F4129" w:rsidP="0084020D">
      <w:pPr>
        <w:tabs>
          <w:tab w:val="left" w:pos="720"/>
        </w:tabs>
        <w:jc w:val="both"/>
        <w:rPr>
          <w:bCs/>
        </w:rPr>
      </w:pPr>
      <w:r>
        <w:rPr>
          <w:bCs/>
        </w:rPr>
        <w:tab/>
        <w:t xml:space="preserve">На комисията бяха представени по реда на постъпването им заявления за участие в търга за продажба на поземлен имот </w:t>
      </w:r>
      <w:r w:rsidR="00776BC0">
        <w:rPr>
          <w:bCs/>
        </w:rPr>
        <w:t xml:space="preserve">(ПИ) </w:t>
      </w:r>
      <w:r>
        <w:rPr>
          <w:bCs/>
        </w:rPr>
        <w:t>с идентификатор 29204.7612.19 по Кадастрална карта и кадастрални регистри на с. Желява</w:t>
      </w:r>
      <w:r w:rsidR="00BC27B0">
        <w:rPr>
          <w:bCs/>
        </w:rPr>
        <w:t xml:space="preserve">, р-н Кремиковци, Столична община, с площ 2 708 кв. м., представляващ парцел </w:t>
      </w:r>
      <w:r w:rsidR="00BC27B0">
        <w:rPr>
          <w:bCs/>
          <w:lang w:val="en-US"/>
        </w:rPr>
        <w:t xml:space="preserve">XIII </w:t>
      </w:r>
      <w:r w:rsidR="00BC27B0">
        <w:rPr>
          <w:bCs/>
        </w:rPr>
        <w:t xml:space="preserve">от </w:t>
      </w:r>
      <w:proofErr w:type="spellStart"/>
      <w:r w:rsidR="00BC27B0">
        <w:rPr>
          <w:bCs/>
        </w:rPr>
        <w:t>парцеларен</w:t>
      </w:r>
      <w:proofErr w:type="spellEnd"/>
      <w:r w:rsidR="00BC27B0">
        <w:rPr>
          <w:bCs/>
        </w:rPr>
        <w:t xml:space="preserve"> план на бивш стопански двор на заличеното ТКЗС с. Желява, обявен с начална тръжна цена</w:t>
      </w:r>
      <w:r w:rsidR="00952207">
        <w:rPr>
          <w:bCs/>
        </w:rPr>
        <w:t>:</w:t>
      </w:r>
    </w:p>
    <w:p w:rsidR="00952207" w:rsidRDefault="00952207" w:rsidP="0084020D">
      <w:pPr>
        <w:tabs>
          <w:tab w:val="left" w:pos="720"/>
        </w:tabs>
        <w:jc w:val="both"/>
        <w:rPr>
          <w:bCs/>
        </w:rPr>
      </w:pPr>
      <w:r>
        <w:rPr>
          <w:bCs/>
        </w:rPr>
        <w:tab/>
      </w:r>
      <w:r w:rsidR="00BC27B0" w:rsidRPr="00952207">
        <w:rPr>
          <w:b/>
          <w:bCs/>
        </w:rPr>
        <w:t>84 348,33 евро</w:t>
      </w:r>
      <w:r w:rsidR="00BC27B0">
        <w:rPr>
          <w:bCs/>
        </w:rPr>
        <w:t xml:space="preserve"> (осемдесет и четири хиляди триста четиридесет и осем евро и тридесет и три евро цента)</w:t>
      </w:r>
      <w:r>
        <w:rPr>
          <w:bCs/>
        </w:rPr>
        <w:t>.</w:t>
      </w:r>
    </w:p>
    <w:p w:rsidR="00952207" w:rsidRDefault="00952207" w:rsidP="0084020D">
      <w:pPr>
        <w:tabs>
          <w:tab w:val="left" w:pos="720"/>
        </w:tabs>
        <w:jc w:val="both"/>
        <w:rPr>
          <w:bCs/>
        </w:rPr>
      </w:pPr>
      <w:r>
        <w:rPr>
          <w:bCs/>
        </w:rPr>
        <w:tab/>
        <w:t>Като взе предвид процедурните изисквания, регламентирани в обявения със Заповед № ПО-03-435/15.01.2026 г. на Директора на ОД „Земеделие“ – София-град търг, комисията</w:t>
      </w:r>
    </w:p>
    <w:p w:rsidR="00952207" w:rsidRDefault="00952207" w:rsidP="0084020D">
      <w:pPr>
        <w:tabs>
          <w:tab w:val="left" w:pos="720"/>
        </w:tabs>
        <w:jc w:val="both"/>
        <w:rPr>
          <w:bCs/>
        </w:rPr>
      </w:pPr>
    </w:p>
    <w:p w:rsidR="00952207" w:rsidRDefault="00952207" w:rsidP="00952207">
      <w:pPr>
        <w:tabs>
          <w:tab w:val="left" w:pos="720"/>
        </w:tabs>
        <w:jc w:val="center"/>
        <w:rPr>
          <w:bCs/>
        </w:rPr>
      </w:pPr>
      <w:r>
        <w:rPr>
          <w:bCs/>
        </w:rPr>
        <w:t>КОНСТАТИРА:</w:t>
      </w:r>
    </w:p>
    <w:p w:rsidR="00952207" w:rsidRDefault="00952207" w:rsidP="00952207">
      <w:pPr>
        <w:tabs>
          <w:tab w:val="left" w:pos="720"/>
        </w:tabs>
        <w:jc w:val="both"/>
        <w:rPr>
          <w:bCs/>
        </w:rPr>
      </w:pPr>
      <w:r>
        <w:rPr>
          <w:bCs/>
        </w:rPr>
        <w:tab/>
      </w:r>
      <w:r w:rsidR="00252D21">
        <w:rPr>
          <w:bCs/>
        </w:rPr>
        <w:t xml:space="preserve">                                          </w:t>
      </w:r>
      <w:r>
        <w:rPr>
          <w:bCs/>
        </w:rPr>
        <w:t xml:space="preserve">                               </w:t>
      </w:r>
      <w:r w:rsidR="00252D21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</w:rPr>
        <w:t xml:space="preserve">                              </w:t>
      </w:r>
      <w:r>
        <w:rPr>
          <w:bCs/>
        </w:rPr>
        <w:tab/>
        <w:t>В срока, определен от цитираната по-горе заповед (16.02.2026г.) са постъпили 2 (два) броя заявления за участие в обявения търг:</w:t>
      </w:r>
    </w:p>
    <w:p w:rsidR="00994775" w:rsidRPr="00946850" w:rsidRDefault="00952207" w:rsidP="00952207">
      <w:pPr>
        <w:pStyle w:val="ListParagraph"/>
        <w:numPr>
          <w:ilvl w:val="0"/>
          <w:numId w:val="27"/>
        </w:numPr>
        <w:tabs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 w:rsidRPr="0095220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непрозрачен, запечатан плик с вх. рег. № ПО-05-1831/13.02.2026 г. в регистъра на</w:t>
      </w:r>
      <w:r w:rsidR="00266C9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ОД „Земеделие“ – София-град</w:t>
      </w:r>
      <w:r w:rsidR="00946850">
        <w:rPr>
          <w:rFonts w:ascii="Times New Roman" w:hAnsi="Times New Roman"/>
          <w:sz w:val="24"/>
          <w:szCs w:val="24"/>
        </w:rPr>
        <w:t>, подаден от Цветанка Любенова Стоева е налично един брой заявление и са приложени следните документи:</w:t>
      </w:r>
    </w:p>
    <w:p w:rsidR="00266C90" w:rsidRDefault="003B1164" w:rsidP="00946850">
      <w:pPr>
        <w:pStyle w:val="ListParagraph"/>
        <w:numPr>
          <w:ilvl w:val="0"/>
          <w:numId w:val="28"/>
        </w:numPr>
        <w:tabs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 w:rsidRPr="00AE46E3">
        <w:rPr>
          <w:rFonts w:ascii="Times New Roman" w:hAnsi="Times New Roman"/>
          <w:bCs/>
          <w:sz w:val="24"/>
          <w:szCs w:val="24"/>
        </w:rPr>
        <w:t>Декларация за обстоятелствата по чл. 56к, ал. 11 от Правилника за прилагане на</w:t>
      </w:r>
    </w:p>
    <w:p w:rsidR="003B1164" w:rsidRPr="00AE46E3" w:rsidRDefault="003B1164" w:rsidP="00266C90">
      <w:pPr>
        <w:pStyle w:val="ListParagraph"/>
        <w:tabs>
          <w:tab w:val="left" w:pos="720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AE46E3">
        <w:rPr>
          <w:rFonts w:ascii="Times New Roman" w:hAnsi="Times New Roman"/>
          <w:bCs/>
          <w:sz w:val="24"/>
          <w:szCs w:val="24"/>
        </w:rPr>
        <w:t xml:space="preserve"> ЗСПЗЗ (липса на свързаност с друг кандидат),</w:t>
      </w:r>
    </w:p>
    <w:p w:rsidR="003B1164" w:rsidRDefault="003B1164" w:rsidP="00946850">
      <w:pPr>
        <w:pStyle w:val="ListParagraph"/>
        <w:numPr>
          <w:ilvl w:val="0"/>
          <w:numId w:val="28"/>
        </w:numPr>
        <w:tabs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 w:rsidRPr="00AE46E3">
        <w:rPr>
          <w:rFonts w:ascii="Times New Roman" w:hAnsi="Times New Roman"/>
          <w:bCs/>
          <w:sz w:val="24"/>
          <w:szCs w:val="24"/>
        </w:rPr>
        <w:lastRenderedPageBreak/>
        <w:t>Декларация за събиране, съхранение и обработване на лични данни,</w:t>
      </w:r>
    </w:p>
    <w:p w:rsidR="009246AF" w:rsidRPr="00AE46E3" w:rsidRDefault="009246AF" w:rsidP="00946850">
      <w:pPr>
        <w:pStyle w:val="ListParagraph"/>
        <w:numPr>
          <w:ilvl w:val="0"/>
          <w:numId w:val="28"/>
        </w:numPr>
        <w:tabs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Декларация по чл. 106, ал. 18 ППЗСПЗЗ;</w:t>
      </w:r>
    </w:p>
    <w:p w:rsidR="0028333A" w:rsidRPr="009246AF" w:rsidRDefault="00946850" w:rsidP="0028333A">
      <w:pPr>
        <w:pStyle w:val="ListParagraph"/>
        <w:numPr>
          <w:ilvl w:val="0"/>
          <w:numId w:val="28"/>
        </w:numPr>
        <w:tabs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6AF">
        <w:rPr>
          <w:rFonts w:ascii="Times New Roman" w:hAnsi="Times New Roman"/>
          <w:sz w:val="24"/>
          <w:szCs w:val="24"/>
        </w:rPr>
        <w:t xml:space="preserve">Преводно нареждане в оригинал от </w:t>
      </w:r>
      <w:r w:rsidR="009246AF" w:rsidRPr="009246AF">
        <w:rPr>
          <w:rFonts w:ascii="Times New Roman" w:hAnsi="Times New Roman"/>
          <w:sz w:val="24"/>
          <w:szCs w:val="24"/>
        </w:rPr>
        <w:t>13.</w:t>
      </w:r>
      <w:r w:rsidRPr="009246AF">
        <w:rPr>
          <w:rFonts w:ascii="Times New Roman" w:hAnsi="Times New Roman"/>
          <w:sz w:val="24"/>
          <w:szCs w:val="24"/>
        </w:rPr>
        <w:t>02.2026 г. за внесен депозит за участие в</w:t>
      </w:r>
      <w:r w:rsidR="009246AF" w:rsidRPr="009246AF">
        <w:rPr>
          <w:rFonts w:ascii="Times New Roman" w:hAnsi="Times New Roman"/>
          <w:sz w:val="24"/>
          <w:szCs w:val="24"/>
        </w:rPr>
        <w:t xml:space="preserve"> </w:t>
      </w:r>
      <w:r w:rsidRPr="009246AF">
        <w:rPr>
          <w:rFonts w:ascii="Times New Roman" w:hAnsi="Times New Roman"/>
          <w:sz w:val="24"/>
          <w:szCs w:val="24"/>
        </w:rPr>
        <w:t xml:space="preserve">търга от кандидата в размер на 8 434,83 евро (осем хиляди четиристотин тридесет и четири </w:t>
      </w:r>
      <w:r w:rsidR="003B1164" w:rsidRPr="009246AF">
        <w:rPr>
          <w:rFonts w:ascii="Times New Roman" w:hAnsi="Times New Roman"/>
          <w:sz w:val="24"/>
          <w:szCs w:val="24"/>
        </w:rPr>
        <w:t>евро и 83 евроцента) по сметка на ОД „Земеделие“ – София-град в „Централна кооперати</w:t>
      </w:r>
      <w:r w:rsidR="0028333A" w:rsidRPr="009246AF">
        <w:rPr>
          <w:rFonts w:ascii="Times New Roman" w:hAnsi="Times New Roman"/>
          <w:sz w:val="24"/>
          <w:szCs w:val="24"/>
        </w:rPr>
        <w:t>в</w:t>
      </w:r>
      <w:r w:rsidR="003B1164" w:rsidRPr="009246AF">
        <w:rPr>
          <w:rFonts w:ascii="Times New Roman" w:hAnsi="Times New Roman"/>
          <w:sz w:val="24"/>
          <w:szCs w:val="24"/>
        </w:rPr>
        <w:t xml:space="preserve">на </w:t>
      </w:r>
      <w:r w:rsidR="0028333A" w:rsidRPr="009246AF">
        <w:rPr>
          <w:rFonts w:ascii="Times New Roman" w:hAnsi="Times New Roman"/>
          <w:sz w:val="24"/>
          <w:szCs w:val="24"/>
        </w:rPr>
        <w:t>банка“ АД, представляващ 10% от обявената начална тръжна цена на имота. Внесеният депозит отговаря на изискванията в Заповед № П</w:t>
      </w:r>
      <w:r w:rsidR="000D30F6" w:rsidRPr="009246AF">
        <w:rPr>
          <w:rFonts w:ascii="Times New Roman" w:hAnsi="Times New Roman"/>
          <w:sz w:val="24"/>
          <w:szCs w:val="24"/>
        </w:rPr>
        <w:t>О</w:t>
      </w:r>
      <w:r w:rsidR="0028333A" w:rsidRPr="009246AF">
        <w:rPr>
          <w:rFonts w:ascii="Times New Roman" w:hAnsi="Times New Roman"/>
          <w:sz w:val="24"/>
          <w:szCs w:val="24"/>
        </w:rPr>
        <w:t>-03-435/15.01.2026 г. на Директора на ОД „Земеделие“ – София-град.</w:t>
      </w:r>
    </w:p>
    <w:p w:rsidR="0028333A" w:rsidRDefault="0028333A" w:rsidP="0028333A">
      <w:pPr>
        <w:tabs>
          <w:tab w:val="left" w:pos="720"/>
        </w:tabs>
        <w:jc w:val="both"/>
        <w:rPr>
          <w:bCs/>
        </w:rPr>
      </w:pPr>
      <w:r w:rsidRPr="009246AF">
        <w:tab/>
        <w:t>Кандидатът е обявил цена от</w:t>
      </w:r>
      <w:r w:rsidR="009246AF">
        <w:rPr>
          <w:bCs/>
        </w:rPr>
        <w:t xml:space="preserve"> € 84 505.00 /осемдесет и четири хиляди петстотин и пет евро/ </w:t>
      </w:r>
      <w:r>
        <w:rPr>
          <w:bCs/>
        </w:rPr>
        <w:t>за закупуване на имота, предмет на настоящия търг.</w:t>
      </w:r>
    </w:p>
    <w:p w:rsidR="00CA073E" w:rsidRDefault="009246AF" w:rsidP="009246AF">
      <w:pPr>
        <w:tabs>
          <w:tab w:val="left" w:pos="720"/>
        </w:tabs>
        <w:jc w:val="both"/>
        <w:rPr>
          <w:bCs/>
        </w:rPr>
      </w:pPr>
      <w:r>
        <w:rPr>
          <w:bCs/>
        </w:rPr>
        <w:tab/>
      </w:r>
    </w:p>
    <w:p w:rsidR="00266C90" w:rsidRDefault="00CA073E" w:rsidP="00266C90">
      <w:pPr>
        <w:pStyle w:val="ListParagraph"/>
        <w:numPr>
          <w:ilvl w:val="0"/>
          <w:numId w:val="27"/>
        </w:numPr>
        <w:tabs>
          <w:tab w:val="left" w:pos="72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н</w:t>
      </w:r>
      <w:r w:rsidRPr="00CA073E">
        <w:rPr>
          <w:rFonts w:ascii="Times New Roman" w:hAnsi="Times New Roman"/>
          <w:bCs/>
          <w:sz w:val="24"/>
          <w:szCs w:val="24"/>
        </w:rPr>
        <w:t>епрозрачен</w:t>
      </w:r>
      <w:r>
        <w:rPr>
          <w:rFonts w:ascii="Times New Roman" w:hAnsi="Times New Roman"/>
          <w:bCs/>
          <w:sz w:val="24"/>
          <w:szCs w:val="24"/>
        </w:rPr>
        <w:t xml:space="preserve">, запечатан плик с вх. рег. № ПО-05-1838/13.02.2026 г. в регистъра на </w:t>
      </w:r>
    </w:p>
    <w:p w:rsidR="00CA073E" w:rsidRDefault="00CA073E" w:rsidP="00266C90">
      <w:pPr>
        <w:pStyle w:val="ListParagraph"/>
        <w:tabs>
          <w:tab w:val="left" w:pos="720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ОД „Земеделие“ – София-град, подаден от Димо Георгиев Калайджиев</w:t>
      </w:r>
      <w:r w:rsidR="00266C90">
        <w:rPr>
          <w:rFonts w:ascii="Times New Roman" w:hAnsi="Times New Roman"/>
          <w:bCs/>
          <w:sz w:val="24"/>
          <w:szCs w:val="24"/>
        </w:rPr>
        <w:t>, в качеството му на управител на „</w:t>
      </w:r>
      <w:proofErr w:type="spellStart"/>
      <w:r w:rsidR="00266C90">
        <w:rPr>
          <w:rFonts w:ascii="Times New Roman" w:hAnsi="Times New Roman"/>
          <w:bCs/>
          <w:sz w:val="24"/>
          <w:szCs w:val="24"/>
        </w:rPr>
        <w:t>Кро</w:t>
      </w:r>
      <w:r w:rsidR="009246AF">
        <w:rPr>
          <w:rFonts w:ascii="Times New Roman" w:hAnsi="Times New Roman"/>
          <w:bCs/>
          <w:sz w:val="24"/>
          <w:szCs w:val="24"/>
        </w:rPr>
        <w:t>к</w:t>
      </w:r>
      <w:r w:rsidR="00266C90">
        <w:rPr>
          <w:rFonts w:ascii="Times New Roman" w:hAnsi="Times New Roman"/>
          <w:bCs/>
          <w:sz w:val="24"/>
          <w:szCs w:val="24"/>
        </w:rPr>
        <w:t>и</w:t>
      </w:r>
      <w:proofErr w:type="spellEnd"/>
      <w:r w:rsidR="00266C9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66C90">
        <w:rPr>
          <w:rFonts w:ascii="Times New Roman" w:hAnsi="Times New Roman"/>
          <w:bCs/>
          <w:sz w:val="24"/>
          <w:szCs w:val="24"/>
        </w:rPr>
        <w:t>Тойс</w:t>
      </w:r>
      <w:proofErr w:type="spellEnd"/>
      <w:r w:rsidR="00266C90">
        <w:rPr>
          <w:rFonts w:ascii="Times New Roman" w:hAnsi="Times New Roman"/>
          <w:bCs/>
          <w:sz w:val="24"/>
          <w:szCs w:val="24"/>
        </w:rPr>
        <w:t>“ ЕООД, със седалище и адрес на управление гр. София, е налично един брой заявление по образец и са приложени следните документи:</w:t>
      </w:r>
    </w:p>
    <w:p w:rsidR="00266C90" w:rsidRPr="009246AF" w:rsidRDefault="009246AF" w:rsidP="00266C90">
      <w:pPr>
        <w:pStyle w:val="ListParagraph"/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 w:rsidRPr="009246AF">
        <w:rPr>
          <w:rFonts w:ascii="Times New Roman" w:hAnsi="Times New Roman"/>
          <w:bCs/>
          <w:sz w:val="24"/>
          <w:szCs w:val="24"/>
        </w:rPr>
        <w:t>Протокол – решение на едноличния собственик на капитала от 12.02.2026г.</w:t>
      </w:r>
    </w:p>
    <w:p w:rsidR="00402526" w:rsidRDefault="00402526" w:rsidP="00402526">
      <w:pPr>
        <w:pStyle w:val="ListParagraph"/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 w:rsidRPr="00AE46E3">
        <w:rPr>
          <w:rFonts w:ascii="Times New Roman" w:hAnsi="Times New Roman"/>
          <w:bCs/>
          <w:sz w:val="24"/>
          <w:szCs w:val="24"/>
        </w:rPr>
        <w:t>Декларация за обстоятелствата по чл. 56к, ал. 11 от Правилника за прилагане на</w:t>
      </w:r>
    </w:p>
    <w:p w:rsidR="00402526" w:rsidRPr="00AE46E3" w:rsidRDefault="00402526" w:rsidP="00402526">
      <w:pPr>
        <w:pStyle w:val="ListParagraph"/>
        <w:tabs>
          <w:tab w:val="left" w:pos="720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AE46E3">
        <w:rPr>
          <w:rFonts w:ascii="Times New Roman" w:hAnsi="Times New Roman"/>
          <w:bCs/>
          <w:sz w:val="24"/>
          <w:szCs w:val="24"/>
        </w:rPr>
        <w:t xml:space="preserve"> ЗСПЗЗ (липса на свързаност с друг кандидат),</w:t>
      </w:r>
    </w:p>
    <w:p w:rsidR="00402526" w:rsidRDefault="00402526" w:rsidP="00402526">
      <w:pPr>
        <w:pStyle w:val="ListParagraph"/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/>
          <w:bCs/>
          <w:sz w:val="24"/>
          <w:szCs w:val="24"/>
        </w:rPr>
      </w:pPr>
      <w:r w:rsidRPr="00AE46E3">
        <w:rPr>
          <w:rFonts w:ascii="Times New Roman" w:hAnsi="Times New Roman"/>
          <w:bCs/>
          <w:sz w:val="24"/>
          <w:szCs w:val="24"/>
        </w:rPr>
        <w:t>Декларация за събиране, съхранение и обработване на лични данни,</w:t>
      </w:r>
    </w:p>
    <w:p w:rsidR="00402526" w:rsidRPr="009246AF" w:rsidRDefault="00402526" w:rsidP="00402526">
      <w:pPr>
        <w:pStyle w:val="ListParagraph"/>
        <w:numPr>
          <w:ilvl w:val="0"/>
          <w:numId w:val="29"/>
        </w:numPr>
        <w:tabs>
          <w:tab w:val="left" w:pos="72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246AF">
        <w:rPr>
          <w:rFonts w:ascii="Times New Roman" w:hAnsi="Times New Roman"/>
          <w:bCs/>
          <w:sz w:val="24"/>
          <w:szCs w:val="24"/>
        </w:rPr>
        <w:t xml:space="preserve">Преводно нареждане в оригинал от </w:t>
      </w:r>
      <w:r w:rsidR="009246AF" w:rsidRPr="009246AF">
        <w:rPr>
          <w:rFonts w:ascii="Times New Roman" w:hAnsi="Times New Roman"/>
          <w:bCs/>
          <w:sz w:val="24"/>
          <w:szCs w:val="24"/>
        </w:rPr>
        <w:t>13.</w:t>
      </w:r>
      <w:r w:rsidRPr="009246AF">
        <w:rPr>
          <w:rFonts w:ascii="Times New Roman" w:hAnsi="Times New Roman"/>
          <w:bCs/>
          <w:sz w:val="24"/>
          <w:szCs w:val="24"/>
        </w:rPr>
        <w:t xml:space="preserve">02.2026 г. за внесен депозит за участие в </w:t>
      </w:r>
      <w:r w:rsidR="009246AF">
        <w:rPr>
          <w:rFonts w:ascii="Times New Roman" w:hAnsi="Times New Roman"/>
          <w:bCs/>
          <w:sz w:val="24"/>
          <w:szCs w:val="24"/>
        </w:rPr>
        <w:t xml:space="preserve"> </w:t>
      </w:r>
      <w:r w:rsidRPr="009246AF">
        <w:rPr>
          <w:rFonts w:ascii="Times New Roman" w:hAnsi="Times New Roman"/>
          <w:bCs/>
          <w:sz w:val="24"/>
          <w:szCs w:val="24"/>
        </w:rPr>
        <w:t>търга от кандидата в размер на 8 434,83 евро (осем хиляди четиристотин тридесет и четири евро и 83 евроцента) по сметка на ОД „Земеделие“ – София-град в „Централна кооперативна банка“ АД, представляващ 10% от обявената начална тръжна цена на имота. Внесеният депозит отговар</w:t>
      </w:r>
      <w:r w:rsidR="000D30F6" w:rsidRPr="009246AF">
        <w:rPr>
          <w:rFonts w:ascii="Times New Roman" w:hAnsi="Times New Roman"/>
          <w:bCs/>
          <w:sz w:val="24"/>
          <w:szCs w:val="24"/>
        </w:rPr>
        <w:t>я на изискванията в Заповед № ПО</w:t>
      </w:r>
      <w:r w:rsidRPr="009246AF">
        <w:rPr>
          <w:rFonts w:ascii="Times New Roman" w:hAnsi="Times New Roman"/>
          <w:bCs/>
          <w:sz w:val="24"/>
          <w:szCs w:val="24"/>
        </w:rPr>
        <w:t>-03-435/15.01.2026 г. на Директора на ОД „Земеделие“ – София-град.</w:t>
      </w:r>
    </w:p>
    <w:p w:rsidR="00402526" w:rsidRDefault="00402526" w:rsidP="00402526">
      <w:pPr>
        <w:tabs>
          <w:tab w:val="left" w:pos="720"/>
        </w:tabs>
        <w:jc w:val="both"/>
        <w:rPr>
          <w:bCs/>
        </w:rPr>
      </w:pPr>
      <w:r>
        <w:rPr>
          <w:bCs/>
        </w:rPr>
        <w:tab/>
      </w:r>
      <w:r w:rsidRPr="0028333A">
        <w:rPr>
          <w:bCs/>
        </w:rPr>
        <w:t>Кандидатът</w:t>
      </w:r>
      <w:r>
        <w:rPr>
          <w:bCs/>
        </w:rPr>
        <w:t xml:space="preserve"> е обявил цена от </w:t>
      </w:r>
      <w:r w:rsidR="009246AF">
        <w:rPr>
          <w:bCs/>
        </w:rPr>
        <w:t xml:space="preserve"> € 85 583 /осемдесет и пет хиляди петстотин осемдесет и три евро/ </w:t>
      </w:r>
      <w:r>
        <w:rPr>
          <w:bCs/>
        </w:rPr>
        <w:t>за закупуване на имота, предмет на настоящия търг.</w:t>
      </w:r>
    </w:p>
    <w:p w:rsidR="00A46215" w:rsidRDefault="00A46215" w:rsidP="00402526">
      <w:pPr>
        <w:tabs>
          <w:tab w:val="left" w:pos="720"/>
        </w:tabs>
        <w:jc w:val="both"/>
        <w:rPr>
          <w:bCs/>
        </w:rPr>
      </w:pPr>
    </w:p>
    <w:p w:rsidR="00CA65FC" w:rsidRPr="00BB2921" w:rsidRDefault="00CA65FC" w:rsidP="00402526">
      <w:pPr>
        <w:tabs>
          <w:tab w:val="left" w:pos="720"/>
        </w:tabs>
        <w:jc w:val="both"/>
        <w:rPr>
          <w:bCs/>
        </w:rPr>
      </w:pPr>
      <w:r>
        <w:rPr>
          <w:bCs/>
        </w:rPr>
        <w:tab/>
      </w:r>
      <w:r w:rsidRPr="00BB2921">
        <w:rPr>
          <w:bCs/>
        </w:rPr>
        <w:t>След отваряне на пликовете, Комисията подписа заявленията на участниците.</w:t>
      </w:r>
    </w:p>
    <w:p w:rsidR="009246AF" w:rsidRPr="00BB2921" w:rsidRDefault="005A3A29" w:rsidP="009246AF">
      <w:pPr>
        <w:pStyle w:val="ListParagraph"/>
        <w:tabs>
          <w:tab w:val="left" w:pos="720"/>
        </w:tabs>
        <w:ind w:left="0"/>
        <w:jc w:val="both"/>
        <w:rPr>
          <w:rFonts w:ascii="Times New Roman" w:hAnsi="Times New Roman"/>
          <w:sz w:val="24"/>
          <w:szCs w:val="24"/>
          <w:lang w:eastAsia="bg-BG"/>
        </w:rPr>
      </w:pPr>
      <w:r w:rsidRPr="00BB2921">
        <w:rPr>
          <w:rFonts w:ascii="Times New Roman" w:hAnsi="Times New Roman"/>
          <w:bCs/>
          <w:sz w:val="24"/>
          <w:szCs w:val="24"/>
        </w:rPr>
        <w:tab/>
      </w:r>
      <w:r w:rsidR="009246AF" w:rsidRPr="00BB2921">
        <w:rPr>
          <w:rFonts w:ascii="Times New Roman" w:hAnsi="Times New Roman"/>
          <w:bCs/>
          <w:sz w:val="24"/>
          <w:szCs w:val="24"/>
        </w:rPr>
        <w:t xml:space="preserve">Комисията констатира, че съгласно обявлението, публикувано в ежедневник, както и Заповедта за откриване на тръжната процедура, изискуемите от участниците документи са следните: </w:t>
      </w:r>
      <w:r w:rsidR="009246AF" w:rsidRPr="00BB2921">
        <w:rPr>
          <w:rFonts w:ascii="Times New Roman" w:hAnsi="Times New Roman"/>
          <w:sz w:val="24"/>
          <w:szCs w:val="24"/>
          <w:lang w:eastAsia="bg-BG"/>
        </w:rPr>
        <w:t xml:space="preserve">1. Нотариално заверено пълномощно, когато документите се подават от упълномощено лице; 2. Платежен документ за внесен депозит в оригинал, когато плащането не е извършено по електронен път; 3. Протокол от заседание на съответния </w:t>
      </w:r>
      <w:proofErr w:type="spellStart"/>
      <w:r w:rsidR="009246AF" w:rsidRPr="00BB2921">
        <w:rPr>
          <w:rFonts w:ascii="Times New Roman" w:hAnsi="Times New Roman"/>
          <w:sz w:val="24"/>
          <w:szCs w:val="24"/>
          <w:lang w:eastAsia="bg-BG"/>
        </w:rPr>
        <w:t>оправомощен</w:t>
      </w:r>
      <w:proofErr w:type="spellEnd"/>
      <w:r w:rsidR="009246AF" w:rsidRPr="00BB2921">
        <w:rPr>
          <w:rFonts w:ascii="Times New Roman" w:hAnsi="Times New Roman"/>
          <w:sz w:val="24"/>
          <w:szCs w:val="24"/>
          <w:lang w:eastAsia="bg-BG"/>
        </w:rPr>
        <w:t xml:space="preserve"> орган, съдържащ решение за закупуване на държавните имоти - предмет на продажбата, когато заявителят е юридическо лице или ЕТ; 4. Декларация за обстоятелствата по чл.</w:t>
      </w:r>
      <w:r w:rsidR="00391430">
        <w:rPr>
          <w:rFonts w:ascii="Times New Roman" w:hAnsi="Times New Roman"/>
          <w:sz w:val="24"/>
          <w:szCs w:val="24"/>
          <w:lang w:val="en-US" w:eastAsia="bg-BG"/>
        </w:rPr>
        <w:t>5</w:t>
      </w:r>
      <w:r w:rsidR="009246AF" w:rsidRPr="00BB2921">
        <w:rPr>
          <w:rFonts w:ascii="Times New Roman" w:hAnsi="Times New Roman"/>
          <w:sz w:val="24"/>
          <w:szCs w:val="24"/>
          <w:lang w:eastAsia="bg-BG"/>
        </w:rPr>
        <w:t>6</w:t>
      </w:r>
      <w:r w:rsidR="000532FD">
        <w:rPr>
          <w:rFonts w:ascii="Times New Roman" w:hAnsi="Times New Roman"/>
          <w:sz w:val="24"/>
          <w:szCs w:val="24"/>
          <w:lang w:eastAsia="bg-BG"/>
        </w:rPr>
        <w:t>к</w:t>
      </w:r>
      <w:bookmarkStart w:id="0" w:name="_GoBack"/>
      <w:bookmarkEnd w:id="0"/>
      <w:r w:rsidR="009246AF" w:rsidRPr="00BB2921">
        <w:rPr>
          <w:rFonts w:ascii="Times New Roman" w:hAnsi="Times New Roman"/>
          <w:sz w:val="24"/>
          <w:szCs w:val="24"/>
          <w:lang w:eastAsia="bg-BG"/>
        </w:rPr>
        <w:t>, ал.1</w:t>
      </w:r>
      <w:r w:rsidR="002B27C9">
        <w:rPr>
          <w:rFonts w:ascii="Times New Roman" w:hAnsi="Times New Roman"/>
          <w:sz w:val="24"/>
          <w:szCs w:val="24"/>
          <w:lang w:val="en-US" w:eastAsia="bg-BG"/>
        </w:rPr>
        <w:t xml:space="preserve">1 </w:t>
      </w:r>
      <w:r w:rsidR="009246AF" w:rsidRPr="00BB2921">
        <w:rPr>
          <w:rFonts w:ascii="Times New Roman" w:hAnsi="Times New Roman"/>
          <w:sz w:val="24"/>
          <w:szCs w:val="24"/>
          <w:lang w:eastAsia="bg-BG"/>
        </w:rPr>
        <w:t xml:space="preserve">от ППЗСПЗЗ: /липса на свързаност с друг кандидат/ . 5. Декларация за събиране, съхраняване и обработване на лични данни. Комисията констатира, че участникът Цветанка Стоева е подала заявление в непрозрачен запечатан плик с ненарушена цялост, в който се съдържат всички изискуеми документи, описани по – горе. Декларацията по </w:t>
      </w:r>
      <w:r w:rsidR="009246AF" w:rsidRPr="00BB2921">
        <w:rPr>
          <w:rFonts w:ascii="Times New Roman" w:hAnsi="Times New Roman"/>
          <w:bCs/>
          <w:sz w:val="24"/>
          <w:szCs w:val="24"/>
        </w:rPr>
        <w:t xml:space="preserve">чл. 106, ал. 18 ППЗСПЗЗ е неприложима в случая и не се изисква за участие в процедурата, но прилагането й не влияе на извода на комисията. </w:t>
      </w:r>
      <w:r w:rsidR="009246AF" w:rsidRPr="00BB2921">
        <w:rPr>
          <w:rFonts w:ascii="Times New Roman" w:hAnsi="Times New Roman"/>
          <w:sz w:val="24"/>
          <w:szCs w:val="24"/>
          <w:lang w:eastAsia="bg-BG"/>
        </w:rPr>
        <w:t>Комисията констатира, че участникът „</w:t>
      </w:r>
      <w:proofErr w:type="spellStart"/>
      <w:r w:rsidR="009246AF" w:rsidRPr="00BB2921">
        <w:rPr>
          <w:rFonts w:ascii="Times New Roman" w:hAnsi="Times New Roman"/>
          <w:sz w:val="24"/>
          <w:szCs w:val="24"/>
          <w:lang w:eastAsia="bg-BG"/>
        </w:rPr>
        <w:t>Кроки</w:t>
      </w:r>
      <w:proofErr w:type="spellEnd"/>
      <w:r w:rsidR="009246AF" w:rsidRPr="00BB2921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246AF" w:rsidRPr="00BB2921">
        <w:rPr>
          <w:rFonts w:ascii="Times New Roman" w:hAnsi="Times New Roman"/>
          <w:sz w:val="24"/>
          <w:szCs w:val="24"/>
          <w:lang w:eastAsia="bg-BG"/>
        </w:rPr>
        <w:t>тойс</w:t>
      </w:r>
      <w:proofErr w:type="spellEnd"/>
      <w:r w:rsidR="009246AF" w:rsidRPr="00BB2921">
        <w:rPr>
          <w:rFonts w:ascii="Times New Roman" w:hAnsi="Times New Roman"/>
          <w:sz w:val="24"/>
          <w:szCs w:val="24"/>
          <w:lang w:eastAsia="bg-BG"/>
        </w:rPr>
        <w:t xml:space="preserve">“ ЕООД е подал заявление в непрозрачен запечатан </w:t>
      </w:r>
      <w:r w:rsidR="009246AF" w:rsidRPr="00BB2921">
        <w:rPr>
          <w:rFonts w:ascii="Times New Roman" w:hAnsi="Times New Roman"/>
          <w:sz w:val="24"/>
          <w:szCs w:val="24"/>
          <w:lang w:eastAsia="bg-BG"/>
        </w:rPr>
        <w:lastRenderedPageBreak/>
        <w:t xml:space="preserve">плик с ненарушена цялост, в който се съдържат всички изискуеми документи, описани по – горе, включително протокол – решение на едноличния собственик на капитала, каквото е изискването за търговски дружества съгласно заповедта и Търговския закон. </w:t>
      </w:r>
    </w:p>
    <w:p w:rsidR="00AE64CF" w:rsidRDefault="00AE64CF" w:rsidP="009246AF">
      <w:pPr>
        <w:pStyle w:val="ListParagraph"/>
        <w:tabs>
          <w:tab w:val="left" w:pos="720"/>
        </w:tabs>
        <w:ind w:left="0"/>
        <w:jc w:val="both"/>
        <w:rPr>
          <w:rFonts w:ascii="Times New Roman" w:hAnsi="Times New Roman"/>
          <w:lang w:eastAsia="bg-BG"/>
        </w:rPr>
      </w:pPr>
      <w:r>
        <w:rPr>
          <w:rFonts w:ascii="Times New Roman" w:hAnsi="Times New Roman"/>
          <w:lang w:eastAsia="bg-BG"/>
        </w:rPr>
        <w:tab/>
        <w:t>Комисията служебно извърши проверка в Търговския регистър и регистър на ЮЛНЦ, от където стигна до заключение, че участниците не са свързани лица. Комисията направи справки за наличие/липса на публични задължения от страна на двамата участници, като от тях е видно, че участниците нямат публични задължения.</w:t>
      </w:r>
    </w:p>
    <w:p w:rsidR="005A3A29" w:rsidRDefault="00AE64CF" w:rsidP="005A3A29">
      <w:pPr>
        <w:pStyle w:val="ListParagraph"/>
        <w:tabs>
          <w:tab w:val="left" w:pos="720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5A3A29">
        <w:rPr>
          <w:rFonts w:ascii="Times New Roman" w:hAnsi="Times New Roman"/>
          <w:bCs/>
          <w:sz w:val="24"/>
          <w:szCs w:val="24"/>
        </w:rPr>
        <w:t>В резултат на извършената проверка по подадените в ОД „Земеделие“ – София-град 2 (два) броя заявления и документите към тях, съгласно изискванията на чл. 56к, ал. 4 от ППЗСПЗЗ и направените по-горе констатации, комисията,</w:t>
      </w:r>
    </w:p>
    <w:p w:rsidR="005A3A29" w:rsidRDefault="005A3A29" w:rsidP="005A3A29">
      <w:pPr>
        <w:pStyle w:val="ListParagraph"/>
        <w:tabs>
          <w:tab w:val="left" w:pos="720"/>
        </w:tabs>
        <w:ind w:left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РЕШИ:</w:t>
      </w:r>
    </w:p>
    <w:p w:rsidR="004B7635" w:rsidRPr="005A3A29" w:rsidRDefault="004B7635" w:rsidP="004B7635">
      <w:pPr>
        <w:pStyle w:val="ListParagraph"/>
        <w:tabs>
          <w:tab w:val="left" w:pos="720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Допуска до участие в търга всички кандидати подали заявление. </w:t>
      </w:r>
    </w:p>
    <w:p w:rsidR="00736196" w:rsidRDefault="00776BC0" w:rsidP="0084020D">
      <w:pPr>
        <w:tabs>
          <w:tab w:val="left" w:pos="720"/>
        </w:tabs>
        <w:jc w:val="both"/>
      </w:pPr>
      <w:r>
        <w:rPr>
          <w:color w:val="FF0000"/>
        </w:rPr>
        <w:tab/>
      </w:r>
      <w:r w:rsidRPr="00776BC0">
        <w:t>Н</w:t>
      </w:r>
      <w:r>
        <w:t>а основание чл. 56л, ал. 7</w:t>
      </w:r>
      <w:r w:rsidRPr="00776BC0">
        <w:t xml:space="preserve"> </w:t>
      </w:r>
      <w:r>
        <w:t xml:space="preserve">от ППЗСПЗЗ </w:t>
      </w:r>
      <w:r>
        <w:rPr>
          <w:i/>
        </w:rPr>
        <w:t>„</w:t>
      </w:r>
      <w:r w:rsidRPr="00776BC0">
        <w:rPr>
          <w:i/>
        </w:rPr>
        <w:t>търгът се счита за спечелен от участника , който е предложил най-висока цена“</w:t>
      </w:r>
      <w:r>
        <w:rPr>
          <w:i/>
        </w:rPr>
        <w:t>,</w:t>
      </w:r>
      <w:r w:rsidR="00E4120A" w:rsidRPr="00776BC0">
        <w:rPr>
          <w:i/>
        </w:rPr>
        <w:t xml:space="preserve"> </w:t>
      </w:r>
      <w:r w:rsidRPr="00776BC0">
        <w:t>за закупуване на ПИ</w:t>
      </w:r>
      <w:r>
        <w:rPr>
          <w:i/>
        </w:rPr>
        <w:t xml:space="preserve"> </w:t>
      </w:r>
      <w:r w:rsidRPr="00776BC0">
        <w:t>с идентификатор 29204.7612.19</w:t>
      </w:r>
      <w:r>
        <w:t xml:space="preserve"> по КККР на с. Желява, р-н Кремиковци, СО, с площ 2 708 </w:t>
      </w:r>
      <w:r w:rsidR="00052D54">
        <w:t>кв.м.</w:t>
      </w:r>
      <w:r w:rsidR="00736196">
        <w:t xml:space="preserve">, частна държавна собственост, представляващ парцел </w:t>
      </w:r>
      <w:r w:rsidR="00736196" w:rsidRPr="00736196">
        <w:t xml:space="preserve">XIII от </w:t>
      </w:r>
      <w:proofErr w:type="spellStart"/>
      <w:r w:rsidR="00736196" w:rsidRPr="00736196">
        <w:t>парцеларен</w:t>
      </w:r>
      <w:proofErr w:type="spellEnd"/>
      <w:r w:rsidR="00736196" w:rsidRPr="00736196">
        <w:t xml:space="preserve"> план на бивш стопански двор на заличеното ТКЗС с. Желява, обявен с начална тръжна цена</w:t>
      </w:r>
      <w:r w:rsidR="00736196">
        <w:t xml:space="preserve"> </w:t>
      </w:r>
      <w:r w:rsidR="00736196" w:rsidRPr="00736196">
        <w:t>84 348,33 евро (осемдесет и четири хиляди триста четиридесет и осем евро и тридесет и три евро цента)</w:t>
      </w:r>
      <w:r w:rsidR="00736196">
        <w:t xml:space="preserve"> класира:</w:t>
      </w:r>
    </w:p>
    <w:p w:rsidR="00736196" w:rsidRDefault="00736196" w:rsidP="0084020D">
      <w:pPr>
        <w:tabs>
          <w:tab w:val="left" w:pos="720"/>
        </w:tabs>
        <w:jc w:val="both"/>
      </w:pPr>
    </w:p>
    <w:p w:rsidR="00776BC0" w:rsidRPr="00736196" w:rsidRDefault="00736196" w:rsidP="0084020D">
      <w:pPr>
        <w:tabs>
          <w:tab w:val="left" w:pos="720"/>
        </w:tabs>
        <w:jc w:val="both"/>
        <w:rPr>
          <w:b/>
        </w:rPr>
      </w:pPr>
      <w:r>
        <w:tab/>
      </w:r>
      <w:r w:rsidRPr="00736196">
        <w:rPr>
          <w:b/>
        </w:rPr>
        <w:t xml:space="preserve">На първо място: </w:t>
      </w:r>
    </w:p>
    <w:p w:rsidR="00736196" w:rsidRDefault="00736196" w:rsidP="00AE64CF">
      <w:pPr>
        <w:tabs>
          <w:tab w:val="left" w:pos="720"/>
        </w:tabs>
        <w:jc w:val="both"/>
      </w:pPr>
      <w:r>
        <w:rPr>
          <w:color w:val="FF0000"/>
        </w:rPr>
        <w:tab/>
      </w:r>
      <w:r w:rsidR="00AE64CF">
        <w:t>„</w:t>
      </w:r>
      <w:proofErr w:type="spellStart"/>
      <w:r w:rsidR="00AE64CF">
        <w:t>Кроки</w:t>
      </w:r>
      <w:proofErr w:type="spellEnd"/>
      <w:r w:rsidR="00AE64CF">
        <w:t xml:space="preserve"> </w:t>
      </w:r>
      <w:proofErr w:type="spellStart"/>
      <w:r w:rsidR="00AE64CF">
        <w:t>Тойс</w:t>
      </w:r>
      <w:proofErr w:type="spellEnd"/>
      <w:r w:rsidR="00AE64CF">
        <w:t>“ ЕООД, ЕИК 115141919, представлявано от г-н Димо Калайджиев.</w:t>
      </w:r>
    </w:p>
    <w:p w:rsidR="00736196" w:rsidRDefault="00736196" w:rsidP="0084020D">
      <w:pPr>
        <w:tabs>
          <w:tab w:val="left" w:pos="720"/>
        </w:tabs>
        <w:jc w:val="both"/>
      </w:pPr>
      <w:r>
        <w:t xml:space="preserve">С предложена цена от </w:t>
      </w:r>
      <w:r w:rsidR="00AE64CF">
        <w:rPr>
          <w:bCs/>
        </w:rPr>
        <w:t>€ 85 583 /осемдесет и пет хиляди петстотин осемдесет и три евро/</w:t>
      </w:r>
      <w:r>
        <w:t>.</w:t>
      </w:r>
    </w:p>
    <w:p w:rsidR="00736196" w:rsidRDefault="00736196" w:rsidP="0084020D">
      <w:pPr>
        <w:tabs>
          <w:tab w:val="left" w:pos="720"/>
        </w:tabs>
        <w:jc w:val="both"/>
      </w:pPr>
    </w:p>
    <w:p w:rsidR="00736196" w:rsidRPr="00736196" w:rsidRDefault="00736196" w:rsidP="0084020D">
      <w:pPr>
        <w:tabs>
          <w:tab w:val="left" w:pos="720"/>
        </w:tabs>
        <w:jc w:val="both"/>
      </w:pPr>
      <w:r>
        <w:tab/>
      </w:r>
      <w:r w:rsidRPr="00736196">
        <w:rPr>
          <w:b/>
        </w:rPr>
        <w:t>На второ място</w:t>
      </w:r>
      <w:r w:rsidRPr="00736196">
        <w:t>:</w:t>
      </w:r>
    </w:p>
    <w:p w:rsidR="00736196" w:rsidRDefault="00AE64CF" w:rsidP="0084020D">
      <w:pPr>
        <w:tabs>
          <w:tab w:val="left" w:pos="720"/>
        </w:tabs>
        <w:jc w:val="both"/>
      </w:pPr>
      <w:r>
        <w:tab/>
        <w:t>Г-жа Цветанка Любенова Стоева</w:t>
      </w:r>
    </w:p>
    <w:p w:rsidR="00736196" w:rsidRDefault="00AE64CF" w:rsidP="0084020D">
      <w:pPr>
        <w:tabs>
          <w:tab w:val="left" w:pos="720"/>
        </w:tabs>
        <w:jc w:val="both"/>
      </w:pPr>
      <w:r>
        <w:t xml:space="preserve">С предложена цена от </w:t>
      </w:r>
      <w:r>
        <w:rPr>
          <w:bCs/>
        </w:rPr>
        <w:t>€ 84 505.00 /осемдесет и четири хиляди петстотин и пет евро/</w:t>
      </w:r>
      <w:r w:rsidR="00736196">
        <w:t>.</w:t>
      </w:r>
    </w:p>
    <w:p w:rsidR="000A5A4D" w:rsidRDefault="000A5A4D" w:rsidP="0084020D">
      <w:pPr>
        <w:tabs>
          <w:tab w:val="left" w:pos="720"/>
        </w:tabs>
        <w:jc w:val="both"/>
      </w:pPr>
      <w:r>
        <w:tab/>
      </w:r>
    </w:p>
    <w:p w:rsidR="000A5A4D" w:rsidRDefault="000A5A4D" w:rsidP="0084020D">
      <w:pPr>
        <w:tabs>
          <w:tab w:val="left" w:pos="720"/>
        </w:tabs>
        <w:jc w:val="both"/>
      </w:pPr>
      <w:r>
        <w:tab/>
        <w:t xml:space="preserve">Търгът приключи в </w:t>
      </w:r>
      <w:r w:rsidR="00AE64CF">
        <w:t>10:35</w:t>
      </w:r>
      <w:r>
        <w:t xml:space="preserve"> ч.</w:t>
      </w:r>
    </w:p>
    <w:p w:rsidR="000A5A4D" w:rsidRDefault="000A5A4D" w:rsidP="0084020D">
      <w:pPr>
        <w:tabs>
          <w:tab w:val="left" w:pos="720"/>
        </w:tabs>
        <w:jc w:val="both"/>
      </w:pPr>
    </w:p>
    <w:p w:rsidR="000A5A4D" w:rsidRDefault="000A5A4D" w:rsidP="0084020D">
      <w:pPr>
        <w:tabs>
          <w:tab w:val="left" w:pos="720"/>
        </w:tabs>
        <w:jc w:val="both"/>
      </w:pPr>
      <w:r>
        <w:tab/>
        <w:t>Настоящият протокол се състави в три еднообразни екземпляра и следва да се обяви на информационното табло на ОД „Земеделие“ – София-град и на интернет страницата на дирекцията.</w:t>
      </w:r>
    </w:p>
    <w:p w:rsidR="000A5A4D" w:rsidRDefault="000A5A4D" w:rsidP="0084020D">
      <w:pPr>
        <w:tabs>
          <w:tab w:val="left" w:pos="720"/>
        </w:tabs>
        <w:jc w:val="both"/>
      </w:pPr>
      <w:r>
        <w:tab/>
        <w:t>В 7 (седемдневен)</w:t>
      </w:r>
      <w:r w:rsidR="00AE64CF">
        <w:t xml:space="preserve"> </w:t>
      </w:r>
      <w:r>
        <w:t>срок от обявяването на протокола, участниците в търга могат да направят писмени възражения до тръжната комисия.</w:t>
      </w:r>
    </w:p>
    <w:p w:rsidR="00824786" w:rsidRDefault="00824786" w:rsidP="0084020D">
      <w:pPr>
        <w:tabs>
          <w:tab w:val="left" w:pos="720"/>
        </w:tabs>
        <w:jc w:val="both"/>
      </w:pPr>
    </w:p>
    <w:p w:rsidR="00824786" w:rsidRDefault="00824786" w:rsidP="0084020D">
      <w:pPr>
        <w:tabs>
          <w:tab w:val="left" w:pos="720"/>
        </w:tabs>
        <w:jc w:val="both"/>
      </w:pPr>
      <w:r>
        <w:tab/>
        <w:t>КОМИСИЯ:</w:t>
      </w:r>
    </w:p>
    <w:p w:rsidR="00824786" w:rsidRDefault="00824786" w:rsidP="0084020D">
      <w:pPr>
        <w:tabs>
          <w:tab w:val="left" w:pos="720"/>
        </w:tabs>
        <w:jc w:val="both"/>
      </w:pPr>
      <w:r>
        <w:tab/>
      </w:r>
    </w:p>
    <w:p w:rsidR="00824786" w:rsidRDefault="00824786" w:rsidP="0084020D">
      <w:pPr>
        <w:tabs>
          <w:tab w:val="left" w:pos="720"/>
        </w:tabs>
        <w:jc w:val="both"/>
      </w:pPr>
      <w:r>
        <w:tab/>
        <w:t>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Членове:</w:t>
      </w:r>
    </w:p>
    <w:p w:rsidR="00AE64CF" w:rsidRDefault="00824786" w:rsidP="0084020D">
      <w:pPr>
        <w:tabs>
          <w:tab w:val="left" w:pos="720"/>
        </w:tabs>
        <w:jc w:val="both"/>
      </w:pPr>
      <w:r>
        <w:tab/>
      </w:r>
    </w:p>
    <w:p w:rsidR="00824786" w:rsidRDefault="00AE64CF" w:rsidP="0084020D">
      <w:pPr>
        <w:tabs>
          <w:tab w:val="left" w:pos="720"/>
        </w:tabs>
        <w:jc w:val="both"/>
      </w:pPr>
      <w:r>
        <w:tab/>
      </w:r>
      <w:r w:rsidR="00824786">
        <w:t>………</w:t>
      </w:r>
      <w:r w:rsidR="008D7803">
        <w:t>п</w:t>
      </w:r>
      <w:r w:rsidR="00824786">
        <w:t>………</w:t>
      </w:r>
      <w:r w:rsidR="00824786">
        <w:tab/>
      </w:r>
      <w:r w:rsidR="00824786">
        <w:tab/>
      </w:r>
      <w:r w:rsidR="00824786">
        <w:tab/>
      </w:r>
      <w:r w:rsidR="00824786">
        <w:tab/>
      </w:r>
      <w:r w:rsidR="00824786">
        <w:tab/>
      </w:r>
      <w:r w:rsidR="00824786">
        <w:tab/>
      </w:r>
      <w:r w:rsidR="00824786">
        <w:tab/>
      </w:r>
      <w:r w:rsidR="00165581">
        <w:t>1………</w:t>
      </w:r>
      <w:r w:rsidR="008D7803">
        <w:t>п</w:t>
      </w:r>
      <w:r w:rsidR="00165581">
        <w:t>……………</w:t>
      </w:r>
    </w:p>
    <w:p w:rsidR="00165581" w:rsidRDefault="00165581" w:rsidP="0084020D">
      <w:pPr>
        <w:tabs>
          <w:tab w:val="left" w:pos="720"/>
        </w:tabs>
        <w:jc w:val="both"/>
      </w:pPr>
      <w:r>
        <w:tab/>
        <w:t>/Наталия Маринова/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/Екатерина Стоянова/</w:t>
      </w:r>
      <w:r>
        <w:tab/>
      </w:r>
    </w:p>
    <w:p w:rsidR="00AE64CF" w:rsidRDefault="00AE64CF" w:rsidP="0084020D">
      <w:pPr>
        <w:tabs>
          <w:tab w:val="left" w:pos="720"/>
        </w:tabs>
        <w:jc w:val="both"/>
      </w:pPr>
    </w:p>
    <w:p w:rsidR="00165581" w:rsidRDefault="008D7803" w:rsidP="0084020D">
      <w:pPr>
        <w:tabs>
          <w:tab w:val="left" w:pos="720"/>
        </w:tabs>
        <w:jc w:val="both"/>
      </w:pPr>
      <w:r>
        <w:tab/>
        <w:t>Секретар: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2………п</w:t>
      </w:r>
      <w:r w:rsidR="00165581">
        <w:t>……………</w:t>
      </w:r>
    </w:p>
    <w:p w:rsidR="00736196" w:rsidRPr="00736196" w:rsidRDefault="00165581" w:rsidP="0084020D">
      <w:pPr>
        <w:tabs>
          <w:tab w:val="left" w:pos="720"/>
        </w:tabs>
        <w:jc w:val="both"/>
      </w:pPr>
      <w:r>
        <w:tab/>
        <w:t>…………</w:t>
      </w:r>
      <w:r w:rsidR="008D7803">
        <w:t>п</w:t>
      </w:r>
      <w:r>
        <w:t>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5581">
        <w:t>/Светослав Йорданов/</w:t>
      </w:r>
    </w:p>
    <w:p w:rsidR="000A5A4D" w:rsidRDefault="009B2B7E" w:rsidP="004B7635">
      <w:pPr>
        <w:tabs>
          <w:tab w:val="left" w:pos="720"/>
        </w:tabs>
        <w:jc w:val="both"/>
        <w:rPr>
          <w:color w:val="FF0000"/>
        </w:rPr>
      </w:pPr>
      <w:r w:rsidRPr="00654CF5">
        <w:rPr>
          <w:color w:val="FF0000"/>
        </w:rPr>
        <w:tab/>
      </w:r>
      <w:r w:rsidR="00165581">
        <w:t>/Боряна Ботева/</w:t>
      </w:r>
      <w:r w:rsidR="00165581">
        <w:tab/>
      </w:r>
      <w:r w:rsidR="00165581">
        <w:tab/>
      </w:r>
      <w:r w:rsidR="00165581">
        <w:tab/>
      </w:r>
      <w:r w:rsidR="00165581">
        <w:tab/>
      </w:r>
      <w:r w:rsidR="00165581">
        <w:tab/>
      </w:r>
      <w:r w:rsidR="00165581">
        <w:tab/>
      </w:r>
      <w:r w:rsidR="00165581">
        <w:tab/>
      </w:r>
    </w:p>
    <w:p w:rsidR="000A5A4D" w:rsidRDefault="00165581" w:rsidP="004B7635">
      <w:pPr>
        <w:tabs>
          <w:tab w:val="left" w:pos="720"/>
        </w:tabs>
        <w:jc w:val="both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165581">
        <w:t>3</w:t>
      </w:r>
      <w:r w:rsidR="008D7803">
        <w:t>………п</w:t>
      </w:r>
      <w:r>
        <w:t>……………</w:t>
      </w:r>
    </w:p>
    <w:p w:rsidR="00E855B4" w:rsidRPr="00B378EB" w:rsidRDefault="00165581" w:rsidP="00AE64CF">
      <w:pPr>
        <w:tabs>
          <w:tab w:val="left" w:pos="72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/инж. Татяна Узунова/</w:t>
      </w:r>
    </w:p>
    <w:sectPr w:rsidR="00E855B4" w:rsidRPr="00B378EB" w:rsidSect="00BB29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567" w:left="1276" w:header="850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15" w:rsidRDefault="00E24415">
      <w:r>
        <w:separator/>
      </w:r>
    </w:p>
  </w:endnote>
  <w:endnote w:type="continuationSeparator" w:id="0">
    <w:p w:rsidR="00E24415" w:rsidRDefault="00E2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44" w:rsidRDefault="00191444" w:rsidP="00682C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1444" w:rsidRDefault="00191444" w:rsidP="001914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44" w:rsidRDefault="00191444" w:rsidP="00682C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32FD">
      <w:rPr>
        <w:rStyle w:val="PageNumber"/>
        <w:noProof/>
      </w:rPr>
      <w:t>2</w:t>
    </w:r>
    <w:r>
      <w:rPr>
        <w:rStyle w:val="PageNumber"/>
      </w:rPr>
      <w:fldChar w:fldCharType="end"/>
    </w:r>
  </w:p>
  <w:p w:rsidR="003C2E20" w:rsidRPr="00B87F45" w:rsidRDefault="003C2E20" w:rsidP="002639F4">
    <w:pPr>
      <w:jc w:val="center"/>
      <w:rPr>
        <w:rFonts w:ascii="Verdana" w:hAnsi="Verdana"/>
        <w:sz w:val="16"/>
        <w:szCs w:val="16"/>
        <w:lang w:val="en-US"/>
      </w:rPr>
    </w:pPr>
    <w:r w:rsidRPr="002639F4">
      <w:rPr>
        <w:rFonts w:ascii="Verdana" w:hAnsi="Verdana"/>
        <w:noProof/>
        <w:sz w:val="16"/>
        <w:szCs w:val="16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="00B87F45">
      <w:rPr>
        <w:rFonts w:ascii="Verdana" w:hAnsi="Verdana"/>
        <w:noProof/>
        <w:sz w:val="16"/>
        <w:szCs w:val="16"/>
      </w:rPr>
      <w:t>0, бул. "Витоша" №</w:t>
    </w:r>
    <w:r w:rsidR="00B87F45">
      <w:rPr>
        <w:rFonts w:ascii="Verdana" w:hAnsi="Verdana"/>
        <w:noProof/>
        <w:sz w:val="16"/>
        <w:szCs w:val="16"/>
        <w:lang w:val="en-US"/>
      </w:rPr>
      <w:t xml:space="preserve"> 148</w:t>
    </w:r>
    <w:r w:rsidRPr="002639F4">
      <w:rPr>
        <w:rFonts w:ascii="Verdana" w:hAnsi="Verdana"/>
        <w:noProof/>
        <w:sz w:val="16"/>
        <w:szCs w:val="16"/>
      </w:rPr>
      <w:t xml:space="preserve">, </w:t>
    </w:r>
    <w:proofErr w:type="spellStart"/>
    <w:r w:rsidRPr="002639F4">
      <w:rPr>
        <w:rFonts w:ascii="Verdana" w:hAnsi="Verdana"/>
        <w:sz w:val="16"/>
        <w:szCs w:val="16"/>
      </w:rPr>
      <w:t>http</w:t>
    </w:r>
    <w:proofErr w:type="spellEnd"/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government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="00B87F45">
      <w:rPr>
        <w:rFonts w:ascii="Verdana" w:hAnsi="Verdana"/>
        <w:sz w:val="16"/>
        <w:szCs w:val="16"/>
      </w:rPr>
      <w:t>sofia</w:t>
    </w:r>
    <w:proofErr w:type="spellEnd"/>
    <w:r w:rsidR="00B87F45">
      <w:rPr>
        <w:rFonts w:ascii="Verdana" w:hAnsi="Verdana"/>
        <w:sz w:val="16"/>
        <w:szCs w:val="16"/>
        <w:lang w:val="en-US"/>
      </w:rPr>
      <w:t>grad</w:t>
    </w:r>
  </w:p>
  <w:p w:rsidR="003C2E20" w:rsidRPr="002639F4" w:rsidRDefault="004B10BF" w:rsidP="002639F4">
    <w:pPr>
      <w:jc w:val="center"/>
      <w:rPr>
        <w:rFonts w:ascii="Verdana" w:hAnsi="Verdana"/>
        <w:noProof/>
        <w:sz w:val="16"/>
        <w:szCs w:val="16"/>
      </w:rPr>
    </w:pPr>
    <w:r w:rsidRPr="002639F4">
      <w:rPr>
        <w:rFonts w:ascii="Verdana" w:hAnsi="Verdana"/>
        <w:noProof/>
        <w:sz w:val="16"/>
        <w:szCs w:val="16"/>
      </w:rPr>
      <w:t>т</w:t>
    </w:r>
    <w:r w:rsidR="00B87F45">
      <w:rPr>
        <w:rFonts w:ascii="Verdana" w:hAnsi="Verdana"/>
        <w:noProof/>
        <w:sz w:val="16"/>
        <w:szCs w:val="16"/>
      </w:rPr>
      <w:t>ел:(+3592) 9</w:t>
    </w:r>
    <w:r w:rsidR="00B87F45">
      <w:rPr>
        <w:rFonts w:ascii="Verdana" w:hAnsi="Verdana"/>
        <w:noProof/>
        <w:sz w:val="16"/>
        <w:szCs w:val="16"/>
        <w:lang w:val="en-US"/>
      </w:rPr>
      <w:t xml:space="preserve">52 </w:t>
    </w:r>
    <w:r w:rsidR="005005DD">
      <w:rPr>
        <w:rFonts w:ascii="Verdana" w:hAnsi="Verdana"/>
        <w:noProof/>
        <w:sz w:val="16"/>
        <w:szCs w:val="16"/>
      </w:rPr>
      <w:t>03</w:t>
    </w:r>
    <w:r w:rsidR="00B87F45">
      <w:rPr>
        <w:rFonts w:ascii="Verdana" w:hAnsi="Verdana"/>
        <w:noProof/>
        <w:sz w:val="16"/>
        <w:szCs w:val="16"/>
        <w:lang w:val="en-US"/>
      </w:rPr>
      <w:t xml:space="preserve"> </w:t>
    </w:r>
    <w:r w:rsidR="005005DD">
      <w:rPr>
        <w:rFonts w:ascii="Verdana" w:hAnsi="Verdana"/>
        <w:noProof/>
        <w:sz w:val="16"/>
        <w:szCs w:val="16"/>
      </w:rPr>
      <w:t>92</w:t>
    </w:r>
    <w:r w:rsidR="003C2E20" w:rsidRPr="002639F4">
      <w:rPr>
        <w:rFonts w:ascii="Verdana" w:hAnsi="Verdana"/>
        <w:noProof/>
        <w:sz w:val="16"/>
        <w:szCs w:val="16"/>
      </w:rPr>
      <w:t>,</w:t>
    </w:r>
    <w:r w:rsidRPr="002639F4">
      <w:rPr>
        <w:rFonts w:ascii="Verdana" w:hAnsi="Verdana"/>
        <w:noProof/>
        <w:sz w:val="16"/>
        <w:szCs w:val="16"/>
      </w:rPr>
      <w:t xml:space="preserve"> </w:t>
    </w:r>
    <w:r w:rsidR="003C2E20" w:rsidRPr="002639F4">
      <w:rPr>
        <w:rFonts w:ascii="Verdana" w:hAnsi="Verdana"/>
        <w:noProof/>
        <w:sz w:val="16"/>
        <w:szCs w:val="16"/>
      </w:rPr>
      <w:t xml:space="preserve"> </w:t>
    </w:r>
    <w:r w:rsidRPr="002639F4">
      <w:rPr>
        <w:rFonts w:ascii="Verdana" w:hAnsi="Verdana"/>
        <w:noProof/>
        <w:sz w:val="16"/>
        <w:szCs w:val="16"/>
      </w:rPr>
      <w:t xml:space="preserve">e-mail: </w:t>
    </w:r>
    <w:r w:rsidR="00B87F45">
      <w:rPr>
        <w:rFonts w:ascii="Verdana" w:hAnsi="Verdana"/>
        <w:noProof/>
        <w:sz w:val="16"/>
        <w:szCs w:val="16"/>
      </w:rPr>
      <w:t>odzg_sf</w:t>
    </w:r>
    <w:r w:rsidR="00B87F45">
      <w:rPr>
        <w:rFonts w:ascii="Verdana" w:hAnsi="Verdana"/>
        <w:noProof/>
        <w:sz w:val="16"/>
        <w:szCs w:val="16"/>
        <w:lang w:val="en-US"/>
      </w:rPr>
      <w:t>grad</w:t>
    </w:r>
    <w:r w:rsidR="003C2E20" w:rsidRPr="002639F4">
      <w:rPr>
        <w:rFonts w:ascii="Verdana" w:hAnsi="Verdana"/>
        <w:noProof/>
        <w:sz w:val="16"/>
        <w:szCs w:val="16"/>
      </w:rPr>
      <w:t>@mzh.government.bg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Pr="00B87F45" w:rsidRDefault="00B87F45" w:rsidP="00004F45">
    <w:pPr>
      <w:jc w:val="center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noProof/>
        <w:sz w:val="16"/>
        <w:szCs w:val="16"/>
      </w:rPr>
      <w:t>гр. София 1</w:t>
    </w:r>
    <w:r>
      <w:rPr>
        <w:rFonts w:ascii="Verdana" w:hAnsi="Verdana"/>
        <w:noProof/>
        <w:sz w:val="16"/>
        <w:szCs w:val="16"/>
        <w:lang w:val="en-US"/>
      </w:rPr>
      <w:t>408</w:t>
    </w:r>
    <w:r w:rsidR="003C2E20" w:rsidRPr="00004F45">
      <w:rPr>
        <w:rFonts w:ascii="Verdana" w:hAnsi="Verdana"/>
        <w:noProof/>
        <w:sz w:val="16"/>
        <w:szCs w:val="16"/>
      </w:rPr>
      <w:t>, бул. "Витоша" №</w:t>
    </w:r>
    <w:r>
      <w:rPr>
        <w:rFonts w:ascii="Verdana" w:hAnsi="Verdana"/>
        <w:noProof/>
        <w:sz w:val="16"/>
        <w:szCs w:val="16"/>
        <w:lang w:val="en-US"/>
      </w:rPr>
      <w:t xml:space="preserve"> 1</w:t>
    </w:r>
    <w:r w:rsidR="003C2E20" w:rsidRPr="00004F45">
      <w:rPr>
        <w:rFonts w:ascii="Verdana" w:hAnsi="Verdana"/>
        <w:noProof/>
        <w:sz w:val="16"/>
        <w:szCs w:val="16"/>
      </w:rPr>
      <w:t>4</w:t>
    </w:r>
    <w:r>
      <w:rPr>
        <w:rFonts w:ascii="Verdana" w:hAnsi="Verdana"/>
        <w:noProof/>
        <w:sz w:val="16"/>
        <w:szCs w:val="16"/>
        <w:lang w:val="en-US"/>
      </w:rPr>
      <w:t>8</w:t>
    </w:r>
    <w:r w:rsidR="003C2E20" w:rsidRPr="00004F45">
      <w:rPr>
        <w:rFonts w:ascii="Verdana" w:hAnsi="Verdana"/>
        <w:noProof/>
        <w:sz w:val="16"/>
        <w:szCs w:val="16"/>
      </w:rPr>
      <w:t xml:space="preserve">, </w:t>
    </w:r>
    <w:proofErr w:type="spellStart"/>
    <w:r w:rsidR="003C2E20" w:rsidRPr="00004F45">
      <w:rPr>
        <w:rFonts w:ascii="Verdana" w:hAnsi="Verdana"/>
        <w:sz w:val="16"/>
        <w:szCs w:val="16"/>
      </w:rPr>
      <w:t>http</w:t>
    </w:r>
    <w:proofErr w:type="spellEnd"/>
    <w:r w:rsidR="003C2E20"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="003C2E20" w:rsidRPr="00004F45">
      <w:rPr>
        <w:rFonts w:ascii="Verdana" w:hAnsi="Verdana"/>
        <w:sz w:val="16"/>
        <w:szCs w:val="16"/>
      </w:rPr>
      <w:t>mzh</w:t>
    </w:r>
    <w:proofErr w:type="spellEnd"/>
    <w:r w:rsidR="003C2E20"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="003C2E20" w:rsidRPr="00004F45">
      <w:rPr>
        <w:rFonts w:ascii="Verdana" w:hAnsi="Verdana"/>
        <w:sz w:val="16"/>
        <w:szCs w:val="16"/>
      </w:rPr>
      <w:t>government</w:t>
    </w:r>
    <w:proofErr w:type="spellEnd"/>
    <w:r w:rsidR="003C2E20"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="003C2E20" w:rsidRPr="00004F45">
      <w:rPr>
        <w:rFonts w:ascii="Verdana" w:hAnsi="Verdana"/>
        <w:sz w:val="16"/>
        <w:szCs w:val="16"/>
      </w:rPr>
      <w:t>bg</w:t>
    </w:r>
    <w:proofErr w:type="spellEnd"/>
    <w:r w:rsidR="003C2E20"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="003C2E20" w:rsidRPr="00004F45">
      <w:rPr>
        <w:rFonts w:ascii="Verdana" w:hAnsi="Verdana"/>
        <w:sz w:val="16"/>
        <w:szCs w:val="16"/>
      </w:rPr>
      <w:t>odz</w:t>
    </w:r>
    <w:proofErr w:type="spellEnd"/>
    <w:r w:rsidR="003C2E20" w:rsidRPr="00004F45"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</w:t>
    </w:r>
    <w:proofErr w:type="spellEnd"/>
    <w:r>
      <w:rPr>
        <w:rFonts w:ascii="Verdana" w:hAnsi="Verdana"/>
        <w:sz w:val="16"/>
        <w:szCs w:val="16"/>
        <w:lang w:val="en-US"/>
      </w:rPr>
      <w:t>grad</w:t>
    </w:r>
  </w:p>
  <w:p w:rsidR="003C2E20" w:rsidRPr="00004F45" w:rsidRDefault="004B10BF" w:rsidP="00004F45">
    <w:pPr>
      <w:jc w:val="center"/>
      <w:rPr>
        <w:rFonts w:ascii="Verdana" w:hAnsi="Verdana"/>
        <w:noProof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>т</w:t>
    </w:r>
    <w:r w:rsidR="00B87F45">
      <w:rPr>
        <w:rFonts w:ascii="Verdana" w:hAnsi="Verdana"/>
        <w:noProof/>
        <w:sz w:val="16"/>
        <w:szCs w:val="16"/>
      </w:rPr>
      <w:t>ел:(+3592) 9</w:t>
    </w:r>
    <w:r w:rsidR="00BA5C0B">
      <w:rPr>
        <w:rFonts w:ascii="Verdana" w:hAnsi="Verdana"/>
        <w:noProof/>
        <w:sz w:val="16"/>
        <w:szCs w:val="16"/>
        <w:lang w:val="en-US"/>
      </w:rPr>
      <w:t xml:space="preserve">52 </w:t>
    </w:r>
    <w:r w:rsidR="00BA5C0B">
      <w:rPr>
        <w:rFonts w:ascii="Verdana" w:hAnsi="Verdana"/>
        <w:noProof/>
        <w:sz w:val="16"/>
        <w:szCs w:val="16"/>
      </w:rPr>
      <w:t>03</w:t>
    </w:r>
    <w:r w:rsidR="00B87F45">
      <w:rPr>
        <w:rFonts w:ascii="Verdana" w:hAnsi="Verdana"/>
        <w:noProof/>
        <w:sz w:val="16"/>
        <w:szCs w:val="16"/>
        <w:lang w:val="en-US"/>
      </w:rPr>
      <w:t xml:space="preserve"> </w:t>
    </w:r>
    <w:r w:rsidR="00BA5C0B">
      <w:rPr>
        <w:rFonts w:ascii="Verdana" w:hAnsi="Verdana"/>
        <w:noProof/>
        <w:sz w:val="16"/>
        <w:szCs w:val="16"/>
      </w:rPr>
      <w:t xml:space="preserve">92, </w:t>
    </w:r>
    <w:r w:rsidRPr="00004F45">
      <w:rPr>
        <w:rFonts w:ascii="Verdana" w:hAnsi="Verdana"/>
        <w:noProof/>
        <w:sz w:val="16"/>
        <w:szCs w:val="16"/>
      </w:rPr>
      <w:t xml:space="preserve">e-mail : </w:t>
    </w:r>
    <w:r w:rsidR="003C2E20" w:rsidRPr="00004F45">
      <w:rPr>
        <w:rFonts w:ascii="Verdana" w:hAnsi="Verdana"/>
        <w:noProof/>
        <w:sz w:val="16"/>
        <w:szCs w:val="16"/>
      </w:rPr>
      <w:t>od</w:t>
    </w:r>
    <w:r w:rsidR="00B87F45">
      <w:rPr>
        <w:rFonts w:ascii="Verdana" w:hAnsi="Verdana"/>
        <w:noProof/>
        <w:sz w:val="16"/>
        <w:szCs w:val="16"/>
      </w:rPr>
      <w:t>zg_sf</w:t>
    </w:r>
    <w:r w:rsidR="00B87F45">
      <w:rPr>
        <w:rFonts w:ascii="Verdana" w:hAnsi="Verdana"/>
        <w:noProof/>
        <w:sz w:val="16"/>
        <w:szCs w:val="16"/>
        <w:lang w:val="en-US"/>
      </w:rPr>
      <w:t>grad</w:t>
    </w:r>
    <w:r w:rsidR="003C2E20" w:rsidRPr="00004F45">
      <w:rPr>
        <w:rFonts w:ascii="Verdana" w:hAnsi="Verdana"/>
        <w:noProof/>
        <w:sz w:val="16"/>
        <w:szCs w:val="16"/>
      </w:rPr>
      <w:t>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15" w:rsidRDefault="00E24415">
      <w:r>
        <w:separator/>
      </w:r>
    </w:p>
  </w:footnote>
  <w:footnote w:type="continuationSeparator" w:id="0">
    <w:p w:rsidR="00E24415" w:rsidRDefault="00E24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921" w:rsidRDefault="00BB29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921" w:rsidRDefault="00BB29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9A" w:rsidRPr="00041172" w:rsidRDefault="00B463D7" w:rsidP="005B69F7">
    <w:pPr>
      <w:pStyle w:val="Heading2"/>
      <w:rPr>
        <w:rStyle w:val="Emphasis"/>
        <w:sz w:val="14"/>
        <w:szCs w:val="14"/>
        <w:u w:val="none"/>
      </w:rPr>
    </w:pPr>
    <w:r w:rsidRPr="00041172">
      <w:rPr>
        <w:rStyle w:val="Emphasis"/>
        <w:sz w:val="14"/>
        <w:szCs w:val="14"/>
        <w:u w:val="none"/>
      </w:rPr>
      <w:t xml:space="preserve">ниво на </w:t>
    </w:r>
    <w:proofErr w:type="spellStart"/>
    <w:r w:rsidRPr="00041172">
      <w:rPr>
        <w:rStyle w:val="Emphasis"/>
        <w:sz w:val="14"/>
        <w:szCs w:val="14"/>
        <w:u w:val="none"/>
      </w:rPr>
      <w:t>конфиденциалност</w:t>
    </w:r>
    <w:proofErr w:type="spellEnd"/>
    <w:r w:rsidRPr="00041172">
      <w:rPr>
        <w:rStyle w:val="Emphasis"/>
        <w:sz w:val="14"/>
        <w:szCs w:val="14"/>
        <w:u w:val="none"/>
      </w:rPr>
      <w:t xml:space="preserve"> 1</w:t>
    </w:r>
    <w:r w:rsidR="00DF626A" w:rsidRPr="00041172">
      <w:rPr>
        <w:i/>
        <w:iCs/>
        <w:noProof/>
        <w:sz w:val="14"/>
        <w:szCs w:val="14"/>
        <w:u w:val="none"/>
        <w:lang w:eastAsia="bg-BG"/>
      </w:rPr>
      <w:drawing>
        <wp:anchor distT="0" distB="0" distL="114300" distR="114300" simplePos="0" relativeHeight="251657216" behindDoc="0" locked="0" layoutInCell="1" allowOverlap="1" wp14:anchorId="4164A078" wp14:editId="4C6CEC7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3D6A" w:rsidRDefault="00DF626A" w:rsidP="00B463D7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B78485" wp14:editId="6063912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6Q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OKl+kB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D03D6A">
      <w:rPr>
        <w:rFonts w:ascii="Helen Bg Condensed" w:hAnsi="Helen Bg Condensed"/>
        <w:spacing w:val="40"/>
        <w:sz w:val="30"/>
        <w:szCs w:val="30"/>
      </w:rPr>
      <w:tab/>
    </w:r>
    <w:r w:rsidR="00D03D6A">
      <w:rPr>
        <w:rFonts w:ascii="Helen Bg Condensed" w:hAnsi="Helen Bg Condensed"/>
        <w:spacing w:val="40"/>
        <w:sz w:val="30"/>
        <w:szCs w:val="30"/>
      </w:rPr>
      <w:tab/>
      <w:t xml:space="preserve">        </w:t>
    </w:r>
    <w:r w:rsidR="00B463D7">
      <w:rPr>
        <w:rFonts w:ascii="Helen Bg Condensed" w:hAnsi="Helen Bg Condensed"/>
        <w:spacing w:val="40"/>
        <w:sz w:val="30"/>
        <w:szCs w:val="30"/>
      </w:rPr>
      <w:tab/>
    </w:r>
    <w:r w:rsidR="00B463D7">
      <w:rPr>
        <w:rFonts w:ascii="Helen Bg Condensed" w:hAnsi="Helen Bg Condensed"/>
        <w:spacing w:val="40"/>
        <w:sz w:val="30"/>
        <w:szCs w:val="30"/>
      </w:rPr>
      <w:tab/>
      <w:t xml:space="preserve">     </w:t>
    </w:r>
    <w:r w:rsidR="00B463D7" w:rsidRPr="00B463D7">
      <w:rPr>
        <w:rFonts w:ascii="Times New Roman" w:hAnsi="Times New Roman"/>
        <w:b w:val="0"/>
        <w:bCs/>
        <w:i/>
        <w:sz w:val="14"/>
        <w:szCs w:val="14"/>
        <w:lang w:eastAsia="bg-BG"/>
      </w:rPr>
      <w:t>TLP-GREEN</w:t>
    </w:r>
    <w:r w:rsidR="006B0B9A" w:rsidRPr="00D450FA">
      <w:rPr>
        <w:sz w:val="36"/>
        <w:szCs w:val="36"/>
      </w:rPr>
      <w:tab/>
    </w:r>
    <w:r w:rsidR="006B0B9A" w:rsidRPr="00CA3258"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</w:t>
    </w:r>
    <w:r w:rsidR="00BB4B4C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E27660">
      <w:rPr>
        <w:rFonts w:ascii="Helen Bg Condensed" w:hAnsi="Helen Bg Condensed"/>
        <w:b w:val="0"/>
        <w:spacing w:val="40"/>
        <w:sz w:val="26"/>
        <w:szCs w:val="26"/>
      </w:rPr>
      <w:t xml:space="preserve"> и</w:t>
    </w:r>
    <w:r w:rsidR="00BB4B4C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 w:rsidR="00936425" w:rsidRPr="00CA3258">
      <w:rPr>
        <w:rFonts w:ascii="Helen Bg Condensed" w:hAnsi="Helen Bg Condensed"/>
        <w:b w:val="0"/>
        <w:spacing w:val="40"/>
        <w:sz w:val="26"/>
        <w:szCs w:val="26"/>
      </w:rPr>
      <w:t>храните</w:t>
    </w:r>
    <w:r w:rsidR="00D03D6A" w:rsidRPr="00D03D6A">
      <w:rPr>
        <w:rFonts w:ascii="Times New Roman" w:hAnsi="Times New Roman"/>
        <w:b w:val="0"/>
        <w:bCs/>
        <w:sz w:val="14"/>
        <w:szCs w:val="14"/>
        <w:lang w:eastAsia="bg-BG"/>
      </w:rPr>
      <w:t xml:space="preserve"> </w:t>
    </w:r>
    <w:r w:rsidR="00D03D6A">
      <w:rPr>
        <w:rFonts w:ascii="Times New Roman" w:hAnsi="Times New Roman"/>
        <w:b w:val="0"/>
        <w:bCs/>
        <w:sz w:val="14"/>
        <w:szCs w:val="14"/>
        <w:lang w:eastAsia="bg-BG"/>
      </w:rPr>
      <w:t xml:space="preserve">                       </w:t>
    </w:r>
  </w:p>
  <w:p w:rsidR="00D03D6A" w:rsidRDefault="00D03D6A" w:rsidP="00D03D6A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F95DCD">
      <w:rPr>
        <w:rFonts w:ascii="Helen Bg Condensed" w:hAnsi="Helen Bg Condensed"/>
        <w:b w:val="0"/>
        <w:spacing w:val="40"/>
        <w:sz w:val="26"/>
        <w:szCs w:val="26"/>
      </w:rPr>
      <w:t xml:space="preserve">Областна дирекция „Земеделие” – </w:t>
    </w:r>
    <w:r w:rsidR="00191444">
      <w:rPr>
        <w:rFonts w:ascii="Helen Bg Condensed" w:hAnsi="Helen Bg Condensed"/>
        <w:b w:val="0"/>
        <w:spacing w:val="40"/>
        <w:sz w:val="26"/>
        <w:szCs w:val="26"/>
      </w:rPr>
      <w:t>София</w:t>
    </w:r>
    <w:r w:rsidR="00DD41B5">
      <w:rPr>
        <w:rFonts w:ascii="Helen Bg Condensed" w:hAnsi="Helen Bg Condensed"/>
        <w:b w:val="0"/>
        <w:spacing w:val="40"/>
        <w:sz w:val="26"/>
        <w:szCs w:val="26"/>
        <w:lang w:val="en-US"/>
      </w:rPr>
      <w:t>-</w:t>
    </w:r>
    <w:r w:rsidR="00191444">
      <w:rPr>
        <w:rFonts w:ascii="Helen Bg Condensed" w:hAnsi="Helen Bg Condensed"/>
        <w:b w:val="0"/>
        <w:spacing w:val="40"/>
        <w:sz w:val="26"/>
        <w:szCs w:val="26"/>
      </w:rPr>
      <w:t>град</w:t>
    </w:r>
    <w:r w:rsidRPr="00D03D6A">
      <w:rPr>
        <w:rFonts w:ascii="Times New Roman" w:hAnsi="Times New Roman"/>
        <w:b w:val="0"/>
        <w:bCs/>
        <w:sz w:val="14"/>
        <w:szCs w:val="14"/>
        <w:lang w:eastAsia="bg-BG"/>
      </w:rPr>
      <w:t xml:space="preserve"> </w:t>
    </w:r>
  </w:p>
  <w:p w:rsidR="00936425" w:rsidRPr="00983B22" w:rsidRDefault="00936425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</w:p>
  <w:p w:rsidR="00983B22" w:rsidRPr="00983B22" w:rsidRDefault="00983B22" w:rsidP="00983B22">
    <w:pPr>
      <w:rPr>
        <w:b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86F"/>
    <w:multiLevelType w:val="hybridMultilevel"/>
    <w:tmpl w:val="F9B8D382"/>
    <w:lvl w:ilvl="0" w:tplc="32B46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96EE0"/>
    <w:multiLevelType w:val="hybridMultilevel"/>
    <w:tmpl w:val="887C64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50AF7"/>
    <w:multiLevelType w:val="hybridMultilevel"/>
    <w:tmpl w:val="F0D251CE"/>
    <w:lvl w:ilvl="0" w:tplc="00E21C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57D2B12"/>
    <w:multiLevelType w:val="hybridMultilevel"/>
    <w:tmpl w:val="3CC4B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3704E0"/>
    <w:multiLevelType w:val="hybridMultilevel"/>
    <w:tmpl w:val="B5C26B14"/>
    <w:lvl w:ilvl="0" w:tplc="1FAC6A6A">
      <w:start w:val="1"/>
      <w:numFmt w:val="decimal"/>
      <w:lvlText w:val="%1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180"/>
        </w:tabs>
        <w:ind w:left="61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6900"/>
        </w:tabs>
        <w:ind w:left="69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620"/>
        </w:tabs>
        <w:ind w:left="76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340"/>
        </w:tabs>
        <w:ind w:left="83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060"/>
        </w:tabs>
        <w:ind w:left="90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9780"/>
        </w:tabs>
        <w:ind w:left="97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500"/>
        </w:tabs>
        <w:ind w:left="105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220"/>
        </w:tabs>
        <w:ind w:left="11220" w:hanging="180"/>
      </w:pPr>
    </w:lvl>
  </w:abstractNum>
  <w:abstractNum w:abstractNumId="5">
    <w:nsid w:val="0B754068"/>
    <w:multiLevelType w:val="hybridMultilevel"/>
    <w:tmpl w:val="178230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9530B"/>
    <w:multiLevelType w:val="hybridMultilevel"/>
    <w:tmpl w:val="549E89AE"/>
    <w:lvl w:ilvl="0" w:tplc="240C22FA">
      <w:start w:val="2"/>
      <w:numFmt w:val="decimal"/>
      <w:lvlText w:val="%1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80"/>
        </w:tabs>
        <w:ind w:left="6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900"/>
        </w:tabs>
        <w:ind w:left="6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620"/>
        </w:tabs>
        <w:ind w:left="7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340"/>
        </w:tabs>
        <w:ind w:left="8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60"/>
        </w:tabs>
        <w:ind w:left="9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80"/>
        </w:tabs>
        <w:ind w:left="9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500"/>
        </w:tabs>
        <w:ind w:left="10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220"/>
        </w:tabs>
        <w:ind w:left="11220" w:hanging="180"/>
      </w:pPr>
    </w:lvl>
  </w:abstractNum>
  <w:abstractNum w:abstractNumId="7">
    <w:nsid w:val="20440008"/>
    <w:multiLevelType w:val="hybridMultilevel"/>
    <w:tmpl w:val="5DF63174"/>
    <w:lvl w:ilvl="0" w:tplc="80EA2F00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3A292D"/>
    <w:multiLevelType w:val="hybridMultilevel"/>
    <w:tmpl w:val="C9AEC060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F614E56"/>
    <w:multiLevelType w:val="hybridMultilevel"/>
    <w:tmpl w:val="88B861A2"/>
    <w:lvl w:ilvl="0" w:tplc="DF181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BD2CD9"/>
    <w:multiLevelType w:val="hybridMultilevel"/>
    <w:tmpl w:val="724AFC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61C40"/>
    <w:multiLevelType w:val="hybridMultilevel"/>
    <w:tmpl w:val="F77010F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C56600"/>
    <w:multiLevelType w:val="hybridMultilevel"/>
    <w:tmpl w:val="7EB0B2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BC76CD"/>
    <w:multiLevelType w:val="hybridMultilevel"/>
    <w:tmpl w:val="EC981B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5082A"/>
    <w:multiLevelType w:val="hybridMultilevel"/>
    <w:tmpl w:val="0E60C180"/>
    <w:lvl w:ilvl="0" w:tplc="C456C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B05C4C"/>
    <w:multiLevelType w:val="hybridMultilevel"/>
    <w:tmpl w:val="31E8EA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972434"/>
    <w:multiLevelType w:val="hybridMultilevel"/>
    <w:tmpl w:val="E8DCE2C2"/>
    <w:lvl w:ilvl="0" w:tplc="E2F459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D0862"/>
    <w:multiLevelType w:val="hybridMultilevel"/>
    <w:tmpl w:val="FCA2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E47318"/>
    <w:multiLevelType w:val="hybridMultilevel"/>
    <w:tmpl w:val="77602D98"/>
    <w:lvl w:ilvl="0" w:tplc="25744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3116B1"/>
    <w:multiLevelType w:val="hybridMultilevel"/>
    <w:tmpl w:val="609836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37F22"/>
    <w:multiLevelType w:val="hybridMultilevel"/>
    <w:tmpl w:val="B360FBAE"/>
    <w:lvl w:ilvl="0" w:tplc="EEB8A5FE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46129FC"/>
    <w:multiLevelType w:val="hybridMultilevel"/>
    <w:tmpl w:val="4692C11E"/>
    <w:lvl w:ilvl="0" w:tplc="77F42C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DD51E5"/>
    <w:multiLevelType w:val="hybridMultilevel"/>
    <w:tmpl w:val="F0DA6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721240"/>
    <w:multiLevelType w:val="hybridMultilevel"/>
    <w:tmpl w:val="8A02D088"/>
    <w:lvl w:ilvl="0" w:tplc="4AD4F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D93A8F"/>
    <w:multiLevelType w:val="hybridMultilevel"/>
    <w:tmpl w:val="88B861A2"/>
    <w:lvl w:ilvl="0" w:tplc="DF181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3643B8"/>
    <w:multiLevelType w:val="hybridMultilevel"/>
    <w:tmpl w:val="4A667B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C90F14"/>
    <w:multiLevelType w:val="hybridMultilevel"/>
    <w:tmpl w:val="674C2A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407D51"/>
    <w:multiLevelType w:val="hybridMultilevel"/>
    <w:tmpl w:val="CFCEA532"/>
    <w:lvl w:ilvl="0" w:tplc="4AD4F6F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>
    <w:nsid w:val="7FAE0632"/>
    <w:multiLevelType w:val="hybridMultilevel"/>
    <w:tmpl w:val="C276BD5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9"/>
  </w:num>
  <w:num w:numId="2">
    <w:abstractNumId w:val="20"/>
  </w:num>
  <w:num w:numId="3">
    <w:abstractNumId w:val="13"/>
  </w:num>
  <w:num w:numId="4">
    <w:abstractNumId w:val="18"/>
  </w:num>
  <w:num w:numId="5">
    <w:abstractNumId w:val="24"/>
  </w:num>
  <w:num w:numId="6">
    <w:abstractNumId w:val="21"/>
  </w:num>
  <w:num w:numId="7">
    <w:abstractNumId w:val="2"/>
  </w:num>
  <w:num w:numId="8">
    <w:abstractNumId w:val="25"/>
  </w:num>
  <w:num w:numId="9">
    <w:abstractNumId w:val="3"/>
  </w:num>
  <w:num w:numId="10">
    <w:abstractNumId w:val="4"/>
  </w:num>
  <w:num w:numId="11">
    <w:abstractNumId w:val="8"/>
  </w:num>
  <w:num w:numId="12">
    <w:abstractNumId w:val="23"/>
  </w:num>
  <w:num w:numId="13">
    <w:abstractNumId w:val="26"/>
  </w:num>
  <w:num w:numId="14">
    <w:abstractNumId w:val="30"/>
  </w:num>
  <w:num w:numId="15">
    <w:abstractNumId w:val="31"/>
  </w:num>
  <w:num w:numId="16">
    <w:abstractNumId w:val="0"/>
  </w:num>
  <w:num w:numId="17">
    <w:abstractNumId w:val="6"/>
  </w:num>
  <w:num w:numId="18">
    <w:abstractNumId w:val="15"/>
  </w:num>
  <w:num w:numId="19">
    <w:abstractNumId w:val="27"/>
  </w:num>
  <w:num w:numId="20">
    <w:abstractNumId w:val="7"/>
  </w:num>
  <w:num w:numId="21">
    <w:abstractNumId w:val="9"/>
  </w:num>
  <w:num w:numId="22">
    <w:abstractNumId w:val="11"/>
  </w:num>
  <w:num w:numId="23">
    <w:abstractNumId w:val="1"/>
  </w:num>
  <w:num w:numId="24">
    <w:abstractNumId w:val="29"/>
  </w:num>
  <w:num w:numId="25">
    <w:abstractNumId w:val="22"/>
  </w:num>
  <w:num w:numId="26">
    <w:abstractNumId w:val="12"/>
  </w:num>
  <w:num w:numId="27">
    <w:abstractNumId w:val="17"/>
  </w:num>
  <w:num w:numId="28">
    <w:abstractNumId w:val="14"/>
  </w:num>
  <w:num w:numId="29">
    <w:abstractNumId w:val="16"/>
  </w:num>
  <w:num w:numId="30">
    <w:abstractNumId w:val="28"/>
  </w:num>
  <w:num w:numId="31">
    <w:abstractNumId w:val="1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2B"/>
    <w:rsid w:val="00001CD8"/>
    <w:rsid w:val="00004F45"/>
    <w:rsid w:val="000063F1"/>
    <w:rsid w:val="00013A9F"/>
    <w:rsid w:val="00034133"/>
    <w:rsid w:val="00036CCE"/>
    <w:rsid w:val="00041172"/>
    <w:rsid w:val="000419CB"/>
    <w:rsid w:val="000428DE"/>
    <w:rsid w:val="000473DD"/>
    <w:rsid w:val="00052D54"/>
    <w:rsid w:val="000532FD"/>
    <w:rsid w:val="0005386A"/>
    <w:rsid w:val="00055EF7"/>
    <w:rsid w:val="00060AF6"/>
    <w:rsid w:val="0006271F"/>
    <w:rsid w:val="00073168"/>
    <w:rsid w:val="000747F3"/>
    <w:rsid w:val="00080FDA"/>
    <w:rsid w:val="00086C1E"/>
    <w:rsid w:val="00096BF6"/>
    <w:rsid w:val="000A3F40"/>
    <w:rsid w:val="000A5A4D"/>
    <w:rsid w:val="000B34BD"/>
    <w:rsid w:val="000B45A3"/>
    <w:rsid w:val="000D30F6"/>
    <w:rsid w:val="000E1AC6"/>
    <w:rsid w:val="000E5AE3"/>
    <w:rsid w:val="000F0904"/>
    <w:rsid w:val="001043D1"/>
    <w:rsid w:val="001048E9"/>
    <w:rsid w:val="00115B4E"/>
    <w:rsid w:val="00116BA7"/>
    <w:rsid w:val="0013371F"/>
    <w:rsid w:val="001527C2"/>
    <w:rsid w:val="00152B34"/>
    <w:rsid w:val="001574E7"/>
    <w:rsid w:val="00157D1E"/>
    <w:rsid w:val="00165581"/>
    <w:rsid w:val="001662BE"/>
    <w:rsid w:val="00166B56"/>
    <w:rsid w:val="001707BF"/>
    <w:rsid w:val="001732DA"/>
    <w:rsid w:val="00185188"/>
    <w:rsid w:val="00191444"/>
    <w:rsid w:val="00191978"/>
    <w:rsid w:val="00195F69"/>
    <w:rsid w:val="001A0441"/>
    <w:rsid w:val="001A1C66"/>
    <w:rsid w:val="001A778D"/>
    <w:rsid w:val="001B105E"/>
    <w:rsid w:val="001B2586"/>
    <w:rsid w:val="001B3399"/>
    <w:rsid w:val="001B4BA5"/>
    <w:rsid w:val="001E2A9E"/>
    <w:rsid w:val="001E2F1A"/>
    <w:rsid w:val="001E4136"/>
    <w:rsid w:val="001E5521"/>
    <w:rsid w:val="001E5FCC"/>
    <w:rsid w:val="001E6188"/>
    <w:rsid w:val="001F3A15"/>
    <w:rsid w:val="001F6C82"/>
    <w:rsid w:val="00201B76"/>
    <w:rsid w:val="002022E4"/>
    <w:rsid w:val="0020653E"/>
    <w:rsid w:val="002116CA"/>
    <w:rsid w:val="0021532E"/>
    <w:rsid w:val="00225E60"/>
    <w:rsid w:val="00234C1F"/>
    <w:rsid w:val="00236639"/>
    <w:rsid w:val="00252D21"/>
    <w:rsid w:val="0025469D"/>
    <w:rsid w:val="002639F4"/>
    <w:rsid w:val="00264F94"/>
    <w:rsid w:val="00266C90"/>
    <w:rsid w:val="00266D04"/>
    <w:rsid w:val="0027061B"/>
    <w:rsid w:val="00272756"/>
    <w:rsid w:val="0028333A"/>
    <w:rsid w:val="002879FB"/>
    <w:rsid w:val="002A67E6"/>
    <w:rsid w:val="002B00A6"/>
    <w:rsid w:val="002B27C9"/>
    <w:rsid w:val="002B7578"/>
    <w:rsid w:val="002C0C48"/>
    <w:rsid w:val="002D3B8A"/>
    <w:rsid w:val="002E25EF"/>
    <w:rsid w:val="002E68FD"/>
    <w:rsid w:val="002E7049"/>
    <w:rsid w:val="002F14DD"/>
    <w:rsid w:val="002F4129"/>
    <w:rsid w:val="00305470"/>
    <w:rsid w:val="00311DEC"/>
    <w:rsid w:val="00312942"/>
    <w:rsid w:val="003140CD"/>
    <w:rsid w:val="00316E31"/>
    <w:rsid w:val="003209FB"/>
    <w:rsid w:val="003413BB"/>
    <w:rsid w:val="00347D03"/>
    <w:rsid w:val="003608A4"/>
    <w:rsid w:val="00361ECA"/>
    <w:rsid w:val="00363787"/>
    <w:rsid w:val="003661D5"/>
    <w:rsid w:val="003668B5"/>
    <w:rsid w:val="00371AF8"/>
    <w:rsid w:val="00372BB0"/>
    <w:rsid w:val="003746E9"/>
    <w:rsid w:val="0037557C"/>
    <w:rsid w:val="00383668"/>
    <w:rsid w:val="00384C08"/>
    <w:rsid w:val="00391430"/>
    <w:rsid w:val="00393B63"/>
    <w:rsid w:val="003A669B"/>
    <w:rsid w:val="003A7442"/>
    <w:rsid w:val="003A7A20"/>
    <w:rsid w:val="003B1164"/>
    <w:rsid w:val="003C04B2"/>
    <w:rsid w:val="003C2E20"/>
    <w:rsid w:val="004024E3"/>
    <w:rsid w:val="00402526"/>
    <w:rsid w:val="00403738"/>
    <w:rsid w:val="0040704E"/>
    <w:rsid w:val="00415139"/>
    <w:rsid w:val="00415B74"/>
    <w:rsid w:val="00415BCB"/>
    <w:rsid w:val="00431AA4"/>
    <w:rsid w:val="00436515"/>
    <w:rsid w:val="004438AF"/>
    <w:rsid w:val="00443E37"/>
    <w:rsid w:val="00446795"/>
    <w:rsid w:val="00447C41"/>
    <w:rsid w:val="00450AA7"/>
    <w:rsid w:val="004561E6"/>
    <w:rsid w:val="00463E43"/>
    <w:rsid w:val="00463F82"/>
    <w:rsid w:val="00464D35"/>
    <w:rsid w:val="004700DD"/>
    <w:rsid w:val="00470EB8"/>
    <w:rsid w:val="004728A6"/>
    <w:rsid w:val="00473D11"/>
    <w:rsid w:val="0047410F"/>
    <w:rsid w:val="00477FE3"/>
    <w:rsid w:val="00482819"/>
    <w:rsid w:val="004843A3"/>
    <w:rsid w:val="004863F4"/>
    <w:rsid w:val="00486FD4"/>
    <w:rsid w:val="00496975"/>
    <w:rsid w:val="0049759A"/>
    <w:rsid w:val="004A01AF"/>
    <w:rsid w:val="004A15F2"/>
    <w:rsid w:val="004A27DA"/>
    <w:rsid w:val="004B10BF"/>
    <w:rsid w:val="004B3B0D"/>
    <w:rsid w:val="004B69B6"/>
    <w:rsid w:val="004B7635"/>
    <w:rsid w:val="004C1C31"/>
    <w:rsid w:val="004C253C"/>
    <w:rsid w:val="004C3144"/>
    <w:rsid w:val="004D3F02"/>
    <w:rsid w:val="004E3E78"/>
    <w:rsid w:val="004E77C1"/>
    <w:rsid w:val="004E7A34"/>
    <w:rsid w:val="004F0673"/>
    <w:rsid w:val="004F28E6"/>
    <w:rsid w:val="004F314A"/>
    <w:rsid w:val="004F765C"/>
    <w:rsid w:val="005005DD"/>
    <w:rsid w:val="00500C14"/>
    <w:rsid w:val="00503B95"/>
    <w:rsid w:val="00505B7F"/>
    <w:rsid w:val="00513012"/>
    <w:rsid w:val="0051393F"/>
    <w:rsid w:val="00514910"/>
    <w:rsid w:val="00520E1C"/>
    <w:rsid w:val="005221E5"/>
    <w:rsid w:val="005277BB"/>
    <w:rsid w:val="005306D7"/>
    <w:rsid w:val="00533524"/>
    <w:rsid w:val="00543277"/>
    <w:rsid w:val="005534CE"/>
    <w:rsid w:val="00555E21"/>
    <w:rsid w:val="00562CFD"/>
    <w:rsid w:val="00564A90"/>
    <w:rsid w:val="0057056E"/>
    <w:rsid w:val="00575425"/>
    <w:rsid w:val="00575C1B"/>
    <w:rsid w:val="005817CF"/>
    <w:rsid w:val="005851A2"/>
    <w:rsid w:val="00586177"/>
    <w:rsid w:val="00592B81"/>
    <w:rsid w:val="00593DC5"/>
    <w:rsid w:val="00594401"/>
    <w:rsid w:val="00595A2A"/>
    <w:rsid w:val="00596DB7"/>
    <w:rsid w:val="005A02F2"/>
    <w:rsid w:val="005A0D6A"/>
    <w:rsid w:val="005A3A29"/>
    <w:rsid w:val="005A3B17"/>
    <w:rsid w:val="005A4B68"/>
    <w:rsid w:val="005A60A1"/>
    <w:rsid w:val="005B0CB8"/>
    <w:rsid w:val="005B65DA"/>
    <w:rsid w:val="005B69F7"/>
    <w:rsid w:val="005C481C"/>
    <w:rsid w:val="005C5498"/>
    <w:rsid w:val="005D0C91"/>
    <w:rsid w:val="005D42C6"/>
    <w:rsid w:val="005D7788"/>
    <w:rsid w:val="005E1DE1"/>
    <w:rsid w:val="005F03E9"/>
    <w:rsid w:val="005F18B8"/>
    <w:rsid w:val="00602A0B"/>
    <w:rsid w:val="00613667"/>
    <w:rsid w:val="00613D15"/>
    <w:rsid w:val="00614E68"/>
    <w:rsid w:val="00615715"/>
    <w:rsid w:val="006163A2"/>
    <w:rsid w:val="00633404"/>
    <w:rsid w:val="00637461"/>
    <w:rsid w:val="00637DB6"/>
    <w:rsid w:val="0064481F"/>
    <w:rsid w:val="006456BA"/>
    <w:rsid w:val="00647EF7"/>
    <w:rsid w:val="00652B87"/>
    <w:rsid w:val="00654CF5"/>
    <w:rsid w:val="00655F48"/>
    <w:rsid w:val="00656322"/>
    <w:rsid w:val="00661BB3"/>
    <w:rsid w:val="00662E06"/>
    <w:rsid w:val="00670C3C"/>
    <w:rsid w:val="00673BE3"/>
    <w:rsid w:val="00682CB4"/>
    <w:rsid w:val="00693C97"/>
    <w:rsid w:val="006B0B9A"/>
    <w:rsid w:val="006C3B09"/>
    <w:rsid w:val="006C5440"/>
    <w:rsid w:val="006D16E7"/>
    <w:rsid w:val="006E0061"/>
    <w:rsid w:val="006E099A"/>
    <w:rsid w:val="006E1608"/>
    <w:rsid w:val="006E48C7"/>
    <w:rsid w:val="006E648C"/>
    <w:rsid w:val="006F686A"/>
    <w:rsid w:val="007034CB"/>
    <w:rsid w:val="0070678C"/>
    <w:rsid w:val="00711276"/>
    <w:rsid w:val="0071173B"/>
    <w:rsid w:val="00711A52"/>
    <w:rsid w:val="00723D1E"/>
    <w:rsid w:val="00724E5F"/>
    <w:rsid w:val="00725FB9"/>
    <w:rsid w:val="00730DD8"/>
    <w:rsid w:val="00734884"/>
    <w:rsid w:val="00735898"/>
    <w:rsid w:val="00736196"/>
    <w:rsid w:val="007514A8"/>
    <w:rsid w:val="007515CA"/>
    <w:rsid w:val="00751C7B"/>
    <w:rsid w:val="00762DA8"/>
    <w:rsid w:val="007636B0"/>
    <w:rsid w:val="0076501E"/>
    <w:rsid w:val="00776BC0"/>
    <w:rsid w:val="0078268F"/>
    <w:rsid w:val="00783644"/>
    <w:rsid w:val="00785029"/>
    <w:rsid w:val="00785809"/>
    <w:rsid w:val="007927E9"/>
    <w:rsid w:val="007A2B9C"/>
    <w:rsid w:val="007A3479"/>
    <w:rsid w:val="007A55D3"/>
    <w:rsid w:val="007A6290"/>
    <w:rsid w:val="007B27D5"/>
    <w:rsid w:val="007B30CB"/>
    <w:rsid w:val="007B4B8A"/>
    <w:rsid w:val="007B68B2"/>
    <w:rsid w:val="007C1070"/>
    <w:rsid w:val="007D3638"/>
    <w:rsid w:val="007D5ACA"/>
    <w:rsid w:val="007E19EF"/>
    <w:rsid w:val="007E7E09"/>
    <w:rsid w:val="007F0938"/>
    <w:rsid w:val="007F1793"/>
    <w:rsid w:val="007F1883"/>
    <w:rsid w:val="007F2C9D"/>
    <w:rsid w:val="007F612D"/>
    <w:rsid w:val="00804E98"/>
    <w:rsid w:val="00806ADE"/>
    <w:rsid w:val="00810356"/>
    <w:rsid w:val="00811E0F"/>
    <w:rsid w:val="00815443"/>
    <w:rsid w:val="0082285D"/>
    <w:rsid w:val="00823FF9"/>
    <w:rsid w:val="0082434E"/>
    <w:rsid w:val="00824786"/>
    <w:rsid w:val="00830D1A"/>
    <w:rsid w:val="00834FFE"/>
    <w:rsid w:val="00835BBA"/>
    <w:rsid w:val="0084020D"/>
    <w:rsid w:val="00840AD0"/>
    <w:rsid w:val="00843C6A"/>
    <w:rsid w:val="0085348A"/>
    <w:rsid w:val="00853C84"/>
    <w:rsid w:val="00854FCA"/>
    <w:rsid w:val="00855696"/>
    <w:rsid w:val="00861786"/>
    <w:rsid w:val="00865F09"/>
    <w:rsid w:val="0087186A"/>
    <w:rsid w:val="00880961"/>
    <w:rsid w:val="008868E0"/>
    <w:rsid w:val="00887DF4"/>
    <w:rsid w:val="008A00D6"/>
    <w:rsid w:val="008A1FD1"/>
    <w:rsid w:val="008A3CC8"/>
    <w:rsid w:val="008B0206"/>
    <w:rsid w:val="008B1300"/>
    <w:rsid w:val="008B7802"/>
    <w:rsid w:val="008D00A8"/>
    <w:rsid w:val="008D1431"/>
    <w:rsid w:val="008D285C"/>
    <w:rsid w:val="008D3665"/>
    <w:rsid w:val="008D7803"/>
    <w:rsid w:val="008E2688"/>
    <w:rsid w:val="008F0655"/>
    <w:rsid w:val="008F10A8"/>
    <w:rsid w:val="008F21CC"/>
    <w:rsid w:val="008F554B"/>
    <w:rsid w:val="008F7D82"/>
    <w:rsid w:val="00901336"/>
    <w:rsid w:val="00903F37"/>
    <w:rsid w:val="009068BF"/>
    <w:rsid w:val="009167BA"/>
    <w:rsid w:val="009246AF"/>
    <w:rsid w:val="00936425"/>
    <w:rsid w:val="0094157C"/>
    <w:rsid w:val="009427EC"/>
    <w:rsid w:val="00946850"/>
    <w:rsid w:val="00946D85"/>
    <w:rsid w:val="0095001E"/>
    <w:rsid w:val="00952207"/>
    <w:rsid w:val="009640D1"/>
    <w:rsid w:val="009737D1"/>
    <w:rsid w:val="00974546"/>
    <w:rsid w:val="00980C1A"/>
    <w:rsid w:val="0098172D"/>
    <w:rsid w:val="00983B22"/>
    <w:rsid w:val="00983C29"/>
    <w:rsid w:val="00992DBE"/>
    <w:rsid w:val="00993402"/>
    <w:rsid w:val="00994775"/>
    <w:rsid w:val="009A2BA7"/>
    <w:rsid w:val="009A3585"/>
    <w:rsid w:val="009A49E5"/>
    <w:rsid w:val="009B2B7E"/>
    <w:rsid w:val="009B34EA"/>
    <w:rsid w:val="009B5C87"/>
    <w:rsid w:val="009B7AAB"/>
    <w:rsid w:val="009C44CF"/>
    <w:rsid w:val="009C4694"/>
    <w:rsid w:val="009C6B1E"/>
    <w:rsid w:val="009D4548"/>
    <w:rsid w:val="009E7D8E"/>
    <w:rsid w:val="009F1EEE"/>
    <w:rsid w:val="009F43B5"/>
    <w:rsid w:val="009F5465"/>
    <w:rsid w:val="00A00B6E"/>
    <w:rsid w:val="00A04E0C"/>
    <w:rsid w:val="00A15B56"/>
    <w:rsid w:val="00A161A4"/>
    <w:rsid w:val="00A17045"/>
    <w:rsid w:val="00A23CE2"/>
    <w:rsid w:val="00A24116"/>
    <w:rsid w:val="00A33378"/>
    <w:rsid w:val="00A33EBE"/>
    <w:rsid w:val="00A36C2A"/>
    <w:rsid w:val="00A423A8"/>
    <w:rsid w:val="00A46215"/>
    <w:rsid w:val="00A63416"/>
    <w:rsid w:val="00A75420"/>
    <w:rsid w:val="00A806FD"/>
    <w:rsid w:val="00A80C34"/>
    <w:rsid w:val="00A819AE"/>
    <w:rsid w:val="00A858F1"/>
    <w:rsid w:val="00A8641A"/>
    <w:rsid w:val="00A86BFC"/>
    <w:rsid w:val="00AA4A53"/>
    <w:rsid w:val="00AA562B"/>
    <w:rsid w:val="00AB1B46"/>
    <w:rsid w:val="00AB29A5"/>
    <w:rsid w:val="00AB3D64"/>
    <w:rsid w:val="00AB44D1"/>
    <w:rsid w:val="00AB75EA"/>
    <w:rsid w:val="00AB7740"/>
    <w:rsid w:val="00AC35DB"/>
    <w:rsid w:val="00AD13E8"/>
    <w:rsid w:val="00AD5834"/>
    <w:rsid w:val="00AE44FA"/>
    <w:rsid w:val="00AE46E3"/>
    <w:rsid w:val="00AE6009"/>
    <w:rsid w:val="00AE623A"/>
    <w:rsid w:val="00AE64CF"/>
    <w:rsid w:val="00AF22FC"/>
    <w:rsid w:val="00AF431D"/>
    <w:rsid w:val="00AF5D49"/>
    <w:rsid w:val="00AF6432"/>
    <w:rsid w:val="00AF7D60"/>
    <w:rsid w:val="00B00DE0"/>
    <w:rsid w:val="00B01CF8"/>
    <w:rsid w:val="00B02169"/>
    <w:rsid w:val="00B03DB6"/>
    <w:rsid w:val="00B14298"/>
    <w:rsid w:val="00B216FF"/>
    <w:rsid w:val="00B2536C"/>
    <w:rsid w:val="00B31F5B"/>
    <w:rsid w:val="00B32DEA"/>
    <w:rsid w:val="00B375F2"/>
    <w:rsid w:val="00B378EB"/>
    <w:rsid w:val="00B463D7"/>
    <w:rsid w:val="00B47175"/>
    <w:rsid w:val="00B51D41"/>
    <w:rsid w:val="00B6243A"/>
    <w:rsid w:val="00B71A25"/>
    <w:rsid w:val="00B7278B"/>
    <w:rsid w:val="00B75E73"/>
    <w:rsid w:val="00B84D5D"/>
    <w:rsid w:val="00B856F4"/>
    <w:rsid w:val="00B87F45"/>
    <w:rsid w:val="00B93426"/>
    <w:rsid w:val="00B948A5"/>
    <w:rsid w:val="00B97B78"/>
    <w:rsid w:val="00BA5C0B"/>
    <w:rsid w:val="00BB2921"/>
    <w:rsid w:val="00BB39F7"/>
    <w:rsid w:val="00BB4B4C"/>
    <w:rsid w:val="00BC1079"/>
    <w:rsid w:val="00BC27B0"/>
    <w:rsid w:val="00BC34A1"/>
    <w:rsid w:val="00BC7C33"/>
    <w:rsid w:val="00BD0E0D"/>
    <w:rsid w:val="00BD1BCF"/>
    <w:rsid w:val="00BF0B14"/>
    <w:rsid w:val="00BF6D47"/>
    <w:rsid w:val="00BF7FB5"/>
    <w:rsid w:val="00C00904"/>
    <w:rsid w:val="00C02136"/>
    <w:rsid w:val="00C120B5"/>
    <w:rsid w:val="00C14653"/>
    <w:rsid w:val="00C2770F"/>
    <w:rsid w:val="00C30E03"/>
    <w:rsid w:val="00C41590"/>
    <w:rsid w:val="00C45F29"/>
    <w:rsid w:val="00C473A4"/>
    <w:rsid w:val="00C61DC2"/>
    <w:rsid w:val="00C63F4F"/>
    <w:rsid w:val="00C66B2D"/>
    <w:rsid w:val="00C71A51"/>
    <w:rsid w:val="00C7702B"/>
    <w:rsid w:val="00C775B3"/>
    <w:rsid w:val="00C8078C"/>
    <w:rsid w:val="00C8159C"/>
    <w:rsid w:val="00C8630D"/>
    <w:rsid w:val="00C8653F"/>
    <w:rsid w:val="00C90BCF"/>
    <w:rsid w:val="00C916D4"/>
    <w:rsid w:val="00CA01A1"/>
    <w:rsid w:val="00CA073E"/>
    <w:rsid w:val="00CA10F0"/>
    <w:rsid w:val="00CA3258"/>
    <w:rsid w:val="00CA65FC"/>
    <w:rsid w:val="00CA6ED7"/>
    <w:rsid w:val="00CA7A14"/>
    <w:rsid w:val="00CA7B12"/>
    <w:rsid w:val="00CB0B14"/>
    <w:rsid w:val="00CB0BB8"/>
    <w:rsid w:val="00CB13D6"/>
    <w:rsid w:val="00CD0B54"/>
    <w:rsid w:val="00CD4A4A"/>
    <w:rsid w:val="00CE3343"/>
    <w:rsid w:val="00CE47C7"/>
    <w:rsid w:val="00CF1702"/>
    <w:rsid w:val="00CF6527"/>
    <w:rsid w:val="00D02F33"/>
    <w:rsid w:val="00D03D6A"/>
    <w:rsid w:val="00D10B5A"/>
    <w:rsid w:val="00D116D0"/>
    <w:rsid w:val="00D117C6"/>
    <w:rsid w:val="00D12708"/>
    <w:rsid w:val="00D129B6"/>
    <w:rsid w:val="00D146DF"/>
    <w:rsid w:val="00D21FA2"/>
    <w:rsid w:val="00D259F5"/>
    <w:rsid w:val="00D25FC8"/>
    <w:rsid w:val="00D31026"/>
    <w:rsid w:val="00D34EEB"/>
    <w:rsid w:val="00D41FDE"/>
    <w:rsid w:val="00D44AA1"/>
    <w:rsid w:val="00D450FA"/>
    <w:rsid w:val="00D47E89"/>
    <w:rsid w:val="00D61AE4"/>
    <w:rsid w:val="00D621F5"/>
    <w:rsid w:val="00D63793"/>
    <w:rsid w:val="00D63970"/>
    <w:rsid w:val="00D65068"/>
    <w:rsid w:val="00D72D33"/>
    <w:rsid w:val="00D7413A"/>
    <w:rsid w:val="00D7472F"/>
    <w:rsid w:val="00D81D3E"/>
    <w:rsid w:val="00D835D5"/>
    <w:rsid w:val="00D90EBE"/>
    <w:rsid w:val="00D91FB7"/>
    <w:rsid w:val="00D966CC"/>
    <w:rsid w:val="00DA4884"/>
    <w:rsid w:val="00DB2619"/>
    <w:rsid w:val="00DC3049"/>
    <w:rsid w:val="00DD41B5"/>
    <w:rsid w:val="00DD4D99"/>
    <w:rsid w:val="00DF626A"/>
    <w:rsid w:val="00E11BF8"/>
    <w:rsid w:val="00E13974"/>
    <w:rsid w:val="00E14AEE"/>
    <w:rsid w:val="00E24415"/>
    <w:rsid w:val="00E27660"/>
    <w:rsid w:val="00E306DC"/>
    <w:rsid w:val="00E340A9"/>
    <w:rsid w:val="00E340B2"/>
    <w:rsid w:val="00E4120A"/>
    <w:rsid w:val="00E418BF"/>
    <w:rsid w:val="00E461CE"/>
    <w:rsid w:val="00E46497"/>
    <w:rsid w:val="00E54E36"/>
    <w:rsid w:val="00E6220A"/>
    <w:rsid w:val="00E623B4"/>
    <w:rsid w:val="00E62E6B"/>
    <w:rsid w:val="00E643EF"/>
    <w:rsid w:val="00E675EC"/>
    <w:rsid w:val="00E73AB1"/>
    <w:rsid w:val="00E855B4"/>
    <w:rsid w:val="00E90472"/>
    <w:rsid w:val="00E95F54"/>
    <w:rsid w:val="00E96EC6"/>
    <w:rsid w:val="00E97925"/>
    <w:rsid w:val="00EA3B1F"/>
    <w:rsid w:val="00EB651D"/>
    <w:rsid w:val="00EB6C59"/>
    <w:rsid w:val="00EC5F4C"/>
    <w:rsid w:val="00ED0D65"/>
    <w:rsid w:val="00ED4B92"/>
    <w:rsid w:val="00ED7F55"/>
    <w:rsid w:val="00EE0516"/>
    <w:rsid w:val="00EE1CA8"/>
    <w:rsid w:val="00EE34F8"/>
    <w:rsid w:val="00EE5843"/>
    <w:rsid w:val="00EE721E"/>
    <w:rsid w:val="00EF1AC8"/>
    <w:rsid w:val="00F010E1"/>
    <w:rsid w:val="00F1448C"/>
    <w:rsid w:val="00F2011A"/>
    <w:rsid w:val="00F23C03"/>
    <w:rsid w:val="00F341EB"/>
    <w:rsid w:val="00F354EC"/>
    <w:rsid w:val="00F37E7B"/>
    <w:rsid w:val="00F609D2"/>
    <w:rsid w:val="00F62ADD"/>
    <w:rsid w:val="00F63669"/>
    <w:rsid w:val="00F659D9"/>
    <w:rsid w:val="00F72CF1"/>
    <w:rsid w:val="00F75D78"/>
    <w:rsid w:val="00F85E55"/>
    <w:rsid w:val="00F91D78"/>
    <w:rsid w:val="00F95D13"/>
    <w:rsid w:val="00F95DCD"/>
    <w:rsid w:val="00FA4106"/>
    <w:rsid w:val="00FA552C"/>
    <w:rsid w:val="00FA6300"/>
    <w:rsid w:val="00FB2631"/>
    <w:rsid w:val="00FB3A94"/>
    <w:rsid w:val="00FB3FD1"/>
    <w:rsid w:val="00FB676D"/>
    <w:rsid w:val="00FB7566"/>
    <w:rsid w:val="00FC14E0"/>
    <w:rsid w:val="00FC201A"/>
    <w:rsid w:val="00FE34D5"/>
    <w:rsid w:val="00FE3FC8"/>
    <w:rsid w:val="00FE6EAB"/>
    <w:rsid w:val="00FE750F"/>
    <w:rsid w:val="00FE7D62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A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7702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40A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1444"/>
  </w:style>
  <w:style w:type="character" w:styleId="CommentReference">
    <w:name w:val="annotation reference"/>
    <w:semiHidden/>
    <w:rsid w:val="005C5498"/>
    <w:rPr>
      <w:sz w:val="16"/>
      <w:szCs w:val="16"/>
    </w:rPr>
  </w:style>
  <w:style w:type="paragraph" w:styleId="CommentText">
    <w:name w:val="annotation text"/>
    <w:basedOn w:val="Normal"/>
    <w:semiHidden/>
    <w:rsid w:val="005C549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5498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03D6A"/>
    <w:rPr>
      <w:rFonts w:ascii="Bookman Old Style" w:hAnsi="Bookman Old Style"/>
      <w:b/>
      <w:spacing w:val="3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A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7702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40A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1444"/>
  </w:style>
  <w:style w:type="character" w:styleId="CommentReference">
    <w:name w:val="annotation reference"/>
    <w:semiHidden/>
    <w:rsid w:val="005C5498"/>
    <w:rPr>
      <w:sz w:val="16"/>
      <w:szCs w:val="16"/>
    </w:rPr>
  </w:style>
  <w:style w:type="paragraph" w:styleId="CommentText">
    <w:name w:val="annotation text"/>
    <w:basedOn w:val="Normal"/>
    <w:semiHidden/>
    <w:rsid w:val="005C549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5498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03D6A"/>
    <w:rPr>
      <w:rFonts w:ascii="Bookman Old Style" w:hAnsi="Bookman Old Style"/>
      <w:b/>
      <w:spacing w:val="3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8CE34-35BD-4BDE-9BA1-4B5E6D81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309</TotalTime>
  <Pages>3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osz</dc:creator>
  <cp:lastModifiedBy>ODZ</cp:lastModifiedBy>
  <cp:revision>44</cp:revision>
  <cp:lastPrinted>2026-02-24T07:42:00Z</cp:lastPrinted>
  <dcterms:created xsi:type="dcterms:W3CDTF">2026-02-16T14:51:00Z</dcterms:created>
  <dcterms:modified xsi:type="dcterms:W3CDTF">2026-02-24T08:26:00Z</dcterms:modified>
</cp:coreProperties>
</file>