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1B5" w:rsidRDefault="00EE1CA8" w:rsidP="00D41FDE">
      <w:pPr>
        <w:ind w:left="360"/>
        <w:jc w:val="both"/>
        <w:rPr>
          <w:b/>
          <w:lang w:val="en-US"/>
        </w:rPr>
      </w:pPr>
      <w:r>
        <w:rPr>
          <w:b/>
        </w:rPr>
        <w:t xml:space="preserve">                                                                                  </w:t>
      </w:r>
    </w:p>
    <w:p w:rsidR="00D41FDE" w:rsidRDefault="003862CB" w:rsidP="00D41FDE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01CD8">
        <w:rPr>
          <w:b/>
        </w:rPr>
        <w:t>ОДОБР</w:t>
      </w:r>
      <w:r w:rsidR="00D47E89">
        <w:rPr>
          <w:b/>
        </w:rPr>
        <w:t>ЯВАМ</w:t>
      </w:r>
      <w:r w:rsidR="0078268F">
        <w:rPr>
          <w:b/>
        </w:rPr>
        <w:t>:</w:t>
      </w:r>
      <w:r w:rsidR="00C916D4">
        <w:rPr>
          <w:b/>
        </w:rPr>
        <w:t>…………</w:t>
      </w:r>
      <w:r w:rsidR="00AF2E97">
        <w:rPr>
          <w:b/>
        </w:rPr>
        <w:t>п</w:t>
      </w:r>
      <w:r w:rsidR="00C916D4">
        <w:rPr>
          <w:b/>
        </w:rPr>
        <w:t>……………..</w:t>
      </w:r>
    </w:p>
    <w:p w:rsidR="00C916D4" w:rsidRPr="00224967" w:rsidRDefault="00C916D4" w:rsidP="00D41FDE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24967">
        <w:rPr>
          <w:b/>
        </w:rPr>
        <w:tab/>
      </w:r>
      <w:r w:rsidR="00224967">
        <w:rPr>
          <w:b/>
        </w:rPr>
        <w:tab/>
      </w:r>
      <w:r w:rsidR="00224967">
        <w:rPr>
          <w:b/>
        </w:rPr>
        <w:tab/>
        <w:t xml:space="preserve">   Инж. Петя Стоева</w:t>
      </w:r>
    </w:p>
    <w:p w:rsidR="0078268F" w:rsidRDefault="003862CB" w:rsidP="00D41FDE">
      <w:pPr>
        <w:ind w:left="36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Директор на ОД „Земеделие“ – София-град</w:t>
      </w:r>
    </w:p>
    <w:p w:rsidR="001662BE" w:rsidRPr="001662BE" w:rsidRDefault="00C916D4" w:rsidP="00D41FDE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41B5" w:rsidRDefault="00EE1CA8" w:rsidP="00EE1CA8">
      <w:pPr>
        <w:ind w:left="360"/>
        <w:jc w:val="both"/>
        <w:rPr>
          <w:lang w:val="en-US"/>
        </w:rPr>
      </w:pPr>
      <w:r>
        <w:t xml:space="preserve">                                                            </w:t>
      </w:r>
      <w:r w:rsidR="00BB2921">
        <w:t xml:space="preserve">    </w:t>
      </w:r>
      <w:r w:rsidR="00AF6432">
        <w:t xml:space="preserve">       </w:t>
      </w:r>
    </w:p>
    <w:p w:rsidR="00D41FDE" w:rsidRPr="00423986" w:rsidRDefault="00D41FDE" w:rsidP="00423986">
      <w:pPr>
        <w:jc w:val="center"/>
        <w:rPr>
          <w:b/>
        </w:rPr>
      </w:pPr>
      <w:r w:rsidRPr="00423986">
        <w:rPr>
          <w:b/>
        </w:rPr>
        <w:t>П</w:t>
      </w:r>
      <w:r w:rsidR="00EE1CA8" w:rsidRPr="00423986">
        <w:rPr>
          <w:b/>
        </w:rPr>
        <w:t xml:space="preserve"> </w:t>
      </w:r>
      <w:r w:rsidRPr="00423986">
        <w:rPr>
          <w:b/>
        </w:rPr>
        <w:t>Р</w:t>
      </w:r>
      <w:r w:rsidR="00EE1CA8" w:rsidRPr="00423986">
        <w:rPr>
          <w:b/>
        </w:rPr>
        <w:t xml:space="preserve"> </w:t>
      </w:r>
      <w:r w:rsidRPr="00423986">
        <w:rPr>
          <w:b/>
        </w:rPr>
        <w:t>О</w:t>
      </w:r>
      <w:r w:rsidR="00EE1CA8" w:rsidRPr="00423986">
        <w:rPr>
          <w:b/>
        </w:rPr>
        <w:t xml:space="preserve"> </w:t>
      </w:r>
      <w:r w:rsidRPr="00423986">
        <w:rPr>
          <w:b/>
        </w:rPr>
        <w:t>Т</w:t>
      </w:r>
      <w:r w:rsidR="00EE1CA8" w:rsidRPr="00423986">
        <w:rPr>
          <w:b/>
        </w:rPr>
        <w:t xml:space="preserve"> </w:t>
      </w:r>
      <w:r w:rsidRPr="00423986">
        <w:rPr>
          <w:b/>
        </w:rPr>
        <w:t>О</w:t>
      </w:r>
      <w:r w:rsidR="00EE1CA8" w:rsidRPr="00423986">
        <w:rPr>
          <w:b/>
        </w:rPr>
        <w:t xml:space="preserve"> </w:t>
      </w:r>
      <w:r w:rsidRPr="00423986">
        <w:rPr>
          <w:b/>
        </w:rPr>
        <w:t>К</w:t>
      </w:r>
      <w:r w:rsidR="00EE1CA8" w:rsidRPr="00423986">
        <w:rPr>
          <w:b/>
        </w:rPr>
        <w:t xml:space="preserve"> </w:t>
      </w:r>
      <w:r w:rsidRPr="00423986">
        <w:rPr>
          <w:b/>
        </w:rPr>
        <w:t>О</w:t>
      </w:r>
      <w:r w:rsidR="00EE1CA8" w:rsidRPr="00423986">
        <w:rPr>
          <w:b/>
        </w:rPr>
        <w:t xml:space="preserve"> </w:t>
      </w:r>
      <w:r w:rsidRPr="00423986">
        <w:rPr>
          <w:b/>
        </w:rPr>
        <w:t>Л</w:t>
      </w:r>
      <w:r w:rsidR="00423986">
        <w:rPr>
          <w:b/>
        </w:rPr>
        <w:t xml:space="preserve">  </w:t>
      </w:r>
      <w:r w:rsidR="00423986" w:rsidRPr="00423986">
        <w:rPr>
          <w:b/>
        </w:rPr>
        <w:t>№</w:t>
      </w:r>
      <w:r w:rsidR="00287C02">
        <w:rPr>
          <w:b/>
        </w:rPr>
        <w:t xml:space="preserve"> </w:t>
      </w:r>
      <w:r w:rsidR="00423986" w:rsidRPr="00423986">
        <w:rPr>
          <w:b/>
        </w:rPr>
        <w:t>3</w:t>
      </w:r>
    </w:p>
    <w:p w:rsidR="00423986" w:rsidRPr="00423986" w:rsidRDefault="00423986" w:rsidP="00423986">
      <w:pPr>
        <w:rPr>
          <w:b/>
        </w:rPr>
      </w:pPr>
    </w:p>
    <w:p w:rsidR="00423986" w:rsidRPr="00423986" w:rsidRDefault="00423986" w:rsidP="00423986">
      <w:pPr>
        <w:rPr>
          <w:rStyle w:val="Emphasis"/>
        </w:rPr>
      </w:pPr>
    </w:p>
    <w:p w:rsidR="001662BE" w:rsidRPr="00DF626A" w:rsidRDefault="001662BE" w:rsidP="002B7578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159C" w:rsidRDefault="00DD41B5" w:rsidP="0084020D">
      <w:pPr>
        <w:autoSpaceDE w:val="0"/>
        <w:autoSpaceDN w:val="0"/>
        <w:adjustRightInd w:val="0"/>
        <w:jc w:val="both"/>
      </w:pPr>
      <w:r w:rsidRPr="00DF626A">
        <w:rPr>
          <w:bCs/>
          <w:sz w:val="20"/>
          <w:szCs w:val="20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2B7578" w:rsidRPr="0096028A">
        <w:t xml:space="preserve">Днес, </w:t>
      </w:r>
      <w:r w:rsidR="003862CB" w:rsidRPr="007808A0">
        <w:t>27</w:t>
      </w:r>
      <w:r w:rsidR="00C8159C" w:rsidRPr="007808A0">
        <w:t>.0</w:t>
      </w:r>
      <w:r w:rsidR="003862CB" w:rsidRPr="007808A0">
        <w:t>5</w:t>
      </w:r>
      <w:r w:rsidR="00C8159C" w:rsidRPr="007808A0">
        <w:t>.2026 г</w:t>
      </w:r>
      <w:r w:rsidR="002B7578" w:rsidRPr="007808A0">
        <w:t xml:space="preserve">. </w:t>
      </w:r>
      <w:r w:rsidR="00C8159C">
        <w:t xml:space="preserve">в сградата на </w:t>
      </w:r>
      <w:r w:rsidR="00562CFD">
        <w:t>О</w:t>
      </w:r>
      <w:r w:rsidR="001A0441">
        <w:t xml:space="preserve">бластна дирекция </w:t>
      </w:r>
      <w:r w:rsidR="00815443">
        <w:t>„</w:t>
      </w:r>
      <w:r w:rsidR="00562CFD">
        <w:t xml:space="preserve">Земеделие” </w:t>
      </w:r>
      <w:r w:rsidR="00815443">
        <w:t xml:space="preserve">– </w:t>
      </w:r>
      <w:r w:rsidR="00562CFD">
        <w:t>София</w:t>
      </w:r>
      <w:r w:rsidR="00815443">
        <w:t>-</w:t>
      </w:r>
      <w:r w:rsidR="00562CFD">
        <w:t>град</w:t>
      </w:r>
      <w:r w:rsidR="00C8159C">
        <w:t>, комисия назначена със Заповед № РД-07</w:t>
      </w:r>
      <w:r w:rsidR="000E5AE3">
        <w:t>-</w:t>
      </w:r>
      <w:r w:rsidR="00287C02">
        <w:t>5491</w:t>
      </w:r>
      <w:r w:rsidR="00C8159C">
        <w:t>/</w:t>
      </w:r>
      <w:r w:rsidR="00287C02">
        <w:t>27</w:t>
      </w:r>
      <w:r w:rsidR="00C8159C">
        <w:t>.0</w:t>
      </w:r>
      <w:r w:rsidR="003862CB">
        <w:t>5</w:t>
      </w:r>
      <w:r w:rsidR="00C8159C">
        <w:t>.2026 г. на Директора на ОД „Земеделие“ – София-град, в състав:</w:t>
      </w:r>
    </w:p>
    <w:p w:rsidR="00CA01A1" w:rsidRDefault="00C8159C" w:rsidP="0084020D">
      <w:pPr>
        <w:autoSpaceDE w:val="0"/>
        <w:autoSpaceDN w:val="0"/>
        <w:adjustRightInd w:val="0"/>
        <w:jc w:val="both"/>
      </w:pPr>
      <w:r>
        <w:tab/>
      </w:r>
      <w:r w:rsidR="002B7578" w:rsidRPr="0083000B">
        <w:rPr>
          <w:b/>
          <w:bCs/>
        </w:rPr>
        <w:t>Председател:</w:t>
      </w:r>
      <w:r w:rsidR="002B7578">
        <w:rPr>
          <w:bCs/>
          <w:lang w:val="en-US"/>
        </w:rPr>
        <w:t xml:space="preserve"> </w:t>
      </w:r>
      <w:r>
        <w:rPr>
          <w:bCs/>
        </w:rPr>
        <w:t>Н</w:t>
      </w:r>
      <w:r w:rsidR="00E4120A">
        <w:t>аталия Маринова</w:t>
      </w:r>
      <w:r w:rsidR="00E27660">
        <w:t xml:space="preserve"> </w:t>
      </w:r>
      <w:r w:rsidR="00CA01A1" w:rsidRPr="00BB4B4C">
        <w:t xml:space="preserve"> </w:t>
      </w:r>
      <w:r>
        <w:t>–</w:t>
      </w:r>
      <w:r w:rsidR="00CA01A1" w:rsidRPr="00BB4B4C">
        <w:t xml:space="preserve"> </w:t>
      </w:r>
      <w:r>
        <w:t xml:space="preserve">и.д. </w:t>
      </w:r>
      <w:r w:rsidR="00E4120A">
        <w:t>Г</w:t>
      </w:r>
      <w:r w:rsidR="00E27660">
        <w:t xml:space="preserve">лавен </w:t>
      </w:r>
      <w:r w:rsidR="00E4120A">
        <w:t xml:space="preserve">директор на </w:t>
      </w:r>
      <w:r w:rsidR="00CA01A1" w:rsidRPr="00BB4B4C">
        <w:t>ГД „Аграрно развитие”</w:t>
      </w:r>
      <w:r>
        <w:t xml:space="preserve"> ,</w:t>
      </w:r>
    </w:p>
    <w:p w:rsidR="00C8159C" w:rsidRPr="00C8159C" w:rsidRDefault="00C8159C" w:rsidP="0084020D">
      <w:pPr>
        <w:jc w:val="both"/>
        <w:rPr>
          <w:b/>
        </w:rPr>
      </w:pPr>
      <w:r>
        <w:tab/>
      </w:r>
      <w:r w:rsidRPr="00C8159C">
        <w:rPr>
          <w:b/>
        </w:rPr>
        <w:t xml:space="preserve">Секретар: </w:t>
      </w:r>
      <w:r w:rsidRPr="00C8159C">
        <w:t>Боряна Ботева</w:t>
      </w:r>
      <w:r>
        <w:t xml:space="preserve"> – и.д. Директор на Дирекция „ АПФСЧР“</w:t>
      </w:r>
    </w:p>
    <w:p w:rsidR="000063F1" w:rsidRDefault="00725FB9" w:rsidP="000063F1">
      <w:pPr>
        <w:tabs>
          <w:tab w:val="left" w:pos="720"/>
        </w:tabs>
        <w:jc w:val="both"/>
        <w:rPr>
          <w:b/>
          <w:bCs/>
        </w:rPr>
      </w:pPr>
      <w:r>
        <w:rPr>
          <w:bCs/>
        </w:rPr>
        <w:t xml:space="preserve">           </w:t>
      </w:r>
      <w:r w:rsidR="00A819AE">
        <w:rPr>
          <w:bCs/>
        </w:rPr>
        <w:t xml:space="preserve"> </w:t>
      </w:r>
      <w:r w:rsidRPr="0083000B">
        <w:rPr>
          <w:b/>
          <w:bCs/>
        </w:rPr>
        <w:t>Членове:</w:t>
      </w:r>
    </w:p>
    <w:p w:rsidR="000063F1" w:rsidRDefault="000063F1" w:rsidP="000063F1">
      <w:pPr>
        <w:tabs>
          <w:tab w:val="left" w:pos="720"/>
        </w:tabs>
        <w:jc w:val="both"/>
        <w:rPr>
          <w:bCs/>
        </w:rPr>
      </w:pPr>
      <w:r>
        <w:rPr>
          <w:b/>
          <w:bCs/>
        </w:rPr>
        <w:tab/>
      </w:r>
      <w:r w:rsidR="00592B81" w:rsidRPr="00592B81">
        <w:rPr>
          <w:bCs/>
        </w:rPr>
        <w:t>1.</w:t>
      </w:r>
      <w:r w:rsidR="00592B81">
        <w:rPr>
          <w:b/>
          <w:bCs/>
        </w:rPr>
        <w:t xml:space="preserve"> </w:t>
      </w:r>
      <w:r w:rsidR="00A15144">
        <w:rPr>
          <w:bCs/>
        </w:rPr>
        <w:t xml:space="preserve">инж. </w:t>
      </w:r>
      <w:r w:rsidR="00896C85">
        <w:rPr>
          <w:bCs/>
        </w:rPr>
        <w:t xml:space="preserve">Дочка </w:t>
      </w:r>
      <w:r w:rsidR="003A0276">
        <w:rPr>
          <w:bCs/>
        </w:rPr>
        <w:t>Атанасова</w:t>
      </w:r>
      <w:r w:rsidR="00C8159C" w:rsidRPr="0084020D">
        <w:rPr>
          <w:bCs/>
        </w:rPr>
        <w:t xml:space="preserve"> –</w:t>
      </w:r>
      <w:r w:rsidR="00A15144">
        <w:rPr>
          <w:bCs/>
        </w:rPr>
        <w:t xml:space="preserve"> </w:t>
      </w:r>
      <w:r w:rsidR="00896C85">
        <w:rPr>
          <w:bCs/>
        </w:rPr>
        <w:t xml:space="preserve">за </w:t>
      </w:r>
      <w:r w:rsidR="00C8159C" w:rsidRPr="0084020D">
        <w:rPr>
          <w:bCs/>
        </w:rPr>
        <w:t>Началник на ОСЗ „</w:t>
      </w:r>
      <w:r w:rsidR="00A15144">
        <w:rPr>
          <w:bCs/>
        </w:rPr>
        <w:t>Западна</w:t>
      </w:r>
      <w:r w:rsidR="00C8159C" w:rsidRPr="0084020D">
        <w:rPr>
          <w:bCs/>
        </w:rPr>
        <w:t>“,</w:t>
      </w:r>
    </w:p>
    <w:p w:rsidR="000063F1" w:rsidRDefault="000063F1" w:rsidP="000063F1">
      <w:pPr>
        <w:tabs>
          <w:tab w:val="left" w:pos="720"/>
        </w:tabs>
        <w:jc w:val="both"/>
        <w:rPr>
          <w:bCs/>
        </w:rPr>
      </w:pPr>
      <w:r>
        <w:rPr>
          <w:bCs/>
        </w:rPr>
        <w:tab/>
      </w:r>
      <w:r w:rsidR="00592B81">
        <w:rPr>
          <w:bCs/>
        </w:rPr>
        <w:t xml:space="preserve">2. </w:t>
      </w:r>
      <w:r w:rsidR="00384C08" w:rsidRPr="0084020D">
        <w:rPr>
          <w:bCs/>
        </w:rPr>
        <w:t>Светослав Йорданов – правоспособен юрист</w:t>
      </w:r>
      <w:r w:rsidR="0084020D" w:rsidRPr="0084020D">
        <w:rPr>
          <w:bCs/>
        </w:rPr>
        <w:t>,</w:t>
      </w:r>
    </w:p>
    <w:p w:rsidR="0084020D" w:rsidRDefault="000063F1" w:rsidP="000063F1">
      <w:pPr>
        <w:tabs>
          <w:tab w:val="left" w:pos="720"/>
        </w:tabs>
        <w:jc w:val="both"/>
        <w:rPr>
          <w:bCs/>
        </w:rPr>
      </w:pPr>
      <w:r>
        <w:rPr>
          <w:bCs/>
        </w:rPr>
        <w:tab/>
      </w:r>
      <w:r w:rsidR="00592B81">
        <w:rPr>
          <w:bCs/>
        </w:rPr>
        <w:t xml:space="preserve">3. </w:t>
      </w:r>
      <w:r w:rsidR="0084020D" w:rsidRPr="0084020D">
        <w:rPr>
          <w:bCs/>
        </w:rPr>
        <w:t>Инж.Татяна Узунова – младши експерт в ГД  “Аграрно развитие“</w:t>
      </w:r>
      <w:r w:rsidR="0084020D">
        <w:rPr>
          <w:bCs/>
        </w:rPr>
        <w:t>,</w:t>
      </w:r>
    </w:p>
    <w:p w:rsidR="0084020D" w:rsidRDefault="001E4136" w:rsidP="0084020D">
      <w:pPr>
        <w:tabs>
          <w:tab w:val="left" w:pos="720"/>
        </w:tabs>
        <w:jc w:val="both"/>
        <w:rPr>
          <w:bCs/>
        </w:rPr>
      </w:pPr>
      <w:r>
        <w:rPr>
          <w:bCs/>
        </w:rPr>
        <w:t>провед</w:t>
      </w:r>
      <w:r w:rsidR="006C3B09">
        <w:rPr>
          <w:bCs/>
        </w:rPr>
        <w:t xml:space="preserve">е заседание на основание чл. </w:t>
      </w:r>
      <w:r w:rsidR="00896C85">
        <w:rPr>
          <w:bCs/>
        </w:rPr>
        <w:t>107, ал. 6</w:t>
      </w:r>
      <w:r>
        <w:rPr>
          <w:bCs/>
        </w:rPr>
        <w:t xml:space="preserve"> </w:t>
      </w:r>
      <w:r w:rsidR="006C3B09">
        <w:rPr>
          <w:bCs/>
        </w:rPr>
        <w:t>от ППЗСПЗЗ в изпълнение на Заповед № ПО-03-</w:t>
      </w:r>
      <w:r w:rsidR="003862CB">
        <w:rPr>
          <w:bCs/>
        </w:rPr>
        <w:t>4316/22</w:t>
      </w:r>
      <w:r w:rsidR="006C3B09">
        <w:rPr>
          <w:bCs/>
        </w:rPr>
        <w:t>.0</w:t>
      </w:r>
      <w:r w:rsidR="003862CB">
        <w:rPr>
          <w:bCs/>
        </w:rPr>
        <w:t>4</w:t>
      </w:r>
      <w:r w:rsidR="006C3B09">
        <w:rPr>
          <w:bCs/>
        </w:rPr>
        <w:t xml:space="preserve">.2026 г. на Директора на ОД „Земеделие“ – София-град за откриване на процедура за провеждане на </w:t>
      </w:r>
      <w:r w:rsidR="003862CB">
        <w:rPr>
          <w:bCs/>
        </w:rPr>
        <w:t>първи</w:t>
      </w:r>
      <w:r w:rsidR="006C3B09">
        <w:rPr>
          <w:bCs/>
        </w:rPr>
        <w:t xml:space="preserve"> търг</w:t>
      </w:r>
      <w:r w:rsidR="005A4B68">
        <w:rPr>
          <w:bCs/>
        </w:rPr>
        <w:t xml:space="preserve"> с т</w:t>
      </w:r>
      <w:r w:rsidR="002F4129">
        <w:rPr>
          <w:bCs/>
        </w:rPr>
        <w:t>айно наддаване по реда на ч</w:t>
      </w:r>
      <w:r w:rsidR="006C3B09">
        <w:rPr>
          <w:bCs/>
        </w:rPr>
        <w:t xml:space="preserve">л. 27, </w:t>
      </w:r>
      <w:r w:rsidR="003862CB">
        <w:rPr>
          <w:bCs/>
        </w:rPr>
        <w:t xml:space="preserve">ал. 9 във връзка с </w:t>
      </w:r>
      <w:r w:rsidR="006C3B09">
        <w:rPr>
          <w:bCs/>
        </w:rPr>
        <w:t>ал. 8</w:t>
      </w:r>
      <w:r w:rsidR="003862CB">
        <w:rPr>
          <w:bCs/>
        </w:rPr>
        <w:t>, изречение второ</w:t>
      </w:r>
      <w:r w:rsidR="006C3B09">
        <w:rPr>
          <w:bCs/>
        </w:rPr>
        <w:t xml:space="preserve"> от ЗСПЗЗ</w:t>
      </w:r>
      <w:r w:rsidR="008868E0">
        <w:rPr>
          <w:bCs/>
        </w:rPr>
        <w:t xml:space="preserve"> за продажба на поземлен имот – частна държавна собственост, </w:t>
      </w:r>
      <w:r w:rsidR="003862CB">
        <w:rPr>
          <w:bCs/>
        </w:rPr>
        <w:t>представляващ земеделска земя</w:t>
      </w:r>
      <w:r w:rsidR="008868E0">
        <w:rPr>
          <w:bCs/>
        </w:rPr>
        <w:t xml:space="preserve"> на организациите по § 12</w:t>
      </w:r>
      <w:r w:rsidR="003862CB">
        <w:rPr>
          <w:bCs/>
        </w:rPr>
        <w:t xml:space="preserve"> а от ПЗР на ЗСПЗЗ, </w:t>
      </w:r>
      <w:r w:rsidR="008868E0">
        <w:rPr>
          <w:bCs/>
        </w:rPr>
        <w:t>годен за земеделско ползване</w:t>
      </w:r>
      <w:r w:rsidR="00654CF5">
        <w:rPr>
          <w:bCs/>
        </w:rPr>
        <w:t>.</w:t>
      </w:r>
    </w:p>
    <w:p w:rsidR="002F4129" w:rsidRDefault="00A33EBE" w:rsidP="0084020D">
      <w:pPr>
        <w:tabs>
          <w:tab w:val="left" w:pos="720"/>
        </w:tabs>
        <w:jc w:val="both"/>
        <w:rPr>
          <w:bCs/>
        </w:rPr>
      </w:pPr>
      <w:r>
        <w:rPr>
          <w:bCs/>
        </w:rPr>
        <w:tab/>
        <w:t xml:space="preserve">Заповедта е обявена на интернет страницата на Министерство на земеделието и храните, </w:t>
      </w:r>
      <w:r w:rsidR="006C6CDA">
        <w:rPr>
          <w:bCs/>
        </w:rPr>
        <w:t xml:space="preserve">на страницата на ОД „Земеделие“ – София-град, </w:t>
      </w:r>
      <w:r w:rsidR="001F0AA1">
        <w:rPr>
          <w:bCs/>
        </w:rPr>
        <w:t xml:space="preserve">поставена е </w:t>
      </w:r>
      <w:r>
        <w:rPr>
          <w:bCs/>
        </w:rPr>
        <w:t>на информационн</w:t>
      </w:r>
      <w:r w:rsidR="001F0AA1">
        <w:rPr>
          <w:bCs/>
        </w:rPr>
        <w:t>ите</w:t>
      </w:r>
      <w:r>
        <w:rPr>
          <w:bCs/>
        </w:rPr>
        <w:t xml:space="preserve"> табл</w:t>
      </w:r>
      <w:r w:rsidR="001F0AA1">
        <w:rPr>
          <w:bCs/>
        </w:rPr>
        <w:t>а</w:t>
      </w:r>
      <w:r>
        <w:rPr>
          <w:bCs/>
        </w:rPr>
        <w:t xml:space="preserve"> на ОД „Земеделие“ – София-град</w:t>
      </w:r>
      <w:r w:rsidR="001F0AA1">
        <w:rPr>
          <w:bCs/>
        </w:rPr>
        <w:t>, Общинска служба по земеделие „Западна“, сградата на р-н Нови Искър</w:t>
      </w:r>
      <w:r w:rsidR="001F0AA1">
        <w:rPr>
          <w:bCs/>
        </w:rPr>
        <w:tab/>
        <w:t>, СО</w:t>
      </w:r>
      <w:r w:rsidR="001B3399">
        <w:rPr>
          <w:bCs/>
        </w:rPr>
        <w:t xml:space="preserve"> </w:t>
      </w:r>
      <w:r w:rsidR="00305470">
        <w:rPr>
          <w:bCs/>
        </w:rPr>
        <w:t xml:space="preserve">и е публикувана във вестник „ 24 часа“, бр. </w:t>
      </w:r>
      <w:r w:rsidR="003862CB">
        <w:rPr>
          <w:bCs/>
        </w:rPr>
        <w:t>95/24</w:t>
      </w:r>
      <w:r w:rsidR="00305470">
        <w:rPr>
          <w:bCs/>
        </w:rPr>
        <w:t>.0</w:t>
      </w:r>
      <w:r w:rsidR="003862CB">
        <w:rPr>
          <w:bCs/>
        </w:rPr>
        <w:t>4</w:t>
      </w:r>
      <w:r w:rsidR="00305470">
        <w:rPr>
          <w:bCs/>
        </w:rPr>
        <w:t>.2026 г.</w:t>
      </w:r>
    </w:p>
    <w:p w:rsidR="00084DE9" w:rsidRDefault="00084DE9" w:rsidP="0084020D">
      <w:pPr>
        <w:tabs>
          <w:tab w:val="left" w:pos="720"/>
        </w:tabs>
        <w:jc w:val="both"/>
        <w:rPr>
          <w:bCs/>
        </w:rPr>
      </w:pPr>
      <w:r>
        <w:rPr>
          <w:bCs/>
        </w:rPr>
        <w:tab/>
        <w:t>Обект на търга е поземлен имот с идентификатор 00357.5325.62 по одобрените Кадастрална карта и кадастрални регистри на гр. Нови Искър, р-н Нови Искър, СО</w:t>
      </w:r>
      <w:r w:rsidR="003433A0">
        <w:rPr>
          <w:bCs/>
        </w:rPr>
        <w:t>, с площ 7,</w:t>
      </w:r>
      <w:r>
        <w:rPr>
          <w:bCs/>
        </w:rPr>
        <w:t> 657 кв. м., съответстващ на Участък 1 от Стопански двор с. Подгумер, с начална тръжна цена 161 435,40 евро (сто шестдесет и една хиляди четиристотин тридесет и пет евро и 0,40 евроцента).</w:t>
      </w:r>
    </w:p>
    <w:p w:rsidR="0069673A" w:rsidRDefault="0069673A" w:rsidP="0084020D">
      <w:pPr>
        <w:tabs>
          <w:tab w:val="left" w:pos="720"/>
        </w:tabs>
        <w:jc w:val="both"/>
        <w:rPr>
          <w:bCs/>
        </w:rPr>
      </w:pPr>
      <w:r>
        <w:rPr>
          <w:bCs/>
        </w:rPr>
        <w:tab/>
        <w:t>До крайният срок за подаване на документи – 17.30 ч</w:t>
      </w:r>
      <w:r w:rsidR="00E113D6">
        <w:rPr>
          <w:bCs/>
        </w:rPr>
        <w:t>.</w:t>
      </w:r>
      <w:r>
        <w:rPr>
          <w:bCs/>
        </w:rPr>
        <w:t xml:space="preserve"> на</w:t>
      </w:r>
      <w:r w:rsidR="00062CFD">
        <w:rPr>
          <w:bCs/>
        </w:rPr>
        <w:t xml:space="preserve"> 26 май 2026 г.,  в Центъра за административно обслужване (деловодството) не са постъпили заявления и тръжни оферти </w:t>
      </w:r>
      <w:r w:rsidR="00896C85">
        <w:rPr>
          <w:bCs/>
        </w:rPr>
        <w:t xml:space="preserve">от собственици на имоти в границите на стопанския двор, съседи на имота – обект на търга, </w:t>
      </w:r>
      <w:r w:rsidR="00062CFD">
        <w:rPr>
          <w:bCs/>
        </w:rPr>
        <w:t xml:space="preserve">за участие в </w:t>
      </w:r>
      <w:r w:rsidR="003433A0">
        <w:rPr>
          <w:bCs/>
        </w:rPr>
        <w:t xml:space="preserve">първи </w:t>
      </w:r>
      <w:r w:rsidR="00062CFD">
        <w:rPr>
          <w:bCs/>
        </w:rPr>
        <w:t>търг на горепосочения имот.</w:t>
      </w:r>
    </w:p>
    <w:p w:rsidR="00952207" w:rsidRDefault="002F4129" w:rsidP="00423986">
      <w:pPr>
        <w:tabs>
          <w:tab w:val="left" w:pos="720"/>
        </w:tabs>
        <w:jc w:val="both"/>
        <w:rPr>
          <w:bCs/>
        </w:rPr>
      </w:pPr>
      <w:r>
        <w:rPr>
          <w:bCs/>
        </w:rPr>
        <w:tab/>
      </w:r>
    </w:p>
    <w:p w:rsidR="00952207" w:rsidRDefault="00062CFD" w:rsidP="00952207">
      <w:pPr>
        <w:tabs>
          <w:tab w:val="left" w:pos="720"/>
        </w:tabs>
        <w:jc w:val="center"/>
        <w:rPr>
          <w:bCs/>
        </w:rPr>
      </w:pPr>
      <w:r>
        <w:rPr>
          <w:bCs/>
        </w:rPr>
        <w:t>КОМИСИЯТА ОБЯВЯВЯ</w:t>
      </w:r>
      <w:r w:rsidR="00952207">
        <w:rPr>
          <w:bCs/>
        </w:rPr>
        <w:t>:</w:t>
      </w:r>
    </w:p>
    <w:p w:rsidR="00741BE9" w:rsidRDefault="00952207" w:rsidP="00062CFD">
      <w:pPr>
        <w:tabs>
          <w:tab w:val="left" w:pos="720"/>
        </w:tabs>
        <w:jc w:val="both"/>
        <w:rPr>
          <w:bCs/>
        </w:rPr>
      </w:pPr>
      <w:r>
        <w:rPr>
          <w:bCs/>
        </w:rPr>
        <w:tab/>
      </w:r>
      <w:r w:rsidR="00252D21">
        <w:rPr>
          <w:bCs/>
        </w:rPr>
        <w:t xml:space="preserve">                                          </w:t>
      </w:r>
      <w:r>
        <w:rPr>
          <w:bCs/>
        </w:rPr>
        <w:t xml:space="preserve">                               </w:t>
      </w:r>
      <w:r w:rsidR="00252D21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</w:t>
      </w:r>
      <w:r w:rsidR="00A76C91">
        <w:rPr>
          <w:bCs/>
        </w:rPr>
        <w:t xml:space="preserve">                           </w:t>
      </w:r>
      <w:r w:rsidR="00103C94">
        <w:rPr>
          <w:bCs/>
        </w:rPr>
        <w:tab/>
      </w:r>
      <w:r w:rsidR="00A76C91">
        <w:rPr>
          <w:bCs/>
        </w:rPr>
        <w:t>Т</w:t>
      </w:r>
      <w:r w:rsidR="00062CFD" w:rsidRPr="00062CFD">
        <w:rPr>
          <w:bCs/>
        </w:rPr>
        <w:t xml:space="preserve">ръжната процедура за продажба на гореописания имот за </w:t>
      </w:r>
      <w:r w:rsidR="00E113D6" w:rsidRPr="00E113D6">
        <w:rPr>
          <w:b/>
          <w:bCs/>
        </w:rPr>
        <w:t>непроведена</w:t>
      </w:r>
      <w:r w:rsidR="00E113D6">
        <w:rPr>
          <w:bCs/>
        </w:rPr>
        <w:t xml:space="preserve"> и предлага на </w:t>
      </w:r>
      <w:r w:rsidR="00062CFD" w:rsidRPr="00062CFD">
        <w:rPr>
          <w:bCs/>
        </w:rPr>
        <w:t xml:space="preserve">Директора на Областна дирекция „Земеделие“ </w:t>
      </w:r>
      <w:r w:rsidR="00E113D6">
        <w:rPr>
          <w:bCs/>
        </w:rPr>
        <w:t xml:space="preserve">– София-град </w:t>
      </w:r>
      <w:r w:rsidR="00062CFD" w:rsidRPr="00062CFD">
        <w:rPr>
          <w:bCs/>
        </w:rPr>
        <w:t xml:space="preserve">да </w:t>
      </w:r>
      <w:r w:rsidR="00FC6F0C">
        <w:rPr>
          <w:bCs/>
        </w:rPr>
        <w:t xml:space="preserve">издаден заповед за прекратяване на процедурата за провеждане на първи търг за имот частна държавна собственост с идентификатор 00357.5325.62 по КККР на гр. Нови Искър </w:t>
      </w:r>
      <w:r w:rsidR="00062CFD" w:rsidRPr="00062CFD">
        <w:rPr>
          <w:bCs/>
        </w:rPr>
        <w:t xml:space="preserve">и да открие </w:t>
      </w:r>
      <w:r w:rsidR="00E113D6">
        <w:rPr>
          <w:bCs/>
        </w:rPr>
        <w:t xml:space="preserve">втора </w:t>
      </w:r>
      <w:r w:rsidR="00062CFD" w:rsidRPr="00062CFD">
        <w:rPr>
          <w:bCs/>
        </w:rPr>
        <w:t>тръжна процедура</w:t>
      </w:r>
      <w:r w:rsidR="00A76C91">
        <w:rPr>
          <w:bCs/>
        </w:rPr>
        <w:t xml:space="preserve"> </w:t>
      </w:r>
      <w:r w:rsidR="00A76C91" w:rsidRPr="00A76C91">
        <w:rPr>
          <w:bCs/>
        </w:rPr>
        <w:t xml:space="preserve">при условията на чл. 106, ал. 17 от ППЗСПЗЗ, на които право на участие </w:t>
      </w:r>
      <w:r w:rsidR="00A76C91">
        <w:rPr>
          <w:bCs/>
        </w:rPr>
        <w:lastRenderedPageBreak/>
        <w:t xml:space="preserve">имат всички заинтересовани лица, и на </w:t>
      </w:r>
      <w:r w:rsidR="00E113D6">
        <w:rPr>
          <w:bCs/>
        </w:rPr>
        <w:t>основание изразено съгласие на Министъра на земеделието и храните в писмо с рег. № 66-5143/22.04.2026 г.</w:t>
      </w:r>
    </w:p>
    <w:p w:rsidR="000A5A4D" w:rsidRDefault="006D4080" w:rsidP="00062CFD">
      <w:pPr>
        <w:tabs>
          <w:tab w:val="left" w:pos="720"/>
        </w:tabs>
        <w:jc w:val="both"/>
      </w:pPr>
      <w:r>
        <w:rPr>
          <w:bCs/>
        </w:rPr>
        <w:tab/>
      </w:r>
      <w:r w:rsidR="00741BE9">
        <w:t xml:space="preserve">Настоящият протокол </w:t>
      </w:r>
      <w:r w:rsidR="000A5A4D">
        <w:t>следва да се обяви на информационното табло на ОД „Земеделие“ – София-град и на интернет страницата на дирекцията.</w:t>
      </w:r>
    </w:p>
    <w:p w:rsidR="00741BE9" w:rsidRDefault="00741BE9" w:rsidP="00062CFD">
      <w:pPr>
        <w:tabs>
          <w:tab w:val="left" w:pos="720"/>
        </w:tabs>
        <w:jc w:val="both"/>
      </w:pPr>
      <w:r>
        <w:tab/>
        <w:t>Протоколът се състави в два еднообразни екземпляра, един за МЗХ и един за ОД „Земеделие“ – София-град</w:t>
      </w:r>
    </w:p>
    <w:p w:rsidR="00741BE9" w:rsidRDefault="00741BE9" w:rsidP="00062CFD">
      <w:pPr>
        <w:tabs>
          <w:tab w:val="left" w:pos="720"/>
        </w:tabs>
        <w:jc w:val="both"/>
        <w:rPr>
          <w:bCs/>
        </w:rPr>
      </w:pPr>
    </w:p>
    <w:p w:rsidR="00741BE9" w:rsidRDefault="00741BE9" w:rsidP="00062CFD">
      <w:pPr>
        <w:tabs>
          <w:tab w:val="left" w:pos="720"/>
        </w:tabs>
        <w:jc w:val="both"/>
        <w:rPr>
          <w:bCs/>
        </w:rPr>
      </w:pPr>
    </w:p>
    <w:p w:rsidR="00741BE9" w:rsidRDefault="00741BE9" w:rsidP="00062CFD">
      <w:pPr>
        <w:tabs>
          <w:tab w:val="left" w:pos="720"/>
        </w:tabs>
        <w:jc w:val="both"/>
        <w:rPr>
          <w:bCs/>
        </w:rPr>
      </w:pPr>
    </w:p>
    <w:p w:rsidR="00741BE9" w:rsidRDefault="00741BE9" w:rsidP="00062CFD">
      <w:pPr>
        <w:tabs>
          <w:tab w:val="left" w:pos="720"/>
        </w:tabs>
        <w:jc w:val="both"/>
        <w:rPr>
          <w:bCs/>
        </w:rPr>
      </w:pPr>
    </w:p>
    <w:p w:rsidR="00741BE9" w:rsidRDefault="00741BE9" w:rsidP="00062CFD">
      <w:pPr>
        <w:tabs>
          <w:tab w:val="left" w:pos="720"/>
        </w:tabs>
        <w:jc w:val="both"/>
        <w:rPr>
          <w:bCs/>
        </w:rPr>
      </w:pPr>
    </w:p>
    <w:p w:rsidR="00741BE9" w:rsidRDefault="00741BE9" w:rsidP="00062CFD">
      <w:pPr>
        <w:tabs>
          <w:tab w:val="left" w:pos="720"/>
        </w:tabs>
        <w:jc w:val="both"/>
        <w:rPr>
          <w:bCs/>
        </w:rPr>
      </w:pPr>
    </w:p>
    <w:p w:rsidR="00741BE9" w:rsidRDefault="00741BE9" w:rsidP="00062CFD">
      <w:pPr>
        <w:tabs>
          <w:tab w:val="left" w:pos="720"/>
        </w:tabs>
        <w:jc w:val="both"/>
        <w:rPr>
          <w:bCs/>
        </w:rPr>
      </w:pPr>
    </w:p>
    <w:p w:rsidR="00741BE9" w:rsidRDefault="00741BE9" w:rsidP="00062CFD">
      <w:pPr>
        <w:tabs>
          <w:tab w:val="left" w:pos="720"/>
        </w:tabs>
        <w:jc w:val="both"/>
        <w:rPr>
          <w:bCs/>
        </w:rPr>
      </w:pPr>
    </w:p>
    <w:p w:rsidR="00741BE9" w:rsidRPr="00E113D6" w:rsidRDefault="00741BE9" w:rsidP="00062CFD">
      <w:pPr>
        <w:tabs>
          <w:tab w:val="left" w:pos="720"/>
        </w:tabs>
        <w:jc w:val="both"/>
        <w:rPr>
          <w:bCs/>
        </w:rPr>
      </w:pPr>
    </w:p>
    <w:p w:rsidR="00824786" w:rsidRDefault="00824786" w:rsidP="0084020D">
      <w:pPr>
        <w:tabs>
          <w:tab w:val="left" w:pos="720"/>
        </w:tabs>
        <w:jc w:val="both"/>
      </w:pPr>
      <w:r>
        <w:tab/>
        <w:t>КОМИСИЯ:</w:t>
      </w:r>
    </w:p>
    <w:p w:rsidR="00824786" w:rsidRDefault="00824786" w:rsidP="0084020D">
      <w:pPr>
        <w:tabs>
          <w:tab w:val="left" w:pos="720"/>
        </w:tabs>
        <w:jc w:val="both"/>
      </w:pPr>
      <w:r>
        <w:tab/>
      </w:r>
    </w:p>
    <w:p w:rsidR="00824786" w:rsidRDefault="00562459" w:rsidP="0084020D">
      <w:pPr>
        <w:tabs>
          <w:tab w:val="left" w:pos="720"/>
        </w:tabs>
        <w:jc w:val="both"/>
      </w:pPr>
      <w:r>
        <w:tab/>
        <w:t>Председател: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4786">
        <w:t>Членове:</w:t>
      </w:r>
    </w:p>
    <w:p w:rsidR="00AE64CF" w:rsidRDefault="00824786" w:rsidP="0084020D">
      <w:pPr>
        <w:tabs>
          <w:tab w:val="left" w:pos="720"/>
        </w:tabs>
        <w:jc w:val="both"/>
      </w:pPr>
      <w:r>
        <w:tab/>
      </w:r>
    </w:p>
    <w:p w:rsidR="00824786" w:rsidRDefault="00AE64CF" w:rsidP="0084020D">
      <w:pPr>
        <w:tabs>
          <w:tab w:val="left" w:pos="720"/>
        </w:tabs>
        <w:jc w:val="both"/>
      </w:pPr>
      <w:r>
        <w:tab/>
      </w:r>
      <w:r w:rsidR="00562459">
        <w:t>……</w:t>
      </w:r>
      <w:r w:rsidR="00AF2E97">
        <w:t>п</w:t>
      </w:r>
      <w:r w:rsidR="00562459">
        <w:t>…………</w:t>
      </w:r>
      <w:r w:rsidR="00562459">
        <w:tab/>
      </w:r>
      <w:r w:rsidR="00562459">
        <w:tab/>
      </w:r>
      <w:r w:rsidR="00562459">
        <w:tab/>
      </w:r>
      <w:r w:rsidR="00562459">
        <w:tab/>
      </w:r>
      <w:r w:rsidR="00562459">
        <w:tab/>
      </w:r>
      <w:r w:rsidR="00562459">
        <w:tab/>
      </w:r>
      <w:r w:rsidR="00165581">
        <w:t>1………</w:t>
      </w:r>
      <w:r w:rsidR="00AF2E97">
        <w:t>п</w:t>
      </w:r>
      <w:r w:rsidR="00165581">
        <w:t>……………</w:t>
      </w:r>
    </w:p>
    <w:p w:rsidR="00165581" w:rsidRDefault="00562459" w:rsidP="0084020D">
      <w:pPr>
        <w:tabs>
          <w:tab w:val="left" w:pos="720"/>
        </w:tabs>
        <w:jc w:val="both"/>
      </w:pPr>
      <w:r>
        <w:tab/>
        <w:t>/Наталия Маринова/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5581">
        <w:t>/</w:t>
      </w:r>
      <w:r w:rsidR="007346E6">
        <w:t>инж.</w:t>
      </w:r>
      <w:r>
        <w:t xml:space="preserve"> Дочка Атанасова</w:t>
      </w:r>
      <w:r w:rsidR="00165581">
        <w:t>/</w:t>
      </w:r>
      <w:r w:rsidR="00165581">
        <w:tab/>
      </w:r>
    </w:p>
    <w:p w:rsidR="00AE64CF" w:rsidRDefault="00AE64CF" w:rsidP="0084020D">
      <w:pPr>
        <w:tabs>
          <w:tab w:val="left" w:pos="720"/>
        </w:tabs>
        <w:jc w:val="both"/>
      </w:pPr>
    </w:p>
    <w:p w:rsidR="00165581" w:rsidRDefault="00562459" w:rsidP="0084020D">
      <w:pPr>
        <w:tabs>
          <w:tab w:val="left" w:pos="720"/>
        </w:tabs>
        <w:jc w:val="both"/>
      </w:pPr>
      <w:r>
        <w:tab/>
        <w:t>Секретар: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7803">
        <w:t>2………</w:t>
      </w:r>
      <w:r w:rsidR="00AF2E97">
        <w:t>п</w:t>
      </w:r>
      <w:r w:rsidR="00165581">
        <w:t>……………</w:t>
      </w:r>
    </w:p>
    <w:p w:rsidR="00736196" w:rsidRPr="00736196" w:rsidRDefault="00562459" w:rsidP="0084020D">
      <w:pPr>
        <w:tabs>
          <w:tab w:val="left" w:pos="720"/>
        </w:tabs>
        <w:jc w:val="both"/>
      </w:pPr>
      <w:r>
        <w:tab/>
        <w:t>……</w:t>
      </w:r>
      <w:r w:rsidR="00AF2E97">
        <w:t>п</w:t>
      </w:r>
      <w:r>
        <w:t>………………….</w:t>
      </w:r>
      <w:r>
        <w:tab/>
      </w:r>
      <w:r>
        <w:tab/>
      </w:r>
      <w:r>
        <w:tab/>
      </w:r>
      <w:r>
        <w:tab/>
      </w:r>
      <w:r>
        <w:tab/>
      </w:r>
      <w:r w:rsidR="00165581" w:rsidRPr="00165581">
        <w:t>/Светослав Йорданов/</w:t>
      </w:r>
    </w:p>
    <w:p w:rsidR="000A5A4D" w:rsidRDefault="009B2B7E" w:rsidP="004B7635">
      <w:pPr>
        <w:tabs>
          <w:tab w:val="left" w:pos="720"/>
        </w:tabs>
        <w:jc w:val="both"/>
        <w:rPr>
          <w:color w:val="FF0000"/>
        </w:rPr>
      </w:pPr>
      <w:r w:rsidRPr="00654CF5">
        <w:rPr>
          <w:color w:val="FF0000"/>
        </w:rPr>
        <w:tab/>
      </w:r>
      <w:r w:rsidR="00165581">
        <w:t>/Боряна Ботева/</w:t>
      </w:r>
      <w:r w:rsidR="00165581">
        <w:tab/>
      </w:r>
      <w:r w:rsidR="00165581">
        <w:tab/>
      </w:r>
      <w:r w:rsidR="00165581">
        <w:tab/>
      </w:r>
      <w:r w:rsidR="00165581">
        <w:tab/>
      </w:r>
      <w:r w:rsidR="00165581">
        <w:tab/>
      </w:r>
      <w:r w:rsidR="00165581">
        <w:tab/>
      </w:r>
      <w:r w:rsidR="00165581">
        <w:tab/>
      </w:r>
    </w:p>
    <w:p w:rsidR="000A5A4D" w:rsidRDefault="00165581" w:rsidP="004B7635">
      <w:pPr>
        <w:tabs>
          <w:tab w:val="left" w:pos="720"/>
        </w:tabs>
        <w:jc w:val="both"/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165581">
        <w:t>3</w:t>
      </w:r>
      <w:r w:rsidR="008D7803">
        <w:t>………</w:t>
      </w:r>
      <w:r w:rsidR="00AF2E97">
        <w:t>п</w:t>
      </w:r>
      <w:bookmarkStart w:id="0" w:name="_GoBack"/>
      <w:bookmarkEnd w:id="0"/>
      <w:r>
        <w:t>……………</w:t>
      </w:r>
    </w:p>
    <w:p w:rsidR="00E855B4" w:rsidRPr="00B378EB" w:rsidRDefault="00562459" w:rsidP="00AE64CF">
      <w:pPr>
        <w:tabs>
          <w:tab w:val="left" w:pos="72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5581">
        <w:t>/инж. Татяна Узунова/</w:t>
      </w:r>
    </w:p>
    <w:sectPr w:rsidR="00E855B4" w:rsidRPr="00B378EB" w:rsidSect="00097C3A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567" w:left="1276" w:header="1134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827" w:rsidRDefault="00154827">
      <w:r>
        <w:separator/>
      </w:r>
    </w:p>
  </w:endnote>
  <w:endnote w:type="continuationSeparator" w:id="0">
    <w:p w:rsidR="00154827" w:rsidRDefault="0015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Franklin Gothic Medium Cond"/>
    <w:charset w:val="CC"/>
    <w:family w:val="auto"/>
    <w:pitch w:val="default"/>
    <w:sig w:usb0="00000000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444" w:rsidRDefault="00191444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91444" w:rsidRDefault="00191444" w:rsidP="0019144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444" w:rsidRDefault="00191444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2E97">
      <w:rPr>
        <w:rStyle w:val="PageNumber"/>
        <w:noProof/>
      </w:rPr>
      <w:t>2</w:t>
    </w:r>
    <w:r>
      <w:rPr>
        <w:rStyle w:val="PageNumber"/>
      </w:rPr>
      <w:fldChar w:fldCharType="end"/>
    </w:r>
  </w:p>
  <w:p w:rsidR="003C2E20" w:rsidRPr="00B87F45" w:rsidRDefault="003C2E20" w:rsidP="002639F4">
    <w:pPr>
      <w:jc w:val="center"/>
      <w:rPr>
        <w:rFonts w:ascii="Verdana" w:hAnsi="Verdana"/>
        <w:sz w:val="16"/>
        <w:szCs w:val="16"/>
        <w:lang w:val="en-US"/>
      </w:rPr>
    </w:pPr>
    <w:r w:rsidRPr="002639F4">
      <w:rPr>
        <w:rFonts w:ascii="Verdana" w:hAnsi="Verdana"/>
        <w:noProof/>
        <w:sz w:val="16"/>
        <w:szCs w:val="16"/>
      </w:rPr>
      <w:t>гр. София 10</w:t>
    </w:r>
    <w:r w:rsidRPr="002639F4">
      <w:rPr>
        <w:rFonts w:ascii="Verdana" w:hAnsi="Verdana"/>
        <w:noProof/>
        <w:sz w:val="16"/>
        <w:szCs w:val="16"/>
        <w:lang w:val="ru-RU"/>
      </w:rPr>
      <w:t>0</w:t>
    </w:r>
    <w:r w:rsidR="00B87F45">
      <w:rPr>
        <w:rFonts w:ascii="Verdana" w:hAnsi="Verdana"/>
        <w:noProof/>
        <w:sz w:val="16"/>
        <w:szCs w:val="16"/>
      </w:rPr>
      <w:t>0, бул. "Витоша" №</w:t>
    </w:r>
    <w:r w:rsidR="00B87F45">
      <w:rPr>
        <w:rFonts w:ascii="Verdana" w:hAnsi="Verdana"/>
        <w:noProof/>
        <w:sz w:val="16"/>
        <w:szCs w:val="16"/>
        <w:lang w:val="en-US"/>
      </w:rPr>
      <w:t xml:space="preserve"> 148</w:t>
    </w:r>
    <w:r w:rsidRPr="002639F4">
      <w:rPr>
        <w:rFonts w:ascii="Verdana" w:hAnsi="Verdana"/>
        <w:noProof/>
        <w:sz w:val="16"/>
        <w:szCs w:val="16"/>
      </w:rPr>
      <w:t xml:space="preserve">, </w:t>
    </w:r>
    <w:proofErr w:type="spellStart"/>
    <w:r w:rsidRPr="002639F4">
      <w:rPr>
        <w:rFonts w:ascii="Verdana" w:hAnsi="Verdana"/>
        <w:sz w:val="16"/>
        <w:szCs w:val="16"/>
      </w:rPr>
      <w:t>http</w:t>
    </w:r>
    <w:proofErr w:type="spellEnd"/>
    <w:r w:rsidRPr="002639F4">
      <w:rPr>
        <w:rFonts w:ascii="Verdana" w:hAnsi="Verdana"/>
        <w:sz w:val="16"/>
        <w:szCs w:val="16"/>
        <w:lang w:val="ru-RU"/>
      </w:rPr>
      <w:t>://</w:t>
    </w:r>
    <w:proofErr w:type="spellStart"/>
    <w:r w:rsidRPr="002639F4">
      <w:rPr>
        <w:rFonts w:ascii="Verdana" w:hAnsi="Verdana"/>
        <w:sz w:val="16"/>
        <w:szCs w:val="16"/>
      </w:rPr>
      <w:t>mzh</w:t>
    </w:r>
    <w:proofErr w:type="spellEnd"/>
    <w:r w:rsidRPr="002639F4">
      <w:rPr>
        <w:rFonts w:ascii="Verdana" w:hAnsi="Verdana"/>
        <w:sz w:val="16"/>
        <w:szCs w:val="16"/>
        <w:lang w:val="ru-RU"/>
      </w:rPr>
      <w:t>.</w:t>
    </w:r>
    <w:proofErr w:type="spellStart"/>
    <w:r w:rsidRPr="002639F4">
      <w:rPr>
        <w:rFonts w:ascii="Verdana" w:hAnsi="Verdana"/>
        <w:sz w:val="16"/>
        <w:szCs w:val="16"/>
      </w:rPr>
      <w:t>government</w:t>
    </w:r>
    <w:proofErr w:type="spellEnd"/>
    <w:r w:rsidRPr="002639F4">
      <w:rPr>
        <w:rFonts w:ascii="Verdana" w:hAnsi="Verdana"/>
        <w:sz w:val="16"/>
        <w:szCs w:val="16"/>
        <w:lang w:val="ru-RU"/>
      </w:rPr>
      <w:t>.</w:t>
    </w:r>
    <w:proofErr w:type="spellStart"/>
    <w:r w:rsidRPr="002639F4">
      <w:rPr>
        <w:rFonts w:ascii="Verdana" w:hAnsi="Verdana"/>
        <w:sz w:val="16"/>
        <w:szCs w:val="16"/>
      </w:rPr>
      <w:t>bg</w:t>
    </w:r>
    <w:proofErr w:type="spellEnd"/>
    <w:r w:rsidRPr="002639F4">
      <w:rPr>
        <w:rFonts w:ascii="Verdana" w:hAnsi="Verdana"/>
        <w:sz w:val="16"/>
        <w:szCs w:val="16"/>
        <w:lang w:val="ru-RU"/>
      </w:rPr>
      <w:t>/</w:t>
    </w:r>
    <w:proofErr w:type="spellStart"/>
    <w:r w:rsidRPr="002639F4">
      <w:rPr>
        <w:rFonts w:ascii="Verdana" w:hAnsi="Verdana"/>
        <w:sz w:val="16"/>
        <w:szCs w:val="16"/>
      </w:rPr>
      <w:t>odz</w:t>
    </w:r>
    <w:proofErr w:type="spellEnd"/>
    <w:r w:rsidRPr="002639F4">
      <w:rPr>
        <w:rFonts w:ascii="Verdana" w:hAnsi="Verdana"/>
        <w:sz w:val="16"/>
        <w:szCs w:val="16"/>
        <w:lang w:val="ru-RU"/>
      </w:rPr>
      <w:t>-</w:t>
    </w:r>
    <w:proofErr w:type="spellStart"/>
    <w:r w:rsidR="00B87F45">
      <w:rPr>
        <w:rFonts w:ascii="Verdana" w:hAnsi="Verdana"/>
        <w:sz w:val="16"/>
        <w:szCs w:val="16"/>
      </w:rPr>
      <w:t>sofia</w:t>
    </w:r>
    <w:proofErr w:type="spellEnd"/>
    <w:r w:rsidR="00B87F45">
      <w:rPr>
        <w:rFonts w:ascii="Verdana" w:hAnsi="Verdana"/>
        <w:sz w:val="16"/>
        <w:szCs w:val="16"/>
        <w:lang w:val="en-US"/>
      </w:rPr>
      <w:t>grad</w:t>
    </w:r>
  </w:p>
  <w:p w:rsidR="003C2E20" w:rsidRPr="002639F4" w:rsidRDefault="004B10BF" w:rsidP="002639F4">
    <w:pPr>
      <w:jc w:val="center"/>
      <w:rPr>
        <w:rFonts w:ascii="Verdana" w:hAnsi="Verdana"/>
        <w:noProof/>
        <w:sz w:val="16"/>
        <w:szCs w:val="16"/>
      </w:rPr>
    </w:pPr>
    <w:r w:rsidRPr="002639F4">
      <w:rPr>
        <w:rFonts w:ascii="Verdana" w:hAnsi="Verdana"/>
        <w:noProof/>
        <w:sz w:val="16"/>
        <w:szCs w:val="16"/>
      </w:rPr>
      <w:t>т</w:t>
    </w:r>
    <w:r w:rsidR="00B87F45">
      <w:rPr>
        <w:rFonts w:ascii="Verdana" w:hAnsi="Verdana"/>
        <w:noProof/>
        <w:sz w:val="16"/>
        <w:szCs w:val="16"/>
      </w:rPr>
      <w:t>ел:(+3592) 9</w:t>
    </w:r>
    <w:r w:rsidR="00B87F45">
      <w:rPr>
        <w:rFonts w:ascii="Verdana" w:hAnsi="Verdana"/>
        <w:noProof/>
        <w:sz w:val="16"/>
        <w:szCs w:val="16"/>
        <w:lang w:val="en-US"/>
      </w:rPr>
      <w:t xml:space="preserve">52 </w:t>
    </w:r>
    <w:r w:rsidR="005005DD">
      <w:rPr>
        <w:rFonts w:ascii="Verdana" w:hAnsi="Verdana"/>
        <w:noProof/>
        <w:sz w:val="16"/>
        <w:szCs w:val="16"/>
      </w:rPr>
      <w:t>03</w:t>
    </w:r>
    <w:r w:rsidR="00B87F45">
      <w:rPr>
        <w:rFonts w:ascii="Verdana" w:hAnsi="Verdana"/>
        <w:noProof/>
        <w:sz w:val="16"/>
        <w:szCs w:val="16"/>
        <w:lang w:val="en-US"/>
      </w:rPr>
      <w:t xml:space="preserve"> </w:t>
    </w:r>
    <w:r w:rsidR="005005DD">
      <w:rPr>
        <w:rFonts w:ascii="Verdana" w:hAnsi="Verdana"/>
        <w:noProof/>
        <w:sz w:val="16"/>
        <w:szCs w:val="16"/>
      </w:rPr>
      <w:t>92</w:t>
    </w:r>
    <w:r w:rsidR="003C2E20" w:rsidRPr="002639F4">
      <w:rPr>
        <w:rFonts w:ascii="Verdana" w:hAnsi="Verdana"/>
        <w:noProof/>
        <w:sz w:val="16"/>
        <w:szCs w:val="16"/>
      </w:rPr>
      <w:t>,</w:t>
    </w:r>
    <w:r w:rsidRPr="002639F4">
      <w:rPr>
        <w:rFonts w:ascii="Verdana" w:hAnsi="Verdana"/>
        <w:noProof/>
        <w:sz w:val="16"/>
        <w:szCs w:val="16"/>
      </w:rPr>
      <w:t xml:space="preserve"> </w:t>
    </w:r>
    <w:r w:rsidR="003C2E20" w:rsidRPr="002639F4">
      <w:rPr>
        <w:rFonts w:ascii="Verdana" w:hAnsi="Verdana"/>
        <w:noProof/>
        <w:sz w:val="16"/>
        <w:szCs w:val="16"/>
      </w:rPr>
      <w:t xml:space="preserve"> </w:t>
    </w:r>
    <w:r w:rsidRPr="002639F4">
      <w:rPr>
        <w:rFonts w:ascii="Verdana" w:hAnsi="Verdana"/>
        <w:noProof/>
        <w:sz w:val="16"/>
        <w:szCs w:val="16"/>
      </w:rPr>
      <w:t xml:space="preserve">e-mail: </w:t>
    </w:r>
    <w:r w:rsidR="00B87F45">
      <w:rPr>
        <w:rFonts w:ascii="Verdana" w:hAnsi="Verdana"/>
        <w:noProof/>
        <w:sz w:val="16"/>
        <w:szCs w:val="16"/>
      </w:rPr>
      <w:t>odzg_sf</w:t>
    </w:r>
    <w:r w:rsidR="00B87F45">
      <w:rPr>
        <w:rFonts w:ascii="Verdana" w:hAnsi="Verdana"/>
        <w:noProof/>
        <w:sz w:val="16"/>
        <w:szCs w:val="16"/>
        <w:lang w:val="en-US"/>
      </w:rPr>
      <w:t>grad</w:t>
    </w:r>
    <w:r w:rsidR="003C2E20" w:rsidRPr="002639F4">
      <w:rPr>
        <w:rFonts w:ascii="Verdana" w:hAnsi="Verdana"/>
        <w:noProof/>
        <w:sz w:val="16"/>
        <w:szCs w:val="16"/>
      </w:rPr>
      <w:t>@mzh.government.bg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E20" w:rsidRPr="00B87F45" w:rsidRDefault="00B87F45" w:rsidP="00004F45">
    <w:pPr>
      <w:jc w:val="center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noProof/>
        <w:sz w:val="16"/>
        <w:szCs w:val="16"/>
      </w:rPr>
      <w:t>гр. София 1</w:t>
    </w:r>
    <w:r>
      <w:rPr>
        <w:rFonts w:ascii="Verdana" w:hAnsi="Verdana"/>
        <w:noProof/>
        <w:sz w:val="16"/>
        <w:szCs w:val="16"/>
        <w:lang w:val="en-US"/>
      </w:rPr>
      <w:t>408</w:t>
    </w:r>
    <w:r w:rsidR="003C2E20" w:rsidRPr="00004F45">
      <w:rPr>
        <w:rFonts w:ascii="Verdana" w:hAnsi="Verdana"/>
        <w:noProof/>
        <w:sz w:val="16"/>
        <w:szCs w:val="16"/>
      </w:rPr>
      <w:t>, бул. "Витоша" №</w:t>
    </w:r>
    <w:r>
      <w:rPr>
        <w:rFonts w:ascii="Verdana" w:hAnsi="Verdana"/>
        <w:noProof/>
        <w:sz w:val="16"/>
        <w:szCs w:val="16"/>
        <w:lang w:val="en-US"/>
      </w:rPr>
      <w:t xml:space="preserve"> 1</w:t>
    </w:r>
    <w:r w:rsidR="003C2E20" w:rsidRPr="00004F45">
      <w:rPr>
        <w:rFonts w:ascii="Verdana" w:hAnsi="Verdana"/>
        <w:noProof/>
        <w:sz w:val="16"/>
        <w:szCs w:val="16"/>
      </w:rPr>
      <w:t>4</w:t>
    </w:r>
    <w:r>
      <w:rPr>
        <w:rFonts w:ascii="Verdana" w:hAnsi="Verdana"/>
        <w:noProof/>
        <w:sz w:val="16"/>
        <w:szCs w:val="16"/>
        <w:lang w:val="en-US"/>
      </w:rPr>
      <w:t>8</w:t>
    </w:r>
    <w:r w:rsidR="003C2E20" w:rsidRPr="00004F45">
      <w:rPr>
        <w:rFonts w:ascii="Verdana" w:hAnsi="Verdana"/>
        <w:noProof/>
        <w:sz w:val="16"/>
        <w:szCs w:val="16"/>
      </w:rPr>
      <w:t xml:space="preserve">, </w:t>
    </w:r>
    <w:proofErr w:type="spellStart"/>
    <w:r w:rsidR="003C2E20" w:rsidRPr="00004F45">
      <w:rPr>
        <w:rFonts w:ascii="Verdana" w:hAnsi="Verdana"/>
        <w:sz w:val="16"/>
        <w:szCs w:val="16"/>
      </w:rPr>
      <w:t>http</w:t>
    </w:r>
    <w:proofErr w:type="spellEnd"/>
    <w:r w:rsidR="003C2E20" w:rsidRPr="00004F45">
      <w:rPr>
        <w:rFonts w:ascii="Verdana" w:hAnsi="Verdana"/>
        <w:sz w:val="16"/>
        <w:szCs w:val="16"/>
        <w:lang w:val="ru-RU"/>
      </w:rPr>
      <w:t>://</w:t>
    </w:r>
    <w:proofErr w:type="spellStart"/>
    <w:r w:rsidR="003C2E20" w:rsidRPr="00004F45">
      <w:rPr>
        <w:rFonts w:ascii="Verdana" w:hAnsi="Verdana"/>
        <w:sz w:val="16"/>
        <w:szCs w:val="16"/>
      </w:rPr>
      <w:t>mzh</w:t>
    </w:r>
    <w:proofErr w:type="spellEnd"/>
    <w:r w:rsidR="003C2E20" w:rsidRPr="00004F45">
      <w:rPr>
        <w:rFonts w:ascii="Verdana" w:hAnsi="Verdana"/>
        <w:sz w:val="16"/>
        <w:szCs w:val="16"/>
        <w:lang w:val="ru-RU"/>
      </w:rPr>
      <w:t>.</w:t>
    </w:r>
    <w:proofErr w:type="spellStart"/>
    <w:r w:rsidR="003C2E20" w:rsidRPr="00004F45">
      <w:rPr>
        <w:rFonts w:ascii="Verdana" w:hAnsi="Verdana"/>
        <w:sz w:val="16"/>
        <w:szCs w:val="16"/>
      </w:rPr>
      <w:t>government</w:t>
    </w:r>
    <w:proofErr w:type="spellEnd"/>
    <w:r w:rsidR="003C2E20" w:rsidRPr="00004F45">
      <w:rPr>
        <w:rFonts w:ascii="Verdana" w:hAnsi="Verdana"/>
        <w:sz w:val="16"/>
        <w:szCs w:val="16"/>
        <w:lang w:val="ru-RU"/>
      </w:rPr>
      <w:t>.</w:t>
    </w:r>
    <w:proofErr w:type="spellStart"/>
    <w:r w:rsidR="003C2E20" w:rsidRPr="00004F45">
      <w:rPr>
        <w:rFonts w:ascii="Verdana" w:hAnsi="Verdana"/>
        <w:sz w:val="16"/>
        <w:szCs w:val="16"/>
      </w:rPr>
      <w:t>bg</w:t>
    </w:r>
    <w:proofErr w:type="spellEnd"/>
    <w:r w:rsidR="003C2E20" w:rsidRPr="00004F45">
      <w:rPr>
        <w:rFonts w:ascii="Verdana" w:hAnsi="Verdana"/>
        <w:sz w:val="16"/>
        <w:szCs w:val="16"/>
        <w:lang w:val="ru-RU"/>
      </w:rPr>
      <w:t>/</w:t>
    </w:r>
    <w:proofErr w:type="spellStart"/>
    <w:r w:rsidR="003C2E20" w:rsidRPr="00004F45">
      <w:rPr>
        <w:rFonts w:ascii="Verdana" w:hAnsi="Verdana"/>
        <w:sz w:val="16"/>
        <w:szCs w:val="16"/>
      </w:rPr>
      <w:t>odz</w:t>
    </w:r>
    <w:proofErr w:type="spellEnd"/>
    <w:r w:rsidR="003C2E20" w:rsidRPr="00004F45">
      <w:rPr>
        <w:rFonts w:ascii="Verdana" w:hAnsi="Verdana"/>
        <w:sz w:val="16"/>
        <w:szCs w:val="16"/>
        <w:lang w:val="ru-RU"/>
      </w:rPr>
      <w:t>-</w:t>
    </w:r>
    <w:proofErr w:type="spellStart"/>
    <w:r>
      <w:rPr>
        <w:rFonts w:ascii="Verdana" w:hAnsi="Verdana"/>
        <w:sz w:val="16"/>
        <w:szCs w:val="16"/>
      </w:rPr>
      <w:t>sofia</w:t>
    </w:r>
    <w:proofErr w:type="spellEnd"/>
    <w:r>
      <w:rPr>
        <w:rFonts w:ascii="Verdana" w:hAnsi="Verdana"/>
        <w:sz w:val="16"/>
        <w:szCs w:val="16"/>
        <w:lang w:val="en-US"/>
      </w:rPr>
      <w:t>grad</w:t>
    </w:r>
  </w:p>
  <w:p w:rsidR="003C2E20" w:rsidRPr="00004F45" w:rsidRDefault="004B10BF" w:rsidP="00004F45">
    <w:pPr>
      <w:jc w:val="center"/>
      <w:rPr>
        <w:rFonts w:ascii="Verdana" w:hAnsi="Verdana"/>
        <w:noProof/>
        <w:sz w:val="16"/>
        <w:szCs w:val="16"/>
      </w:rPr>
    </w:pPr>
    <w:r w:rsidRPr="00004F45">
      <w:rPr>
        <w:rFonts w:ascii="Verdana" w:hAnsi="Verdana"/>
        <w:noProof/>
        <w:sz w:val="16"/>
        <w:szCs w:val="16"/>
      </w:rPr>
      <w:t>т</w:t>
    </w:r>
    <w:r w:rsidR="00B87F45">
      <w:rPr>
        <w:rFonts w:ascii="Verdana" w:hAnsi="Verdana"/>
        <w:noProof/>
        <w:sz w:val="16"/>
        <w:szCs w:val="16"/>
      </w:rPr>
      <w:t>ел:(+3592) 9</w:t>
    </w:r>
    <w:r w:rsidR="00BA5C0B">
      <w:rPr>
        <w:rFonts w:ascii="Verdana" w:hAnsi="Verdana"/>
        <w:noProof/>
        <w:sz w:val="16"/>
        <w:szCs w:val="16"/>
        <w:lang w:val="en-US"/>
      </w:rPr>
      <w:t xml:space="preserve">52 </w:t>
    </w:r>
    <w:r w:rsidR="00BA5C0B">
      <w:rPr>
        <w:rFonts w:ascii="Verdana" w:hAnsi="Verdana"/>
        <w:noProof/>
        <w:sz w:val="16"/>
        <w:szCs w:val="16"/>
      </w:rPr>
      <w:t>03</w:t>
    </w:r>
    <w:r w:rsidR="00B87F45">
      <w:rPr>
        <w:rFonts w:ascii="Verdana" w:hAnsi="Verdana"/>
        <w:noProof/>
        <w:sz w:val="16"/>
        <w:szCs w:val="16"/>
        <w:lang w:val="en-US"/>
      </w:rPr>
      <w:t xml:space="preserve"> </w:t>
    </w:r>
    <w:r w:rsidR="00BA5C0B">
      <w:rPr>
        <w:rFonts w:ascii="Verdana" w:hAnsi="Verdana"/>
        <w:noProof/>
        <w:sz w:val="16"/>
        <w:szCs w:val="16"/>
      </w:rPr>
      <w:t xml:space="preserve">92, </w:t>
    </w:r>
    <w:r w:rsidRPr="00004F45">
      <w:rPr>
        <w:rFonts w:ascii="Verdana" w:hAnsi="Verdana"/>
        <w:noProof/>
        <w:sz w:val="16"/>
        <w:szCs w:val="16"/>
      </w:rPr>
      <w:t xml:space="preserve">e-mail : </w:t>
    </w:r>
    <w:r w:rsidR="003C2E20" w:rsidRPr="00004F45">
      <w:rPr>
        <w:rFonts w:ascii="Verdana" w:hAnsi="Verdana"/>
        <w:noProof/>
        <w:sz w:val="16"/>
        <w:szCs w:val="16"/>
      </w:rPr>
      <w:t>od</w:t>
    </w:r>
    <w:r w:rsidR="00B87F45">
      <w:rPr>
        <w:rFonts w:ascii="Verdana" w:hAnsi="Verdana"/>
        <w:noProof/>
        <w:sz w:val="16"/>
        <w:szCs w:val="16"/>
      </w:rPr>
      <w:t>zg_sf</w:t>
    </w:r>
    <w:r w:rsidR="00B87F45">
      <w:rPr>
        <w:rFonts w:ascii="Verdana" w:hAnsi="Verdana"/>
        <w:noProof/>
        <w:sz w:val="16"/>
        <w:szCs w:val="16"/>
        <w:lang w:val="en-US"/>
      </w:rPr>
      <w:t>grad</w:t>
    </w:r>
    <w:r w:rsidR="003C2E20" w:rsidRPr="00004F45">
      <w:rPr>
        <w:rFonts w:ascii="Verdana" w:hAnsi="Verdana"/>
        <w:noProof/>
        <w:sz w:val="16"/>
        <w:szCs w:val="16"/>
      </w:rPr>
      <w:t>@mzh.government.bg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827" w:rsidRDefault="00154827">
      <w:r>
        <w:separator/>
      </w:r>
    </w:p>
  </w:footnote>
  <w:footnote w:type="continuationSeparator" w:id="0">
    <w:p w:rsidR="00154827" w:rsidRDefault="00154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9A" w:rsidRPr="00041172" w:rsidRDefault="00B463D7" w:rsidP="005B69F7">
    <w:pPr>
      <w:pStyle w:val="Heading2"/>
      <w:rPr>
        <w:rStyle w:val="Emphasis"/>
        <w:sz w:val="14"/>
        <w:szCs w:val="14"/>
        <w:u w:val="none"/>
      </w:rPr>
    </w:pPr>
    <w:r w:rsidRPr="00041172">
      <w:rPr>
        <w:rStyle w:val="Emphasis"/>
        <w:sz w:val="14"/>
        <w:szCs w:val="14"/>
        <w:u w:val="none"/>
      </w:rPr>
      <w:t xml:space="preserve">ниво на </w:t>
    </w:r>
    <w:proofErr w:type="spellStart"/>
    <w:r w:rsidRPr="00041172">
      <w:rPr>
        <w:rStyle w:val="Emphasis"/>
        <w:sz w:val="14"/>
        <w:szCs w:val="14"/>
        <w:u w:val="none"/>
      </w:rPr>
      <w:t>конфиденциалност</w:t>
    </w:r>
    <w:proofErr w:type="spellEnd"/>
    <w:r w:rsidRPr="00041172">
      <w:rPr>
        <w:rStyle w:val="Emphasis"/>
        <w:sz w:val="14"/>
        <w:szCs w:val="14"/>
        <w:u w:val="none"/>
      </w:rPr>
      <w:t xml:space="preserve"> 1</w:t>
    </w:r>
    <w:r w:rsidR="00DF626A" w:rsidRPr="00041172">
      <w:rPr>
        <w:i/>
        <w:iCs/>
        <w:noProof/>
        <w:sz w:val="14"/>
        <w:szCs w:val="14"/>
        <w:u w:val="none"/>
        <w:lang w:eastAsia="bg-BG"/>
      </w:rPr>
      <w:drawing>
        <wp:anchor distT="0" distB="0" distL="114300" distR="114300" simplePos="0" relativeHeight="251657216" behindDoc="0" locked="0" layoutInCell="1" allowOverlap="1" wp14:anchorId="15D57072" wp14:editId="38477762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8890" b="5715"/>
          <wp:wrapSquare wrapText="bothSides"/>
          <wp:docPr id="8" name="Picture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3D6A" w:rsidRDefault="00DF626A" w:rsidP="00B463D7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BBBB1D" wp14:editId="450614DC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05pt;margin-top:.65pt;width:0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"/>
          </w:pict>
        </mc:Fallback>
      </mc:AlternateConten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D03D6A">
      <w:rPr>
        <w:rFonts w:ascii="Helen Bg Condensed" w:hAnsi="Helen Bg Condensed"/>
        <w:spacing w:val="40"/>
        <w:sz w:val="30"/>
        <w:szCs w:val="30"/>
      </w:rPr>
      <w:tab/>
    </w:r>
    <w:r w:rsidR="00D03D6A">
      <w:rPr>
        <w:rFonts w:ascii="Helen Bg Condensed" w:hAnsi="Helen Bg Condensed"/>
        <w:spacing w:val="40"/>
        <w:sz w:val="30"/>
        <w:szCs w:val="30"/>
      </w:rPr>
      <w:tab/>
      <w:t xml:space="preserve">        </w:t>
    </w:r>
    <w:r w:rsidR="00B463D7">
      <w:rPr>
        <w:rFonts w:ascii="Helen Bg Condensed" w:hAnsi="Helen Bg Condensed"/>
        <w:spacing w:val="40"/>
        <w:sz w:val="30"/>
        <w:szCs w:val="30"/>
      </w:rPr>
      <w:tab/>
    </w:r>
    <w:r w:rsidR="00B463D7">
      <w:rPr>
        <w:rFonts w:ascii="Helen Bg Condensed" w:hAnsi="Helen Bg Condensed"/>
        <w:spacing w:val="40"/>
        <w:sz w:val="30"/>
        <w:szCs w:val="30"/>
      </w:rPr>
      <w:tab/>
      <w:t xml:space="preserve">     </w:t>
    </w:r>
    <w:r w:rsidR="00B463D7" w:rsidRPr="00B463D7">
      <w:rPr>
        <w:rFonts w:ascii="Times New Roman" w:hAnsi="Times New Roman"/>
        <w:b w:val="0"/>
        <w:bCs/>
        <w:i/>
        <w:sz w:val="14"/>
        <w:szCs w:val="14"/>
        <w:lang w:eastAsia="bg-BG"/>
      </w:rPr>
      <w:t>TLP-GREEN</w:t>
    </w:r>
    <w:r w:rsidR="006B0B9A" w:rsidRPr="00D450FA">
      <w:rPr>
        <w:sz w:val="36"/>
        <w:szCs w:val="36"/>
      </w:rPr>
      <w:tab/>
    </w:r>
    <w:r w:rsidR="006B0B9A" w:rsidRPr="00CA3258">
      <w:rPr>
        <w:rFonts w:ascii="Helen Bg Condensed" w:hAnsi="Helen Bg Condensed"/>
        <w:b w:val="0"/>
        <w:spacing w:val="40"/>
        <w:sz w:val="26"/>
        <w:szCs w:val="26"/>
      </w:rPr>
      <w:t xml:space="preserve">Министерство на </w:t>
    </w:r>
    <w:r w:rsidR="00BB4B4C">
      <w:rPr>
        <w:rFonts w:ascii="Helen Bg Condensed" w:hAnsi="Helen Bg Condensed"/>
        <w:b w:val="0"/>
        <w:spacing w:val="40"/>
        <w:sz w:val="26"/>
        <w:szCs w:val="26"/>
      </w:rPr>
      <w:t>земеделието</w:t>
    </w:r>
    <w:r w:rsidR="00E27660">
      <w:rPr>
        <w:rFonts w:ascii="Helen Bg Condensed" w:hAnsi="Helen Bg Condensed"/>
        <w:b w:val="0"/>
        <w:spacing w:val="40"/>
        <w:sz w:val="26"/>
        <w:szCs w:val="26"/>
      </w:rPr>
      <w:t xml:space="preserve"> и</w:t>
    </w:r>
    <w:r w:rsidR="00BB4B4C"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r w:rsidR="00936425" w:rsidRPr="00CA3258">
      <w:rPr>
        <w:rFonts w:ascii="Helen Bg Condensed" w:hAnsi="Helen Bg Condensed"/>
        <w:b w:val="0"/>
        <w:spacing w:val="40"/>
        <w:sz w:val="26"/>
        <w:szCs w:val="26"/>
      </w:rPr>
      <w:t>храните</w:t>
    </w:r>
    <w:r w:rsidR="00D03D6A" w:rsidRPr="00D03D6A">
      <w:rPr>
        <w:rFonts w:ascii="Times New Roman" w:hAnsi="Times New Roman"/>
        <w:b w:val="0"/>
        <w:bCs/>
        <w:sz w:val="14"/>
        <w:szCs w:val="14"/>
        <w:lang w:eastAsia="bg-BG"/>
      </w:rPr>
      <w:t xml:space="preserve"> </w:t>
    </w:r>
    <w:r w:rsidR="00D03D6A">
      <w:rPr>
        <w:rFonts w:ascii="Times New Roman" w:hAnsi="Times New Roman"/>
        <w:b w:val="0"/>
        <w:bCs/>
        <w:sz w:val="14"/>
        <w:szCs w:val="14"/>
        <w:lang w:eastAsia="bg-BG"/>
      </w:rPr>
      <w:t xml:space="preserve">                       </w:t>
    </w:r>
  </w:p>
  <w:p w:rsidR="00D03D6A" w:rsidRDefault="00D03D6A" w:rsidP="00D03D6A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 w:rsidR="00F95DCD">
      <w:rPr>
        <w:rFonts w:ascii="Helen Bg Condensed" w:hAnsi="Helen Bg Condensed"/>
        <w:b w:val="0"/>
        <w:spacing w:val="40"/>
        <w:sz w:val="26"/>
        <w:szCs w:val="26"/>
      </w:rPr>
      <w:t xml:space="preserve">Областна дирекция „Земеделие” – </w:t>
    </w:r>
    <w:r w:rsidR="00191444">
      <w:rPr>
        <w:rFonts w:ascii="Helen Bg Condensed" w:hAnsi="Helen Bg Condensed"/>
        <w:b w:val="0"/>
        <w:spacing w:val="40"/>
        <w:sz w:val="26"/>
        <w:szCs w:val="26"/>
      </w:rPr>
      <w:t>София</w:t>
    </w:r>
    <w:r w:rsidR="00DD41B5">
      <w:rPr>
        <w:rFonts w:ascii="Helen Bg Condensed" w:hAnsi="Helen Bg Condensed"/>
        <w:b w:val="0"/>
        <w:spacing w:val="40"/>
        <w:sz w:val="26"/>
        <w:szCs w:val="26"/>
        <w:lang w:val="en-US"/>
      </w:rPr>
      <w:t>-</w:t>
    </w:r>
    <w:r w:rsidR="00191444">
      <w:rPr>
        <w:rFonts w:ascii="Helen Bg Condensed" w:hAnsi="Helen Bg Condensed"/>
        <w:b w:val="0"/>
        <w:spacing w:val="40"/>
        <w:sz w:val="26"/>
        <w:szCs w:val="26"/>
      </w:rPr>
      <w:t>град</w:t>
    </w:r>
    <w:r w:rsidRPr="00D03D6A">
      <w:rPr>
        <w:rFonts w:ascii="Times New Roman" w:hAnsi="Times New Roman"/>
        <w:b w:val="0"/>
        <w:bCs/>
        <w:sz w:val="14"/>
        <w:szCs w:val="14"/>
        <w:lang w:eastAsia="bg-BG"/>
      </w:rPr>
      <w:t xml:space="preserve"> </w:t>
    </w:r>
  </w:p>
  <w:p w:rsidR="00936425" w:rsidRPr="00983B22" w:rsidRDefault="00936425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ru-RU"/>
      </w:rPr>
    </w:pPr>
  </w:p>
  <w:p w:rsidR="00983B22" w:rsidRPr="00983B22" w:rsidRDefault="00983B22" w:rsidP="00983B22">
    <w:pPr>
      <w:rPr>
        <w:b/>
      </w:rPr>
    </w:pPr>
    <w:r w:rsidRPr="00983B22">
      <w:rPr>
        <w:lang w:val="ru-RU"/>
      </w:rPr>
      <w:tab/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786F"/>
    <w:multiLevelType w:val="hybridMultilevel"/>
    <w:tmpl w:val="F9B8D382"/>
    <w:lvl w:ilvl="0" w:tplc="32B46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F96EE0"/>
    <w:multiLevelType w:val="hybridMultilevel"/>
    <w:tmpl w:val="887C64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50AF7"/>
    <w:multiLevelType w:val="hybridMultilevel"/>
    <w:tmpl w:val="F0D251CE"/>
    <w:lvl w:ilvl="0" w:tplc="00E21CB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57D2B12"/>
    <w:multiLevelType w:val="hybridMultilevel"/>
    <w:tmpl w:val="3CC4BB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3704E0"/>
    <w:multiLevelType w:val="hybridMultilevel"/>
    <w:tmpl w:val="B5C26B14"/>
    <w:lvl w:ilvl="0" w:tplc="1FAC6A6A">
      <w:start w:val="1"/>
      <w:numFmt w:val="decimal"/>
      <w:lvlText w:val="%1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180"/>
        </w:tabs>
        <w:ind w:left="61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6900"/>
        </w:tabs>
        <w:ind w:left="69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620"/>
        </w:tabs>
        <w:ind w:left="76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340"/>
        </w:tabs>
        <w:ind w:left="83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060"/>
        </w:tabs>
        <w:ind w:left="90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9780"/>
        </w:tabs>
        <w:ind w:left="97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500"/>
        </w:tabs>
        <w:ind w:left="105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220"/>
        </w:tabs>
        <w:ind w:left="11220" w:hanging="180"/>
      </w:pPr>
    </w:lvl>
  </w:abstractNum>
  <w:abstractNum w:abstractNumId="5">
    <w:nsid w:val="0B754068"/>
    <w:multiLevelType w:val="hybridMultilevel"/>
    <w:tmpl w:val="178230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9530B"/>
    <w:multiLevelType w:val="hybridMultilevel"/>
    <w:tmpl w:val="549E89AE"/>
    <w:lvl w:ilvl="0" w:tplc="240C22FA">
      <w:start w:val="2"/>
      <w:numFmt w:val="decimal"/>
      <w:lvlText w:val="%1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80"/>
        </w:tabs>
        <w:ind w:left="61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900"/>
        </w:tabs>
        <w:ind w:left="69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620"/>
        </w:tabs>
        <w:ind w:left="76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340"/>
        </w:tabs>
        <w:ind w:left="83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60"/>
        </w:tabs>
        <w:ind w:left="90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80"/>
        </w:tabs>
        <w:ind w:left="97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500"/>
        </w:tabs>
        <w:ind w:left="105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220"/>
        </w:tabs>
        <w:ind w:left="11220" w:hanging="180"/>
      </w:pPr>
    </w:lvl>
  </w:abstractNum>
  <w:abstractNum w:abstractNumId="7">
    <w:nsid w:val="20440008"/>
    <w:multiLevelType w:val="hybridMultilevel"/>
    <w:tmpl w:val="5DF63174"/>
    <w:lvl w:ilvl="0" w:tplc="80EA2F00">
      <w:start w:val="1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3A292D"/>
    <w:multiLevelType w:val="hybridMultilevel"/>
    <w:tmpl w:val="C9AEC060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2F614E56"/>
    <w:multiLevelType w:val="hybridMultilevel"/>
    <w:tmpl w:val="88B861A2"/>
    <w:lvl w:ilvl="0" w:tplc="DF181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BD2CD9"/>
    <w:multiLevelType w:val="hybridMultilevel"/>
    <w:tmpl w:val="724AFC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B61C40"/>
    <w:multiLevelType w:val="hybridMultilevel"/>
    <w:tmpl w:val="F77010FE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C56600"/>
    <w:multiLevelType w:val="hybridMultilevel"/>
    <w:tmpl w:val="7EB0B20E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BC76CD"/>
    <w:multiLevelType w:val="hybridMultilevel"/>
    <w:tmpl w:val="EC981B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95082A"/>
    <w:multiLevelType w:val="hybridMultilevel"/>
    <w:tmpl w:val="0E60C180"/>
    <w:lvl w:ilvl="0" w:tplc="C456C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B05C4C"/>
    <w:multiLevelType w:val="hybridMultilevel"/>
    <w:tmpl w:val="31E8EA1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972434"/>
    <w:multiLevelType w:val="hybridMultilevel"/>
    <w:tmpl w:val="E8DCE2C2"/>
    <w:lvl w:ilvl="0" w:tplc="E2F459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D0862"/>
    <w:multiLevelType w:val="hybridMultilevel"/>
    <w:tmpl w:val="FCA295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E47318"/>
    <w:multiLevelType w:val="hybridMultilevel"/>
    <w:tmpl w:val="77602D98"/>
    <w:lvl w:ilvl="0" w:tplc="25744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3116B1"/>
    <w:multiLevelType w:val="hybridMultilevel"/>
    <w:tmpl w:val="6098362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437F22"/>
    <w:multiLevelType w:val="hybridMultilevel"/>
    <w:tmpl w:val="B360FBAE"/>
    <w:lvl w:ilvl="0" w:tplc="EEB8A5FE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46129FC"/>
    <w:multiLevelType w:val="hybridMultilevel"/>
    <w:tmpl w:val="4692C11E"/>
    <w:lvl w:ilvl="0" w:tplc="77F42C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DD51E5"/>
    <w:multiLevelType w:val="hybridMultilevel"/>
    <w:tmpl w:val="F0DA61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C721240"/>
    <w:multiLevelType w:val="hybridMultilevel"/>
    <w:tmpl w:val="8A02D088"/>
    <w:lvl w:ilvl="0" w:tplc="4AD4F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D93A8F"/>
    <w:multiLevelType w:val="hybridMultilevel"/>
    <w:tmpl w:val="88B861A2"/>
    <w:lvl w:ilvl="0" w:tplc="DF181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3643B8"/>
    <w:multiLevelType w:val="hybridMultilevel"/>
    <w:tmpl w:val="4A667B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C90F14"/>
    <w:multiLevelType w:val="hybridMultilevel"/>
    <w:tmpl w:val="674C2A4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407D51"/>
    <w:multiLevelType w:val="hybridMultilevel"/>
    <w:tmpl w:val="CFCEA532"/>
    <w:lvl w:ilvl="0" w:tplc="4AD4F6F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>
    <w:nsid w:val="7FAE0632"/>
    <w:multiLevelType w:val="hybridMultilevel"/>
    <w:tmpl w:val="C276BD5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9"/>
  </w:num>
  <w:num w:numId="2">
    <w:abstractNumId w:val="20"/>
  </w:num>
  <w:num w:numId="3">
    <w:abstractNumId w:val="13"/>
  </w:num>
  <w:num w:numId="4">
    <w:abstractNumId w:val="18"/>
  </w:num>
  <w:num w:numId="5">
    <w:abstractNumId w:val="24"/>
  </w:num>
  <w:num w:numId="6">
    <w:abstractNumId w:val="21"/>
  </w:num>
  <w:num w:numId="7">
    <w:abstractNumId w:val="2"/>
  </w:num>
  <w:num w:numId="8">
    <w:abstractNumId w:val="25"/>
  </w:num>
  <w:num w:numId="9">
    <w:abstractNumId w:val="3"/>
  </w:num>
  <w:num w:numId="10">
    <w:abstractNumId w:val="4"/>
  </w:num>
  <w:num w:numId="11">
    <w:abstractNumId w:val="8"/>
  </w:num>
  <w:num w:numId="12">
    <w:abstractNumId w:val="23"/>
  </w:num>
  <w:num w:numId="13">
    <w:abstractNumId w:val="26"/>
  </w:num>
  <w:num w:numId="14">
    <w:abstractNumId w:val="30"/>
  </w:num>
  <w:num w:numId="15">
    <w:abstractNumId w:val="31"/>
  </w:num>
  <w:num w:numId="16">
    <w:abstractNumId w:val="0"/>
  </w:num>
  <w:num w:numId="17">
    <w:abstractNumId w:val="6"/>
  </w:num>
  <w:num w:numId="18">
    <w:abstractNumId w:val="15"/>
  </w:num>
  <w:num w:numId="19">
    <w:abstractNumId w:val="27"/>
  </w:num>
  <w:num w:numId="20">
    <w:abstractNumId w:val="7"/>
  </w:num>
  <w:num w:numId="21">
    <w:abstractNumId w:val="9"/>
  </w:num>
  <w:num w:numId="22">
    <w:abstractNumId w:val="11"/>
  </w:num>
  <w:num w:numId="23">
    <w:abstractNumId w:val="1"/>
  </w:num>
  <w:num w:numId="24">
    <w:abstractNumId w:val="29"/>
  </w:num>
  <w:num w:numId="25">
    <w:abstractNumId w:val="22"/>
  </w:num>
  <w:num w:numId="26">
    <w:abstractNumId w:val="12"/>
  </w:num>
  <w:num w:numId="27">
    <w:abstractNumId w:val="17"/>
  </w:num>
  <w:num w:numId="28">
    <w:abstractNumId w:val="14"/>
  </w:num>
  <w:num w:numId="29">
    <w:abstractNumId w:val="16"/>
  </w:num>
  <w:num w:numId="30">
    <w:abstractNumId w:val="28"/>
  </w:num>
  <w:num w:numId="31">
    <w:abstractNumId w:val="10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02B"/>
    <w:rsid w:val="00001CD8"/>
    <w:rsid w:val="00004F45"/>
    <w:rsid w:val="000063F1"/>
    <w:rsid w:val="00013A9F"/>
    <w:rsid w:val="00034133"/>
    <w:rsid w:val="00036CCE"/>
    <w:rsid w:val="00041172"/>
    <w:rsid w:val="000419CB"/>
    <w:rsid w:val="000428DE"/>
    <w:rsid w:val="000473DD"/>
    <w:rsid w:val="00052D54"/>
    <w:rsid w:val="000532FD"/>
    <w:rsid w:val="0005386A"/>
    <w:rsid w:val="00055EF7"/>
    <w:rsid w:val="00060AF6"/>
    <w:rsid w:val="00061597"/>
    <w:rsid w:val="0006271F"/>
    <w:rsid w:val="00062CFD"/>
    <w:rsid w:val="00073168"/>
    <w:rsid w:val="0007371B"/>
    <w:rsid w:val="000747F3"/>
    <w:rsid w:val="00080FDA"/>
    <w:rsid w:val="00084DE9"/>
    <w:rsid w:val="00086C1E"/>
    <w:rsid w:val="00096BF6"/>
    <w:rsid w:val="00097C3A"/>
    <w:rsid w:val="000A3F40"/>
    <w:rsid w:val="000A5A4D"/>
    <w:rsid w:val="000B34BD"/>
    <w:rsid w:val="000B45A3"/>
    <w:rsid w:val="000D30F6"/>
    <w:rsid w:val="000E1AC6"/>
    <w:rsid w:val="000E5AE3"/>
    <w:rsid w:val="000F0904"/>
    <w:rsid w:val="00103C94"/>
    <w:rsid w:val="001043D1"/>
    <w:rsid w:val="001048E9"/>
    <w:rsid w:val="00115B4E"/>
    <w:rsid w:val="00116BA7"/>
    <w:rsid w:val="0012369C"/>
    <w:rsid w:val="0013371F"/>
    <w:rsid w:val="001371FB"/>
    <w:rsid w:val="0014749C"/>
    <w:rsid w:val="001527C2"/>
    <w:rsid w:val="00152B34"/>
    <w:rsid w:val="00154827"/>
    <w:rsid w:val="001574E7"/>
    <w:rsid w:val="00157D1E"/>
    <w:rsid w:val="001638AE"/>
    <w:rsid w:val="00165581"/>
    <w:rsid w:val="001662BE"/>
    <w:rsid w:val="00166B56"/>
    <w:rsid w:val="001707BF"/>
    <w:rsid w:val="0017222B"/>
    <w:rsid w:val="001732DA"/>
    <w:rsid w:val="00185188"/>
    <w:rsid w:val="00191444"/>
    <w:rsid w:val="00191978"/>
    <w:rsid w:val="00195F69"/>
    <w:rsid w:val="001A0441"/>
    <w:rsid w:val="001A1C66"/>
    <w:rsid w:val="001A778D"/>
    <w:rsid w:val="001B105E"/>
    <w:rsid w:val="001B2586"/>
    <w:rsid w:val="001B3399"/>
    <w:rsid w:val="001B4BA5"/>
    <w:rsid w:val="001E2A9E"/>
    <w:rsid w:val="001E2F1A"/>
    <w:rsid w:val="001E4136"/>
    <w:rsid w:val="001E5521"/>
    <w:rsid w:val="001E5FCC"/>
    <w:rsid w:val="001E6188"/>
    <w:rsid w:val="001F0AA1"/>
    <w:rsid w:val="001F3A15"/>
    <w:rsid w:val="001F6C82"/>
    <w:rsid w:val="00201B76"/>
    <w:rsid w:val="002022E4"/>
    <w:rsid w:val="0020653E"/>
    <w:rsid w:val="002116CA"/>
    <w:rsid w:val="0021532E"/>
    <w:rsid w:val="00224967"/>
    <w:rsid w:val="00225E60"/>
    <w:rsid w:val="00234C1F"/>
    <w:rsid w:val="00236639"/>
    <w:rsid w:val="00252D21"/>
    <w:rsid w:val="0025469D"/>
    <w:rsid w:val="002639F4"/>
    <w:rsid w:val="00264F94"/>
    <w:rsid w:val="00266C90"/>
    <w:rsid w:val="00266D04"/>
    <w:rsid w:val="0027061B"/>
    <w:rsid w:val="00272756"/>
    <w:rsid w:val="0028333A"/>
    <w:rsid w:val="002879FB"/>
    <w:rsid w:val="00287C02"/>
    <w:rsid w:val="002A67E6"/>
    <w:rsid w:val="002B00A6"/>
    <w:rsid w:val="002B27C9"/>
    <w:rsid w:val="002B7578"/>
    <w:rsid w:val="002C0C48"/>
    <w:rsid w:val="002D3B8A"/>
    <w:rsid w:val="002D690C"/>
    <w:rsid w:val="002E25EF"/>
    <w:rsid w:val="002E68FD"/>
    <w:rsid w:val="002E7049"/>
    <w:rsid w:val="002F14DD"/>
    <w:rsid w:val="002F4129"/>
    <w:rsid w:val="00305470"/>
    <w:rsid w:val="00311DEC"/>
    <w:rsid w:val="00312942"/>
    <w:rsid w:val="003140CD"/>
    <w:rsid w:val="00316E31"/>
    <w:rsid w:val="003209FB"/>
    <w:rsid w:val="003413BB"/>
    <w:rsid w:val="003433A0"/>
    <w:rsid w:val="00347D03"/>
    <w:rsid w:val="003608A4"/>
    <w:rsid w:val="00361ECA"/>
    <w:rsid w:val="00363787"/>
    <w:rsid w:val="003661D5"/>
    <w:rsid w:val="003668B5"/>
    <w:rsid w:val="00371AF8"/>
    <w:rsid w:val="00372BB0"/>
    <w:rsid w:val="003746E9"/>
    <w:rsid w:val="0037557C"/>
    <w:rsid w:val="00383668"/>
    <w:rsid w:val="00384C08"/>
    <w:rsid w:val="003862CB"/>
    <w:rsid w:val="00391430"/>
    <w:rsid w:val="00393B63"/>
    <w:rsid w:val="003A0276"/>
    <w:rsid w:val="003A669B"/>
    <w:rsid w:val="003A7442"/>
    <w:rsid w:val="003A7A20"/>
    <w:rsid w:val="003B1164"/>
    <w:rsid w:val="003C04B2"/>
    <w:rsid w:val="003C2E20"/>
    <w:rsid w:val="003D5691"/>
    <w:rsid w:val="004024E3"/>
    <w:rsid w:val="00402526"/>
    <w:rsid w:val="00403738"/>
    <w:rsid w:val="0040704E"/>
    <w:rsid w:val="00415139"/>
    <w:rsid w:val="00415B74"/>
    <w:rsid w:val="00415BCB"/>
    <w:rsid w:val="00423986"/>
    <w:rsid w:val="00431AA4"/>
    <w:rsid w:val="00436515"/>
    <w:rsid w:val="00442A80"/>
    <w:rsid w:val="004438AF"/>
    <w:rsid w:val="00443E37"/>
    <w:rsid w:val="00446795"/>
    <w:rsid w:val="00447C41"/>
    <w:rsid w:val="00450AA7"/>
    <w:rsid w:val="004561E6"/>
    <w:rsid w:val="00463E43"/>
    <w:rsid w:val="00463F82"/>
    <w:rsid w:val="00464D35"/>
    <w:rsid w:val="004700DD"/>
    <w:rsid w:val="00470EB8"/>
    <w:rsid w:val="004728A6"/>
    <w:rsid w:val="00473D11"/>
    <w:rsid w:val="0047410F"/>
    <w:rsid w:val="00477FE3"/>
    <w:rsid w:val="00482819"/>
    <w:rsid w:val="004843A3"/>
    <w:rsid w:val="004863F4"/>
    <w:rsid w:val="00486FD4"/>
    <w:rsid w:val="00496975"/>
    <w:rsid w:val="0049759A"/>
    <w:rsid w:val="004A01AF"/>
    <w:rsid w:val="004A15F2"/>
    <w:rsid w:val="004A27DA"/>
    <w:rsid w:val="004B10BF"/>
    <w:rsid w:val="004B3B0D"/>
    <w:rsid w:val="004B69B6"/>
    <w:rsid w:val="004B7635"/>
    <w:rsid w:val="004C1C31"/>
    <w:rsid w:val="004C253C"/>
    <w:rsid w:val="004C3144"/>
    <w:rsid w:val="004D3F02"/>
    <w:rsid w:val="004E3E78"/>
    <w:rsid w:val="004E77C1"/>
    <w:rsid w:val="004E7A34"/>
    <w:rsid w:val="004F0673"/>
    <w:rsid w:val="004F28E6"/>
    <w:rsid w:val="004F314A"/>
    <w:rsid w:val="004F765C"/>
    <w:rsid w:val="005005DD"/>
    <w:rsid w:val="00500C14"/>
    <w:rsid w:val="00503B95"/>
    <w:rsid w:val="00505B7F"/>
    <w:rsid w:val="00513012"/>
    <w:rsid w:val="0051393F"/>
    <w:rsid w:val="00514910"/>
    <w:rsid w:val="00520E1C"/>
    <w:rsid w:val="005221E5"/>
    <w:rsid w:val="005277BB"/>
    <w:rsid w:val="005306D7"/>
    <w:rsid w:val="00533524"/>
    <w:rsid w:val="00543277"/>
    <w:rsid w:val="005534CE"/>
    <w:rsid w:val="00555E21"/>
    <w:rsid w:val="00562459"/>
    <w:rsid w:val="00562CFD"/>
    <w:rsid w:val="00564A90"/>
    <w:rsid w:val="0057056E"/>
    <w:rsid w:val="00575425"/>
    <w:rsid w:val="00575C1B"/>
    <w:rsid w:val="005817CF"/>
    <w:rsid w:val="005851A2"/>
    <w:rsid w:val="00586177"/>
    <w:rsid w:val="00592B81"/>
    <w:rsid w:val="00593DC5"/>
    <w:rsid w:val="00594401"/>
    <w:rsid w:val="00595A2A"/>
    <w:rsid w:val="00596DB7"/>
    <w:rsid w:val="005A02F2"/>
    <w:rsid w:val="005A0D6A"/>
    <w:rsid w:val="005A3A29"/>
    <w:rsid w:val="005A3B17"/>
    <w:rsid w:val="005A4B68"/>
    <w:rsid w:val="005A60A1"/>
    <w:rsid w:val="005B0CB8"/>
    <w:rsid w:val="005B65DA"/>
    <w:rsid w:val="005B69F7"/>
    <w:rsid w:val="005C481C"/>
    <w:rsid w:val="005C5498"/>
    <w:rsid w:val="005D0C91"/>
    <w:rsid w:val="005D42C6"/>
    <w:rsid w:val="005D7788"/>
    <w:rsid w:val="005E1DE1"/>
    <w:rsid w:val="005F03E9"/>
    <w:rsid w:val="005F18B8"/>
    <w:rsid w:val="00602A0B"/>
    <w:rsid w:val="00613667"/>
    <w:rsid w:val="00613D15"/>
    <w:rsid w:val="00614E68"/>
    <w:rsid w:val="00615715"/>
    <w:rsid w:val="006163A2"/>
    <w:rsid w:val="00633404"/>
    <w:rsid w:val="00637461"/>
    <w:rsid w:val="00637DB6"/>
    <w:rsid w:val="0064481F"/>
    <w:rsid w:val="006456BA"/>
    <w:rsid w:val="00647EF7"/>
    <w:rsid w:val="00652B87"/>
    <w:rsid w:val="00654CF5"/>
    <w:rsid w:val="00655F48"/>
    <w:rsid w:val="00656322"/>
    <w:rsid w:val="00661BB3"/>
    <w:rsid w:val="00662E06"/>
    <w:rsid w:val="00670C3C"/>
    <w:rsid w:val="00673BE3"/>
    <w:rsid w:val="00682CB4"/>
    <w:rsid w:val="00693C97"/>
    <w:rsid w:val="0069673A"/>
    <w:rsid w:val="006B0B9A"/>
    <w:rsid w:val="006C3B09"/>
    <w:rsid w:val="006C5440"/>
    <w:rsid w:val="006C6CDA"/>
    <w:rsid w:val="006D16E7"/>
    <w:rsid w:val="006D4080"/>
    <w:rsid w:val="006E0061"/>
    <w:rsid w:val="006E099A"/>
    <w:rsid w:val="006E1608"/>
    <w:rsid w:val="006E48C7"/>
    <w:rsid w:val="006E648C"/>
    <w:rsid w:val="006F686A"/>
    <w:rsid w:val="007034CB"/>
    <w:rsid w:val="0070678C"/>
    <w:rsid w:val="00711276"/>
    <w:rsid w:val="0071173B"/>
    <w:rsid w:val="00711A52"/>
    <w:rsid w:val="0071524E"/>
    <w:rsid w:val="00723D1E"/>
    <w:rsid w:val="00724E5F"/>
    <w:rsid w:val="00725FB9"/>
    <w:rsid w:val="00730DD8"/>
    <w:rsid w:val="007346E6"/>
    <w:rsid w:val="00734884"/>
    <w:rsid w:val="00735898"/>
    <w:rsid w:val="00736196"/>
    <w:rsid w:val="00741BE9"/>
    <w:rsid w:val="007514A8"/>
    <w:rsid w:val="007515CA"/>
    <w:rsid w:val="00751C7B"/>
    <w:rsid w:val="00762DA8"/>
    <w:rsid w:val="007636B0"/>
    <w:rsid w:val="0076501E"/>
    <w:rsid w:val="00776BC0"/>
    <w:rsid w:val="007808A0"/>
    <w:rsid w:val="0078268F"/>
    <w:rsid w:val="00783644"/>
    <w:rsid w:val="00785029"/>
    <w:rsid w:val="00785809"/>
    <w:rsid w:val="007927E9"/>
    <w:rsid w:val="007A2B9C"/>
    <w:rsid w:val="007A3479"/>
    <w:rsid w:val="007A55D3"/>
    <w:rsid w:val="007A6290"/>
    <w:rsid w:val="007B27D5"/>
    <w:rsid w:val="007B30CB"/>
    <w:rsid w:val="007B4B8A"/>
    <w:rsid w:val="007B68B2"/>
    <w:rsid w:val="007C1070"/>
    <w:rsid w:val="007D3638"/>
    <w:rsid w:val="007D5ACA"/>
    <w:rsid w:val="007E19EF"/>
    <w:rsid w:val="007E7E09"/>
    <w:rsid w:val="007F0938"/>
    <w:rsid w:val="007F1793"/>
    <w:rsid w:val="007F1883"/>
    <w:rsid w:val="007F2C9D"/>
    <w:rsid w:val="007F612D"/>
    <w:rsid w:val="00804E98"/>
    <w:rsid w:val="00806ADE"/>
    <w:rsid w:val="00810356"/>
    <w:rsid w:val="00811E0F"/>
    <w:rsid w:val="00815443"/>
    <w:rsid w:val="0082285D"/>
    <w:rsid w:val="00823FF9"/>
    <w:rsid w:val="0082434E"/>
    <w:rsid w:val="00824786"/>
    <w:rsid w:val="00830D1A"/>
    <w:rsid w:val="00834FFE"/>
    <w:rsid w:val="00835BBA"/>
    <w:rsid w:val="0084020D"/>
    <w:rsid w:val="00840AD0"/>
    <w:rsid w:val="00843C6A"/>
    <w:rsid w:val="0085348A"/>
    <w:rsid w:val="00853C84"/>
    <w:rsid w:val="00854FCA"/>
    <w:rsid w:val="00855696"/>
    <w:rsid w:val="00861786"/>
    <w:rsid w:val="00865F09"/>
    <w:rsid w:val="0087186A"/>
    <w:rsid w:val="00880961"/>
    <w:rsid w:val="008868E0"/>
    <w:rsid w:val="00887DF4"/>
    <w:rsid w:val="00896C85"/>
    <w:rsid w:val="008A00D6"/>
    <w:rsid w:val="008A1FD1"/>
    <w:rsid w:val="008A3CC8"/>
    <w:rsid w:val="008B0206"/>
    <w:rsid w:val="008B1300"/>
    <w:rsid w:val="008B7802"/>
    <w:rsid w:val="008D00A8"/>
    <w:rsid w:val="008D1431"/>
    <w:rsid w:val="008D285C"/>
    <w:rsid w:val="008D3665"/>
    <w:rsid w:val="008D7803"/>
    <w:rsid w:val="008E2688"/>
    <w:rsid w:val="008F0655"/>
    <w:rsid w:val="008F10A8"/>
    <w:rsid w:val="008F21CC"/>
    <w:rsid w:val="008F554B"/>
    <w:rsid w:val="008F7D82"/>
    <w:rsid w:val="00901336"/>
    <w:rsid w:val="00903F37"/>
    <w:rsid w:val="009068BF"/>
    <w:rsid w:val="009167BA"/>
    <w:rsid w:val="009246AF"/>
    <w:rsid w:val="00924905"/>
    <w:rsid w:val="00936425"/>
    <w:rsid w:val="0094157C"/>
    <w:rsid w:val="009427EC"/>
    <w:rsid w:val="00944BCA"/>
    <w:rsid w:val="00946850"/>
    <w:rsid w:val="00946D85"/>
    <w:rsid w:val="0095001E"/>
    <w:rsid w:val="00952207"/>
    <w:rsid w:val="009640D1"/>
    <w:rsid w:val="009737D1"/>
    <w:rsid w:val="00974546"/>
    <w:rsid w:val="00980C1A"/>
    <w:rsid w:val="0098172D"/>
    <w:rsid w:val="00983B22"/>
    <w:rsid w:val="00983C29"/>
    <w:rsid w:val="00992DBE"/>
    <w:rsid w:val="00993402"/>
    <w:rsid w:val="00994775"/>
    <w:rsid w:val="009A2BA7"/>
    <w:rsid w:val="009A3585"/>
    <w:rsid w:val="009A49E5"/>
    <w:rsid w:val="009B2B7E"/>
    <w:rsid w:val="009B34EA"/>
    <w:rsid w:val="009B5C87"/>
    <w:rsid w:val="009B7AAB"/>
    <w:rsid w:val="009C44CF"/>
    <w:rsid w:val="009C4694"/>
    <w:rsid w:val="009C6B1E"/>
    <w:rsid w:val="009D4548"/>
    <w:rsid w:val="009E7D8E"/>
    <w:rsid w:val="009F1EEE"/>
    <w:rsid w:val="009F43B5"/>
    <w:rsid w:val="009F5465"/>
    <w:rsid w:val="00A00B6E"/>
    <w:rsid w:val="00A04E0C"/>
    <w:rsid w:val="00A15144"/>
    <w:rsid w:val="00A15B56"/>
    <w:rsid w:val="00A161A4"/>
    <w:rsid w:val="00A17045"/>
    <w:rsid w:val="00A23CE2"/>
    <w:rsid w:val="00A24116"/>
    <w:rsid w:val="00A33378"/>
    <w:rsid w:val="00A33EBE"/>
    <w:rsid w:val="00A36C2A"/>
    <w:rsid w:val="00A423A8"/>
    <w:rsid w:val="00A46215"/>
    <w:rsid w:val="00A63416"/>
    <w:rsid w:val="00A75420"/>
    <w:rsid w:val="00A76C91"/>
    <w:rsid w:val="00A806FD"/>
    <w:rsid w:val="00A80C34"/>
    <w:rsid w:val="00A819AE"/>
    <w:rsid w:val="00A8350D"/>
    <w:rsid w:val="00A858F1"/>
    <w:rsid w:val="00A8641A"/>
    <w:rsid w:val="00A86BFC"/>
    <w:rsid w:val="00AA4A53"/>
    <w:rsid w:val="00AA562B"/>
    <w:rsid w:val="00AB1B46"/>
    <w:rsid w:val="00AB29A5"/>
    <w:rsid w:val="00AB3D64"/>
    <w:rsid w:val="00AB44D1"/>
    <w:rsid w:val="00AB75EA"/>
    <w:rsid w:val="00AB7740"/>
    <w:rsid w:val="00AC35DB"/>
    <w:rsid w:val="00AD13E8"/>
    <w:rsid w:val="00AD5834"/>
    <w:rsid w:val="00AE44FA"/>
    <w:rsid w:val="00AE46E3"/>
    <w:rsid w:val="00AE6009"/>
    <w:rsid w:val="00AE623A"/>
    <w:rsid w:val="00AE64CF"/>
    <w:rsid w:val="00AF22FC"/>
    <w:rsid w:val="00AF2E97"/>
    <w:rsid w:val="00AF431D"/>
    <w:rsid w:val="00AF5D49"/>
    <w:rsid w:val="00AF6432"/>
    <w:rsid w:val="00AF7D60"/>
    <w:rsid w:val="00B00DE0"/>
    <w:rsid w:val="00B01CF8"/>
    <w:rsid w:val="00B02169"/>
    <w:rsid w:val="00B03DB6"/>
    <w:rsid w:val="00B14298"/>
    <w:rsid w:val="00B216FF"/>
    <w:rsid w:val="00B2536C"/>
    <w:rsid w:val="00B31F5B"/>
    <w:rsid w:val="00B32DEA"/>
    <w:rsid w:val="00B375F2"/>
    <w:rsid w:val="00B378EB"/>
    <w:rsid w:val="00B463D7"/>
    <w:rsid w:val="00B47175"/>
    <w:rsid w:val="00B51D41"/>
    <w:rsid w:val="00B6243A"/>
    <w:rsid w:val="00B71A25"/>
    <w:rsid w:val="00B7278B"/>
    <w:rsid w:val="00B75E73"/>
    <w:rsid w:val="00B84D5D"/>
    <w:rsid w:val="00B856F4"/>
    <w:rsid w:val="00B87F45"/>
    <w:rsid w:val="00B93426"/>
    <w:rsid w:val="00B948A5"/>
    <w:rsid w:val="00B97B78"/>
    <w:rsid w:val="00BA5C0B"/>
    <w:rsid w:val="00BB2921"/>
    <w:rsid w:val="00BB39F7"/>
    <w:rsid w:val="00BB4B4C"/>
    <w:rsid w:val="00BC1079"/>
    <w:rsid w:val="00BC27B0"/>
    <w:rsid w:val="00BC34A1"/>
    <w:rsid w:val="00BC7C33"/>
    <w:rsid w:val="00BD0E0D"/>
    <w:rsid w:val="00BD1BCF"/>
    <w:rsid w:val="00BF0B14"/>
    <w:rsid w:val="00BF6D47"/>
    <w:rsid w:val="00BF7FB5"/>
    <w:rsid w:val="00C00904"/>
    <w:rsid w:val="00C02136"/>
    <w:rsid w:val="00C120B5"/>
    <w:rsid w:val="00C14653"/>
    <w:rsid w:val="00C2770F"/>
    <w:rsid w:val="00C30E03"/>
    <w:rsid w:val="00C41590"/>
    <w:rsid w:val="00C45F29"/>
    <w:rsid w:val="00C473A4"/>
    <w:rsid w:val="00C61DC2"/>
    <w:rsid w:val="00C63F4F"/>
    <w:rsid w:val="00C66B2D"/>
    <w:rsid w:val="00C71A51"/>
    <w:rsid w:val="00C7702B"/>
    <w:rsid w:val="00C775B3"/>
    <w:rsid w:val="00C8078C"/>
    <w:rsid w:val="00C8159C"/>
    <w:rsid w:val="00C8630D"/>
    <w:rsid w:val="00C8653F"/>
    <w:rsid w:val="00C90BCF"/>
    <w:rsid w:val="00C916D4"/>
    <w:rsid w:val="00CA01A1"/>
    <w:rsid w:val="00CA073E"/>
    <w:rsid w:val="00CA10F0"/>
    <w:rsid w:val="00CA3258"/>
    <w:rsid w:val="00CA65FC"/>
    <w:rsid w:val="00CA6ED7"/>
    <w:rsid w:val="00CA7A14"/>
    <w:rsid w:val="00CA7B12"/>
    <w:rsid w:val="00CB0B14"/>
    <w:rsid w:val="00CB0BB8"/>
    <w:rsid w:val="00CB13D6"/>
    <w:rsid w:val="00CD0B54"/>
    <w:rsid w:val="00CD4A4A"/>
    <w:rsid w:val="00CE3343"/>
    <w:rsid w:val="00CE47C7"/>
    <w:rsid w:val="00CF1702"/>
    <w:rsid w:val="00CF6527"/>
    <w:rsid w:val="00D02F33"/>
    <w:rsid w:val="00D03D6A"/>
    <w:rsid w:val="00D10B5A"/>
    <w:rsid w:val="00D116D0"/>
    <w:rsid w:val="00D117C6"/>
    <w:rsid w:val="00D12708"/>
    <w:rsid w:val="00D129B6"/>
    <w:rsid w:val="00D146DF"/>
    <w:rsid w:val="00D21FA2"/>
    <w:rsid w:val="00D259F5"/>
    <w:rsid w:val="00D25FC8"/>
    <w:rsid w:val="00D31026"/>
    <w:rsid w:val="00D34EEB"/>
    <w:rsid w:val="00D41FDE"/>
    <w:rsid w:val="00D44AA1"/>
    <w:rsid w:val="00D450FA"/>
    <w:rsid w:val="00D47E89"/>
    <w:rsid w:val="00D51915"/>
    <w:rsid w:val="00D61AE4"/>
    <w:rsid w:val="00D621F5"/>
    <w:rsid w:val="00D63793"/>
    <w:rsid w:val="00D63970"/>
    <w:rsid w:val="00D65068"/>
    <w:rsid w:val="00D72D33"/>
    <w:rsid w:val="00D7413A"/>
    <w:rsid w:val="00D7472F"/>
    <w:rsid w:val="00D81D3E"/>
    <w:rsid w:val="00D835D5"/>
    <w:rsid w:val="00D90EBE"/>
    <w:rsid w:val="00D91FB7"/>
    <w:rsid w:val="00D9327A"/>
    <w:rsid w:val="00D966CC"/>
    <w:rsid w:val="00DA4884"/>
    <w:rsid w:val="00DB2619"/>
    <w:rsid w:val="00DC3049"/>
    <w:rsid w:val="00DD41B5"/>
    <w:rsid w:val="00DD4D99"/>
    <w:rsid w:val="00DF626A"/>
    <w:rsid w:val="00E113D6"/>
    <w:rsid w:val="00E11BF8"/>
    <w:rsid w:val="00E13974"/>
    <w:rsid w:val="00E14AEE"/>
    <w:rsid w:val="00E24415"/>
    <w:rsid w:val="00E27660"/>
    <w:rsid w:val="00E306DC"/>
    <w:rsid w:val="00E340A9"/>
    <w:rsid w:val="00E340B2"/>
    <w:rsid w:val="00E4120A"/>
    <w:rsid w:val="00E418BF"/>
    <w:rsid w:val="00E461CE"/>
    <w:rsid w:val="00E46497"/>
    <w:rsid w:val="00E515A5"/>
    <w:rsid w:val="00E54E36"/>
    <w:rsid w:val="00E6220A"/>
    <w:rsid w:val="00E623B4"/>
    <w:rsid w:val="00E62E6B"/>
    <w:rsid w:val="00E643EF"/>
    <w:rsid w:val="00E675EC"/>
    <w:rsid w:val="00E73AB1"/>
    <w:rsid w:val="00E855B4"/>
    <w:rsid w:val="00E90472"/>
    <w:rsid w:val="00E95F54"/>
    <w:rsid w:val="00E96EC6"/>
    <w:rsid w:val="00E97925"/>
    <w:rsid w:val="00EA3B1F"/>
    <w:rsid w:val="00EB651D"/>
    <w:rsid w:val="00EB6C59"/>
    <w:rsid w:val="00EC5F4C"/>
    <w:rsid w:val="00ED0D65"/>
    <w:rsid w:val="00ED4B92"/>
    <w:rsid w:val="00ED7F55"/>
    <w:rsid w:val="00EE0516"/>
    <w:rsid w:val="00EE1CA8"/>
    <w:rsid w:val="00EE34F8"/>
    <w:rsid w:val="00EE5843"/>
    <w:rsid w:val="00EE721E"/>
    <w:rsid w:val="00EF1AC8"/>
    <w:rsid w:val="00F010E1"/>
    <w:rsid w:val="00F1448C"/>
    <w:rsid w:val="00F2011A"/>
    <w:rsid w:val="00F23C03"/>
    <w:rsid w:val="00F341EB"/>
    <w:rsid w:val="00F354EC"/>
    <w:rsid w:val="00F37E7B"/>
    <w:rsid w:val="00F609D2"/>
    <w:rsid w:val="00F62ADD"/>
    <w:rsid w:val="00F63669"/>
    <w:rsid w:val="00F659D9"/>
    <w:rsid w:val="00F72CF1"/>
    <w:rsid w:val="00F75D78"/>
    <w:rsid w:val="00F85E55"/>
    <w:rsid w:val="00F91D78"/>
    <w:rsid w:val="00F95D13"/>
    <w:rsid w:val="00F95DCD"/>
    <w:rsid w:val="00FA4106"/>
    <w:rsid w:val="00FA552C"/>
    <w:rsid w:val="00FA6300"/>
    <w:rsid w:val="00FB2631"/>
    <w:rsid w:val="00FB3A94"/>
    <w:rsid w:val="00FB3E04"/>
    <w:rsid w:val="00FB3FD1"/>
    <w:rsid w:val="00FB676D"/>
    <w:rsid w:val="00FB7566"/>
    <w:rsid w:val="00FC14E0"/>
    <w:rsid w:val="00FC201A"/>
    <w:rsid w:val="00FC6F0C"/>
    <w:rsid w:val="00FE34D5"/>
    <w:rsid w:val="00FE3FC8"/>
    <w:rsid w:val="00FE6EAB"/>
    <w:rsid w:val="00FE750F"/>
    <w:rsid w:val="00FE7D62"/>
    <w:rsid w:val="00FF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3A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table" w:styleId="TableGrid">
    <w:name w:val="Table Grid"/>
    <w:basedOn w:val="TableNormal"/>
    <w:rsid w:val="00CF17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C7702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40A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91444"/>
  </w:style>
  <w:style w:type="character" w:styleId="CommentReference">
    <w:name w:val="annotation reference"/>
    <w:semiHidden/>
    <w:rsid w:val="005C5498"/>
    <w:rPr>
      <w:sz w:val="16"/>
      <w:szCs w:val="16"/>
    </w:rPr>
  </w:style>
  <w:style w:type="paragraph" w:styleId="CommentText">
    <w:name w:val="annotation text"/>
    <w:basedOn w:val="Normal"/>
    <w:semiHidden/>
    <w:rsid w:val="005C549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C5498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03D6A"/>
    <w:rPr>
      <w:rFonts w:ascii="Bookman Old Style" w:hAnsi="Bookman Old Style"/>
      <w:b/>
      <w:spacing w:val="3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3A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table" w:styleId="TableGrid">
    <w:name w:val="Table Grid"/>
    <w:basedOn w:val="TableNormal"/>
    <w:rsid w:val="00CF17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C7702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40A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91444"/>
  </w:style>
  <w:style w:type="character" w:styleId="CommentReference">
    <w:name w:val="annotation reference"/>
    <w:semiHidden/>
    <w:rsid w:val="005C5498"/>
    <w:rPr>
      <w:sz w:val="16"/>
      <w:szCs w:val="16"/>
    </w:rPr>
  </w:style>
  <w:style w:type="paragraph" w:styleId="CommentText">
    <w:name w:val="annotation text"/>
    <w:basedOn w:val="Normal"/>
    <w:semiHidden/>
    <w:rsid w:val="005C549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C5498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03D6A"/>
    <w:rPr>
      <w:rFonts w:ascii="Bookman Old Style" w:hAnsi="Bookman Old Style"/>
      <w:b/>
      <w:spacing w:val="3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OD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E80A5-33BC-4E11-A639-12C660EEF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ODZ_new.dot</Template>
  <TotalTime>1290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osz</dc:creator>
  <cp:lastModifiedBy>ODZ</cp:lastModifiedBy>
  <cp:revision>31</cp:revision>
  <cp:lastPrinted>2026-05-27T10:56:00Z</cp:lastPrinted>
  <dcterms:created xsi:type="dcterms:W3CDTF">2026-05-21T11:40:00Z</dcterms:created>
  <dcterms:modified xsi:type="dcterms:W3CDTF">2026-05-27T11:27:00Z</dcterms:modified>
</cp:coreProperties>
</file>