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7F4857" w:rsidRDefault="007F4857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04F90" w:rsidRDefault="00804F90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D1DC4">
        <w:rPr>
          <w:rFonts w:ascii="Times New Roman" w:hAnsi="Times New Roman"/>
          <w:b/>
          <w:sz w:val="24"/>
          <w:szCs w:val="24"/>
          <w:lang w:val="bg-BG"/>
        </w:rPr>
        <w:t>РД-04-48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1D1DC4">
        <w:rPr>
          <w:rFonts w:ascii="Times New Roman" w:hAnsi="Times New Roman"/>
          <w:b/>
          <w:sz w:val="24"/>
          <w:szCs w:val="24"/>
          <w:lang w:val="bg-BG"/>
        </w:rPr>
        <w:t>25.01.2024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5095" w:rsidRPr="00886AC4" w:rsidRDefault="003B67EC" w:rsidP="005D3CA8">
      <w:pPr>
        <w:jc w:val="both"/>
        <w:rPr>
          <w:rFonts w:ascii="Times New Roman" w:hAnsi="Times New Roman"/>
          <w:spacing w:val="2"/>
          <w:kern w:val="28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чл. 3, ал. 4 и чл. 27 от Устройствения правилник на Областните дирекции „Земеделие“, във връзка със Заповед </w:t>
      </w:r>
      <w:r w:rsidR="00FC32C8" w:rsidRPr="005D3CA8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</w:rPr>
        <w:t>РД-04-12</w:t>
      </w:r>
      <w:r w:rsidR="007F4857">
        <w:rPr>
          <w:rFonts w:ascii="Times New Roman" w:hAnsi="Times New Roman"/>
          <w:spacing w:val="2"/>
          <w:kern w:val="28"/>
          <w:sz w:val="24"/>
          <w:szCs w:val="24"/>
        </w:rPr>
        <w:t>3</w:t>
      </w:r>
      <w:r w:rsidR="005D3CA8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/06.11.2023 г. на Директора на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5D3CA8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Смолян</w:t>
      </w:r>
      <w:r w:rsidR="005D3CA8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FC32C8">
        <w:rPr>
          <w:rFonts w:ascii="Times New Roman" w:hAnsi="Times New Roman"/>
          <w:sz w:val="24"/>
          <w:szCs w:val="24"/>
          <w:lang w:val="bg-BG"/>
        </w:rPr>
        <w:t>и доклад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на комисията по чл. 37ж, ал. 4, от ЗСПЗЗ,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предоставен с писмо вх. </w:t>
      </w:r>
      <w:r w:rsidR="00FC32C8" w:rsidRPr="00886AC4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>РД-</w:t>
      </w:r>
      <w:r w:rsidR="00886AC4" w:rsidRPr="00886AC4">
        <w:rPr>
          <w:rFonts w:ascii="Times New Roman" w:hAnsi="Times New Roman"/>
          <w:sz w:val="24"/>
          <w:szCs w:val="24"/>
          <w:lang w:val="bg-BG"/>
        </w:rPr>
        <w:t>297/23.01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>.202</w:t>
      </w:r>
      <w:r w:rsidR="00886AC4" w:rsidRPr="00886AC4">
        <w:rPr>
          <w:rFonts w:ascii="Times New Roman" w:hAnsi="Times New Roman"/>
          <w:sz w:val="24"/>
          <w:szCs w:val="24"/>
          <w:lang w:val="bg-BG"/>
        </w:rPr>
        <w:t>4</w:t>
      </w:r>
      <w:r w:rsidR="005D3CA8" w:rsidRPr="00886AC4">
        <w:rPr>
          <w:rFonts w:ascii="Times New Roman" w:hAnsi="Times New Roman"/>
          <w:sz w:val="24"/>
          <w:szCs w:val="24"/>
          <w:lang w:val="bg-BG"/>
        </w:rPr>
        <w:t xml:space="preserve"> г.,</w:t>
      </w:r>
    </w:p>
    <w:p w:rsidR="004A0A73" w:rsidRDefault="004A0A73" w:rsidP="005D3CA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2C8" w:rsidRDefault="00FC32C8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FC32C8" w:rsidP="00804F9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 Р Е К Р А Т Я В А М</w:t>
      </w:r>
      <w:r w:rsidR="003B67EC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804F90" w:rsidRDefault="00804F90" w:rsidP="00804F9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56CF8" w:rsidRPr="005D3CA8" w:rsidRDefault="003B67EC" w:rsidP="005D3CA8">
      <w:pPr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 xml:space="preserve">Открита процедура по създаване на масиви за ползване по реда на чл. 37ж от Закона за собствеността и ползването на земеделските земи </w:t>
      </w:r>
      <w:r w:rsidR="005D3CA8" w:rsidRPr="005D3CA8">
        <w:rPr>
          <w:rFonts w:ascii="Times New Roman" w:hAnsi="Times New Roman"/>
          <w:sz w:val="24"/>
          <w:szCs w:val="24"/>
        </w:rPr>
        <w:t>(</w:t>
      </w:r>
      <w:r w:rsidR="005D3CA8" w:rsidRPr="005D3CA8">
        <w:rPr>
          <w:rFonts w:ascii="Times New Roman" w:hAnsi="Times New Roman"/>
          <w:sz w:val="24"/>
          <w:szCs w:val="24"/>
          <w:lang w:val="bg-BG"/>
        </w:rPr>
        <w:t>ЗСПЗЗ</w:t>
      </w:r>
      <w:r w:rsidR="005D3CA8" w:rsidRPr="005D3CA8">
        <w:rPr>
          <w:rFonts w:ascii="Times New Roman" w:hAnsi="Times New Roman"/>
          <w:sz w:val="24"/>
          <w:szCs w:val="24"/>
        </w:rPr>
        <w:t>)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за землището на с. </w:t>
      </w:r>
      <w:r w:rsidR="007F4857">
        <w:rPr>
          <w:rFonts w:ascii="Times New Roman" w:hAnsi="Times New Roman"/>
          <w:sz w:val="24"/>
          <w:szCs w:val="24"/>
          <w:lang w:val="bg-BG"/>
        </w:rPr>
        <w:t>Могилица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, поради липсата на постигнато доброволно споразумение по чл. 37ж, ал. 6 от ЗСПЗЗ за календарната 2024 година. </w:t>
      </w:r>
    </w:p>
    <w:p w:rsidR="003B67EC" w:rsidRPr="00EC21ED" w:rsidRDefault="003B67EC" w:rsidP="003B67EC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A00BBB" w:rsidRDefault="003B67EC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 w:rsidR="005D3CA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6108D9" w:rsidRPr="00645EE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7F4857">
        <w:rPr>
          <w:rFonts w:ascii="Times New Roman" w:hAnsi="Times New Roman"/>
          <w:sz w:val="24"/>
          <w:szCs w:val="24"/>
          <w:lang w:val="bg-BG"/>
        </w:rPr>
        <w:t>Могилица</w:t>
      </w:r>
      <w:r w:rsidRPr="00645EEF"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B83669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>О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="00AE3320" w:rsidRPr="00645EEF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645EEF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5D3CA8" w:rsidRPr="00645EEF" w:rsidRDefault="005D3CA8" w:rsidP="005D3CA8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484C" w:rsidRPr="00645EEF" w:rsidRDefault="003B67EC" w:rsidP="00532F0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</w:t>
      </w:r>
      <w:r w:rsidR="0054484C" w:rsidRPr="00645EEF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7F4857"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>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645EEF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45EEF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645EEF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645EEF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7F4857" w:rsidRDefault="007F4857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B2CD6" w:rsidRDefault="00CB2CD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04F90" w:rsidRDefault="00804F90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B2CD6" w:rsidRPr="00645EEF" w:rsidRDefault="00CB2CD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470F76">
        <w:rPr>
          <w:rFonts w:ascii="Times New Roman" w:hAnsi="Times New Roman"/>
          <w:b/>
          <w:sz w:val="24"/>
          <w:szCs w:val="24"/>
          <w:lang w:val="bg-BG" w:eastAsia="bg-BG"/>
        </w:rPr>
        <w:t>/П/</w:t>
      </w:r>
      <w:bookmarkStart w:id="0" w:name="_GoBack"/>
      <w:bookmarkEnd w:id="0"/>
    </w:p>
    <w:p w:rsidR="00A2602F" w:rsidRDefault="00C14278" w:rsidP="005D3CA8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04F90" w:rsidRPr="005D3CA8" w:rsidRDefault="00804F90" w:rsidP="005D3CA8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</w:p>
    <w:sectPr w:rsidR="00804F90" w:rsidRPr="005D3CA8" w:rsidSect="00804F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2F9" w:rsidRDefault="005732F9" w:rsidP="003F3C9D">
      <w:r>
        <w:separator/>
      </w:r>
    </w:p>
  </w:endnote>
  <w:endnote w:type="continuationSeparator" w:id="0">
    <w:p w:rsidR="005732F9" w:rsidRDefault="005732F9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1478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470F76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2F9" w:rsidRDefault="005732F9" w:rsidP="003F3C9D">
      <w:r>
        <w:separator/>
      </w:r>
    </w:p>
  </w:footnote>
  <w:footnote w:type="continuationSeparator" w:id="0">
    <w:p w:rsidR="005732F9" w:rsidRDefault="005732F9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1F29CB"/>
    <w:multiLevelType w:val="hybridMultilevel"/>
    <w:tmpl w:val="5882FE1A"/>
    <w:lvl w:ilvl="0" w:tplc="FDBA8C22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72E2"/>
    <w:rsid w:val="001C4240"/>
    <w:rsid w:val="001D1366"/>
    <w:rsid w:val="001D1DC4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C9D"/>
    <w:rsid w:val="003F4CFF"/>
    <w:rsid w:val="00430EC2"/>
    <w:rsid w:val="0044089C"/>
    <w:rsid w:val="00453916"/>
    <w:rsid w:val="00470F76"/>
    <w:rsid w:val="00490540"/>
    <w:rsid w:val="00491EB0"/>
    <w:rsid w:val="004A0A73"/>
    <w:rsid w:val="004C4166"/>
    <w:rsid w:val="004C53A9"/>
    <w:rsid w:val="004D3143"/>
    <w:rsid w:val="00504D7D"/>
    <w:rsid w:val="00532F03"/>
    <w:rsid w:val="00544653"/>
    <w:rsid w:val="0054484C"/>
    <w:rsid w:val="005732F9"/>
    <w:rsid w:val="0059670D"/>
    <w:rsid w:val="005A0D8B"/>
    <w:rsid w:val="005C2163"/>
    <w:rsid w:val="005C7C48"/>
    <w:rsid w:val="005D30C0"/>
    <w:rsid w:val="005D3CA8"/>
    <w:rsid w:val="005F2426"/>
    <w:rsid w:val="006108D9"/>
    <w:rsid w:val="0061198E"/>
    <w:rsid w:val="00624FA5"/>
    <w:rsid w:val="00626195"/>
    <w:rsid w:val="00636EC8"/>
    <w:rsid w:val="00645EEF"/>
    <w:rsid w:val="006A0436"/>
    <w:rsid w:val="006B4618"/>
    <w:rsid w:val="006C2E47"/>
    <w:rsid w:val="007141A3"/>
    <w:rsid w:val="00724670"/>
    <w:rsid w:val="00742E66"/>
    <w:rsid w:val="00746A69"/>
    <w:rsid w:val="007F4857"/>
    <w:rsid w:val="00804F90"/>
    <w:rsid w:val="008326D5"/>
    <w:rsid w:val="00841F65"/>
    <w:rsid w:val="0087641F"/>
    <w:rsid w:val="008825C8"/>
    <w:rsid w:val="00886AC4"/>
    <w:rsid w:val="008B1D46"/>
    <w:rsid w:val="008D49D7"/>
    <w:rsid w:val="008E7D85"/>
    <w:rsid w:val="00910FEA"/>
    <w:rsid w:val="00916ED8"/>
    <w:rsid w:val="00956CF8"/>
    <w:rsid w:val="00984936"/>
    <w:rsid w:val="009A6A54"/>
    <w:rsid w:val="009C3525"/>
    <w:rsid w:val="009C6040"/>
    <w:rsid w:val="009D48D8"/>
    <w:rsid w:val="009E6942"/>
    <w:rsid w:val="009E71D7"/>
    <w:rsid w:val="00A00BBB"/>
    <w:rsid w:val="00A12A42"/>
    <w:rsid w:val="00A15EBC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51D22"/>
    <w:rsid w:val="00B61D9B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2CD6"/>
    <w:rsid w:val="00CB63FF"/>
    <w:rsid w:val="00CC26C6"/>
    <w:rsid w:val="00CD04F0"/>
    <w:rsid w:val="00CE4861"/>
    <w:rsid w:val="00D02C5A"/>
    <w:rsid w:val="00D50A12"/>
    <w:rsid w:val="00D52CBA"/>
    <w:rsid w:val="00D546DB"/>
    <w:rsid w:val="00D56089"/>
    <w:rsid w:val="00D76E1D"/>
    <w:rsid w:val="00DF289F"/>
    <w:rsid w:val="00DF5618"/>
    <w:rsid w:val="00E046FA"/>
    <w:rsid w:val="00E2608C"/>
    <w:rsid w:val="00E27CD5"/>
    <w:rsid w:val="00E33CB7"/>
    <w:rsid w:val="00E44560"/>
    <w:rsid w:val="00E63BD8"/>
    <w:rsid w:val="00E63F5D"/>
    <w:rsid w:val="00E93888"/>
    <w:rsid w:val="00EB3FE4"/>
    <w:rsid w:val="00EB549C"/>
    <w:rsid w:val="00EB76B0"/>
    <w:rsid w:val="00EC21ED"/>
    <w:rsid w:val="00ED491C"/>
    <w:rsid w:val="00ED7711"/>
    <w:rsid w:val="00F06778"/>
    <w:rsid w:val="00F2054F"/>
    <w:rsid w:val="00F817AB"/>
    <w:rsid w:val="00F8184D"/>
    <w:rsid w:val="00F85A30"/>
    <w:rsid w:val="00F95C91"/>
    <w:rsid w:val="00FA329D"/>
    <w:rsid w:val="00FA6F8A"/>
    <w:rsid w:val="00FC32C8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C31708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5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607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157</cp:revision>
  <cp:lastPrinted>2024-01-02T11:14:00Z</cp:lastPrinted>
  <dcterms:created xsi:type="dcterms:W3CDTF">2020-01-02T09:20:00Z</dcterms:created>
  <dcterms:modified xsi:type="dcterms:W3CDTF">2024-01-26T07:21:00Z</dcterms:modified>
</cp:coreProperties>
</file>