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05E" w:rsidRPr="00601D83" w:rsidRDefault="000E0711" w:rsidP="000C605E">
      <w:pPr>
        <w:pStyle w:val="Heading2"/>
        <w:jc w:val="left"/>
        <w:rPr>
          <w:lang w:val="ru-RU"/>
        </w:rPr>
      </w:pP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769F3E87" wp14:editId="562EB63A">
            <wp:simplePos x="0" y="0"/>
            <wp:positionH relativeFrom="page">
              <wp:posOffset>66675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4CE6D9" wp14:editId="0740CACF">
                <wp:simplePos x="0" y="0"/>
                <wp:positionH relativeFrom="column">
                  <wp:posOffset>247650</wp:posOffset>
                </wp:positionH>
                <wp:positionV relativeFrom="paragraph">
                  <wp:posOffset>9525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AB3F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9.5pt;margin-top: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G1hk2TaAAAABwEAAA8AAABkcnMvZG93bnJldi54bWxMj8FOwzAMhu9I&#10;vENkJC6IpRsUbaXpNCFx4Mg2iavXeG2hcaomXcueHsNlHD//1u/P+XpyrTpRHxrPBuazBBRx6W3D&#10;lYH97vV+CSpEZIutZzLwTQHWxfVVjpn1I7/TaRsrJSUcMjRQx9hlWoeyJodh5jtiyY6+dxgF+0rb&#10;Hkcpd61eJMmTdtiwXKixo5eayq/t4AxQGNJ5slm5av92Hu8+FufPsdsZc3szbZ5BRZriZRl+9UUd&#10;CnE6+IFtUK2Bh5W8EmWegpL4Dw+Cj2kKusj1f//iB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G1hk2TaAAAABwEAAA8AAAAAAAAAAAAAAAAAdgQAAGRycy9kb3ducmV2LnhtbFBLBQYA&#10;AAAABAAEAPMAAAB9BQAAAAA=&#10;"/>
            </w:pict>
          </mc:Fallback>
        </mc:AlternateContent>
      </w:r>
      <w:r w:rsidR="000C605E" w:rsidRPr="00601D83">
        <w:t xml:space="preserve"> </w:t>
      </w:r>
    </w:p>
    <w:p w:rsidR="000C605E" w:rsidRPr="00601D83" w:rsidRDefault="000C605E" w:rsidP="000C605E">
      <w:pPr>
        <w:pStyle w:val="Heading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0C605E" w:rsidRPr="00601D83" w:rsidRDefault="000C605E" w:rsidP="000C605E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ОБЛАСТНА ДИРЕКЦИЯ „ЗЕМЕДЕЛИЕ” 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– 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>СМОЛЯН</w:t>
      </w:r>
    </w:p>
    <w:p w:rsidR="000C605E" w:rsidRPr="00601D83" w:rsidRDefault="000C605E" w:rsidP="000C605E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1176F9" w:rsidRDefault="001176F9" w:rsidP="000109E8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0109E8" w:rsidRDefault="002527A9" w:rsidP="002527A9">
      <w:pPr>
        <w:jc w:val="center"/>
        <w:rPr>
          <w:rFonts w:ascii="Times New Roman" w:hAnsi="Times New Roman"/>
          <w:b/>
          <w:sz w:val="48"/>
          <w:szCs w:val="28"/>
          <w:lang w:val="bg-BG"/>
        </w:rPr>
      </w:pPr>
      <w:r w:rsidRPr="000109E8">
        <w:rPr>
          <w:rFonts w:ascii="Times New Roman" w:hAnsi="Times New Roman"/>
          <w:b/>
          <w:sz w:val="48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F67F7">
        <w:rPr>
          <w:rFonts w:ascii="Times New Roman" w:hAnsi="Times New Roman"/>
          <w:b/>
          <w:sz w:val="24"/>
          <w:szCs w:val="24"/>
          <w:lang w:val="bg-BG"/>
        </w:rPr>
        <w:t>РД-04</w:t>
      </w:r>
      <w:r w:rsidR="00D471A4">
        <w:rPr>
          <w:rFonts w:ascii="Times New Roman" w:hAnsi="Times New Roman"/>
          <w:b/>
          <w:sz w:val="24"/>
          <w:szCs w:val="24"/>
          <w:lang w:val="bg-BG"/>
        </w:rPr>
        <w:t>-174/23.12.2022г.</w:t>
      </w:r>
    </w:p>
    <w:p w:rsidR="00797600" w:rsidRPr="0084189C" w:rsidRDefault="000109E8" w:rsidP="0079760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</w:t>
      </w:r>
    </w:p>
    <w:p w:rsidR="002527A9" w:rsidRDefault="002527A9" w:rsidP="000109E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77DFB" w:rsidRDefault="00577DFB" w:rsidP="000109E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1176F9" w:rsidRPr="001176F9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7A52D8">
        <w:rPr>
          <w:rFonts w:ascii="Times New Roman" w:hAnsi="Times New Roman"/>
          <w:sz w:val="24"/>
          <w:szCs w:val="24"/>
          <w:lang w:val="bg-BG"/>
        </w:rPr>
        <w:t>Гела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0109E8">
        <w:rPr>
          <w:rFonts w:ascii="Times New Roman" w:hAnsi="Times New Roman"/>
          <w:sz w:val="24"/>
          <w:szCs w:val="24"/>
          <w:lang w:val="bg-BG"/>
        </w:rPr>
        <w:t xml:space="preserve"> за 2023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Pr="00AC1D8E">
        <w:rPr>
          <w:rFonts w:ascii="Times New Roman" w:hAnsi="Times New Roman"/>
          <w:sz w:val="24"/>
          <w:szCs w:val="24"/>
          <w:lang w:val="bg-BG"/>
        </w:rPr>
        <w:t>сключено между лицата по чл. 37ж, ал. 1 от ЗСПЗЗ:</w:t>
      </w:r>
    </w:p>
    <w:p w:rsidR="000B12A0" w:rsidRPr="00AC1D8E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0109E8" w:rsidRDefault="000109E8" w:rsidP="000109E8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1. ЙОРДАНКА ВАСИЛЕВА ГЕРЗИЛОВА</w:t>
      </w:r>
    </w:p>
    <w:p w:rsidR="000109E8" w:rsidRDefault="000109E8" w:rsidP="000109E8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МАРИЯ ПЕТРОВА ПЕЕВСКА</w:t>
      </w:r>
    </w:p>
    <w:p w:rsidR="000109E8" w:rsidRDefault="000109E8" w:rsidP="000109E8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ТОДОР НИКОЛОВ ЧАКЪРОВ</w:t>
      </w:r>
    </w:p>
    <w:p w:rsidR="000B12A0" w:rsidRPr="000109E8" w:rsidRDefault="000109E8" w:rsidP="000109E8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2370CF" w:rsidRPr="001176F9" w:rsidRDefault="000B12A0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BB26D3"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     </w:t>
      </w:r>
      <w:r w:rsidR="001176F9" w:rsidRPr="00AC1D8E">
        <w:rPr>
          <w:rFonts w:ascii="Times New Roman" w:hAnsi="Times New Roman"/>
          <w:b/>
          <w:sz w:val="24"/>
          <w:szCs w:val="24"/>
        </w:rPr>
        <w:t>I</w:t>
      </w:r>
      <w:r w:rsidR="001176F9"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1176F9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="000109E8">
        <w:rPr>
          <w:rFonts w:ascii="Times New Roman" w:hAnsi="Times New Roman"/>
          <w:sz w:val="24"/>
          <w:szCs w:val="24"/>
          <w:lang w:val="bg-BG"/>
        </w:rPr>
        <w:t>Останалият участник</w:t>
      </w:r>
      <w:r w:rsidR="002370CF" w:rsidRPr="001176F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109E8">
        <w:rPr>
          <w:rFonts w:ascii="Times New Roman" w:hAnsi="Times New Roman"/>
          <w:sz w:val="24"/>
          <w:szCs w:val="24"/>
          <w:lang w:val="bg-BG" w:eastAsia="bg-BG"/>
        </w:rPr>
        <w:t>подал</w:t>
      </w:r>
      <w:r w:rsidR="002370CF" w:rsidRPr="001176F9">
        <w:rPr>
          <w:rFonts w:ascii="Times New Roman" w:hAnsi="Times New Roman"/>
          <w:sz w:val="24"/>
          <w:szCs w:val="24"/>
          <w:lang w:val="bg-BG" w:eastAsia="bg-BG"/>
        </w:rPr>
        <w:t xml:space="preserve"> заявление за участие в процедурата по чл. 37ж от ЗСПЗЗ за създаване на масиви за ползване на пасища, мери и ливади в землището на с. </w:t>
      </w:r>
      <w:r w:rsidR="007A52D8" w:rsidRPr="001176F9">
        <w:rPr>
          <w:rFonts w:ascii="Times New Roman" w:hAnsi="Times New Roman"/>
          <w:sz w:val="24"/>
          <w:szCs w:val="24"/>
          <w:lang w:val="bg-BG" w:eastAsia="bg-BG"/>
        </w:rPr>
        <w:t>Гела</w:t>
      </w:r>
      <w:r w:rsidR="002370CF" w:rsidRPr="001176F9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2370CF" w:rsidRPr="001176F9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2370CF" w:rsidRPr="001176F9">
        <w:rPr>
          <w:rFonts w:ascii="Times New Roman" w:hAnsi="Times New Roman"/>
          <w:sz w:val="24"/>
          <w:szCs w:val="24"/>
          <w:lang w:val="bg-BG" w:eastAsia="bg-BG"/>
        </w:rPr>
        <w:t xml:space="preserve">. Смолян: </w:t>
      </w:r>
    </w:p>
    <w:p w:rsidR="002370CF" w:rsidRPr="001176F9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7A52D8" w:rsidRPr="001176F9" w:rsidRDefault="007A52D8" w:rsidP="001176F9">
      <w:pPr>
        <w:pStyle w:val="ListParagraph"/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176F9">
        <w:rPr>
          <w:rFonts w:ascii="Times New Roman" w:hAnsi="Times New Roman"/>
          <w:sz w:val="24"/>
          <w:szCs w:val="24"/>
          <w:lang w:val="bg-BG" w:eastAsia="bg-BG"/>
        </w:rPr>
        <w:t>ТОДОР ДИМИТРОВ МЕХАНДЖИЙСКИ</w:t>
      </w:r>
    </w:p>
    <w:p w:rsidR="002370CF" w:rsidRPr="001176F9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370CF" w:rsidRPr="001176F9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176F9"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CA5EB3" w:rsidRPr="001176F9">
        <w:rPr>
          <w:rFonts w:ascii="Times New Roman" w:hAnsi="Times New Roman"/>
          <w:sz w:val="24"/>
          <w:szCs w:val="24"/>
          <w:lang w:val="bg-BG" w:eastAsia="bg-BG"/>
        </w:rPr>
        <w:t xml:space="preserve">към 20 октомври на текущата година, </w:t>
      </w:r>
      <w:r w:rsidR="000109E8">
        <w:rPr>
          <w:rFonts w:ascii="Times New Roman" w:hAnsi="Times New Roman"/>
          <w:sz w:val="24"/>
          <w:szCs w:val="24"/>
          <w:lang w:val="bg-BG" w:eastAsia="bg-BG"/>
        </w:rPr>
        <w:t>не отговаря</w:t>
      </w:r>
      <w:r w:rsidRPr="001176F9">
        <w:rPr>
          <w:rFonts w:ascii="Times New Roman" w:hAnsi="Times New Roman"/>
          <w:sz w:val="24"/>
          <w:szCs w:val="24"/>
          <w:lang w:val="bg-BG" w:eastAsia="bg-BG"/>
        </w:rPr>
        <w:t xml:space="preserve">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</w:t>
      </w:r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 xml:space="preserve"> нормата на § 2в, т. 2 от ЗСПЗЗ и не са допус</w:t>
      </w:r>
      <w:r w:rsidR="000109E8">
        <w:rPr>
          <w:rFonts w:ascii="Times New Roman" w:hAnsi="Times New Roman"/>
          <w:sz w:val="24"/>
          <w:szCs w:val="24"/>
          <w:lang w:val="bg-BG" w:eastAsia="bg-BG"/>
        </w:rPr>
        <w:t>нати до участие с Протокол от 11.11.2022</w:t>
      </w:r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>г. на комисията н</w:t>
      </w:r>
      <w:r w:rsidR="000109E8">
        <w:rPr>
          <w:rFonts w:ascii="Times New Roman" w:hAnsi="Times New Roman"/>
          <w:sz w:val="24"/>
          <w:szCs w:val="24"/>
          <w:lang w:val="bg-BG" w:eastAsia="bg-BG"/>
        </w:rPr>
        <w:t>азначена със Заповед № РД 04-127/07.11.2022</w:t>
      </w:r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>г. на директора на ОД „Земеделие“ – Смо</w:t>
      </w:r>
      <w:r w:rsidR="000109E8">
        <w:rPr>
          <w:rFonts w:ascii="Times New Roman" w:hAnsi="Times New Roman"/>
          <w:sz w:val="24"/>
          <w:szCs w:val="24"/>
          <w:lang w:val="bg-BG" w:eastAsia="bg-BG"/>
        </w:rPr>
        <w:t xml:space="preserve">лян по чл. 37ж, ал. 4 от ЗСПЗЗ </w:t>
      </w:r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 xml:space="preserve">за землището на с. </w:t>
      </w:r>
      <w:r w:rsidR="007A52D8" w:rsidRPr="001176F9">
        <w:rPr>
          <w:rFonts w:ascii="Times New Roman" w:hAnsi="Times New Roman"/>
          <w:sz w:val="24"/>
          <w:szCs w:val="24"/>
          <w:lang w:val="bg-BG" w:eastAsia="bg-BG"/>
        </w:rPr>
        <w:t>Гела</w:t>
      </w:r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 xml:space="preserve">, ЕКАТТЕ </w:t>
      </w:r>
      <w:r w:rsidR="007A52D8" w:rsidRPr="001176F9">
        <w:rPr>
          <w:rFonts w:ascii="Times New Roman" w:hAnsi="Times New Roman"/>
          <w:sz w:val="24"/>
          <w:szCs w:val="24"/>
          <w:lang w:val="bg-BG"/>
        </w:rPr>
        <w:t>14605</w:t>
      </w:r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7B16C3" w:rsidRPr="001176F9">
        <w:rPr>
          <w:rFonts w:ascii="Times New Roman" w:hAnsi="Times New Roman"/>
          <w:sz w:val="24"/>
          <w:szCs w:val="24"/>
          <w:lang w:val="bg-BG" w:eastAsia="bg-BG"/>
        </w:rPr>
        <w:t>. Смолян.</w:t>
      </w:r>
    </w:p>
    <w:p w:rsidR="000B12A0" w:rsidRPr="001176F9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2527A9" w:rsidRDefault="002527A9" w:rsidP="001176F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 w:rsidR="000109E8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109E8">
        <w:rPr>
          <w:rFonts w:ascii="Times New Roman" w:hAnsi="Times New Roman"/>
          <w:sz w:val="24"/>
          <w:szCs w:val="24"/>
          <w:lang w:val="bg-BG"/>
        </w:rPr>
        <w:t>за календарната 2023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7A52D8">
        <w:rPr>
          <w:rFonts w:ascii="Times New Roman" w:hAnsi="Times New Roman"/>
          <w:sz w:val="24"/>
          <w:szCs w:val="24"/>
          <w:lang w:val="bg-BG"/>
        </w:rPr>
        <w:t>Гела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7A52D8">
        <w:rPr>
          <w:rFonts w:ascii="Times New Roman" w:hAnsi="Times New Roman"/>
          <w:sz w:val="24"/>
          <w:szCs w:val="24"/>
          <w:lang w:val="bg-BG"/>
        </w:rPr>
        <w:t>14605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, област Смолян</w:t>
      </w:r>
      <w:r w:rsidR="001176F9">
        <w:rPr>
          <w:rFonts w:ascii="Times New Roman" w:hAnsi="Times New Roman"/>
          <w:sz w:val="24"/>
          <w:szCs w:val="24"/>
          <w:lang w:val="bg-BG"/>
        </w:rPr>
        <w:t>,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956"/>
      </w:tblGrid>
      <w:tr w:rsidR="000109E8" w:rsidRPr="00853507" w:rsidTr="000109E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lastRenderedPageBreak/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СЗК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ТСЧ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ТСЧ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МПМ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СВВ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РДС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ЯГР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ВТБ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38.32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РИБ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ВДК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ДСМ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РИБ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ДПГ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МДГ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ССП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СТК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СГШ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СТК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ЗМЧ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ТСЧ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ТСЧ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ТГК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ИГК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ТСЧ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ТСЧ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ИАТ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ШАБ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ЛИУ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lastRenderedPageBreak/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КВУ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7.440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28.632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286.32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33.55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АМГ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ВТП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КАР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ГМЧ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РНБ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НСГ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ГМГ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ГМГ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ГМГ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ГТД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МТД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ГТД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23.39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МДЧ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МДЧ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ЗАК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МДЧ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МГК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КАР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МГК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СХП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ЗХП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ГВП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ЗХП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МСЗ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МСЗ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МСЗ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МСЗ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КДС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ЗАК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ДПГ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ДПГ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ПНБ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КДС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ГХП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ГХП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ГХП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ПНК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ГСД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ТДЧ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ЕИД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МИД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ГХП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КДС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МКВ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ВДК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21.09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ЛИУ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КДС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МИК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КДС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МГК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ИГК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МГК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ПНК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МКВ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lastRenderedPageBreak/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ПНК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ВДЧ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ВДЧ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ВДЧ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ЛИУ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МДЧ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ГХП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МАРИЯ ПЕТРОВА ПЕЕВСКА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МГК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65.247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3A691B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29.840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3A691B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298.40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ДПС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30.29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ТВТ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РИБ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СДТ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ГБК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МТК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ВЛМ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ВАМ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СЗК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ИКС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ИГК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ХРАМ СВЕТА БОГОРОДИЦА - ГЕЛА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АВМ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НСГ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ХИП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МКВ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ЯСК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ПНК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ГМГ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СДС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ВГК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СГК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МИМ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ТВП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ГХП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ГНБ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ГНБ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КНК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ПНК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НАГ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ГВЧ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ЗАК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МКЧ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МКВ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МКВ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МГЧ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25.67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ИДК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СХП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ГХП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ЗХП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ЛСС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ПИД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ТИД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ЛСС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АВМ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ЛСС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ЛСС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АВМ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14.72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СГШ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14.65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ТСБ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ИТБ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ДАМ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ТАМ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ВАМ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КДБ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ТВТ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ККО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АТБ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ДТН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15.40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ТДМ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МГД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СЕК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ИКС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ТИП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ИТП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ТАМ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ДАМ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ВАМ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ДВБ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ДСМ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ДМС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АВМ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20.56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ИАТ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ТВБ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ДВК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ЧДБ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МДГ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ДПГ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НПК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19.66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СПК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ВЛМ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ТСБ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СПБ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ГБК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СПБ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РКМ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ИРМ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ИКС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АВУ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ДПС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ГНБ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ПНБ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ЕИД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ЗМЧ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АТБ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ДАМ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КДТ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РИБ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МБГ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ДНЧ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МБГ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ТСЧ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ВГТ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ТДМ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ВДК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КДБ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ВКБ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ДДТ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ДВТ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24.75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ЗИК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МГЗ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МТД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ПИД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СДС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22.69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ЗИК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КНК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ИКС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ДНГ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ИКС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НСГ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ГМГ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ЛСС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КАК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ЗАК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КВП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ДАС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МДК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НДТ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МКВ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ШСА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МГЗ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ВМС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ЛИУ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ЛИУ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КВП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ЗАК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КТС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НТС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АВМ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АВМ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АВМ и др.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ЗАК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МГЗ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ВНВ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ГНБ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6.58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ПНБ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ПНБ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ПНБ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ПНБ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ГНБ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ГНБ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ИАТ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20.64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ДМС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13.86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ЛИУ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12.444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0109E8" w:rsidRPr="00853507" w:rsidTr="000109E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53507">
              <w:rPr>
                <w:rFonts w:cs="Arial"/>
                <w:b/>
                <w:bCs/>
                <w:sz w:val="18"/>
                <w:szCs w:val="18"/>
                <w:lang w:val="bg-BG"/>
              </w:rPr>
              <w:t>333.121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3A691B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100.460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3A691B" w:rsidP="00C941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1004.60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09E8" w:rsidRPr="00853507" w:rsidRDefault="000109E8" w:rsidP="00C941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2527A9" w:rsidRDefault="002527A9" w:rsidP="002527A9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7A52D8">
        <w:rPr>
          <w:rFonts w:ascii="Times New Roman" w:hAnsi="Times New Roman"/>
          <w:sz w:val="24"/>
          <w:szCs w:val="24"/>
          <w:lang w:val="bg-BG"/>
        </w:rPr>
        <w:t>Гела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7A52D8">
        <w:rPr>
          <w:rFonts w:ascii="Times New Roman" w:hAnsi="Times New Roman"/>
          <w:sz w:val="24"/>
          <w:szCs w:val="24"/>
          <w:lang w:val="bg-BG"/>
        </w:rPr>
        <w:t xml:space="preserve"> 14605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7A52D8">
        <w:rPr>
          <w:rFonts w:ascii="Times New Roman" w:hAnsi="Times New Roman"/>
          <w:sz w:val="24"/>
          <w:szCs w:val="24"/>
          <w:lang w:val="bg-BG"/>
        </w:rPr>
        <w:t>10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863546">
        <w:rPr>
          <w:rFonts w:ascii="Times New Roman" w:hAnsi="Times New Roman"/>
          <w:sz w:val="24"/>
          <w:szCs w:val="24"/>
          <w:lang w:val="bg-BG"/>
        </w:rPr>
        <w:t>10.00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863546">
        <w:rPr>
          <w:rFonts w:ascii="Times New Roman" w:hAnsi="Times New Roman"/>
          <w:sz w:val="24"/>
          <w:szCs w:val="24"/>
          <w:lang w:val="bg-BG"/>
        </w:rPr>
        <w:t>Гела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7B1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E0711" w:rsidRDefault="000E071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9A649C" w:rsidRPr="00D471A4" w:rsidRDefault="009A649C" w:rsidP="009A649C">
      <w:pPr>
        <w:jc w:val="both"/>
        <w:rPr>
          <w:rFonts w:ascii="Times New Roman" w:hAnsi="Times New Roman"/>
          <w:b/>
          <w:sz w:val="24"/>
          <w:lang w:val="bg-BG"/>
        </w:rPr>
      </w:pPr>
      <w:r w:rsidRPr="000B7BD3">
        <w:rPr>
          <w:rFonts w:ascii="Times New Roman" w:hAnsi="Times New Roman"/>
          <w:b/>
          <w:sz w:val="24"/>
        </w:rPr>
        <w:t>ИНЖ. ГЕОРГИ КОДЖЕБАШЕВ</w:t>
      </w:r>
      <w:r w:rsidR="00D471A4">
        <w:rPr>
          <w:rFonts w:ascii="Times New Roman" w:hAnsi="Times New Roman"/>
          <w:b/>
          <w:sz w:val="24"/>
          <w:lang w:val="bg-BG"/>
        </w:rPr>
        <w:t xml:space="preserve"> /П/</w:t>
      </w:r>
      <w:bookmarkStart w:id="0" w:name="_GoBack"/>
      <w:bookmarkEnd w:id="0"/>
    </w:p>
    <w:p w:rsidR="009A649C" w:rsidRPr="000B7BD3" w:rsidRDefault="009A649C" w:rsidP="009A649C">
      <w:pPr>
        <w:jc w:val="both"/>
        <w:rPr>
          <w:rFonts w:ascii="Times New Roman" w:hAnsi="Times New Roman"/>
          <w:i/>
          <w:sz w:val="24"/>
        </w:rPr>
      </w:pPr>
      <w:proofErr w:type="spellStart"/>
      <w:r w:rsidRPr="000B7BD3">
        <w:rPr>
          <w:rFonts w:ascii="Times New Roman" w:hAnsi="Times New Roman"/>
          <w:i/>
          <w:sz w:val="24"/>
        </w:rPr>
        <w:t>Директор</w:t>
      </w:r>
      <w:proofErr w:type="spellEnd"/>
      <w:r w:rsidRPr="000B7BD3">
        <w:rPr>
          <w:rFonts w:ascii="Times New Roman" w:hAnsi="Times New Roman"/>
          <w:i/>
          <w:sz w:val="24"/>
        </w:rPr>
        <w:t xml:space="preserve"> </w:t>
      </w:r>
      <w:proofErr w:type="spellStart"/>
      <w:r w:rsidRPr="000B7BD3">
        <w:rPr>
          <w:rFonts w:ascii="Times New Roman" w:hAnsi="Times New Roman"/>
          <w:i/>
          <w:sz w:val="24"/>
        </w:rPr>
        <w:t>на</w:t>
      </w:r>
      <w:proofErr w:type="spellEnd"/>
      <w:r w:rsidRPr="000B7BD3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0B7BD3">
        <w:rPr>
          <w:rFonts w:ascii="Times New Roman" w:hAnsi="Times New Roman"/>
          <w:i/>
          <w:sz w:val="24"/>
        </w:rPr>
        <w:t>Земеделие</w:t>
      </w:r>
      <w:proofErr w:type="spellEnd"/>
      <w:r w:rsidRPr="000B7BD3">
        <w:rPr>
          <w:rFonts w:ascii="Times New Roman" w:hAnsi="Times New Roman"/>
          <w:i/>
          <w:sz w:val="24"/>
        </w:rPr>
        <w:t xml:space="preserve">” </w:t>
      </w:r>
      <w:proofErr w:type="spellStart"/>
      <w:r w:rsidRPr="000B7BD3">
        <w:rPr>
          <w:rFonts w:ascii="Times New Roman" w:hAnsi="Times New Roman"/>
          <w:i/>
          <w:sz w:val="24"/>
        </w:rPr>
        <w:t>Смолян</w:t>
      </w:r>
      <w:proofErr w:type="spellEnd"/>
    </w:p>
    <w:p w:rsidR="00D85BCB" w:rsidRPr="000E0711" w:rsidRDefault="00D85BCB" w:rsidP="007B16C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D85BCB" w:rsidRPr="000E0711" w:rsidSect="000109E8">
      <w:footerReference w:type="default" r:id="rId10"/>
      <w:pgSz w:w="11906" w:h="16838" w:code="9"/>
      <w:pgMar w:top="1021" w:right="964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E5F" w:rsidRDefault="00667E5F" w:rsidP="00E039D3">
      <w:r>
        <w:separator/>
      </w:r>
    </w:p>
  </w:endnote>
  <w:endnote w:type="continuationSeparator" w:id="0">
    <w:p w:rsidR="00667E5F" w:rsidRDefault="00667E5F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7A52D8" w:rsidRDefault="007A52D8">
        <w:pPr>
          <w:pStyle w:val="Footer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D471A4" w:rsidRPr="00D471A4">
          <w:rPr>
            <w:rFonts w:ascii="Times New Roman" w:hAnsi="Times New Roman"/>
            <w:noProof/>
            <w:sz w:val="16"/>
            <w:szCs w:val="16"/>
            <w:lang w:val="bg-BG"/>
          </w:rPr>
          <w:t>8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7A52D8" w:rsidRDefault="007A52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E5F" w:rsidRDefault="00667E5F" w:rsidP="00E039D3">
      <w:r>
        <w:separator/>
      </w:r>
    </w:p>
  </w:footnote>
  <w:footnote w:type="continuationSeparator" w:id="0">
    <w:p w:rsidR="00667E5F" w:rsidRDefault="00667E5F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97AB7"/>
    <w:multiLevelType w:val="hybridMultilevel"/>
    <w:tmpl w:val="306856D6"/>
    <w:lvl w:ilvl="0" w:tplc="113EC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B458B5"/>
    <w:multiLevelType w:val="hybridMultilevel"/>
    <w:tmpl w:val="AB767214"/>
    <w:lvl w:ilvl="0" w:tplc="3738E3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09E8"/>
    <w:rsid w:val="00013FF4"/>
    <w:rsid w:val="00040722"/>
    <w:rsid w:val="000B12A0"/>
    <w:rsid w:val="000C605E"/>
    <w:rsid w:val="000E0711"/>
    <w:rsid w:val="001176F9"/>
    <w:rsid w:val="001A15DA"/>
    <w:rsid w:val="002075B6"/>
    <w:rsid w:val="00235172"/>
    <w:rsid w:val="002370CF"/>
    <w:rsid w:val="0024214F"/>
    <w:rsid w:val="002527A9"/>
    <w:rsid w:val="0026398F"/>
    <w:rsid w:val="002F4086"/>
    <w:rsid w:val="00382069"/>
    <w:rsid w:val="003A691B"/>
    <w:rsid w:val="00421B54"/>
    <w:rsid w:val="00452741"/>
    <w:rsid w:val="00541E08"/>
    <w:rsid w:val="005440EB"/>
    <w:rsid w:val="00554C7F"/>
    <w:rsid w:val="00577DFB"/>
    <w:rsid w:val="005B70D8"/>
    <w:rsid w:val="00666564"/>
    <w:rsid w:val="00667E5F"/>
    <w:rsid w:val="006E7E0E"/>
    <w:rsid w:val="006F092A"/>
    <w:rsid w:val="00717262"/>
    <w:rsid w:val="00740183"/>
    <w:rsid w:val="00773CFF"/>
    <w:rsid w:val="00797600"/>
    <w:rsid w:val="007A52D8"/>
    <w:rsid w:val="007B16C3"/>
    <w:rsid w:val="007D4610"/>
    <w:rsid w:val="00800109"/>
    <w:rsid w:val="0084189C"/>
    <w:rsid w:val="00842231"/>
    <w:rsid w:val="00863546"/>
    <w:rsid w:val="0087013D"/>
    <w:rsid w:val="00876CD5"/>
    <w:rsid w:val="00891611"/>
    <w:rsid w:val="008B7502"/>
    <w:rsid w:val="008C1891"/>
    <w:rsid w:val="00914211"/>
    <w:rsid w:val="00915CEB"/>
    <w:rsid w:val="009208E4"/>
    <w:rsid w:val="00977BD9"/>
    <w:rsid w:val="009A649C"/>
    <w:rsid w:val="009C6040"/>
    <w:rsid w:val="009C7385"/>
    <w:rsid w:val="00A70A2C"/>
    <w:rsid w:val="00A731E3"/>
    <w:rsid w:val="00AC1D8E"/>
    <w:rsid w:val="00AD0B1B"/>
    <w:rsid w:val="00AF67F7"/>
    <w:rsid w:val="00B16A41"/>
    <w:rsid w:val="00BB26D3"/>
    <w:rsid w:val="00C33393"/>
    <w:rsid w:val="00CA5EB3"/>
    <w:rsid w:val="00CE6571"/>
    <w:rsid w:val="00D471A4"/>
    <w:rsid w:val="00D85BCB"/>
    <w:rsid w:val="00DC05D1"/>
    <w:rsid w:val="00DF289F"/>
    <w:rsid w:val="00E039D3"/>
    <w:rsid w:val="00E93888"/>
    <w:rsid w:val="00EA4914"/>
    <w:rsid w:val="00ED00A3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7A0D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Normal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NoList"/>
    <w:uiPriority w:val="99"/>
    <w:semiHidden/>
    <w:unhideWhenUsed/>
    <w:rsid w:val="00C33393"/>
  </w:style>
  <w:style w:type="paragraph" w:styleId="Header">
    <w:name w:val="header"/>
    <w:basedOn w:val="Normal"/>
    <w:link w:val="HeaderChar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">
    <w:name w:val="Без списък2"/>
    <w:next w:val="NoList"/>
    <w:uiPriority w:val="99"/>
    <w:semiHidden/>
    <w:unhideWhenUsed/>
    <w:rsid w:val="007A5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www.identity.egov.bg/wps/wcm/connect/3f404480408be6719fd0dfaa39344ac1/Lion.JPG?MOD=AJPERES&amp;CACHEID=3f404480408be6719fd0dfaa39344ac1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460EB-B5D7-41BC-B3AD-28728DDEF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2900</Words>
  <Characters>16531</Characters>
  <Application>Microsoft Office Word</Application>
  <DocSecurity>0</DocSecurity>
  <Lines>137</Lines>
  <Paragraphs>38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Lenovo2</cp:lastModifiedBy>
  <cp:revision>6</cp:revision>
  <cp:lastPrinted>2022-12-30T06:09:00Z</cp:lastPrinted>
  <dcterms:created xsi:type="dcterms:W3CDTF">2022-12-23T10:53:00Z</dcterms:created>
  <dcterms:modified xsi:type="dcterms:W3CDTF">2022-12-30T11:18:00Z</dcterms:modified>
</cp:coreProperties>
</file>