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56" w:rsidRPr="00A83187" w:rsidRDefault="007619A1" w:rsidP="007034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DE7506">
        <w:rPr>
          <w:rFonts w:ascii="Times New Roman" w:eastAsia="Times New Roman" w:hAnsi="Times New Roman" w:cs="Times New Roma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3E6EF43" wp14:editId="2D75CEDC">
            <wp:simplePos x="0" y="0"/>
            <wp:positionH relativeFrom="page">
              <wp:posOffset>314597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9" name="Картина 9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6AA">
        <w:rPr>
          <w:rFonts w:ascii="Times New Roman" w:eastAsia="Times New Roman" w:hAnsi="Times New Roman" w:cs="Times New Roman"/>
          <w:noProof/>
          <w:sz w:val="2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14B09" wp14:editId="30F8636D">
                <wp:simplePos x="0" y="0"/>
                <wp:positionH relativeFrom="margin">
                  <wp:posOffset>448491</wp:posOffset>
                </wp:positionH>
                <wp:positionV relativeFrom="paragraph">
                  <wp:posOffset>113665</wp:posOffset>
                </wp:positionV>
                <wp:extent cx="0" cy="91440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85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5.3pt;margin-top:8.9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GH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8iJCoRTt&#10;UaKng4OQmWS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">
                <w10:wrap anchorx="margin"/>
              </v:shape>
            </w:pict>
          </mc:Fallback>
        </mc:AlternateContent>
      </w:r>
    </w:p>
    <w:p w:rsidR="00703456" w:rsidRPr="00B5148D" w:rsidRDefault="00703456" w:rsidP="00D452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B5148D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 w:rsidR="00E6352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:rsidR="00703456" w:rsidRPr="00B516AA" w:rsidRDefault="00703456" w:rsidP="00D452A5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  <w:t>ОБЛАСТНА ДИРЕКЦИЯ „ЗЕМЕДЕЛИЕ” СМОЛЯН</w:t>
      </w:r>
    </w:p>
    <w:p w:rsidR="00703456" w:rsidRPr="00B516AA" w:rsidRDefault="00703456" w:rsidP="00D452A5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</w:pP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гр.</w:t>
      </w:r>
      <w:r w:rsidR="007619A1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Смолян, бул. „България” № 14, тел./факс 0301/62078,</w:t>
      </w:r>
      <w:r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  <w:lang w:val="en-US"/>
        </w:rPr>
        <w:t>email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:ODZG_Smolyan@mzh.government.bg</w:t>
      </w:r>
    </w:p>
    <w:p w:rsidR="00703456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852B25" w:rsidRDefault="00852B2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852B25" w:rsidRPr="00B516AA" w:rsidRDefault="00852B2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703456" w:rsidRPr="007619A1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703456" w:rsidRPr="007619A1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</w:pPr>
      <w:r w:rsidRPr="007619A1"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  <w:t>З А П О В Е Д</w:t>
      </w:r>
    </w:p>
    <w:p w:rsidR="00703456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                                              </w:t>
      </w:r>
    </w:p>
    <w:p w:rsidR="00852B25" w:rsidRPr="00B516AA" w:rsidRDefault="00852B25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703456" w:rsidRPr="007619A1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№ </w:t>
      </w:r>
      <w:r w:rsidR="00207FA1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РД-04-78</w:t>
      </w:r>
    </w:p>
    <w:p w:rsidR="00703456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гр. Смолян </w:t>
      </w:r>
      <w:r w:rsidR="00207FA1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05.08.2025 </w:t>
      </w:r>
      <w:bookmarkStart w:id="0" w:name="_GoBack"/>
      <w:bookmarkEnd w:id="0"/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год.</w:t>
      </w:r>
    </w:p>
    <w:p w:rsidR="0026093B" w:rsidRDefault="0026093B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852B25" w:rsidRPr="00B516AA" w:rsidRDefault="00852B25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26093B" w:rsidRPr="0030614F" w:rsidRDefault="0026093B" w:rsidP="002609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0304A1">
        <w:rPr>
          <w:rFonts w:ascii="Times New Roman" w:hAnsi="Times New Roman" w:cs="Times New Roman"/>
          <w:sz w:val="24"/>
        </w:rPr>
        <w:t>На основание чл.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3, ал.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4</w:t>
      </w:r>
      <w:r w:rsidR="00722F37">
        <w:rPr>
          <w:rFonts w:ascii="Times New Roman" w:hAnsi="Times New Roman" w:cs="Times New Roman"/>
          <w:sz w:val="24"/>
          <w:lang w:val="en-US"/>
        </w:rPr>
        <w:t xml:space="preserve"> </w:t>
      </w:r>
      <w:r w:rsidR="00722F37">
        <w:rPr>
          <w:rFonts w:ascii="Times New Roman" w:hAnsi="Times New Roman" w:cs="Times New Roman"/>
          <w:sz w:val="24"/>
        </w:rPr>
        <w:t>и чл. 4</w:t>
      </w:r>
      <w:r w:rsidRPr="000304A1">
        <w:rPr>
          <w:rFonts w:ascii="Times New Roman" w:hAnsi="Times New Roman" w:cs="Times New Roman"/>
          <w:sz w:val="24"/>
        </w:rPr>
        <w:t xml:space="preserve"> от Устройствения правилник на Областните дирекции “Земеделие”, чл.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37в, ал.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1 от Закона за собствеността и ползването на земеделските земи </w:t>
      </w:r>
      <w:r w:rsidR="0030614F" w:rsidRPr="0030614F">
        <w:rPr>
          <w:rFonts w:ascii="Times New Roman" w:hAnsi="Times New Roman" w:cs="Times New Roman"/>
          <w:sz w:val="24"/>
        </w:rPr>
        <w:t>(</w:t>
      </w:r>
      <w:r w:rsidR="0030614F">
        <w:rPr>
          <w:rFonts w:ascii="Times New Roman" w:hAnsi="Times New Roman" w:cs="Times New Roman"/>
          <w:sz w:val="24"/>
        </w:rPr>
        <w:t>ЗСПЗЗ)</w:t>
      </w:r>
      <w:r w:rsidR="00722F37">
        <w:rPr>
          <w:rFonts w:ascii="Times New Roman" w:hAnsi="Times New Roman" w:cs="Times New Roman"/>
          <w:sz w:val="24"/>
        </w:rPr>
        <w:t xml:space="preserve">, </w:t>
      </w:r>
      <w:r w:rsidRPr="000304A1">
        <w:rPr>
          <w:rFonts w:ascii="Times New Roman" w:hAnsi="Times New Roman" w:cs="Times New Roman"/>
          <w:sz w:val="24"/>
        </w:rPr>
        <w:t>чл.</w:t>
      </w:r>
      <w:r w:rsidR="00F46A6C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72б, ал.1 от Правилника за прилагане на Закона за собствеността и ползването на земеделските земи </w:t>
      </w:r>
      <w:r w:rsidR="0030614F" w:rsidRPr="0030614F">
        <w:rPr>
          <w:rFonts w:ascii="Times New Roman" w:hAnsi="Times New Roman" w:cs="Times New Roman"/>
          <w:sz w:val="24"/>
        </w:rPr>
        <w:t>(</w:t>
      </w:r>
      <w:r w:rsidR="00722F37">
        <w:rPr>
          <w:rFonts w:ascii="Times New Roman" w:hAnsi="Times New Roman" w:cs="Times New Roman"/>
          <w:sz w:val="24"/>
        </w:rPr>
        <w:t xml:space="preserve">ППЗСПЗЗ) и постъпило искане с № РД-2766/04.08.2025 г. от началника на Общинска служба по земеделие – Доспат, </w:t>
      </w:r>
    </w:p>
    <w:p w:rsidR="0026093B" w:rsidRDefault="0026093B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</w:pPr>
    </w:p>
    <w:p w:rsidR="00E67DB5" w:rsidRPr="00E67DB5" w:rsidRDefault="00703456" w:rsidP="00E6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</w:pPr>
      <w:r w:rsidRPr="00195A53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  <w:t>О П Р Е Д Е Л Я М:</w:t>
      </w:r>
    </w:p>
    <w:p w:rsidR="00703456" w:rsidRPr="00B516AA" w:rsidRDefault="00703456" w:rsidP="0026093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26093B" w:rsidRDefault="0030614F" w:rsidP="0026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КОМИСИ</w:t>
      </w:r>
      <w:r w:rsidR="00722F37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И</w:t>
      </w:r>
      <w:r w:rsidR="00852B25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="0070345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за землищ</w:t>
      </w:r>
      <w:r w:rsidR="00722F37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ата на</w:t>
      </w:r>
      <w:r w:rsidR="00852B25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="0070345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община </w:t>
      </w:r>
      <w:r w:rsidR="00852B25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Доспат</w:t>
      </w:r>
      <w:r w:rsidR="0070345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, област Смолян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  <w:r w:rsidR="0026093B" w:rsidRPr="00B51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задача да 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</w:t>
      </w:r>
      <w:r w:rsidR="00852B2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сключване на споразумени</w:t>
      </w:r>
      <w:r w:rsidR="00852B25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 собственици и/или ползватели за създаване на масиви за ползване на земеделски земи за </w:t>
      </w:r>
      <w:r w:rsidR="00EF6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стопанската </w:t>
      </w:r>
      <w:r w:rsidR="00EF675B" w:rsidRPr="00722F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722F37" w:rsidRPr="00722F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EF675B" w:rsidRPr="00722F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/202</w:t>
      </w:r>
      <w:r w:rsidR="00722F37" w:rsidRPr="00722F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722F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изготв</w:t>
      </w:r>
      <w:r w:rsidR="00852B2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 до Директора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Областна дирекция „Земеделие“ –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="0026093B" w:rsidRPr="006A4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26093B" w:rsidRPr="006A4ADD">
        <w:rPr>
          <w:rFonts w:ascii="Times New Roman" w:hAnsi="Times New Roman" w:cs="Times New Roman"/>
          <w:sz w:val="24"/>
          <w:szCs w:val="24"/>
          <w:lang w:val="ru-RU"/>
        </w:rPr>
        <w:t>При необходимост да се изготви проект за разпределение по реда, определен в ЗСПЗЗ и ППЗСПЗЗ.</w:t>
      </w:r>
    </w:p>
    <w:p w:rsidR="00703456" w:rsidRDefault="00703456" w:rsidP="00260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6093B" w:rsidRPr="00195A53" w:rsidRDefault="0026093B" w:rsidP="00260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03456" w:rsidRDefault="00703456" w:rsidP="00703456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СЪСТАВ НА КОМИСИЯТА ПО ЗЕМЛИЩА:</w:t>
      </w:r>
    </w:p>
    <w:p w:rsidR="00B67003" w:rsidRPr="00195A53" w:rsidRDefault="00B67003" w:rsidP="00BC5E90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598"/>
        <w:gridCol w:w="8609"/>
      </w:tblGrid>
      <w:tr w:rsidR="00B67003" w:rsidTr="00C4359D">
        <w:tc>
          <w:tcPr>
            <w:tcW w:w="1598" w:type="dxa"/>
          </w:tcPr>
          <w:p w:rsidR="00B67003" w:rsidRPr="00461843" w:rsidRDefault="00B67003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ЗЕМЛИЩЕ</w:t>
            </w:r>
          </w:p>
        </w:tc>
        <w:tc>
          <w:tcPr>
            <w:tcW w:w="8609" w:type="dxa"/>
          </w:tcPr>
          <w:p w:rsidR="00B67003" w:rsidRPr="00461843" w:rsidRDefault="00B67003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КОМИСИЯ ПО ЧЛ.</w:t>
            </w:r>
            <w:r w:rsidR="00BC5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37В, АЛ.</w:t>
            </w:r>
            <w:r w:rsidR="00BC5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61843">
              <w:rPr>
                <w:rFonts w:ascii="Times New Roman" w:hAnsi="Times New Roman" w:cs="Times New Roman"/>
                <w:b/>
                <w:sz w:val="24"/>
              </w:rPr>
              <w:t xml:space="preserve"> ОТ ЗСПЗЗ</w:t>
            </w:r>
          </w:p>
        </w:tc>
      </w:tr>
      <w:tr w:rsidR="00B67003" w:rsidTr="00C4359D">
        <w:tc>
          <w:tcPr>
            <w:tcW w:w="1598" w:type="dxa"/>
          </w:tcPr>
          <w:p w:rsidR="0026093B" w:rsidRDefault="0026093B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B67003" w:rsidRPr="00D22280" w:rsidRDefault="00277039" w:rsidP="00852B2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r w:rsidR="00852B25">
              <w:rPr>
                <w:rFonts w:ascii="Times New Roman" w:hAnsi="Times New Roman" w:cs="Times New Roman"/>
                <w:sz w:val="24"/>
              </w:rPr>
              <w:t>ЗМЕИЦА</w:t>
            </w:r>
          </w:p>
        </w:tc>
        <w:tc>
          <w:tcPr>
            <w:tcW w:w="8609" w:type="dxa"/>
          </w:tcPr>
          <w:p w:rsidR="0026093B" w:rsidRDefault="0026093B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B67003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Павлина Куцлева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началник на ОСЗ </w:t>
            </w:r>
            <w:r w:rsidR="005E22D2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Доспат</w:t>
            </w:r>
            <w:r w:rsidR="005E22D2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, офис Борино</w:t>
            </w:r>
          </w:p>
          <w:p w:rsidR="00E63524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806BD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Мирела Байкалова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806BD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806BD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л.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експерт в ОСЗ </w:t>
            </w:r>
            <w:r w:rsidR="00806BD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Доспат</w:t>
            </w:r>
          </w:p>
          <w:p w:rsidR="00E63524" w:rsidRPr="00072D9B" w:rsidRDefault="00E63524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806BD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Васка Асенова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C4359D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експерт </w:t>
            </w:r>
            <w:r w:rsidR="00852B2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ГД“АР“</w:t>
            </w:r>
          </w:p>
          <w:p w:rsidR="00B67003" w:rsidRPr="007610C7" w:rsidRDefault="00B67003" w:rsidP="00B670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BE4AFE" w:rsidRPr="00BE4AFE">
              <w:rPr>
                <w:rFonts w:ascii="Times New Roman" w:hAnsi="Times New Roman" w:cs="Times New Roman"/>
                <w:sz w:val="24"/>
                <w:szCs w:val="24"/>
              </w:rPr>
              <w:t>Жана Дертлиева – кмет на кметство с. Змеица</w:t>
            </w:r>
            <w:r w:rsidR="00BE4AFE">
              <w:rPr>
                <w:sz w:val="24"/>
                <w:szCs w:val="24"/>
              </w:rPr>
              <w:t xml:space="preserve">, 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 xml:space="preserve">Община </w:t>
            </w:r>
            <w:r w:rsidR="00852B25">
              <w:rPr>
                <w:rFonts w:ascii="Times New Roman" w:hAnsi="Times New Roman" w:cs="Times New Roman"/>
                <w:sz w:val="24"/>
                <w:szCs w:val="24"/>
              </w:rPr>
              <w:t>Доспат</w:t>
            </w:r>
          </w:p>
          <w:p w:rsidR="00B67003" w:rsidRDefault="00E63524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806BD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– Смолян </w:t>
            </w:r>
          </w:p>
          <w:p w:rsidR="00B67003" w:rsidRDefault="00B67003" w:rsidP="00B67003">
            <w:pPr>
              <w:spacing w:after="0"/>
            </w:pPr>
          </w:p>
        </w:tc>
      </w:tr>
      <w:tr w:rsidR="00806BD6" w:rsidTr="00C4359D">
        <w:tc>
          <w:tcPr>
            <w:tcW w:w="1598" w:type="dxa"/>
          </w:tcPr>
          <w:p w:rsidR="00806BD6" w:rsidRDefault="00806BD6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ЧАВДАР</w:t>
            </w:r>
          </w:p>
        </w:tc>
        <w:tc>
          <w:tcPr>
            <w:tcW w:w="8609" w:type="dxa"/>
          </w:tcPr>
          <w:p w:rsidR="00806BD6" w:rsidRDefault="00806BD6" w:rsidP="00806BD6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Павлина Куцлева  –  началник на ОСЗ – Доспат, офис Борино</w:t>
            </w:r>
          </w:p>
          <w:p w:rsidR="00806BD6" w:rsidRDefault="00806BD6" w:rsidP="00806BD6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Юлиян Качаров </w:t>
            </w:r>
            <w:r w:rsidR="00C4359D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мл. експерт в ОСЗ - Доспат</w:t>
            </w:r>
          </w:p>
          <w:p w:rsidR="00806BD6" w:rsidRPr="00072D9B" w:rsidRDefault="00806BD6" w:rsidP="00806BD6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 Васка Асенова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C4359D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ГД“АР“</w:t>
            </w:r>
          </w:p>
          <w:p w:rsidR="00806BD6" w:rsidRPr="007610C7" w:rsidRDefault="00806BD6" w:rsidP="00806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Валентин Вазов</w:t>
            </w:r>
            <w:r w:rsidRPr="00BE4AFE">
              <w:rPr>
                <w:rFonts w:ascii="Times New Roman" w:hAnsi="Times New Roman" w:cs="Times New Roman"/>
                <w:sz w:val="24"/>
                <w:szCs w:val="24"/>
              </w:rPr>
              <w:t xml:space="preserve"> – кмет на кметство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Чавдар</w:t>
            </w:r>
            <w:r>
              <w:rPr>
                <w:sz w:val="24"/>
                <w:szCs w:val="24"/>
              </w:rPr>
              <w:t xml:space="preserve">, 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 xml:space="preserve">Община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Доспат</w:t>
            </w:r>
          </w:p>
          <w:p w:rsidR="00806BD6" w:rsidRDefault="00806BD6" w:rsidP="00806BD6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Представител – СГКК – Смолян </w:t>
            </w:r>
          </w:p>
          <w:p w:rsidR="00806BD6" w:rsidRDefault="00806BD6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</w:tbl>
    <w:p w:rsidR="00703456" w:rsidRDefault="00703456" w:rsidP="00703456">
      <w:pPr>
        <w:keepNext/>
        <w:spacing w:after="0" w:line="240" w:lineRule="auto"/>
        <w:ind w:firstLine="708"/>
        <w:jc w:val="both"/>
        <w:outlineLvl w:val="1"/>
      </w:pPr>
    </w:p>
    <w:p w:rsidR="00852B25" w:rsidRDefault="00852B25" w:rsidP="00703456">
      <w:pPr>
        <w:keepNext/>
        <w:spacing w:after="0" w:line="240" w:lineRule="auto"/>
        <w:ind w:firstLine="708"/>
        <w:jc w:val="both"/>
        <w:outlineLvl w:val="1"/>
      </w:pPr>
    </w:p>
    <w:p w:rsidR="00703456" w:rsidRPr="00195A53" w:rsidRDefault="00703456" w:rsidP="00703456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Резервни членове:</w:t>
      </w:r>
    </w:p>
    <w:p w:rsidR="00703456" w:rsidRPr="00195A53" w:rsidRDefault="00703456" w:rsidP="00703456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</w:rPr>
      </w:pPr>
    </w:p>
    <w:p w:rsidR="00703456" w:rsidRPr="00B2771D" w:rsidRDefault="00806BD6" w:rsidP="00B2771D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Адриана Башева – ст.</w:t>
      </w:r>
      <w:r w:rsidR="00B026AC" w:rsidRPr="00B2771D">
        <w:rPr>
          <w:rFonts w:ascii="Times New Roman" w:hAnsi="Times New Roman" w:cs="Times New Roman"/>
          <w:sz w:val="24"/>
        </w:rPr>
        <w:t xml:space="preserve"> </w:t>
      </w:r>
      <w:r w:rsidR="00B2771D" w:rsidRPr="00B2771D">
        <w:rPr>
          <w:rFonts w:ascii="Times New Roman" w:hAnsi="Times New Roman" w:cs="Times New Roman"/>
          <w:sz w:val="24"/>
        </w:rPr>
        <w:t>експерт</w:t>
      </w:r>
      <w:r w:rsidR="00B026AC" w:rsidRPr="00B2771D">
        <w:rPr>
          <w:rFonts w:ascii="Times New Roman" w:hAnsi="Times New Roman" w:cs="Times New Roman"/>
          <w:sz w:val="24"/>
        </w:rPr>
        <w:t xml:space="preserve"> ГД“АР“,</w:t>
      </w:r>
      <w:r w:rsidR="00703456" w:rsidRPr="00B2771D">
        <w:rPr>
          <w:rFonts w:ascii="Times New Roman" w:hAnsi="Times New Roman" w:cs="Times New Roman"/>
          <w:sz w:val="24"/>
        </w:rPr>
        <w:t xml:space="preserve"> ОД „Земеделие“ – Смолян;</w:t>
      </w:r>
    </w:p>
    <w:p w:rsidR="00B2771D" w:rsidRPr="00B2771D" w:rsidRDefault="00806BD6" w:rsidP="00B2771D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Красимир Пехливанов – г</w:t>
      </w:r>
      <w:r w:rsidR="00B2771D">
        <w:rPr>
          <w:rFonts w:ascii="Times New Roman" w:hAnsi="Times New Roman" w:cs="Times New Roman"/>
          <w:sz w:val="24"/>
          <w:szCs w:val="24"/>
        </w:rPr>
        <w:t>л. експерт, ОСЗ – Доспат;</w:t>
      </w:r>
    </w:p>
    <w:p w:rsidR="00703456" w:rsidRPr="00195A53" w:rsidRDefault="00703456" w:rsidP="0026093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:rsidR="00703456" w:rsidRDefault="00703456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t xml:space="preserve">           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Копие от настоящата з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аповед да се сведе до знанието на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съответните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длъжностни лица за сведение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изпълнение.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852B25" w:rsidRDefault="00703456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        </w:t>
      </w:r>
    </w:p>
    <w:p w:rsidR="00703456" w:rsidRPr="00B516AA" w:rsidRDefault="00852B25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          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Същата да се обяви в кметствата на 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Доспат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, в сградата на  Общи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нска служба по земеделие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Доспат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 да се публикува на интер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нет страницата на община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Доспат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 на Областна дирекция „Земеделие“ - Смолян.</w:t>
      </w:r>
      <w:r w:rsidR="00703456"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703456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B2771D" w:rsidRDefault="00B2771D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746045" w:rsidRPr="00B516AA" w:rsidRDefault="0074604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0E6FE9" w:rsidRDefault="000E6FE9" w:rsidP="000E6F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ГЕОРГИ КОДЖЕБАШЕВ         /П/</w:t>
      </w:r>
    </w:p>
    <w:p w:rsidR="000E6FE9" w:rsidRDefault="000E6FE9" w:rsidP="000E6FE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Директор на ОД „Земеделие” Смолян </w:t>
      </w:r>
    </w:p>
    <w:p w:rsidR="000E6FE9" w:rsidRDefault="000E6FE9" w:rsidP="000E6FE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F09B3" w:rsidRPr="00FF21F7" w:rsidRDefault="00FF09B3"/>
    <w:sectPr w:rsidR="00FF09B3" w:rsidRPr="00FF21F7" w:rsidSect="00852B25">
      <w:pgSz w:w="11906" w:h="16838"/>
      <w:pgMar w:top="794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6AFF"/>
    <w:multiLevelType w:val="hybridMultilevel"/>
    <w:tmpl w:val="A3C8A760"/>
    <w:lvl w:ilvl="0" w:tplc="1F0EA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6"/>
    <w:rsid w:val="000E6FE9"/>
    <w:rsid w:val="001F325A"/>
    <w:rsid w:val="00207FA1"/>
    <w:rsid w:val="0026093B"/>
    <w:rsid w:val="00277039"/>
    <w:rsid w:val="00282DDF"/>
    <w:rsid w:val="002A78C7"/>
    <w:rsid w:val="0030614F"/>
    <w:rsid w:val="003F37C3"/>
    <w:rsid w:val="003F7EC6"/>
    <w:rsid w:val="004805DC"/>
    <w:rsid w:val="005E22D2"/>
    <w:rsid w:val="006967D3"/>
    <w:rsid w:val="006F302F"/>
    <w:rsid w:val="00703456"/>
    <w:rsid w:val="00722F37"/>
    <w:rsid w:val="00746045"/>
    <w:rsid w:val="007619A1"/>
    <w:rsid w:val="007F129C"/>
    <w:rsid w:val="00806BD6"/>
    <w:rsid w:val="00835FAB"/>
    <w:rsid w:val="00843419"/>
    <w:rsid w:val="00852B25"/>
    <w:rsid w:val="00920E05"/>
    <w:rsid w:val="00943516"/>
    <w:rsid w:val="0095445F"/>
    <w:rsid w:val="009F79F4"/>
    <w:rsid w:val="00A52DFD"/>
    <w:rsid w:val="00B00B6D"/>
    <w:rsid w:val="00B026AC"/>
    <w:rsid w:val="00B213E6"/>
    <w:rsid w:val="00B2771D"/>
    <w:rsid w:val="00B67003"/>
    <w:rsid w:val="00B8292D"/>
    <w:rsid w:val="00BC5E90"/>
    <w:rsid w:val="00BE4AFE"/>
    <w:rsid w:val="00C4359D"/>
    <w:rsid w:val="00CC1E6F"/>
    <w:rsid w:val="00D15600"/>
    <w:rsid w:val="00D452A5"/>
    <w:rsid w:val="00D510AA"/>
    <w:rsid w:val="00D53ECB"/>
    <w:rsid w:val="00D76FB2"/>
    <w:rsid w:val="00DE6DB7"/>
    <w:rsid w:val="00E63524"/>
    <w:rsid w:val="00E67DB5"/>
    <w:rsid w:val="00E8315A"/>
    <w:rsid w:val="00EF675B"/>
    <w:rsid w:val="00F46A6C"/>
    <w:rsid w:val="00FF09B3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1655"/>
  <w15:chartTrackingRefBased/>
  <w15:docId w15:val="{A0C38B2D-5B2B-4C67-B0EC-6B17361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HP646</cp:lastModifiedBy>
  <cp:revision>11</cp:revision>
  <cp:lastPrinted>2024-08-06T11:23:00Z</cp:lastPrinted>
  <dcterms:created xsi:type="dcterms:W3CDTF">2024-08-02T14:26:00Z</dcterms:created>
  <dcterms:modified xsi:type="dcterms:W3CDTF">2025-08-05T07:35:00Z</dcterms:modified>
</cp:coreProperties>
</file>