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4" w:rsidRPr="00FB7BAE" w:rsidRDefault="008464E1" w:rsidP="00FB7BAE">
      <w:pPr>
        <w:jc w:val="center"/>
        <w:rPr>
          <w:b/>
          <w:sz w:val="36"/>
          <w:szCs w:val="36"/>
        </w:rPr>
      </w:pPr>
      <w:r w:rsidRPr="00FB7BAE">
        <w:rPr>
          <w:b/>
          <w:sz w:val="36"/>
          <w:szCs w:val="36"/>
        </w:rPr>
        <w:t>Г Р А Ф И К</w:t>
      </w:r>
    </w:p>
    <w:p w:rsidR="00FB7BAE" w:rsidRPr="00FB7BAE" w:rsidRDefault="00FB7BAE" w:rsidP="00FB7BAE">
      <w:pPr>
        <w:jc w:val="center"/>
        <w:rPr>
          <w:b/>
          <w:sz w:val="32"/>
          <w:szCs w:val="32"/>
        </w:rPr>
      </w:pPr>
    </w:p>
    <w:p w:rsidR="00FB7BAE" w:rsidRDefault="00BE6DFF" w:rsidP="00FB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ПРОВЕЖДАНЕ НА</w:t>
      </w:r>
      <w:r w:rsidR="00FB7BAE">
        <w:rPr>
          <w:b/>
          <w:sz w:val="28"/>
          <w:szCs w:val="28"/>
        </w:rPr>
        <w:t xml:space="preserve"> ЗАСЕДАНИЕ</w:t>
      </w:r>
      <w:r w:rsidR="008464E1" w:rsidRPr="00FB7BAE">
        <w:rPr>
          <w:b/>
          <w:sz w:val="28"/>
          <w:szCs w:val="28"/>
        </w:rPr>
        <w:t xml:space="preserve"> </w:t>
      </w:r>
    </w:p>
    <w:p w:rsidR="008464E1" w:rsidRPr="00BE6DFF" w:rsidRDefault="008464E1" w:rsidP="00FB7BAE">
      <w:pPr>
        <w:jc w:val="center"/>
        <w:rPr>
          <w:b/>
          <w:sz w:val="28"/>
          <w:szCs w:val="28"/>
        </w:rPr>
      </w:pPr>
      <w:r w:rsidRPr="00FB7BAE">
        <w:rPr>
          <w:b/>
          <w:sz w:val="28"/>
          <w:szCs w:val="28"/>
        </w:rPr>
        <w:t>НА КОМИСИИТЕ ПО ЧЛ. 37</w:t>
      </w:r>
      <w:r w:rsidR="00FB7BAE" w:rsidRPr="00FB7BAE">
        <w:rPr>
          <w:b/>
          <w:sz w:val="28"/>
          <w:szCs w:val="28"/>
        </w:rPr>
        <w:t>, АЛ. 7 ОТ ЗСПЗЗ</w:t>
      </w:r>
      <w:r w:rsidR="00BE6DFF">
        <w:rPr>
          <w:b/>
          <w:sz w:val="28"/>
          <w:szCs w:val="28"/>
        </w:rPr>
        <w:t>, ВЪВ ВРЪЗКА С 37М ОТ ЗСПЗЗ</w:t>
      </w:r>
    </w:p>
    <w:p w:rsidR="00FB7BAE" w:rsidRDefault="00FB7BAE" w:rsidP="00FB7B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1666"/>
        <w:gridCol w:w="1808"/>
        <w:gridCol w:w="1143"/>
        <w:gridCol w:w="4420"/>
        <w:gridCol w:w="3969"/>
      </w:tblGrid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66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Община</w:t>
            </w:r>
          </w:p>
        </w:tc>
        <w:tc>
          <w:tcPr>
            <w:tcW w:w="1808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43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4420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396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B7BAE" w:rsidRPr="00FB7BAE" w:rsidRDefault="00BE6DFF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Златоград</w:t>
            </w:r>
            <w:r w:rsidR="00FB7BAE" w:rsidRPr="00FB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FB7BAE" w:rsidRPr="00FB7BAE" w:rsidRDefault="00BE6DFF" w:rsidP="00BE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B7BAE" w:rsidRPr="00FB7BA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B7BAE" w:rsidRPr="00FB7BAE">
              <w:rPr>
                <w:sz w:val="28"/>
                <w:szCs w:val="28"/>
              </w:rPr>
              <w:t>.2025 г.</w:t>
            </w:r>
          </w:p>
        </w:tc>
        <w:tc>
          <w:tcPr>
            <w:tcW w:w="1143" w:type="dxa"/>
          </w:tcPr>
          <w:p w:rsidR="00FB7BAE" w:rsidRPr="00FB7BAE" w:rsidRDefault="00FB7BAE" w:rsidP="00BE6DFF">
            <w:pPr>
              <w:jc w:val="center"/>
              <w:rPr>
                <w:sz w:val="28"/>
                <w:szCs w:val="28"/>
              </w:rPr>
            </w:pPr>
            <w:r w:rsidRPr="00FB7BAE">
              <w:rPr>
                <w:sz w:val="28"/>
                <w:szCs w:val="28"/>
              </w:rPr>
              <w:t>1</w:t>
            </w:r>
            <w:r w:rsidR="00BE6DFF">
              <w:rPr>
                <w:sz w:val="28"/>
                <w:szCs w:val="28"/>
              </w:rPr>
              <w:t>1</w:t>
            </w:r>
            <w:r w:rsidRPr="00FB7BAE">
              <w:rPr>
                <w:sz w:val="28"/>
                <w:szCs w:val="28"/>
              </w:rPr>
              <w:t>:00 ч.</w:t>
            </w:r>
          </w:p>
        </w:tc>
        <w:tc>
          <w:tcPr>
            <w:tcW w:w="4420" w:type="dxa"/>
          </w:tcPr>
          <w:p w:rsidR="00FB7BAE" w:rsidRPr="00FB7BAE" w:rsidRDefault="00A54DDB" w:rsidP="00BE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Сградата на Общинска администрация – </w:t>
            </w:r>
            <w:r w:rsidR="00BE6DFF">
              <w:rPr>
                <w:sz w:val="28"/>
                <w:szCs w:val="28"/>
              </w:rPr>
              <w:t>Златоград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w="3969" w:type="dxa"/>
          </w:tcPr>
          <w:p w:rsidR="00FB7BAE" w:rsidRPr="00FB7BAE" w:rsidRDefault="00FB7BAE" w:rsidP="00BE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„Стефан Стамболов“, № </w:t>
            </w:r>
            <w:r w:rsidR="00BE6DF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="00BE6DFF">
              <w:rPr>
                <w:sz w:val="28"/>
                <w:szCs w:val="28"/>
              </w:rPr>
              <w:t>гр. Златоград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6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116FF" w:rsidRDefault="00FB7BAE" w:rsidP="00A11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BAE" w:rsidRPr="00FB7BAE" w:rsidRDefault="00FB7BAE" w:rsidP="00FB7BAE">
      <w:pPr>
        <w:jc w:val="center"/>
        <w:rPr>
          <w:b/>
          <w:sz w:val="28"/>
          <w:szCs w:val="28"/>
        </w:rPr>
      </w:pPr>
    </w:p>
    <w:sectPr w:rsidR="00FB7BAE" w:rsidRPr="00FB7BAE" w:rsidSect="00FB7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0"/>
    <w:rsid w:val="000C64DE"/>
    <w:rsid w:val="001D3D50"/>
    <w:rsid w:val="00693EA4"/>
    <w:rsid w:val="008464E1"/>
    <w:rsid w:val="00984B00"/>
    <w:rsid w:val="00A116FF"/>
    <w:rsid w:val="00A53BD6"/>
    <w:rsid w:val="00A54DDB"/>
    <w:rsid w:val="00B722F2"/>
    <w:rsid w:val="00BE6DFF"/>
    <w:rsid w:val="00BF35D1"/>
    <w:rsid w:val="00CB01F8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1F6A9"/>
  <w15:chartTrackingRefBased/>
  <w15:docId w15:val="{CD04A7BB-5B17-4942-BD52-80E5C58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SML_2</cp:lastModifiedBy>
  <cp:revision>22</cp:revision>
  <dcterms:created xsi:type="dcterms:W3CDTF">2025-03-20T13:20:00Z</dcterms:created>
  <dcterms:modified xsi:type="dcterms:W3CDTF">2025-04-07T12:14:00Z</dcterms:modified>
</cp:coreProperties>
</file>