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569" w:rsidRDefault="00E34569" w:rsidP="00E34569">
      <w:pPr>
        <w:pStyle w:val="2"/>
        <w:jc w:val="center"/>
        <w:rPr>
          <w:rStyle w:val="a4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 wp14:anchorId="58C70E2C" wp14:editId="67779E99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569" w:rsidRDefault="00E34569" w:rsidP="00E34569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0C5402" wp14:editId="3AFFB74E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9F18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E34569" w:rsidRDefault="00E34569" w:rsidP="00E34569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E34569" w:rsidRDefault="00E34569" w:rsidP="00E34569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F27F86F" wp14:editId="3B72B70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1BDAC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E34569" w:rsidRDefault="00E34569" w:rsidP="00E3456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E34569" w:rsidRDefault="00E34569" w:rsidP="00E3456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4569" w:rsidRPr="00E34569" w:rsidRDefault="00E34569" w:rsidP="00E34569">
      <w:pPr>
        <w:jc w:val="center"/>
        <w:rPr>
          <w:rFonts w:ascii="Times New Roman" w:hAnsi="Times New Roman"/>
          <w:b/>
          <w:sz w:val="36"/>
          <w:szCs w:val="36"/>
          <w:lang w:val="bg-BG"/>
        </w:rPr>
      </w:pPr>
      <w:r w:rsidRPr="00E34569">
        <w:rPr>
          <w:rFonts w:ascii="Times New Roman" w:hAnsi="Times New Roman"/>
          <w:b/>
          <w:sz w:val="36"/>
          <w:szCs w:val="36"/>
          <w:lang w:val="bg-BG"/>
        </w:rPr>
        <w:t>З А П О В Е Д</w:t>
      </w: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4569" w:rsidRDefault="00C54982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РД-04-27</w:t>
      </w:r>
      <w:r w:rsidR="00E34569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E34569">
        <w:rPr>
          <w:rFonts w:ascii="Times New Roman" w:hAnsi="Times New Roman"/>
          <w:b/>
          <w:sz w:val="24"/>
          <w:szCs w:val="24"/>
        </w:rPr>
        <w:t>.</w:t>
      </w:r>
      <w:r w:rsidR="00E34569">
        <w:rPr>
          <w:rFonts w:ascii="Times New Roman" w:hAnsi="Times New Roman"/>
          <w:b/>
          <w:sz w:val="24"/>
          <w:szCs w:val="24"/>
          <w:lang w:val="bg-BG"/>
        </w:rPr>
        <w:t>0</w:t>
      </w:r>
      <w:r w:rsidR="00E34569">
        <w:rPr>
          <w:rFonts w:ascii="Times New Roman" w:hAnsi="Times New Roman"/>
          <w:b/>
          <w:sz w:val="24"/>
          <w:szCs w:val="24"/>
        </w:rPr>
        <w:t>1.2019</w:t>
      </w:r>
      <w:r w:rsidR="00E34569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4569" w:rsidRDefault="00E34569" w:rsidP="00E3456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E34569" w:rsidRDefault="00E34569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4569" w:rsidRPr="00B16FBD" w:rsidRDefault="00E34569" w:rsidP="00E3456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4569" w:rsidRPr="00F053A5" w:rsidRDefault="00E34569" w:rsidP="00E34569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 Чуруково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община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Девин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-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4569">
        <w:rPr>
          <w:rFonts w:ascii="Times New Roman" w:hAnsi="Times New Roman"/>
          <w:bCs/>
          <w:sz w:val="24"/>
          <w:szCs w:val="24"/>
        </w:rPr>
        <w:t>МАНОЛ НЕДЕЛЧЕВ БЕЧЕВ</w:t>
      </w:r>
      <w:r w:rsidRPr="00E34569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E34569" w:rsidRDefault="00E34569" w:rsidP="00E3456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34569" w:rsidRDefault="00E34569" w:rsidP="00E34569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 от ползвателя</w:t>
      </w:r>
      <w:r w:rsidR="00D32249">
        <w:rPr>
          <w:rFonts w:ascii="Times New Roman" w:hAnsi="Times New Roman"/>
          <w:sz w:val="24"/>
          <w:szCs w:val="24"/>
          <w:lang w:val="bg-BG" w:eastAsia="bg-BG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4569">
        <w:rPr>
          <w:rFonts w:ascii="Times New Roman" w:hAnsi="Times New Roman"/>
          <w:bCs/>
          <w:sz w:val="24"/>
          <w:szCs w:val="24"/>
        </w:rPr>
        <w:t>МАНОЛ НЕДЕЛЧЕВ БЕЧЕВ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E34569" w:rsidRDefault="00E34569" w:rsidP="00E34569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E34569" w:rsidRDefault="00E34569" w:rsidP="00E34569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E34569" w:rsidRPr="00F053A5" w:rsidRDefault="00E34569" w:rsidP="00E34569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11167" w:type="dxa"/>
        <w:tblInd w:w="-10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34569" w:rsidTr="00D62F8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АИФ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Община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ВГМ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СНМ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АТД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ВСК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ВВС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Община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ВВВ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Община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Община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Община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НКВ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ИВЧ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ДГЯ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ПАУ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ПАУ</w:t>
            </w:r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Община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34569" w:rsidTr="00D62F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569" w:rsidRDefault="00E34569" w:rsidP="00D62F8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34569" w:rsidRDefault="00E34569" w:rsidP="00E34569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E34569" w:rsidRDefault="00E34569" w:rsidP="00E34569"/>
    <w:p w:rsidR="00E34569" w:rsidRDefault="00E34569" w:rsidP="00E34569"/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– 1.50лв/дка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E34569" w:rsidRPr="00D92A91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34569" w:rsidRDefault="00E34569" w:rsidP="00E3456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34569" w:rsidRDefault="00E34569" w:rsidP="00E3456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34569" w:rsidRPr="00B73BC2" w:rsidRDefault="00E34569" w:rsidP="00E3456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Чуруково, в сградата на Общинска служба по земеделие Девин и да се публикува на интернет страниците на община Смолян и Областна дирекция „Земеделие” Смолян.</w:t>
      </w: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E34569" w:rsidRPr="000F6DCA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 процесуалния кодекс. Обжалването на заповедта не спира нейното изпълнение. </w:t>
      </w: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1. Декларации на собствениците и/или ползвателите по чл. 37ж, ал. 8 от ЗСПЗЗ. </w:t>
      </w:r>
    </w:p>
    <w:p w:rsidR="00E34569" w:rsidRDefault="00E34569" w:rsidP="00E3456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E34569" w:rsidRDefault="00E34569" w:rsidP="00E3456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34569" w:rsidRDefault="00E34569" w:rsidP="00E3456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54982" w:rsidRDefault="00C54982" w:rsidP="00C5498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C54982" w:rsidRDefault="00C54982" w:rsidP="00C5498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54982" w:rsidRDefault="00C54982" w:rsidP="00C5498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9E3070" w:rsidRDefault="009E3070">
      <w:bookmarkStart w:id="0" w:name="_GoBack"/>
      <w:bookmarkEnd w:id="0"/>
    </w:p>
    <w:sectPr w:rsidR="009E3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569"/>
    <w:rsid w:val="00685122"/>
    <w:rsid w:val="009E3070"/>
    <w:rsid w:val="00C54982"/>
    <w:rsid w:val="00D32249"/>
    <w:rsid w:val="00E3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AC64"/>
  <w15:chartTrackingRefBased/>
  <w15:docId w15:val="{B7D3BFA9-EF79-47C4-A890-B7A03DDC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56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E3456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E3456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3456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E3456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E3456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List Paragraph"/>
    <w:basedOn w:val="a"/>
    <w:uiPriority w:val="34"/>
    <w:qFormat/>
    <w:rsid w:val="00E34569"/>
    <w:pPr>
      <w:ind w:left="720"/>
      <w:contextualSpacing/>
    </w:pPr>
  </w:style>
  <w:style w:type="character" w:styleId="a4">
    <w:name w:val="Emphasis"/>
    <w:basedOn w:val="a0"/>
    <w:qFormat/>
    <w:rsid w:val="00E34569"/>
    <w:rPr>
      <w:i/>
      <w:iCs/>
    </w:rPr>
  </w:style>
  <w:style w:type="numbering" w:customStyle="1" w:styleId="11">
    <w:name w:val="Без списък1"/>
    <w:next w:val="a2"/>
    <w:uiPriority w:val="99"/>
    <w:semiHidden/>
    <w:unhideWhenUsed/>
    <w:rsid w:val="00E34569"/>
  </w:style>
  <w:style w:type="paragraph" w:styleId="a5">
    <w:name w:val="Balloon Text"/>
    <w:basedOn w:val="a"/>
    <w:link w:val="a6"/>
    <w:uiPriority w:val="99"/>
    <w:semiHidden/>
    <w:unhideWhenUsed/>
    <w:rsid w:val="00D32249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D3224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9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cp:lastPrinted>2019-01-02T11:43:00Z</cp:lastPrinted>
  <dcterms:created xsi:type="dcterms:W3CDTF">2019-01-02T07:11:00Z</dcterms:created>
  <dcterms:modified xsi:type="dcterms:W3CDTF">2019-01-03T07:16:00Z</dcterms:modified>
</cp:coreProperties>
</file>