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BCF" w:rsidRDefault="00816BCF" w:rsidP="00816BCF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471170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6BCF" w:rsidRDefault="00816BCF" w:rsidP="00816BCF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3D6E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816BCF" w:rsidRDefault="00816BCF" w:rsidP="00816BCF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816BCF" w:rsidRDefault="00816BCF" w:rsidP="00816BCF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4588C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816BCF" w:rsidRDefault="00816BCF" w:rsidP="00816BC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16BCF" w:rsidRDefault="00816BCF" w:rsidP="00816BC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Pr="00F17719" w:rsidRDefault="00816BCF" w:rsidP="00816BCF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F17719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E5B3B">
        <w:rPr>
          <w:rFonts w:ascii="Times New Roman" w:hAnsi="Times New Roman"/>
          <w:b/>
          <w:sz w:val="24"/>
          <w:szCs w:val="24"/>
          <w:lang w:val="bg-BG"/>
        </w:rPr>
        <w:t>РД-04-30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sz w:val="24"/>
          <w:szCs w:val="24"/>
        </w:rPr>
        <w:t>1.2019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816BCF" w:rsidRDefault="00816BCF" w:rsidP="00816BCF">
      <w:pPr>
        <w:rPr>
          <w:rFonts w:ascii="Times New Roman" w:hAnsi="Times New Roman"/>
          <w:b/>
          <w:sz w:val="24"/>
          <w:szCs w:val="24"/>
        </w:rPr>
      </w:pP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Default="00816BCF" w:rsidP="00816BC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16BCF" w:rsidRDefault="00816BCF" w:rsidP="00816BC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Default="00816BCF" w:rsidP="00816B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Default="00816BCF" w:rsidP="00816BCF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AC1BBD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="00AC1BBD">
        <w:rPr>
          <w:rFonts w:ascii="Times New Roman" w:hAnsi="Times New Roman"/>
          <w:sz w:val="24"/>
          <w:szCs w:val="24"/>
        </w:rPr>
        <w:t>М</w:t>
      </w:r>
      <w:proofErr w:type="spellStart"/>
      <w:r w:rsidR="00AC1BBD">
        <w:rPr>
          <w:rFonts w:ascii="Times New Roman" w:hAnsi="Times New Roman"/>
          <w:sz w:val="24"/>
          <w:szCs w:val="24"/>
          <w:lang w:val="bg-BG"/>
        </w:rPr>
        <w:t>ихалково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Девин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816BCF" w:rsidRDefault="00816BCF" w:rsidP="00816BCF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16BCF" w:rsidRDefault="00816BCF" w:rsidP="00816BCF">
      <w:pPr>
        <w:spacing w:line="227" w:lineRule="exact"/>
        <w:rPr>
          <w:rFonts w:eastAsiaTheme="minorEastAsia" w:cs="Arial"/>
          <w:sz w:val="18"/>
          <w:szCs w:val="18"/>
          <w:lang w:eastAsia="bg-BG"/>
        </w:rPr>
      </w:pPr>
    </w:p>
    <w:p w:rsidR="00816BCF" w:rsidRDefault="00816BCF" w:rsidP="00816BCF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1. </w:t>
      </w:r>
      <w:proofErr w:type="gramStart"/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>ЕТ“</w:t>
      </w:r>
      <w:proofErr w:type="gramEnd"/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>ГЕОРГИ ГЕТОВ“</w:t>
      </w:r>
    </w:p>
    <w:p w:rsidR="00816BCF" w:rsidRDefault="00816BCF" w:rsidP="00816BCF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816BCF" w:rsidRPr="00816BCF" w:rsidRDefault="00816BCF" w:rsidP="00816BCF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ТОДОР СТОЕВ ГУГЛЕВ</w:t>
      </w:r>
    </w:p>
    <w:p w:rsidR="00816BCF" w:rsidRDefault="00816BCF" w:rsidP="00816BCF">
      <w:pPr>
        <w:spacing w:line="227" w:lineRule="exact"/>
        <w:ind w:left="-737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</w:p>
    <w:p w:rsidR="00816BCF" w:rsidRDefault="00816BCF" w:rsidP="00816BC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816BCF" w:rsidRDefault="00816BCF" w:rsidP="00860234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60234" w:rsidRDefault="00860234" w:rsidP="0086023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16BCF" w:rsidRDefault="00816BCF" w:rsidP="0086023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-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или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с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регистрирано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правно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чл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37ж,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ал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5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от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рентно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плащане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в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ПТГ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ИЗЧ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ОМТ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ОМТ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ЕНБ и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НКК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ЗАВ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ЛНГ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ЕИГ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МИГ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и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МГМ и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ПТГ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ВКП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ЕТ "ГЕОРГИ ГЕТОВ"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106.732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НДА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ВКП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МИГ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ДКМ и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ДКБ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ВСБ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ПГД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ПГД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АТБ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МДК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ДСМ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ХРАМ "СВЕТИ АРАХАНГЕЛ МИХАИЛ"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ХРАМ "СВЕТИ АРАХАНГЕЛ МИХАИЛ"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МНК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ДГД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ДКМ и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ДКБ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ПББ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ннЙ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ПГД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НВП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ССБ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ПДГ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ХВД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СВХ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АТБ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ВСБ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ЕНБ и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ЛКМ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ССБ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ИЗЧ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ПДГ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ХРАМ "СВЕТИ АРАХАНГЕЛ МИХАИЛ"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88007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РКК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ПГД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70017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ВЯП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МНК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ВЯП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ССБ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НКК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ДАЗ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ИПБ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ТОДОР СТОЕВ ГУГЛЕВ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sz w:val="18"/>
                <w:szCs w:val="18"/>
                <w:lang w:eastAsia="bg-BG"/>
              </w:rPr>
              <w:t>НКК</w:t>
            </w:r>
          </w:p>
        </w:tc>
      </w:tr>
      <w:tr w:rsidR="00816BCF" w:rsidRPr="000575B3" w:rsidTr="00860234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302.532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0575B3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302.53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BCF" w:rsidRPr="000575B3" w:rsidRDefault="00816BCF" w:rsidP="0086023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816BCF" w:rsidRDefault="00816BCF" w:rsidP="0086023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16BCF" w:rsidRDefault="00816BCF" w:rsidP="00816BCF">
      <w:pPr>
        <w:jc w:val="both"/>
        <w:rPr>
          <w:rFonts w:ascii="Times New Roman" w:hAnsi="Times New Roman"/>
          <w:sz w:val="24"/>
          <w:szCs w:val="24"/>
        </w:rPr>
      </w:pPr>
    </w:p>
    <w:p w:rsidR="00816BCF" w:rsidRDefault="00816BCF" w:rsidP="00816BCF"/>
    <w:p w:rsidR="00816BCF" w:rsidRDefault="00816BCF" w:rsidP="00816BC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>.00лв./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16BCF" w:rsidRDefault="00816BCF" w:rsidP="00816BC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6BCF" w:rsidRDefault="00816BCF" w:rsidP="00816B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Михалково,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16BCF" w:rsidRDefault="00816BCF" w:rsidP="00816BC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816BCF" w:rsidRDefault="00816BCF" w:rsidP="00816BC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6BCF" w:rsidRDefault="00816BCF" w:rsidP="00816B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5B3B" w:rsidRDefault="00BE5B3B" w:rsidP="00BE5B3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BE5B3B" w:rsidRDefault="00BE5B3B" w:rsidP="00BE5B3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E5B3B" w:rsidRDefault="00BE5B3B" w:rsidP="00BE5B3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343931" w:rsidRDefault="00343931">
      <w:bookmarkStart w:id="0" w:name="_GoBack"/>
      <w:bookmarkEnd w:id="0"/>
    </w:p>
    <w:sectPr w:rsidR="00343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CF"/>
    <w:rsid w:val="00343931"/>
    <w:rsid w:val="00816BCF"/>
    <w:rsid w:val="00860234"/>
    <w:rsid w:val="00AC1BBD"/>
    <w:rsid w:val="00BE5B3B"/>
    <w:rsid w:val="00F1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1904"/>
  <w15:chartTrackingRefBased/>
  <w15:docId w15:val="{98FC8F7E-4863-48F5-90B5-85B8B6B1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BC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16BC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816BC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16BC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816BCF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816BCF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816BCF"/>
    <w:pPr>
      <w:ind w:left="720"/>
      <w:contextualSpacing/>
    </w:pPr>
  </w:style>
  <w:style w:type="character" w:styleId="a4">
    <w:name w:val="Emphasis"/>
    <w:basedOn w:val="a0"/>
    <w:qFormat/>
    <w:rsid w:val="00816BCF"/>
    <w:rPr>
      <w:i/>
      <w:iCs/>
    </w:rPr>
  </w:style>
  <w:style w:type="numbering" w:customStyle="1" w:styleId="11">
    <w:name w:val="Без списък1"/>
    <w:next w:val="a2"/>
    <w:uiPriority w:val="99"/>
    <w:semiHidden/>
    <w:unhideWhenUsed/>
    <w:rsid w:val="00816BCF"/>
  </w:style>
  <w:style w:type="paragraph" w:styleId="a5">
    <w:name w:val="Balloon Text"/>
    <w:basedOn w:val="a"/>
    <w:link w:val="a6"/>
    <w:uiPriority w:val="99"/>
    <w:semiHidden/>
    <w:unhideWhenUsed/>
    <w:rsid w:val="00AC1BBD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C1BB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cp:lastPrinted>2019-01-02T11:32:00Z</cp:lastPrinted>
  <dcterms:created xsi:type="dcterms:W3CDTF">2019-01-03T07:17:00Z</dcterms:created>
  <dcterms:modified xsi:type="dcterms:W3CDTF">2019-01-03T07:17:00Z</dcterms:modified>
</cp:coreProperties>
</file>