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0B5" w:rsidRPr="005B69F7" w:rsidRDefault="00EF20B5" w:rsidP="00EF20B5">
      <w:pPr>
        <w:pStyle w:val="2"/>
        <w:jc w:val="center"/>
        <w:rPr>
          <w:rStyle w:val="a3"/>
          <w:sz w:val="2"/>
          <w:szCs w:val="2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4AB337FF" wp14:editId="58781AAF">
            <wp:simplePos x="0" y="0"/>
            <wp:positionH relativeFrom="leftMargin">
              <wp:posOffset>566420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8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20B5" w:rsidRPr="00497E4C" w:rsidRDefault="00EF20B5" w:rsidP="00EF20B5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A49EBE" wp14:editId="506A9978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57FD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27.55pt;margin-top:1.4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HiB1P/aAAAABgEAAA8AAABkcnMvZG93bnJldi54bWxMj0FPg0AU&#10;hO8m/ofNM/Fi7AIJRpBH05h48GjbpNctPIGWfUvYpWB/vU8vepzMZOabYr3YXl1o9J1jhHgVgSKu&#10;XN1xg7DfvT0+g/LBcG16x4TwRR7W5e1NYfLazfxBl21olJSwzw1CG8KQa+2rlqzxKzcQi/fpRmuC&#10;yLHR9WhmKbe9TqLoSVvTsSy0ZqDXlqrzdrII5Kc0jjaZbfbv1/nhkFxP87BDvL9bNi+gAi3hLww/&#10;+IIOpTAd3cS1Vz1CmsaSREjkgNi/8oiQZQnostD/8ctvAAAA//8DAFBLAQItABQABgAIAAAAIQC2&#10;gziS/gAAAOEBAAATAAAAAAAAAAAAAAAAAAAAAABbQ29udGVudF9UeXBlc10ueG1sUEsBAi0AFAAG&#10;AAgAAAAhADj9If/WAAAAlAEAAAsAAAAAAAAAAAAAAAAALwEAAF9yZWxzLy5yZWxzUEsBAi0AFAAG&#10;AAgAAAAhAE1PJMYfAgAAOwQAAA4AAAAAAAAAAAAAAAAALgIAAGRycy9lMm9Eb2MueG1sUEsBAi0A&#10;FAAGAAgAAAAhAHiB1P/aAAAABgEAAA8AAAAAAAAAAAAAAAAAeQQAAGRycy9kb3ducmV2LnhtbFBL&#10;BQYAAAAABAAEAPMAAACABQAAAAA=&#10;"/>
            </w:pict>
          </mc:Fallback>
        </mc:AlternateConten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EF20B5" w:rsidRPr="00FA70FC" w:rsidRDefault="00EF20B5" w:rsidP="00EF20B5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FA70FC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EF20B5" w:rsidRPr="00FA70FC" w:rsidRDefault="00EF20B5" w:rsidP="00EF20B5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 w:rsidRPr="00FA70FC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48E5E26" wp14:editId="04BE8B36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FEF6EE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FA70FC">
        <w:rPr>
          <w:rFonts w:ascii="Times New Roman" w:hAnsi="Times New Roman"/>
          <w:noProof/>
        </w:rPr>
        <w:t>Областна дирекция „Земеделие” -Смолян</w:t>
      </w:r>
    </w:p>
    <w:p w:rsidR="00EF20B5" w:rsidRDefault="00EF20B5" w:rsidP="00EF20B5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EF20B5" w:rsidRDefault="00EF20B5" w:rsidP="00EF20B5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EF20B5" w:rsidRDefault="00EF20B5" w:rsidP="00EF20B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F20B5" w:rsidRPr="00003027" w:rsidRDefault="00EF20B5" w:rsidP="00EF20B5">
      <w:pPr>
        <w:jc w:val="center"/>
        <w:rPr>
          <w:rFonts w:ascii="Times New Roman" w:hAnsi="Times New Roman"/>
          <w:b/>
          <w:sz w:val="36"/>
          <w:szCs w:val="36"/>
          <w:lang w:val="bg-BG"/>
        </w:rPr>
      </w:pPr>
      <w:r w:rsidRPr="00003027">
        <w:rPr>
          <w:rFonts w:ascii="Times New Roman" w:hAnsi="Times New Roman"/>
          <w:b/>
          <w:sz w:val="36"/>
          <w:szCs w:val="36"/>
          <w:lang w:val="bg-BG"/>
        </w:rPr>
        <w:t>З А П О В Е Д</w:t>
      </w:r>
    </w:p>
    <w:p w:rsidR="00EF20B5" w:rsidRDefault="00EF20B5" w:rsidP="00EF20B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F20B5" w:rsidRPr="00B16FBD" w:rsidRDefault="00EF20B5" w:rsidP="00EF20B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332CA">
        <w:rPr>
          <w:rFonts w:ascii="Times New Roman" w:hAnsi="Times New Roman"/>
          <w:b/>
          <w:sz w:val="24"/>
          <w:szCs w:val="24"/>
          <w:lang w:val="bg-BG"/>
        </w:rPr>
        <w:t>РД-04-35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/02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0</w:t>
      </w:r>
      <w:r>
        <w:rPr>
          <w:rFonts w:ascii="Times New Roman" w:hAnsi="Times New Roman"/>
          <w:b/>
          <w:sz w:val="24"/>
          <w:szCs w:val="24"/>
        </w:rPr>
        <w:t>1.2019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EF20B5" w:rsidRDefault="00EF20B5" w:rsidP="00EF20B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EF20B5" w:rsidRDefault="00EF20B5" w:rsidP="008238D0">
      <w:pPr>
        <w:rPr>
          <w:rFonts w:ascii="Times New Roman" w:hAnsi="Times New Roman"/>
          <w:b/>
          <w:sz w:val="24"/>
          <w:szCs w:val="24"/>
        </w:rPr>
      </w:pPr>
    </w:p>
    <w:p w:rsidR="00EF20B5" w:rsidRDefault="00EF20B5" w:rsidP="00EF20B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F20B5" w:rsidRDefault="00EF20B5" w:rsidP="00EF20B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4692C" w:rsidRDefault="0084692C" w:rsidP="00EF20B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20B5" w:rsidRDefault="00EF20B5" w:rsidP="000030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84692C" w:rsidRDefault="0084692C" w:rsidP="00EF20B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F20B5" w:rsidRDefault="00EF20B5" w:rsidP="008238D0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C0704C">
        <w:rPr>
          <w:rFonts w:ascii="Times New Roman" w:hAnsi="Times New Roman"/>
          <w:sz w:val="24"/>
          <w:szCs w:val="24"/>
        </w:rPr>
        <w:t xml:space="preserve">с. </w:t>
      </w:r>
      <w:proofErr w:type="spellStart"/>
      <w:proofErr w:type="gramStart"/>
      <w:r w:rsidR="00C0704C">
        <w:rPr>
          <w:rFonts w:ascii="Times New Roman" w:hAnsi="Times New Roman"/>
          <w:sz w:val="24"/>
          <w:szCs w:val="24"/>
        </w:rPr>
        <w:t>Брезе</w:t>
      </w:r>
      <w:proofErr w:type="spellEnd"/>
      <w:r w:rsidRPr="00471F9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Девин</w:t>
      </w:r>
      <w:proofErr w:type="spellEnd"/>
      <w:r w:rsidRPr="00471F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71F92">
        <w:rPr>
          <w:rFonts w:ascii="Times New Roman" w:hAnsi="Times New Roman"/>
          <w:sz w:val="24"/>
          <w:szCs w:val="24"/>
        </w:rPr>
        <w:t>област</w:t>
      </w:r>
      <w:proofErr w:type="spellEnd"/>
      <w:r w:rsidRPr="00471F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1F92"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84692C" w:rsidRDefault="0084692C" w:rsidP="008238D0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84692C" w:rsidRDefault="0084692C" w:rsidP="00D35496">
      <w:pPr>
        <w:spacing w:line="227" w:lineRule="exact"/>
        <w:rPr>
          <w:rFonts w:eastAsiaTheme="minorEastAsia" w:cs="Arial"/>
          <w:b/>
          <w:bCs/>
          <w:sz w:val="18"/>
          <w:szCs w:val="18"/>
          <w:lang w:eastAsia="bg-BG"/>
        </w:rPr>
      </w:pPr>
      <w:r>
        <w:rPr>
          <w:rFonts w:eastAsiaTheme="minorEastAsia" w:cs="Arial"/>
          <w:b/>
          <w:bCs/>
          <w:sz w:val="18"/>
          <w:szCs w:val="18"/>
          <w:lang w:eastAsia="bg-BG"/>
        </w:rPr>
        <w:t xml:space="preserve">  </w:t>
      </w:r>
    </w:p>
    <w:p w:rsidR="00D35496" w:rsidRPr="0084692C" w:rsidRDefault="0084692C" w:rsidP="00D35496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 xml:space="preserve">                   </w:t>
      </w:r>
      <w:r w:rsidRPr="0084692C"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 xml:space="preserve">  </w:t>
      </w:r>
      <w:r w:rsidRPr="0084692C">
        <w:rPr>
          <w:rFonts w:ascii="Times New Roman" w:eastAsiaTheme="minorEastAsia" w:hAnsi="Times New Roman"/>
          <w:bCs/>
          <w:sz w:val="24"/>
          <w:szCs w:val="24"/>
          <w:lang w:eastAsia="bg-BG"/>
        </w:rPr>
        <w:t>1. "ПЕТРО-Г"ООД</w:t>
      </w:r>
    </w:p>
    <w:p w:rsidR="00D35496" w:rsidRPr="0084692C" w:rsidRDefault="00D35496" w:rsidP="00D35496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D35496" w:rsidRPr="0084692C" w:rsidRDefault="0084692C" w:rsidP="00D35496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 xml:space="preserve">                   </w:t>
      </w:r>
      <w:r w:rsidR="00D35496" w:rsidRPr="0084692C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2. В</w:t>
      </w:r>
      <w:r w:rsidRPr="0084692C">
        <w:rPr>
          <w:rFonts w:ascii="Times New Roman" w:eastAsiaTheme="minorEastAsia" w:hAnsi="Times New Roman"/>
          <w:bCs/>
          <w:sz w:val="24"/>
          <w:szCs w:val="24"/>
          <w:lang w:eastAsia="bg-BG"/>
        </w:rPr>
        <w:t>ЛАДИМИР МИТКОВ ЧАВДАРОВ</w:t>
      </w:r>
    </w:p>
    <w:p w:rsidR="00D35496" w:rsidRPr="0084692C" w:rsidRDefault="00D35496" w:rsidP="00D35496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D35496" w:rsidRPr="0084692C" w:rsidRDefault="0084692C" w:rsidP="00D35496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 xml:space="preserve">                   </w:t>
      </w:r>
      <w:r w:rsidRPr="0084692C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3.</w:t>
      </w:r>
      <w:r w:rsidR="00D35496" w:rsidRPr="0084692C">
        <w:rPr>
          <w:rFonts w:ascii="Times New Roman" w:eastAsiaTheme="minorEastAsia" w:hAnsi="Times New Roman"/>
          <w:bCs/>
          <w:sz w:val="24"/>
          <w:szCs w:val="24"/>
          <w:lang w:eastAsia="bg-BG"/>
        </w:rPr>
        <w:t>СУНАЙ КАДРИЕВ ДЕЛИЕМИН</w:t>
      </w:r>
      <w:r w:rsidRPr="0084692C">
        <w:rPr>
          <w:rFonts w:ascii="Times New Roman" w:eastAsiaTheme="minorEastAsia" w:hAnsi="Times New Roman"/>
          <w:bCs/>
          <w:sz w:val="24"/>
          <w:szCs w:val="24"/>
          <w:lang w:eastAsia="bg-BG"/>
        </w:rPr>
        <w:t>ОВ</w:t>
      </w:r>
    </w:p>
    <w:p w:rsidR="00D35496" w:rsidRPr="0084692C" w:rsidRDefault="00D35496" w:rsidP="00D35496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D35496" w:rsidRPr="0084692C" w:rsidRDefault="00D35496" w:rsidP="0084692C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 w:rsidRPr="0084692C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</w:t>
      </w:r>
      <w:r w:rsidR="0084692C"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 xml:space="preserve">                   </w:t>
      </w:r>
      <w:r w:rsidRPr="0084692C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4.</w:t>
      </w:r>
      <w:r w:rsidRPr="0084692C"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 xml:space="preserve"> </w:t>
      </w:r>
      <w:r w:rsidRPr="0084692C">
        <w:rPr>
          <w:rFonts w:ascii="Times New Roman" w:eastAsiaTheme="minorEastAsia" w:hAnsi="Times New Roman"/>
          <w:bCs/>
          <w:sz w:val="24"/>
          <w:szCs w:val="24"/>
          <w:lang w:eastAsia="bg-BG"/>
        </w:rPr>
        <w:t>ЮРИ СТОЯНОВ КИЧУКОВ</w:t>
      </w:r>
    </w:p>
    <w:p w:rsidR="00EF20B5" w:rsidRDefault="00EF20B5" w:rsidP="00EF20B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EF20B5" w:rsidRDefault="00EF20B5" w:rsidP="00EF20B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84692C" w:rsidRDefault="0084692C" w:rsidP="00EF20B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20B5" w:rsidRDefault="00EF20B5" w:rsidP="00EF20B5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Масив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-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или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с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регистрирано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правно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чл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. 37ж,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ал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. 5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от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Собственик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Дължимо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рентно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плащане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в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лева</w:t>
            </w:r>
            <w:proofErr w:type="spellEnd"/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СЙХ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РНМ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СЖА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СФХ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ЖБЧ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ДМА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НРЧ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ВДР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МИН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ВИК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ЙИА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СВК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ЗТБ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ИЧМ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ИКМ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ФДХ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ДИЧ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ВИБ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ДМА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СМО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ДМА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ДМА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СМО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СМО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СМО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СМО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ВАД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ГАС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ЛАБ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ЛАБ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ТАМ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ЗАХ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СЙХ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ФАБ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ССХ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ЧЧХ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ИСК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ИВТ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СМО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СМО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МИК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СВИ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ДМА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ИЙД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ИВТ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ССХ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ШШБ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ИЙД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ЙТП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АИГ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СЙХ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ВКА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МИГ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АИГ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СЙХ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СИГ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НСК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МИГ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СНК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СНК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ИЙД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ИЙД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ИЙД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ЧЧХ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ВКА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СВИ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СДР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МАО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РКБ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МКУ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ССМ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ШДШ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НИБ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ШДШ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ДИЧ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ДИЧ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ДИЧ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МИН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СВК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ССХ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РСН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МСУ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ЙХЧ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ЙХЧ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ЙХЧ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ВИК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СФХ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ЙХЧ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АИГ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НРК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СИУ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НРК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АИГ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ВСЧ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СДР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ХСБ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АИГ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ИВТ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ФАБ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ФАИ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ФАИ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СКХ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МЗТ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ФАИ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КМР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СВМ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НТХ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ЗТБ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ССХ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КИЮ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РМХ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ЧЧХ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ВИБ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ДИД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МРМ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МИК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МЙИ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МРМ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ДИД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ЗМО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ЗМО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НРЧ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ВМЕ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ФАБ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МИН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ДРБ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РСН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ММП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ШШБ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ШШБ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РСН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15.824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ЛАБ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ДИЧ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НСК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РСТ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РДХ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МИБ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СМА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ЧЧХ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ДМА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ИСК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СДР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СИУ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ЗАХ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БСХ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ИЙД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ЙИА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СВИ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ШШБ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ШШБ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ШШБ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ФАБ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ВДР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ЯММ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ВАУ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СЖЧ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СИУ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СЖЧ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ВАУ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СЖЧ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87091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ТВД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87088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ИИА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СВИ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МСУ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МИК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СИГ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АИГ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МИГ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ММБ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РНМ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ФДХ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СИУ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МИК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ИВТ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МЙИ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СФХ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МЙИ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ИАГ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СЖЧ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186.635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570.338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2281.35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ЛАБ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ЖБЧ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ИМО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ЕМА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ЛАБ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СМГ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ТАМ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СКХ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СКХ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ФША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ФАБ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СКХ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ДВУ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АЧК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ЙТП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ТИП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МРМ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ДДА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СДР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ВИК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ДИД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ЛАБ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ЖБЧ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ТИП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ЙТП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ТАМ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ВИК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ССР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СГИ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ВИК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АРК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ДИД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ФАБ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ВКА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ВКА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ВКА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ннЧ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ВИК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ССР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НМК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МЙИ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ДИЧ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43.390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142.234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568.94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СВИ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ЙТП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ЗАХ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АРК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122112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25.848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103.39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НРЧ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ДИД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МРМ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НСК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ВАВ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КМР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СЖЧ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АРК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ММБ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МСУ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СВИ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ЕМА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ФАИ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ССХ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МЗТ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СЖЧ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ССМ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ЖБЧ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ММБ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КМР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ВИК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ннЧ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СВК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РМХ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СИЧ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ИЙИ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СЙМ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КМР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ФАИ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104075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МИК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ЗТБ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ДЙБ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ДЙБ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МЙИ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ДМА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6.719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НСК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ДИД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ЙТП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ИМБ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ТИП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АЧК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ЙТП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ИАК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110094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sz w:val="18"/>
                <w:szCs w:val="18"/>
                <w:lang w:eastAsia="bg-BG"/>
              </w:rPr>
              <w:t>ИАМ</w:t>
            </w:r>
          </w:p>
        </w:tc>
      </w:tr>
      <w:tr w:rsidR="00C0704C" w:rsidRPr="00DF486F" w:rsidTr="009F03FA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151.016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DF486F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604.07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4C" w:rsidRPr="00DF486F" w:rsidRDefault="00C0704C" w:rsidP="00C0704C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</w:tbl>
    <w:p w:rsidR="00EF20B5" w:rsidRDefault="00EF20B5" w:rsidP="00EF20B5"/>
    <w:p w:rsidR="00EF20B5" w:rsidRDefault="00C0704C" w:rsidP="00EF20B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="00EF20B5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F20B5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 w:rsidR="00EF20B5">
        <w:rPr>
          <w:rFonts w:ascii="Times New Roman" w:hAnsi="Times New Roman"/>
          <w:sz w:val="24"/>
          <w:szCs w:val="24"/>
        </w:rPr>
        <w:t>,</w:t>
      </w:r>
      <w:r w:rsidR="00EF20B5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EF20B5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EF20B5">
        <w:rPr>
          <w:rFonts w:ascii="Times New Roman" w:hAnsi="Times New Roman"/>
          <w:sz w:val="24"/>
          <w:szCs w:val="24"/>
        </w:rPr>
        <w:t>определение</w:t>
      </w:r>
      <w:proofErr w:type="spellEnd"/>
      <w:r w:rsidR="00EF20B5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="00EF20B5">
        <w:rPr>
          <w:rFonts w:ascii="Times New Roman" w:hAnsi="Times New Roman"/>
          <w:sz w:val="24"/>
          <w:szCs w:val="24"/>
        </w:rPr>
        <w:t>размера</w:t>
      </w:r>
      <w:proofErr w:type="spellEnd"/>
      <w:r w:rsidR="00EF2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20B5">
        <w:rPr>
          <w:rFonts w:ascii="Times New Roman" w:hAnsi="Times New Roman"/>
          <w:sz w:val="24"/>
          <w:szCs w:val="24"/>
        </w:rPr>
        <w:t>на</w:t>
      </w:r>
      <w:proofErr w:type="spellEnd"/>
      <w:r w:rsidR="00EF2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20B5">
        <w:rPr>
          <w:rFonts w:ascii="Times New Roman" w:hAnsi="Times New Roman"/>
          <w:sz w:val="24"/>
          <w:szCs w:val="24"/>
        </w:rPr>
        <w:t>средното</w:t>
      </w:r>
      <w:proofErr w:type="spellEnd"/>
      <w:r w:rsidR="00EF2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20B5">
        <w:rPr>
          <w:rFonts w:ascii="Times New Roman" w:hAnsi="Times New Roman"/>
          <w:sz w:val="24"/>
          <w:szCs w:val="24"/>
        </w:rPr>
        <w:t>годишно</w:t>
      </w:r>
      <w:proofErr w:type="spellEnd"/>
      <w:r w:rsidR="00EF2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20B5">
        <w:rPr>
          <w:rFonts w:ascii="Times New Roman" w:hAnsi="Times New Roman"/>
          <w:sz w:val="24"/>
          <w:szCs w:val="24"/>
        </w:rPr>
        <w:t>рентно</w:t>
      </w:r>
      <w:proofErr w:type="spellEnd"/>
      <w:r w:rsidR="00EF2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20B5">
        <w:rPr>
          <w:rFonts w:ascii="Times New Roman" w:hAnsi="Times New Roman"/>
          <w:sz w:val="24"/>
          <w:szCs w:val="24"/>
        </w:rPr>
        <w:t>плащане</w:t>
      </w:r>
      <w:proofErr w:type="spellEnd"/>
      <w:r w:rsidR="00EF2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20B5">
        <w:rPr>
          <w:rFonts w:ascii="Times New Roman" w:hAnsi="Times New Roman"/>
          <w:sz w:val="24"/>
          <w:szCs w:val="24"/>
        </w:rPr>
        <w:t>за</w:t>
      </w:r>
      <w:proofErr w:type="spellEnd"/>
      <w:r w:rsidR="00EF2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20B5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EF20B5">
        <w:rPr>
          <w:rFonts w:ascii="Times New Roman" w:hAnsi="Times New Roman"/>
          <w:sz w:val="24"/>
          <w:szCs w:val="24"/>
        </w:rPr>
        <w:t xml:space="preserve"> -</w:t>
      </w:r>
      <w:r w:rsidR="00EF20B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F20B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</w:rPr>
        <w:t>.0</w:t>
      </w:r>
      <w:r w:rsidR="00EF20B5">
        <w:rPr>
          <w:rFonts w:ascii="Times New Roman" w:hAnsi="Times New Roman"/>
          <w:sz w:val="24"/>
          <w:szCs w:val="24"/>
        </w:rPr>
        <w:t>0лв./</w:t>
      </w:r>
      <w:proofErr w:type="spellStart"/>
      <w:r w:rsidR="00EF20B5">
        <w:rPr>
          <w:rFonts w:ascii="Times New Roman" w:hAnsi="Times New Roman"/>
          <w:sz w:val="24"/>
          <w:szCs w:val="24"/>
        </w:rPr>
        <w:t>дка</w:t>
      </w:r>
      <w:proofErr w:type="spellEnd"/>
      <w:r w:rsidR="00EF20B5">
        <w:rPr>
          <w:rFonts w:ascii="Times New Roman" w:hAnsi="Times New Roman"/>
          <w:sz w:val="24"/>
          <w:szCs w:val="24"/>
        </w:rPr>
        <w:t xml:space="preserve">, </w:t>
      </w:r>
      <w:r w:rsidR="00EF20B5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EF20B5" w:rsidRDefault="00EF20B5" w:rsidP="00EF20B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20B5" w:rsidRDefault="00EF20B5" w:rsidP="00EF20B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EF20B5" w:rsidRDefault="00EF20B5" w:rsidP="00EF20B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F20B5" w:rsidRDefault="00EF20B5" w:rsidP="00EF20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>
        <w:rPr>
          <w:rFonts w:ascii="Times New Roman" w:hAnsi="Times New Roman"/>
          <w:sz w:val="24"/>
          <w:szCs w:val="24"/>
        </w:rPr>
        <w:t>Д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иректорът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EF20B5" w:rsidRDefault="00EF20B5" w:rsidP="00EF20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 Брезе , в сградата на Общинска служба по земеделие Девин и да се публикува на интернет страниците на съответната община и Областна дирекция „Земеделие” Смолян.</w:t>
      </w:r>
    </w:p>
    <w:p w:rsidR="00EF20B5" w:rsidRDefault="00EF20B5" w:rsidP="00EF20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EF20B5" w:rsidRDefault="00EF20B5" w:rsidP="00EF20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EF20B5" w:rsidRDefault="00EF20B5" w:rsidP="00EF20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EF20B5" w:rsidRDefault="00EF20B5" w:rsidP="00EF20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20B5" w:rsidRDefault="00EF20B5" w:rsidP="00EF20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EF20B5" w:rsidRDefault="00EF20B5" w:rsidP="00EF20B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1. Декларации на собствениците и/или ползвателите по чл. 37ж, ал. 8 от ЗСПЗЗ. </w:t>
      </w:r>
    </w:p>
    <w:p w:rsidR="00EF20B5" w:rsidRPr="002577B3" w:rsidRDefault="00EF20B5" w:rsidP="00EF20B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EF20B5" w:rsidRDefault="00EF20B5" w:rsidP="00EF20B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03027" w:rsidRDefault="00003027" w:rsidP="0000302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03027" w:rsidRDefault="00003027" w:rsidP="0000302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332CA" w:rsidRDefault="004332CA" w:rsidP="004332C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  /П/</w:t>
      </w:r>
    </w:p>
    <w:p w:rsidR="004332CA" w:rsidRDefault="004332CA" w:rsidP="004332C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332CA" w:rsidRDefault="004332CA" w:rsidP="004332C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952DB4" w:rsidRPr="00A77C28" w:rsidRDefault="00952DB4" w:rsidP="00003027">
      <w:pPr>
        <w:ind w:firstLine="720"/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sectPr w:rsidR="00952DB4" w:rsidRPr="00A77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20283"/>
    <w:multiLevelType w:val="hybridMultilevel"/>
    <w:tmpl w:val="B020613E"/>
    <w:lvl w:ilvl="0" w:tplc="B4DE2F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0B5"/>
    <w:rsid w:val="00003027"/>
    <w:rsid w:val="00134FEE"/>
    <w:rsid w:val="004332CA"/>
    <w:rsid w:val="008238D0"/>
    <w:rsid w:val="0084692C"/>
    <w:rsid w:val="00952DB4"/>
    <w:rsid w:val="009F03FA"/>
    <w:rsid w:val="00A77C28"/>
    <w:rsid w:val="00C0704C"/>
    <w:rsid w:val="00D35496"/>
    <w:rsid w:val="00EF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0AB49"/>
  <w15:chartTrackingRefBased/>
  <w15:docId w15:val="{FFDD4CAE-8B88-44D6-AB2C-657C4580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0B5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EF20B5"/>
    <w:pPr>
      <w:keepNext/>
      <w:framePr w:w="6313" w:h="429" w:wrap="auto" w:vAnchor="page" w:hAnchor="page" w:x="2305" w:y="2161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EF20B5"/>
    <w:pPr>
      <w:keepNext/>
      <w:jc w:val="right"/>
      <w:textAlignment w:val="baseline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F20B5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EF20B5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a3">
    <w:name w:val="Emphasis"/>
    <w:qFormat/>
    <w:rsid w:val="00EF20B5"/>
    <w:rPr>
      <w:i/>
      <w:iCs/>
    </w:rPr>
  </w:style>
  <w:style w:type="paragraph" w:styleId="a4">
    <w:name w:val="List Paragraph"/>
    <w:basedOn w:val="a"/>
    <w:uiPriority w:val="34"/>
    <w:qFormat/>
    <w:rsid w:val="00EF20B5"/>
    <w:pPr>
      <w:ind w:left="720"/>
      <w:contextualSpacing/>
    </w:pPr>
  </w:style>
  <w:style w:type="numbering" w:customStyle="1" w:styleId="11">
    <w:name w:val="Без списък1"/>
    <w:next w:val="a2"/>
    <w:uiPriority w:val="99"/>
    <w:semiHidden/>
    <w:unhideWhenUsed/>
    <w:rsid w:val="00EF2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7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4646</Words>
  <Characters>26483</Characters>
  <Application>Microsoft Office Word</Application>
  <DocSecurity>0</DocSecurity>
  <Lines>220</Lines>
  <Paragraphs>62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9</cp:revision>
  <dcterms:created xsi:type="dcterms:W3CDTF">2018-12-28T12:16:00Z</dcterms:created>
  <dcterms:modified xsi:type="dcterms:W3CDTF">2019-01-03T07:20:00Z</dcterms:modified>
</cp:coreProperties>
</file>