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C4" w:rsidRPr="00C255C4" w:rsidRDefault="00C255C4" w:rsidP="00C255C4">
      <w:pPr>
        <w:keepNext/>
        <w:spacing w:after="0" w:line="240" w:lineRule="auto"/>
        <w:outlineLvl w:val="1"/>
        <w:rPr>
          <w:rFonts w:ascii="TimokU" w:eastAsia="Times New Roman" w:hAnsi="TimokU" w:cs="Times New Roman"/>
          <w:b/>
          <w:spacing w:val="2"/>
          <w:kern w:val="28"/>
          <w:sz w:val="28"/>
          <w:szCs w:val="20"/>
          <w:lang w:val="ru-RU"/>
        </w:rPr>
      </w:pPr>
      <w:r w:rsidRPr="00C255C4">
        <w:rPr>
          <w:rFonts w:ascii="TimokU" w:eastAsia="Times New Roman" w:hAnsi="TimokU" w:cs="Times New Roman"/>
          <w:b/>
          <w:noProof/>
          <w:spacing w:val="2"/>
          <w:kern w:val="28"/>
          <w:sz w:val="28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3983A6C" wp14:editId="42061095">
            <wp:simplePos x="0" y="0"/>
            <wp:positionH relativeFrom="column">
              <wp:posOffset>-73025</wp:posOffset>
            </wp:positionH>
            <wp:positionV relativeFrom="paragraph">
              <wp:posOffset>14605</wp:posOffset>
            </wp:positionV>
            <wp:extent cx="751205" cy="1028700"/>
            <wp:effectExtent l="0" t="0" r="0" b="0"/>
            <wp:wrapSquare wrapText="bothSides"/>
            <wp:docPr id="2" name="Картина 2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5C4">
        <w:rPr>
          <w:rFonts w:ascii="TimokU" w:eastAsia="Times New Roman" w:hAnsi="TimokU" w:cs="Times New Roman"/>
          <w:b/>
          <w:noProof/>
          <w:spacing w:val="2"/>
          <w:kern w:val="28"/>
          <w:sz w:val="28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70BAD" wp14:editId="7247ED19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15pt;margin-top:0;width:0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NGFd4t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 w:rsidRPr="00C255C4">
        <w:rPr>
          <w:rFonts w:ascii="TimokU" w:eastAsia="Times New Roman" w:hAnsi="TimokU" w:cs="Times New Roman"/>
          <w:b/>
          <w:spacing w:val="2"/>
          <w:kern w:val="28"/>
          <w:sz w:val="28"/>
          <w:szCs w:val="20"/>
        </w:rPr>
        <w:t xml:space="preserve">  </w:t>
      </w:r>
      <w:r w:rsidRPr="00C255C4">
        <w:rPr>
          <w:rFonts w:ascii="TimokU" w:eastAsia="Times New Roman" w:hAnsi="TimokU" w:cs="Times New Roman"/>
          <w:b/>
          <w:spacing w:val="2"/>
          <w:kern w:val="28"/>
          <w:sz w:val="28"/>
          <w:szCs w:val="20"/>
          <w:lang w:val="ru-RU"/>
        </w:rPr>
        <w:t xml:space="preserve">       </w:t>
      </w:r>
    </w:p>
    <w:p w:rsidR="00474F79" w:rsidRDefault="00474F79" w:rsidP="00474F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pacing w:val="2"/>
          <w:kern w:val="28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 </w:t>
      </w:r>
      <w:r w:rsidR="00C255C4" w:rsidRPr="00C255C4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>МИНИСТЕРСТВО НА ЗЕМЕДЕЛИЕТО</w:t>
      </w:r>
      <w:r w:rsidR="00C255C4" w:rsidRPr="00474F79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, </w:t>
      </w:r>
      <w:r w:rsidR="00C255C4" w:rsidRPr="00C255C4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ХРАНИТЕ</w:t>
      </w:r>
      <w:r w:rsidR="00C255C4" w:rsidRPr="00474F79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И ГОРИТЕ</w:t>
      </w:r>
      <w:r w:rsidR="00C255C4" w:rsidRPr="00C255C4">
        <w:rPr>
          <w:rFonts w:ascii="Times New Roman" w:eastAsia="Times New Roman" w:hAnsi="Times New Roman" w:cs="Times New Roman"/>
          <w:spacing w:val="2"/>
          <w:kern w:val="28"/>
          <w:sz w:val="28"/>
          <w:szCs w:val="20"/>
          <w:lang w:val="ru-RU"/>
        </w:rPr>
        <w:t xml:space="preserve">    </w:t>
      </w:r>
    </w:p>
    <w:p w:rsidR="00C255C4" w:rsidRPr="00C255C4" w:rsidRDefault="00474F79" w:rsidP="00474F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kern w:val="28"/>
          <w:sz w:val="28"/>
          <w:szCs w:val="20"/>
          <w:lang w:val="ru-RU"/>
        </w:rPr>
        <w:t xml:space="preserve">       </w:t>
      </w:r>
      <w:r w:rsidR="00C255C4" w:rsidRPr="00C255C4"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  <w:t>ОБЛАСТНА  ДИРЕКЦИЯ „ЗЕМЕДЕЛИЕ” СМОЛЯН</w:t>
      </w:r>
    </w:p>
    <w:p w:rsidR="00C255C4" w:rsidRPr="00C255C4" w:rsidRDefault="00C255C4" w:rsidP="00C2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kern w:val="28"/>
          <w:sz w:val="18"/>
          <w:szCs w:val="18"/>
        </w:rPr>
      </w:pPr>
      <w:r w:rsidRPr="00C255C4">
        <w:rPr>
          <w:rFonts w:ascii="Times New Roman" w:eastAsia="Times New Roman" w:hAnsi="Times New Roman" w:cs="Times New Roman"/>
          <w:spacing w:val="2"/>
          <w:kern w:val="28"/>
          <w:sz w:val="18"/>
          <w:szCs w:val="18"/>
        </w:rPr>
        <w:t xml:space="preserve">гр.Смолян, бул. „България” № 14, тел./факс 0301/62078, </w:t>
      </w:r>
      <w:proofErr w:type="spellStart"/>
      <w:r w:rsidRPr="00C255C4">
        <w:rPr>
          <w:rFonts w:ascii="Times New Roman" w:eastAsia="Times New Roman" w:hAnsi="Times New Roman" w:cs="Times New Roman"/>
          <w:spacing w:val="2"/>
          <w:kern w:val="28"/>
          <w:sz w:val="18"/>
          <w:szCs w:val="18"/>
        </w:rPr>
        <w:t>email</w:t>
      </w:r>
      <w:proofErr w:type="spellEnd"/>
      <w:r w:rsidRPr="00C255C4">
        <w:rPr>
          <w:rFonts w:ascii="Times New Roman" w:eastAsia="Times New Roman" w:hAnsi="Times New Roman" w:cs="Times New Roman"/>
          <w:spacing w:val="2"/>
          <w:kern w:val="28"/>
          <w:sz w:val="18"/>
          <w:szCs w:val="18"/>
        </w:rPr>
        <w:t>:ODZG_Smolyan@mzh.government.bg</w:t>
      </w:r>
    </w:p>
    <w:p w:rsidR="00C255C4" w:rsidRPr="00C255C4" w:rsidRDefault="00C255C4" w:rsidP="00C255C4">
      <w:pPr>
        <w:spacing w:after="0" w:line="240" w:lineRule="auto"/>
        <w:rPr>
          <w:rFonts w:ascii="Times New Roman" w:eastAsia="Times New Roman" w:hAnsi="Times New Roman" w:cs="Times New Roman"/>
          <w:spacing w:val="2"/>
          <w:kern w:val="28"/>
          <w:sz w:val="28"/>
          <w:szCs w:val="20"/>
        </w:rPr>
      </w:pPr>
    </w:p>
    <w:p w:rsidR="000113AE" w:rsidRDefault="000113AE" w:rsidP="00C255C4">
      <w:pPr>
        <w:spacing w:after="0" w:line="240" w:lineRule="auto"/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</w:pPr>
    </w:p>
    <w:p w:rsidR="00F74B6A" w:rsidRPr="00F74B6A" w:rsidRDefault="00F74B6A" w:rsidP="00F74B6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3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74B6A" w:rsidRPr="00F74B6A" w:rsidRDefault="00F74B6A" w:rsidP="00F74B6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35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4B6A">
        <w:rPr>
          <w:rFonts w:ascii="Times New Roman" w:eastAsia="Times New Roman" w:hAnsi="Times New Roman" w:cs="Times New Roman"/>
          <w:b/>
          <w:sz w:val="32"/>
          <w:szCs w:val="32"/>
        </w:rPr>
        <w:t>С Ъ О Б Щ Е Н И Е</w:t>
      </w:r>
    </w:p>
    <w:p w:rsidR="00F74B6A" w:rsidRPr="00F74B6A" w:rsidRDefault="00F74B6A" w:rsidP="00F74B6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3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4" w:rsidRPr="006816B0" w:rsidRDefault="00F74B6A" w:rsidP="006816B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3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B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74B6A">
        <w:rPr>
          <w:rFonts w:ascii="Times New Roman" w:eastAsia="Times New Roman" w:hAnsi="Times New Roman" w:cs="Times New Roman"/>
          <w:sz w:val="24"/>
          <w:szCs w:val="24"/>
        </w:rPr>
        <w:tab/>
      </w:r>
      <w:r w:rsidRPr="00F74B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4B6A" w:rsidRPr="006816B0" w:rsidRDefault="00F74B6A" w:rsidP="00C2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8"/>
          <w:lang w:val="en-US"/>
        </w:rPr>
      </w:pPr>
    </w:p>
    <w:p w:rsidR="00647927" w:rsidRPr="006816B0" w:rsidRDefault="00647927" w:rsidP="00647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На 18.07.2019 г. от 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13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.00 ч. в </w:t>
      </w:r>
      <w:r w:rsidR="000815DB"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115 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залата на Областна администрация гр. 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Смолян 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ще се проведе първото заседание на Областния консултативен съвет по плодове и зеленчуци - 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Смолян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</w:t>
      </w:r>
    </w:p>
    <w:p w:rsidR="000815DB" w:rsidRPr="006816B0" w:rsidRDefault="00647927" w:rsidP="00647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На заседанието ще присъстват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представители на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 Областна Дирекция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,,Земеделие“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Смолян, 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Областна Дирекция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на Държавен фонд земеделие - Смолян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и </w:t>
      </w:r>
      <w:r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Национална служба за съвети в земеделието – Смолян</w:t>
      </w:r>
      <w:r w:rsidR="000815DB"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</w:t>
      </w:r>
    </w:p>
    <w:p w:rsidR="000815DB" w:rsidRPr="006816B0" w:rsidRDefault="000815DB" w:rsidP="000815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647927" w:rsidRPr="006816B0" w:rsidRDefault="006816B0" w:rsidP="000815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Дневен ред</w:t>
      </w:r>
      <w:r w:rsidR="00647927" w:rsidRPr="006816B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:</w:t>
      </w:r>
    </w:p>
    <w:p w:rsidR="00DB4229" w:rsidRDefault="00DB4229" w:rsidP="00C2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</w:pPr>
    </w:p>
    <w:p w:rsidR="000815DB" w:rsidRDefault="000815DB" w:rsidP="00C2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</w:pPr>
    </w:p>
    <w:p w:rsidR="006816B0" w:rsidRPr="006816B0" w:rsidRDefault="006816B0" w:rsidP="006816B0">
      <w:pPr>
        <w:pStyle w:val="a4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6816B0">
        <w:rPr>
          <w:sz w:val="28"/>
          <w:szCs w:val="28"/>
          <w:lang w:val="be-BY"/>
        </w:rPr>
        <w:t xml:space="preserve">Учредяване на консултативен съвет на производителите на плодове и зеленчуци от обл. </w:t>
      </w:r>
      <w:r>
        <w:rPr>
          <w:sz w:val="28"/>
          <w:szCs w:val="28"/>
          <w:lang w:val="be-BY"/>
        </w:rPr>
        <w:t>Смолян</w:t>
      </w:r>
      <w:r w:rsidR="00F96D74">
        <w:rPr>
          <w:sz w:val="28"/>
          <w:szCs w:val="28"/>
          <w:lang w:val="be-BY"/>
        </w:rPr>
        <w:t>.</w:t>
      </w:r>
    </w:p>
    <w:p w:rsidR="000815DB" w:rsidRPr="006816B0" w:rsidRDefault="000815DB" w:rsidP="00C2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8"/>
        </w:rPr>
      </w:pPr>
    </w:p>
    <w:p w:rsidR="000815DB" w:rsidRPr="006816B0" w:rsidRDefault="006816B0" w:rsidP="000815DB">
      <w:pPr>
        <w:ind w:left="765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815DB" w:rsidRPr="006816B0">
        <w:rPr>
          <w:rFonts w:ascii="Times New Roman" w:eastAsia="Calibri" w:hAnsi="Times New Roman" w:cs="Times New Roman"/>
          <w:sz w:val="28"/>
          <w:szCs w:val="28"/>
        </w:rPr>
        <w:t>.   Подпомагане на производители на плодове и зеленчуци по мерките от ПРСР 2014-2020;</w:t>
      </w:r>
    </w:p>
    <w:p w:rsidR="000815DB" w:rsidRPr="006816B0" w:rsidRDefault="006816B0" w:rsidP="000815DB">
      <w:pPr>
        <w:ind w:left="765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815DB" w:rsidRPr="006816B0">
        <w:rPr>
          <w:rFonts w:ascii="Times New Roman" w:eastAsia="Calibri" w:hAnsi="Times New Roman" w:cs="Times New Roman"/>
          <w:sz w:val="28"/>
          <w:szCs w:val="28"/>
        </w:rPr>
        <w:t>.   Състояние на сектор плодове и зеленчуци – визия и възможности за развитие</w:t>
      </w:r>
      <w:r w:rsidR="000815DB" w:rsidRPr="006816B0">
        <w:rPr>
          <w:rFonts w:ascii="Times New Roman" w:eastAsia="Calibri" w:hAnsi="Times New Roman" w:cs="Times New Roman"/>
          <w:color w:val="1F497D"/>
          <w:sz w:val="28"/>
          <w:szCs w:val="28"/>
        </w:rPr>
        <w:t>;</w:t>
      </w:r>
    </w:p>
    <w:p w:rsidR="000815DB" w:rsidRPr="006816B0" w:rsidRDefault="006816B0" w:rsidP="000815DB">
      <w:pPr>
        <w:ind w:left="765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815DB" w:rsidRPr="006816B0">
        <w:rPr>
          <w:rFonts w:ascii="Times New Roman" w:eastAsia="Calibri" w:hAnsi="Times New Roman" w:cs="Times New Roman"/>
          <w:sz w:val="28"/>
          <w:szCs w:val="28"/>
        </w:rPr>
        <w:t>.  Дискусия, мнения и предложения при прилагане на схемите за обвързана подкрепа за плодове и зеленчуци  (видове култури, подлежащи на подпомагане, минимални добиви, реализация на произведена продукция и документи за доказването, условия за допустимост и други);</w:t>
      </w:r>
    </w:p>
    <w:p w:rsidR="000815DB" w:rsidRDefault="006816B0" w:rsidP="000815DB">
      <w:pPr>
        <w:ind w:left="765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815DB" w:rsidRPr="006816B0">
        <w:rPr>
          <w:rFonts w:ascii="Times New Roman" w:eastAsia="Calibri" w:hAnsi="Times New Roman" w:cs="Times New Roman"/>
          <w:sz w:val="28"/>
          <w:szCs w:val="28"/>
        </w:rPr>
        <w:t>.   Разни.</w:t>
      </w:r>
    </w:p>
    <w:p w:rsidR="000815DB" w:rsidRDefault="000815DB" w:rsidP="00C2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</w:pPr>
      <w:bookmarkStart w:id="0" w:name="_GoBack"/>
      <w:bookmarkEnd w:id="0"/>
    </w:p>
    <w:sectPr w:rsidR="000815DB" w:rsidSect="000113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E11"/>
    <w:multiLevelType w:val="hybridMultilevel"/>
    <w:tmpl w:val="98323462"/>
    <w:lvl w:ilvl="0" w:tplc="FE547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F7"/>
    <w:rsid w:val="000113AE"/>
    <w:rsid w:val="00064FDD"/>
    <w:rsid w:val="0008042A"/>
    <w:rsid w:val="000815DB"/>
    <w:rsid w:val="000921E5"/>
    <w:rsid w:val="00116DCC"/>
    <w:rsid w:val="001A3BBC"/>
    <w:rsid w:val="00207146"/>
    <w:rsid w:val="00260D42"/>
    <w:rsid w:val="00286EF7"/>
    <w:rsid w:val="002D54A8"/>
    <w:rsid w:val="002D5FDB"/>
    <w:rsid w:val="002E0BB7"/>
    <w:rsid w:val="003660F8"/>
    <w:rsid w:val="003C007C"/>
    <w:rsid w:val="00474F79"/>
    <w:rsid w:val="00476B9A"/>
    <w:rsid w:val="004A22C9"/>
    <w:rsid w:val="00520B8D"/>
    <w:rsid w:val="00646AA4"/>
    <w:rsid w:val="00647927"/>
    <w:rsid w:val="006816B0"/>
    <w:rsid w:val="006B2B8A"/>
    <w:rsid w:val="008143F8"/>
    <w:rsid w:val="008826F2"/>
    <w:rsid w:val="008E1B4F"/>
    <w:rsid w:val="00990716"/>
    <w:rsid w:val="009B7ED2"/>
    <w:rsid w:val="009C76A0"/>
    <w:rsid w:val="009D5774"/>
    <w:rsid w:val="00A12148"/>
    <w:rsid w:val="00A139AD"/>
    <w:rsid w:val="00A76960"/>
    <w:rsid w:val="00AB59E8"/>
    <w:rsid w:val="00AD5813"/>
    <w:rsid w:val="00AF0616"/>
    <w:rsid w:val="00B50635"/>
    <w:rsid w:val="00BA1CC5"/>
    <w:rsid w:val="00BB540F"/>
    <w:rsid w:val="00BC31B2"/>
    <w:rsid w:val="00C20624"/>
    <w:rsid w:val="00C255C4"/>
    <w:rsid w:val="00C656B0"/>
    <w:rsid w:val="00DB4229"/>
    <w:rsid w:val="00DE68EB"/>
    <w:rsid w:val="00DF7734"/>
    <w:rsid w:val="00E37C0E"/>
    <w:rsid w:val="00EF17ED"/>
    <w:rsid w:val="00F04C47"/>
    <w:rsid w:val="00F401CE"/>
    <w:rsid w:val="00F74B6A"/>
    <w:rsid w:val="00F96D74"/>
    <w:rsid w:val="00F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ED2"/>
    <w:rPr>
      <w:b/>
      <w:bCs/>
    </w:rPr>
  </w:style>
  <w:style w:type="character" w:customStyle="1" w:styleId="samedocreference1">
    <w:name w:val="samedocreference1"/>
    <w:basedOn w:val="a0"/>
    <w:rsid w:val="00BC31B2"/>
    <w:rPr>
      <w:i w:val="0"/>
      <w:iCs w:val="0"/>
      <w:color w:val="8B0000"/>
      <w:u w:val="single"/>
    </w:rPr>
  </w:style>
  <w:style w:type="paragraph" w:styleId="a4">
    <w:name w:val="List Paragraph"/>
    <w:basedOn w:val="a"/>
    <w:uiPriority w:val="34"/>
    <w:qFormat/>
    <w:rsid w:val="006816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ED2"/>
    <w:rPr>
      <w:b/>
      <w:bCs/>
    </w:rPr>
  </w:style>
  <w:style w:type="character" w:customStyle="1" w:styleId="samedocreference1">
    <w:name w:val="samedocreference1"/>
    <w:basedOn w:val="a0"/>
    <w:rsid w:val="00BC31B2"/>
    <w:rPr>
      <w:i w:val="0"/>
      <w:iCs w:val="0"/>
      <w:color w:val="8B0000"/>
      <w:u w:val="single"/>
    </w:rPr>
  </w:style>
  <w:style w:type="paragraph" w:styleId="a4">
    <w:name w:val="List Paragraph"/>
    <w:basedOn w:val="a"/>
    <w:uiPriority w:val="34"/>
    <w:qFormat/>
    <w:rsid w:val="006816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5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2017-07-19T08:24:00Z</cp:lastPrinted>
  <dcterms:created xsi:type="dcterms:W3CDTF">2017-05-25T10:43:00Z</dcterms:created>
  <dcterms:modified xsi:type="dcterms:W3CDTF">2019-07-17T11:56:00Z</dcterms:modified>
</cp:coreProperties>
</file>