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51" w:rsidRDefault="008B7251" w:rsidP="008B7251">
      <w:pPr>
        <w:rPr>
          <w:sz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314325</wp:posOffset>
            </wp:positionH>
            <wp:positionV relativeFrom="paragraph">
              <wp:posOffset>159385</wp:posOffset>
            </wp:positionV>
            <wp:extent cx="781050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-586105</wp:posOffset>
                </wp:positionV>
                <wp:extent cx="98425" cy="633730"/>
                <wp:effectExtent l="0" t="0" r="0" b="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51" w:rsidRDefault="008B7251" w:rsidP="008B7251"/>
                          <w:p w:rsidR="008B7251" w:rsidRDefault="008B7251" w:rsidP="008B7251">
                            <w:pPr>
                              <w:rPr>
                                <w:rFonts w:ascii="Tahoma" w:hAnsi="Tahoma"/>
                                <w:lang w:val="bg-BG"/>
                              </w:rPr>
                            </w:pPr>
                          </w:p>
                          <w:p w:rsidR="008B7251" w:rsidRDefault="008B7251" w:rsidP="008B7251">
                            <w:pPr>
                              <w:rPr>
                                <w:rFonts w:ascii="Tahoma" w:hAnsi="Tahoma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5.15pt;margin-top:-46.15pt;width:7.75pt;height:4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" filled="f" stroked="f" strokeweight="0">
                <v:textbox style="mso-fit-shape-to-text:t" inset="0,0,0,0">
                  <w:txbxContent>
                    <w:p w:rsidR="008B7251" w:rsidRDefault="008B7251" w:rsidP="008B7251"/>
                    <w:p w:rsidR="008B7251" w:rsidRDefault="008B7251" w:rsidP="008B7251">
                      <w:pPr>
                        <w:rPr>
                          <w:rFonts w:ascii="Tahoma" w:hAnsi="Tahoma"/>
                          <w:lang w:val="bg-BG"/>
                        </w:rPr>
                      </w:pPr>
                    </w:p>
                    <w:p w:rsidR="008B7251" w:rsidRDefault="008B7251" w:rsidP="008B7251">
                      <w:pPr>
                        <w:rPr>
                          <w:rFonts w:ascii="Tahoma" w:hAnsi="Tahoma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lang w:val="bg-BG"/>
        </w:rPr>
        <w:t xml:space="preserve"> 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-85725</wp:posOffset>
                </wp:positionV>
                <wp:extent cx="5282565" cy="727075"/>
                <wp:effectExtent l="0" t="2540" r="0" b="381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51" w:rsidRPr="0014403B" w:rsidRDefault="008B7251" w:rsidP="008B72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7" style="position:absolute;margin-left:101.7pt;margin-top:-6.75pt;width:415.9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" o:allowincell="f" filled="f" stroked="f" strokeweight="0">
                <v:textbox inset="0,0,0,0">
                  <w:txbxContent>
                    <w:p w:rsidR="008B7251" w:rsidRPr="0014403B" w:rsidRDefault="008B7251" w:rsidP="008B7251"/>
                  </w:txbxContent>
                </v:textbox>
              </v:rect>
            </w:pict>
          </mc:Fallback>
        </mc:AlternateContent>
      </w:r>
    </w:p>
    <w:p w:rsidR="008B7251" w:rsidRDefault="008B7251" w:rsidP="008B7251">
      <w:pPr>
        <w:ind w:left="-993"/>
        <w:jc w:val="both"/>
        <w:rPr>
          <w:i/>
          <w:sz w:val="24"/>
          <w:lang w:val="bg-BG"/>
        </w:rPr>
      </w:pPr>
    </w:p>
    <w:p w:rsidR="008B7251" w:rsidRPr="00664113" w:rsidRDefault="008B7251" w:rsidP="008B7251">
      <w:pPr>
        <w:pStyle w:val="2"/>
        <w:jc w:val="left"/>
        <w:rPr>
          <w:lang w:val="ru-RU"/>
        </w:rPr>
      </w:pPr>
      <w:r w:rsidRPr="009976F5">
        <w:rPr>
          <w:rStyle w:val="a3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19050</wp:posOffset>
                </wp:positionV>
                <wp:extent cx="0" cy="914400"/>
                <wp:effectExtent l="10160" t="10160" r="889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2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24.85pt;margin-top:1.5pt;width:0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"/>
            </w:pict>
          </mc:Fallback>
        </mc:AlternateContent>
      </w:r>
      <w:r w:rsidRPr="009976F5">
        <w:t xml:space="preserve">  </w:t>
      </w:r>
      <w:r w:rsidRPr="002E4398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E4398">
        <w:rPr>
          <w:lang w:val="ru-RU"/>
        </w:rPr>
        <w:t xml:space="preserve">    </w:t>
      </w:r>
    </w:p>
    <w:p w:rsidR="008B7251" w:rsidRPr="00E26CDC" w:rsidRDefault="008B7251" w:rsidP="008B7251">
      <w:pPr>
        <w:pStyle w:val="2"/>
        <w:jc w:val="left"/>
        <w:rPr>
          <w:sz w:val="30"/>
          <w:szCs w:val="30"/>
        </w:rPr>
      </w:pPr>
      <w:r w:rsidRPr="00E26CDC">
        <w:rPr>
          <w:sz w:val="30"/>
          <w:szCs w:val="30"/>
          <w:lang w:val="ru-RU"/>
        </w:rPr>
        <w:t xml:space="preserve">         </w:t>
      </w:r>
      <w:r w:rsidRPr="00E26CDC">
        <w:rPr>
          <w:sz w:val="30"/>
          <w:szCs w:val="30"/>
        </w:rPr>
        <w:t>МИНИСТЕРСТВО НА ЗЕМЕДЕЛИЕТО, ХРАНИТЕ И ГОРИТЕ</w:t>
      </w:r>
    </w:p>
    <w:p w:rsidR="008B7251" w:rsidRPr="004714CE" w:rsidRDefault="008B7251" w:rsidP="008B7251">
      <w:pPr>
        <w:jc w:val="center"/>
        <w:rPr>
          <w:b/>
          <w:szCs w:val="28"/>
          <w:lang w:val="bg-BG"/>
        </w:rPr>
      </w:pPr>
      <w:r w:rsidRPr="004714CE">
        <w:rPr>
          <w:b/>
          <w:szCs w:val="28"/>
          <w:lang w:val="bg-BG"/>
        </w:rPr>
        <w:t>ОБЛАСТНА ДИРЕКЦИЯ „ЗЕМЕДЕЛИЕ” СМОЛЯН</w:t>
      </w:r>
    </w:p>
    <w:p w:rsidR="008B7251" w:rsidRPr="0014403B" w:rsidRDefault="008B7251" w:rsidP="008B7251">
      <w:pPr>
        <w:jc w:val="center"/>
        <w:rPr>
          <w:sz w:val="20"/>
          <w:lang w:val="bg-BG"/>
        </w:rPr>
      </w:pPr>
      <w:r w:rsidRPr="0014403B">
        <w:rPr>
          <w:sz w:val="20"/>
          <w:lang w:val="bg-BG"/>
        </w:rPr>
        <w:t xml:space="preserve">гр. Смолян, бул. „България” № 14, тел./факс 0301/62078, </w:t>
      </w:r>
      <w:r w:rsidRPr="0014403B">
        <w:rPr>
          <w:sz w:val="20"/>
        </w:rPr>
        <w:t>email</w:t>
      </w:r>
      <w:r w:rsidRPr="0014403B">
        <w:rPr>
          <w:sz w:val="20"/>
          <w:lang w:val="bg-BG"/>
        </w:rPr>
        <w:t>:ODZG_Smolyan@mzh.government.bg</w:t>
      </w:r>
    </w:p>
    <w:p w:rsidR="008B7251" w:rsidRPr="004714CE" w:rsidRDefault="008B7251" w:rsidP="008B7251">
      <w:pPr>
        <w:rPr>
          <w:lang w:val="bg-BG"/>
        </w:rPr>
      </w:pPr>
    </w:p>
    <w:p w:rsidR="008B7251" w:rsidRDefault="008B7251" w:rsidP="008B7251">
      <w:pPr>
        <w:rPr>
          <w:sz w:val="24"/>
          <w:szCs w:val="24"/>
        </w:rPr>
      </w:pPr>
    </w:p>
    <w:p w:rsidR="001269A7" w:rsidRDefault="001269A7" w:rsidP="008B7251">
      <w:pPr>
        <w:rPr>
          <w:sz w:val="24"/>
          <w:szCs w:val="24"/>
        </w:rPr>
      </w:pPr>
    </w:p>
    <w:p w:rsidR="001269A7" w:rsidRPr="00EB66B5" w:rsidRDefault="001269A7" w:rsidP="008B7251">
      <w:pPr>
        <w:rPr>
          <w:b/>
          <w:sz w:val="24"/>
          <w:szCs w:val="24"/>
        </w:rPr>
      </w:pPr>
    </w:p>
    <w:p w:rsidR="001269A7" w:rsidRPr="00EB66B5" w:rsidRDefault="001269A7" w:rsidP="008B7251">
      <w:pPr>
        <w:rPr>
          <w:b/>
          <w:sz w:val="24"/>
          <w:szCs w:val="24"/>
          <w:lang w:val="bg-BG"/>
        </w:rPr>
      </w:pPr>
      <w:r w:rsidRPr="00EB66B5">
        <w:rPr>
          <w:b/>
          <w:sz w:val="24"/>
          <w:szCs w:val="24"/>
          <w:lang w:val="bg-BG"/>
        </w:rPr>
        <w:t xml:space="preserve">                                                                      Утвърдил:………</w:t>
      </w:r>
      <w:r w:rsidR="00AF3073">
        <w:rPr>
          <w:b/>
          <w:sz w:val="24"/>
          <w:szCs w:val="24"/>
          <w:lang w:val="bg-BG"/>
        </w:rPr>
        <w:t>/ п /</w:t>
      </w:r>
      <w:r w:rsidRPr="00EB66B5">
        <w:rPr>
          <w:b/>
          <w:sz w:val="24"/>
          <w:szCs w:val="24"/>
          <w:lang w:val="bg-BG"/>
        </w:rPr>
        <w:t>………………</w:t>
      </w:r>
    </w:p>
    <w:p w:rsidR="001269A7" w:rsidRPr="00EB66B5" w:rsidRDefault="001269A7" w:rsidP="008B7251">
      <w:pPr>
        <w:rPr>
          <w:b/>
          <w:sz w:val="24"/>
          <w:szCs w:val="24"/>
          <w:lang w:val="bg-BG"/>
        </w:rPr>
      </w:pPr>
      <w:r w:rsidRPr="00EB66B5">
        <w:rPr>
          <w:b/>
          <w:sz w:val="24"/>
          <w:szCs w:val="24"/>
          <w:lang w:val="bg-BG"/>
        </w:rPr>
        <w:t xml:space="preserve">                                                                      Иванка Георгиева-директор на</w:t>
      </w:r>
    </w:p>
    <w:p w:rsidR="001269A7" w:rsidRPr="00EB66B5" w:rsidRDefault="001269A7" w:rsidP="008B7251">
      <w:pPr>
        <w:rPr>
          <w:b/>
          <w:sz w:val="24"/>
          <w:szCs w:val="24"/>
          <w:lang w:val="bg-BG"/>
        </w:rPr>
      </w:pPr>
      <w:r w:rsidRPr="00EB66B5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proofErr w:type="spellStart"/>
      <w:r w:rsidRPr="00EB66B5">
        <w:rPr>
          <w:b/>
          <w:sz w:val="24"/>
          <w:szCs w:val="24"/>
          <w:lang w:val="bg-BG"/>
        </w:rPr>
        <w:t>ОД“Земеделие</w:t>
      </w:r>
      <w:proofErr w:type="spellEnd"/>
      <w:r w:rsidRPr="00EB66B5">
        <w:rPr>
          <w:b/>
          <w:sz w:val="24"/>
          <w:szCs w:val="24"/>
          <w:lang w:val="bg-BG"/>
        </w:rPr>
        <w:t xml:space="preserve">“ </w:t>
      </w:r>
      <w:proofErr w:type="spellStart"/>
      <w:r w:rsidRPr="00EB66B5">
        <w:rPr>
          <w:b/>
          <w:sz w:val="24"/>
          <w:szCs w:val="24"/>
          <w:lang w:val="bg-BG"/>
        </w:rPr>
        <w:t>гр.Смолян</w:t>
      </w:r>
      <w:proofErr w:type="spellEnd"/>
    </w:p>
    <w:p w:rsidR="001269A7" w:rsidRDefault="001269A7" w:rsidP="008B7251">
      <w:pPr>
        <w:rPr>
          <w:sz w:val="24"/>
          <w:szCs w:val="24"/>
          <w:lang w:val="bg-BG"/>
        </w:rPr>
      </w:pPr>
    </w:p>
    <w:p w:rsidR="001269A7" w:rsidRDefault="001269A7" w:rsidP="008B7251">
      <w:pPr>
        <w:rPr>
          <w:sz w:val="24"/>
          <w:szCs w:val="24"/>
          <w:lang w:val="bg-BG"/>
        </w:rPr>
      </w:pPr>
    </w:p>
    <w:p w:rsidR="001269A7" w:rsidRDefault="001269A7" w:rsidP="008B7251">
      <w:pPr>
        <w:rPr>
          <w:sz w:val="24"/>
          <w:szCs w:val="24"/>
          <w:lang w:val="bg-BG"/>
        </w:rPr>
      </w:pPr>
      <w:bookmarkStart w:id="0" w:name="_GoBack"/>
      <w:bookmarkEnd w:id="0"/>
    </w:p>
    <w:p w:rsidR="001269A7" w:rsidRDefault="001269A7" w:rsidP="008B7251">
      <w:pPr>
        <w:rPr>
          <w:sz w:val="24"/>
          <w:szCs w:val="24"/>
          <w:lang w:val="bg-BG"/>
        </w:rPr>
      </w:pPr>
    </w:p>
    <w:p w:rsidR="001269A7" w:rsidRDefault="001269A7" w:rsidP="008B7251">
      <w:pPr>
        <w:rPr>
          <w:sz w:val="24"/>
          <w:szCs w:val="24"/>
          <w:lang w:val="bg-BG"/>
        </w:rPr>
      </w:pPr>
    </w:p>
    <w:p w:rsidR="001269A7" w:rsidRDefault="001269A7" w:rsidP="001269A7">
      <w:pPr>
        <w:jc w:val="center"/>
        <w:rPr>
          <w:b/>
          <w:sz w:val="24"/>
          <w:szCs w:val="24"/>
          <w:lang w:val="bg-BG"/>
        </w:rPr>
      </w:pPr>
      <w:r w:rsidRPr="001269A7">
        <w:rPr>
          <w:b/>
          <w:sz w:val="24"/>
          <w:szCs w:val="24"/>
          <w:lang w:val="bg-BG"/>
        </w:rPr>
        <w:t>П Р О Т О К О Л</w:t>
      </w:r>
    </w:p>
    <w:p w:rsidR="001269A7" w:rsidRDefault="001269A7" w:rsidP="001269A7">
      <w:pPr>
        <w:jc w:val="center"/>
        <w:rPr>
          <w:b/>
          <w:sz w:val="24"/>
          <w:szCs w:val="24"/>
          <w:lang w:val="bg-BG"/>
        </w:rPr>
      </w:pPr>
    </w:p>
    <w:p w:rsidR="001269A7" w:rsidRPr="001269A7" w:rsidRDefault="001269A7" w:rsidP="001269A7">
      <w:pPr>
        <w:jc w:val="center"/>
        <w:rPr>
          <w:b/>
          <w:sz w:val="24"/>
          <w:szCs w:val="24"/>
          <w:lang w:val="bg-BG"/>
        </w:rPr>
      </w:pPr>
    </w:p>
    <w:p w:rsidR="001269A7" w:rsidRDefault="001269A7" w:rsidP="001269A7">
      <w:pPr>
        <w:jc w:val="both"/>
        <w:rPr>
          <w:sz w:val="24"/>
          <w:szCs w:val="24"/>
          <w:lang w:val="bg-BG"/>
        </w:rPr>
      </w:pPr>
      <w:r w:rsidRPr="001269A7">
        <w:rPr>
          <w:b/>
          <w:sz w:val="24"/>
          <w:szCs w:val="24"/>
          <w:lang w:val="bg-BG"/>
        </w:rPr>
        <w:tab/>
      </w:r>
      <w:r w:rsidRPr="001269A7">
        <w:rPr>
          <w:sz w:val="24"/>
          <w:szCs w:val="24"/>
          <w:lang w:val="bg-BG"/>
        </w:rPr>
        <w:t xml:space="preserve">Днес 23.09.2020 г. в 10.00 часа се проведе заседание на комисия, назначена със Заповед № РД </w:t>
      </w:r>
      <w:r w:rsidR="00AE3F25">
        <w:rPr>
          <w:sz w:val="24"/>
          <w:szCs w:val="24"/>
          <w:lang w:val="bg-BG"/>
        </w:rPr>
        <w:t>–</w:t>
      </w:r>
      <w:r w:rsidRPr="001269A7">
        <w:rPr>
          <w:sz w:val="24"/>
          <w:szCs w:val="24"/>
          <w:lang w:val="bg-BG"/>
        </w:rPr>
        <w:t xml:space="preserve"> </w:t>
      </w:r>
      <w:r w:rsidR="00AE3F25">
        <w:rPr>
          <w:sz w:val="24"/>
          <w:szCs w:val="24"/>
          <w:lang w:val="bg-BG"/>
        </w:rPr>
        <w:t>04 - 182</w:t>
      </w:r>
      <w:r w:rsidRPr="001269A7">
        <w:rPr>
          <w:sz w:val="24"/>
          <w:szCs w:val="24"/>
          <w:lang w:val="bg-BG"/>
        </w:rPr>
        <w:t xml:space="preserve">/23.09.2020 г. на директора на </w:t>
      </w:r>
      <w:proofErr w:type="spellStart"/>
      <w:r w:rsidRPr="001269A7">
        <w:rPr>
          <w:sz w:val="24"/>
          <w:szCs w:val="24"/>
          <w:lang w:val="bg-BG"/>
        </w:rPr>
        <w:t>ОД“Земеделие</w:t>
      </w:r>
      <w:proofErr w:type="spellEnd"/>
      <w:r w:rsidRPr="001269A7">
        <w:rPr>
          <w:sz w:val="24"/>
          <w:szCs w:val="24"/>
          <w:lang w:val="bg-BG"/>
        </w:rPr>
        <w:t xml:space="preserve">“ </w:t>
      </w:r>
      <w:proofErr w:type="spellStart"/>
      <w:r w:rsidRPr="001269A7">
        <w:rPr>
          <w:sz w:val="24"/>
          <w:szCs w:val="24"/>
          <w:lang w:val="bg-BG"/>
        </w:rPr>
        <w:t>гр.Смолян</w:t>
      </w:r>
      <w:proofErr w:type="spellEnd"/>
      <w:r w:rsidRPr="001269A7">
        <w:rPr>
          <w:sz w:val="24"/>
          <w:szCs w:val="24"/>
          <w:lang w:val="bg-BG"/>
        </w:rPr>
        <w:t>,</w:t>
      </w:r>
    </w:p>
    <w:p w:rsidR="001269A7" w:rsidRDefault="001269A7" w:rsidP="001269A7">
      <w:pPr>
        <w:jc w:val="both"/>
        <w:rPr>
          <w:sz w:val="24"/>
          <w:szCs w:val="24"/>
          <w:lang w:val="bg-BG"/>
        </w:rPr>
      </w:pPr>
    </w:p>
    <w:p w:rsidR="001269A7" w:rsidRDefault="001269A7" w:rsidP="001269A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 в състав:</w:t>
      </w:r>
    </w:p>
    <w:p w:rsidR="001269A7" w:rsidRPr="001269A7" w:rsidRDefault="001269A7" w:rsidP="001269A7">
      <w:pPr>
        <w:jc w:val="both"/>
        <w:rPr>
          <w:sz w:val="24"/>
          <w:szCs w:val="24"/>
        </w:rPr>
      </w:pPr>
      <w:r w:rsidRPr="00D677F4">
        <w:t xml:space="preserve">          </w:t>
      </w:r>
      <w:proofErr w:type="spellStart"/>
      <w:r w:rsidRPr="001269A7">
        <w:rPr>
          <w:b/>
          <w:sz w:val="24"/>
          <w:szCs w:val="24"/>
        </w:rPr>
        <w:t>Председател</w:t>
      </w:r>
      <w:proofErr w:type="spellEnd"/>
      <w:r w:rsidRPr="001269A7">
        <w:rPr>
          <w:b/>
          <w:sz w:val="24"/>
          <w:szCs w:val="24"/>
        </w:rPr>
        <w:t xml:space="preserve">: </w:t>
      </w:r>
      <w:proofErr w:type="spellStart"/>
      <w:r w:rsidRPr="001269A7">
        <w:rPr>
          <w:sz w:val="24"/>
          <w:szCs w:val="24"/>
        </w:rPr>
        <w:t>Велизар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r w:rsidRPr="001269A7">
        <w:rPr>
          <w:sz w:val="24"/>
          <w:szCs w:val="24"/>
        </w:rPr>
        <w:t>Шанов</w:t>
      </w:r>
      <w:proofErr w:type="spellEnd"/>
      <w:r w:rsidRPr="001269A7">
        <w:rPr>
          <w:sz w:val="24"/>
          <w:szCs w:val="24"/>
        </w:rPr>
        <w:t xml:space="preserve"> - </w:t>
      </w:r>
      <w:proofErr w:type="spellStart"/>
      <w:r w:rsidRPr="001269A7">
        <w:rPr>
          <w:sz w:val="24"/>
          <w:szCs w:val="24"/>
        </w:rPr>
        <w:t>гл.директор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r w:rsidRPr="001269A7">
        <w:rPr>
          <w:sz w:val="24"/>
          <w:szCs w:val="24"/>
        </w:rPr>
        <w:t>на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proofErr w:type="gramStart"/>
      <w:r w:rsidRPr="001269A7">
        <w:rPr>
          <w:sz w:val="24"/>
          <w:szCs w:val="24"/>
        </w:rPr>
        <w:t>ГД“</w:t>
      </w:r>
      <w:proofErr w:type="gramEnd"/>
      <w:r w:rsidRPr="001269A7">
        <w:rPr>
          <w:sz w:val="24"/>
          <w:szCs w:val="24"/>
        </w:rPr>
        <w:t>Аграрно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r w:rsidRPr="001269A7">
        <w:rPr>
          <w:sz w:val="24"/>
          <w:szCs w:val="24"/>
        </w:rPr>
        <w:t>развитие</w:t>
      </w:r>
      <w:proofErr w:type="spellEnd"/>
      <w:r w:rsidRPr="001269A7">
        <w:rPr>
          <w:sz w:val="24"/>
          <w:szCs w:val="24"/>
        </w:rPr>
        <w:t>“ в ОД ”</w:t>
      </w:r>
      <w:proofErr w:type="spellStart"/>
      <w:r w:rsidRPr="001269A7">
        <w:rPr>
          <w:sz w:val="24"/>
          <w:szCs w:val="24"/>
        </w:rPr>
        <w:t>Земеделие</w:t>
      </w:r>
      <w:proofErr w:type="spellEnd"/>
      <w:r w:rsidRPr="001269A7">
        <w:rPr>
          <w:sz w:val="24"/>
          <w:szCs w:val="24"/>
        </w:rPr>
        <w:t xml:space="preserve">” </w:t>
      </w:r>
      <w:proofErr w:type="spellStart"/>
      <w:r w:rsidRPr="001269A7">
        <w:rPr>
          <w:sz w:val="24"/>
          <w:szCs w:val="24"/>
        </w:rPr>
        <w:t>гр</w:t>
      </w:r>
      <w:proofErr w:type="spellEnd"/>
      <w:r w:rsidRPr="001269A7">
        <w:rPr>
          <w:sz w:val="24"/>
          <w:szCs w:val="24"/>
        </w:rPr>
        <w:t xml:space="preserve">.  </w:t>
      </w:r>
      <w:proofErr w:type="spellStart"/>
      <w:r w:rsidRPr="001269A7">
        <w:rPr>
          <w:sz w:val="24"/>
          <w:szCs w:val="24"/>
        </w:rPr>
        <w:t>Смолян</w:t>
      </w:r>
      <w:proofErr w:type="spellEnd"/>
      <w:r w:rsidRPr="001269A7">
        <w:rPr>
          <w:sz w:val="24"/>
          <w:szCs w:val="24"/>
        </w:rPr>
        <w:t>;</w:t>
      </w:r>
    </w:p>
    <w:p w:rsidR="001269A7" w:rsidRPr="001269A7" w:rsidRDefault="001269A7" w:rsidP="001269A7">
      <w:pPr>
        <w:rPr>
          <w:sz w:val="24"/>
          <w:szCs w:val="24"/>
        </w:rPr>
      </w:pPr>
      <w:r w:rsidRPr="001269A7">
        <w:rPr>
          <w:sz w:val="24"/>
          <w:szCs w:val="24"/>
        </w:rPr>
        <w:t xml:space="preserve">            </w:t>
      </w:r>
      <w:proofErr w:type="spellStart"/>
      <w:r w:rsidRPr="001269A7">
        <w:rPr>
          <w:b/>
          <w:sz w:val="24"/>
          <w:szCs w:val="24"/>
        </w:rPr>
        <w:t>Членове</w:t>
      </w:r>
      <w:proofErr w:type="spellEnd"/>
      <w:r w:rsidRPr="001269A7">
        <w:rPr>
          <w:b/>
          <w:sz w:val="24"/>
          <w:szCs w:val="24"/>
        </w:rPr>
        <w:t>:</w:t>
      </w:r>
      <w:r w:rsidRPr="001269A7">
        <w:rPr>
          <w:sz w:val="24"/>
          <w:szCs w:val="24"/>
        </w:rPr>
        <w:t xml:space="preserve">  1. </w:t>
      </w:r>
      <w:proofErr w:type="spellStart"/>
      <w:r w:rsidRPr="001269A7">
        <w:rPr>
          <w:sz w:val="24"/>
          <w:szCs w:val="24"/>
        </w:rPr>
        <w:t>Петя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r w:rsidRPr="001269A7">
        <w:rPr>
          <w:sz w:val="24"/>
          <w:szCs w:val="24"/>
        </w:rPr>
        <w:t>Василева-гл.юрисконсулт</w:t>
      </w:r>
      <w:proofErr w:type="spellEnd"/>
      <w:r w:rsidRPr="001269A7">
        <w:rPr>
          <w:sz w:val="24"/>
          <w:szCs w:val="24"/>
        </w:rPr>
        <w:t xml:space="preserve"> в </w:t>
      </w:r>
      <w:proofErr w:type="spellStart"/>
      <w:proofErr w:type="gramStart"/>
      <w:r w:rsidRPr="001269A7">
        <w:rPr>
          <w:sz w:val="24"/>
          <w:szCs w:val="24"/>
        </w:rPr>
        <w:t>ОД“</w:t>
      </w:r>
      <w:proofErr w:type="gramEnd"/>
      <w:r w:rsidRPr="001269A7">
        <w:rPr>
          <w:sz w:val="24"/>
          <w:szCs w:val="24"/>
        </w:rPr>
        <w:t>Земеделие</w:t>
      </w:r>
      <w:proofErr w:type="spellEnd"/>
      <w:r w:rsidRPr="001269A7">
        <w:rPr>
          <w:sz w:val="24"/>
          <w:szCs w:val="24"/>
        </w:rPr>
        <w:t xml:space="preserve">“ </w:t>
      </w:r>
      <w:proofErr w:type="spellStart"/>
      <w:r w:rsidRPr="001269A7">
        <w:rPr>
          <w:sz w:val="24"/>
          <w:szCs w:val="24"/>
        </w:rPr>
        <w:t>гр.Смолян</w:t>
      </w:r>
      <w:proofErr w:type="spellEnd"/>
      <w:r w:rsidRPr="001269A7">
        <w:rPr>
          <w:sz w:val="24"/>
          <w:szCs w:val="24"/>
        </w:rPr>
        <w:t xml:space="preserve">;         </w:t>
      </w:r>
    </w:p>
    <w:p w:rsidR="001269A7" w:rsidRPr="001269A7" w:rsidRDefault="001269A7" w:rsidP="001269A7">
      <w:pPr>
        <w:tabs>
          <w:tab w:val="left" w:pos="7620"/>
        </w:tabs>
        <w:rPr>
          <w:sz w:val="24"/>
          <w:szCs w:val="24"/>
        </w:rPr>
      </w:pPr>
      <w:r w:rsidRPr="001269A7">
        <w:rPr>
          <w:sz w:val="24"/>
          <w:szCs w:val="24"/>
        </w:rPr>
        <w:t xml:space="preserve">                              2. </w:t>
      </w:r>
      <w:proofErr w:type="spellStart"/>
      <w:r w:rsidRPr="001269A7">
        <w:rPr>
          <w:sz w:val="24"/>
          <w:szCs w:val="24"/>
        </w:rPr>
        <w:t>Мариана</w:t>
      </w:r>
      <w:proofErr w:type="spellEnd"/>
      <w:r w:rsidRPr="001269A7">
        <w:rPr>
          <w:sz w:val="24"/>
          <w:szCs w:val="24"/>
        </w:rPr>
        <w:t xml:space="preserve"> </w:t>
      </w:r>
      <w:proofErr w:type="spellStart"/>
      <w:r w:rsidRPr="001269A7">
        <w:rPr>
          <w:sz w:val="24"/>
          <w:szCs w:val="24"/>
        </w:rPr>
        <w:t>Господинова</w:t>
      </w:r>
      <w:proofErr w:type="spellEnd"/>
      <w:r w:rsidRPr="001269A7">
        <w:rPr>
          <w:sz w:val="24"/>
          <w:szCs w:val="24"/>
        </w:rPr>
        <w:t xml:space="preserve"> - </w:t>
      </w:r>
      <w:proofErr w:type="spellStart"/>
      <w:r w:rsidRPr="001269A7">
        <w:rPr>
          <w:sz w:val="24"/>
          <w:szCs w:val="24"/>
        </w:rPr>
        <w:t>гл.експерт</w:t>
      </w:r>
      <w:proofErr w:type="spellEnd"/>
      <w:r w:rsidRPr="001269A7">
        <w:rPr>
          <w:sz w:val="24"/>
          <w:szCs w:val="24"/>
        </w:rPr>
        <w:t xml:space="preserve"> в </w:t>
      </w:r>
      <w:proofErr w:type="spellStart"/>
      <w:proofErr w:type="gramStart"/>
      <w:r w:rsidRPr="001269A7">
        <w:rPr>
          <w:sz w:val="24"/>
          <w:szCs w:val="24"/>
        </w:rPr>
        <w:t>ОД”Земеделие</w:t>
      </w:r>
      <w:proofErr w:type="spellEnd"/>
      <w:proofErr w:type="gramEnd"/>
      <w:r w:rsidRPr="001269A7">
        <w:rPr>
          <w:sz w:val="24"/>
          <w:szCs w:val="24"/>
        </w:rPr>
        <w:t xml:space="preserve">” </w:t>
      </w:r>
      <w:proofErr w:type="spellStart"/>
      <w:r w:rsidRPr="001269A7">
        <w:rPr>
          <w:sz w:val="24"/>
          <w:szCs w:val="24"/>
        </w:rPr>
        <w:t>гр.Смолян</w:t>
      </w:r>
      <w:proofErr w:type="spellEnd"/>
      <w:r w:rsidRPr="001269A7">
        <w:rPr>
          <w:sz w:val="24"/>
          <w:szCs w:val="24"/>
        </w:rPr>
        <w:t>;</w:t>
      </w:r>
    </w:p>
    <w:p w:rsidR="001269A7" w:rsidRPr="00D677F4" w:rsidRDefault="001269A7" w:rsidP="001269A7">
      <w:pPr>
        <w:tabs>
          <w:tab w:val="left" w:pos="7620"/>
        </w:tabs>
      </w:pPr>
      <w:r w:rsidRPr="00D677F4">
        <w:t xml:space="preserve">                              </w:t>
      </w:r>
    </w:p>
    <w:p w:rsidR="001269A7" w:rsidRPr="00EB66B5" w:rsidRDefault="001269A7" w:rsidP="001269A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</w:t>
      </w:r>
      <w:r w:rsidRPr="001269A7">
        <w:rPr>
          <w:sz w:val="24"/>
          <w:szCs w:val="24"/>
          <w:lang w:val="bg-BG"/>
        </w:rPr>
        <w:t xml:space="preserve"> задача да разгледа, оцени и класира постъпилите оферти по </w:t>
      </w:r>
      <w:hyperlink r:id="rId7" w:history="1"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покана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публикувана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20.08.20202 г.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сайта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ОД“Земеделие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“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гр.Смолян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 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оценители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притежаващи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сертификат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оценителска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правоспособност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земеделски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земи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изготвяне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на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оценка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по пазарен механизъм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за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поземлени</w:t>
        </w:r>
        <w:proofErr w:type="spellEnd"/>
        <w:r w:rsidRPr="00EB66B5">
          <w:rPr>
            <w:rStyle w:val="a7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B66B5">
          <w:rPr>
            <w:rStyle w:val="a7"/>
            <w:color w:val="auto"/>
            <w:sz w:val="24"/>
            <w:szCs w:val="24"/>
            <w:u w:val="none"/>
          </w:rPr>
          <w:t>имоти</w:t>
        </w:r>
        <w:proofErr w:type="spellEnd"/>
      </w:hyperlink>
      <w:r w:rsidRPr="00EB66B5">
        <w:rPr>
          <w:sz w:val="24"/>
          <w:szCs w:val="24"/>
        </w:rPr>
        <w:t xml:space="preserve">, </w:t>
      </w:r>
      <w:proofErr w:type="spellStart"/>
      <w:r w:rsidRPr="00EB66B5">
        <w:rPr>
          <w:sz w:val="24"/>
          <w:szCs w:val="24"/>
        </w:rPr>
        <w:t>разпределени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на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собственици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на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пасищни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селскостопански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животни</w:t>
      </w:r>
      <w:proofErr w:type="spellEnd"/>
      <w:r w:rsidRPr="00EB66B5">
        <w:rPr>
          <w:sz w:val="24"/>
          <w:szCs w:val="24"/>
        </w:rPr>
        <w:t xml:space="preserve"> по </w:t>
      </w:r>
      <w:proofErr w:type="spellStart"/>
      <w:r w:rsidRPr="00EB66B5">
        <w:rPr>
          <w:sz w:val="24"/>
          <w:szCs w:val="24"/>
        </w:rPr>
        <w:t>реда</w:t>
      </w:r>
      <w:proofErr w:type="spellEnd"/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на</w:t>
      </w:r>
      <w:proofErr w:type="spellEnd"/>
      <w:r w:rsidRPr="00EB66B5">
        <w:rPr>
          <w:sz w:val="24"/>
          <w:szCs w:val="24"/>
        </w:rPr>
        <w:t xml:space="preserve"> чл.37и </w:t>
      </w:r>
      <w:proofErr w:type="spellStart"/>
      <w:r w:rsidRPr="00EB66B5">
        <w:rPr>
          <w:sz w:val="24"/>
          <w:szCs w:val="24"/>
        </w:rPr>
        <w:t>от</w:t>
      </w:r>
      <w:proofErr w:type="spellEnd"/>
      <w:r w:rsidRPr="00EB66B5">
        <w:rPr>
          <w:sz w:val="24"/>
          <w:szCs w:val="24"/>
        </w:rPr>
        <w:t xml:space="preserve"> ЗСПЗЗ.</w:t>
      </w:r>
    </w:p>
    <w:p w:rsidR="001269A7" w:rsidRDefault="001269A7" w:rsidP="001269A7">
      <w:pPr>
        <w:jc w:val="both"/>
        <w:rPr>
          <w:sz w:val="24"/>
          <w:szCs w:val="24"/>
          <w:lang w:val="bg-BG"/>
        </w:rPr>
      </w:pPr>
    </w:p>
    <w:p w:rsidR="001269A7" w:rsidRDefault="001269A7" w:rsidP="001269A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деловодството на </w:t>
      </w:r>
      <w:proofErr w:type="spellStart"/>
      <w:r>
        <w:rPr>
          <w:sz w:val="24"/>
          <w:szCs w:val="24"/>
          <w:lang w:val="bg-BG"/>
        </w:rPr>
        <w:t>ОД“Земеделие</w:t>
      </w:r>
      <w:proofErr w:type="spellEnd"/>
      <w:r>
        <w:rPr>
          <w:sz w:val="24"/>
          <w:szCs w:val="24"/>
          <w:lang w:val="bg-BG"/>
        </w:rPr>
        <w:t xml:space="preserve">“ </w:t>
      </w:r>
      <w:proofErr w:type="spellStart"/>
      <w:r>
        <w:rPr>
          <w:sz w:val="24"/>
          <w:szCs w:val="24"/>
          <w:lang w:val="bg-BG"/>
        </w:rPr>
        <w:t>гр.Смолян</w:t>
      </w:r>
      <w:proofErr w:type="spellEnd"/>
      <w:r>
        <w:rPr>
          <w:sz w:val="24"/>
          <w:szCs w:val="24"/>
          <w:lang w:val="bg-BG"/>
        </w:rPr>
        <w:t xml:space="preserve"> са постъпили две оферти </w:t>
      </w:r>
      <w:r w:rsidR="00EB66B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независими оценители, които са заведени  с:</w:t>
      </w:r>
    </w:p>
    <w:p w:rsidR="001269A7" w:rsidRDefault="001269A7" w:rsidP="001269A7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ПО-2522/18.09.2020 г. от Райчо Руменов Чилингиров;</w:t>
      </w:r>
    </w:p>
    <w:p w:rsidR="001269A7" w:rsidRDefault="001269A7" w:rsidP="001269A7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</w:t>
      </w:r>
      <w:r w:rsidR="00BD7D91">
        <w:rPr>
          <w:sz w:val="24"/>
          <w:szCs w:val="24"/>
          <w:lang w:val="bg-BG"/>
        </w:rPr>
        <w:t xml:space="preserve"> ПО-2525/18.09.2020 г. от </w:t>
      </w:r>
      <w:proofErr w:type="spellStart"/>
      <w:r w:rsidR="00BD7D91">
        <w:rPr>
          <w:sz w:val="24"/>
          <w:szCs w:val="24"/>
          <w:lang w:val="bg-BG"/>
        </w:rPr>
        <w:t>инж.Елена</w:t>
      </w:r>
      <w:proofErr w:type="spellEnd"/>
      <w:r w:rsidR="00BD7D91">
        <w:rPr>
          <w:sz w:val="24"/>
          <w:szCs w:val="24"/>
          <w:lang w:val="bg-BG"/>
        </w:rPr>
        <w:t xml:space="preserve"> Ангелова Ковачева;</w:t>
      </w:r>
    </w:p>
    <w:p w:rsidR="00BD7D91" w:rsidRDefault="00BD7D91" w:rsidP="00BD7D91">
      <w:pPr>
        <w:pStyle w:val="a8"/>
        <w:ind w:left="1035"/>
        <w:jc w:val="both"/>
        <w:rPr>
          <w:sz w:val="24"/>
          <w:szCs w:val="24"/>
          <w:lang w:val="bg-BG"/>
        </w:rPr>
      </w:pPr>
    </w:p>
    <w:p w:rsidR="00BD7D91" w:rsidRDefault="00BD7D91" w:rsidP="00BD7D91">
      <w:pPr>
        <w:ind w:left="67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и оцени постъпилите оферти по критерии  най-ниска предложена</w:t>
      </w:r>
    </w:p>
    <w:p w:rsidR="00BD7D91" w:rsidRDefault="00BD7D91" w:rsidP="00BD7D9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цена за оценка на един поземлен имот и минимален срок на изготвянето й, както следва:</w:t>
      </w:r>
    </w:p>
    <w:p w:rsidR="00BD7D91" w:rsidRDefault="00BD7D91" w:rsidP="00BD7D91">
      <w:pPr>
        <w:jc w:val="both"/>
        <w:rPr>
          <w:sz w:val="24"/>
          <w:szCs w:val="24"/>
          <w:lang w:val="bg-BG"/>
        </w:rPr>
      </w:pPr>
    </w:p>
    <w:p w:rsidR="00F1523E" w:rsidRPr="00BD7D91" w:rsidRDefault="00BD7D91" w:rsidP="00F1523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BD7D91">
        <w:rPr>
          <w:sz w:val="24"/>
          <w:szCs w:val="24"/>
          <w:lang w:val="bg-BG"/>
        </w:rPr>
        <w:t xml:space="preserve">Оферта с </w:t>
      </w:r>
      <w:r w:rsidRPr="00BD7D91">
        <w:rPr>
          <w:sz w:val="24"/>
          <w:szCs w:val="24"/>
          <w:lang w:val="bg-BG"/>
        </w:rPr>
        <w:t>Вх.№ ПО-2522/18.09.2020 г. от Райчо Руменов Чилингиро</w:t>
      </w:r>
      <w:r>
        <w:rPr>
          <w:sz w:val="24"/>
          <w:szCs w:val="24"/>
          <w:lang w:val="bg-BG"/>
        </w:rPr>
        <w:t xml:space="preserve">в – същият отговаря на зададените критерии. Предложил е цена за оценка </w:t>
      </w:r>
      <w:r>
        <w:rPr>
          <w:sz w:val="24"/>
          <w:szCs w:val="24"/>
          <w:lang w:val="bg-BG"/>
        </w:rPr>
        <w:t>на един поземлен имот</w:t>
      </w:r>
      <w:r w:rsidR="00F1523E">
        <w:rPr>
          <w:sz w:val="24"/>
          <w:szCs w:val="24"/>
          <w:lang w:val="bg-BG"/>
        </w:rPr>
        <w:t xml:space="preserve"> – 20.00 лв. /двадесет лева/ и срок за изпълнение 10  дни </w:t>
      </w:r>
      <w:r w:rsidR="00F1523E">
        <w:rPr>
          <w:sz w:val="24"/>
          <w:szCs w:val="24"/>
          <w:lang w:val="bg-BG"/>
        </w:rPr>
        <w:t>след представяне на актуални скици и удостоверения за характеристиките на имотите.</w:t>
      </w:r>
    </w:p>
    <w:p w:rsidR="00F1523E" w:rsidRPr="00BD7D91" w:rsidRDefault="00F1523E" w:rsidP="00F1523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</w:t>
      </w:r>
      <w:r w:rsidRPr="00BD7D91">
        <w:rPr>
          <w:sz w:val="24"/>
          <w:szCs w:val="24"/>
          <w:lang w:val="bg-BG"/>
        </w:rPr>
        <w:t>Оферта с Вх.№ ПО-25</w:t>
      </w:r>
      <w:r>
        <w:rPr>
          <w:sz w:val="24"/>
          <w:szCs w:val="24"/>
          <w:lang w:val="bg-BG"/>
        </w:rPr>
        <w:t>25</w:t>
      </w:r>
      <w:r w:rsidRPr="00BD7D91">
        <w:rPr>
          <w:sz w:val="24"/>
          <w:szCs w:val="24"/>
          <w:lang w:val="bg-BG"/>
        </w:rPr>
        <w:t xml:space="preserve">/18.09.2020 г. от </w:t>
      </w:r>
      <w:proofErr w:type="spellStart"/>
      <w:r>
        <w:rPr>
          <w:sz w:val="24"/>
          <w:szCs w:val="24"/>
          <w:lang w:val="bg-BG"/>
        </w:rPr>
        <w:t>инж.Елена</w:t>
      </w:r>
      <w:proofErr w:type="spellEnd"/>
      <w:r>
        <w:rPr>
          <w:sz w:val="24"/>
          <w:szCs w:val="24"/>
          <w:lang w:val="bg-BG"/>
        </w:rPr>
        <w:t xml:space="preserve"> Ангелова Ковачева</w:t>
      </w:r>
      <w:r>
        <w:rPr>
          <w:sz w:val="24"/>
          <w:szCs w:val="24"/>
          <w:lang w:val="bg-BG"/>
        </w:rPr>
        <w:t xml:space="preserve"> – същ</w:t>
      </w:r>
      <w:r>
        <w:rPr>
          <w:sz w:val="24"/>
          <w:szCs w:val="24"/>
          <w:lang w:val="bg-BG"/>
        </w:rPr>
        <w:t>ата</w:t>
      </w:r>
      <w:r>
        <w:rPr>
          <w:sz w:val="24"/>
          <w:szCs w:val="24"/>
          <w:lang w:val="bg-BG"/>
        </w:rPr>
        <w:t xml:space="preserve"> отговаря на зададените критерии. Предложил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е цена за оценка на един поземлен имот – </w:t>
      </w:r>
      <w:r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0.</w:t>
      </w:r>
      <w:r>
        <w:rPr>
          <w:sz w:val="24"/>
          <w:szCs w:val="24"/>
          <w:lang w:val="bg-BG"/>
        </w:rPr>
        <w:t>00 лв. /петдесет</w:t>
      </w:r>
      <w:r>
        <w:rPr>
          <w:sz w:val="24"/>
          <w:szCs w:val="24"/>
          <w:lang w:val="bg-BG"/>
        </w:rPr>
        <w:t xml:space="preserve"> лева/ и срок за изпълнение </w:t>
      </w:r>
      <w:r>
        <w:rPr>
          <w:sz w:val="24"/>
          <w:szCs w:val="24"/>
          <w:lang w:val="bg-BG"/>
        </w:rPr>
        <w:t>26</w:t>
      </w:r>
      <w:r>
        <w:rPr>
          <w:sz w:val="24"/>
          <w:szCs w:val="24"/>
          <w:lang w:val="bg-BG"/>
        </w:rPr>
        <w:t xml:space="preserve">  дни</w:t>
      </w:r>
      <w:r>
        <w:rPr>
          <w:sz w:val="24"/>
          <w:szCs w:val="24"/>
          <w:lang w:val="bg-BG"/>
        </w:rPr>
        <w:t xml:space="preserve"> след представяне на актуални скици и удостоверения за характеристиките на имотите</w:t>
      </w:r>
      <w:r>
        <w:rPr>
          <w:sz w:val="24"/>
          <w:szCs w:val="24"/>
          <w:lang w:val="bg-BG"/>
        </w:rPr>
        <w:t>.</w:t>
      </w:r>
    </w:p>
    <w:p w:rsidR="00F1523E" w:rsidRDefault="00F1523E" w:rsidP="00F1523E">
      <w:pPr>
        <w:jc w:val="both"/>
        <w:rPr>
          <w:sz w:val="24"/>
          <w:szCs w:val="24"/>
          <w:lang w:val="bg-BG"/>
        </w:rPr>
      </w:pPr>
    </w:p>
    <w:p w:rsidR="00F1523E" w:rsidRDefault="00F1523E" w:rsidP="00F1523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</w:p>
    <w:p w:rsidR="00F1523E" w:rsidRDefault="00F1523E" w:rsidP="00F1523E">
      <w:pPr>
        <w:jc w:val="both"/>
        <w:rPr>
          <w:sz w:val="24"/>
          <w:szCs w:val="24"/>
          <w:lang w:val="bg-BG"/>
        </w:rPr>
      </w:pPr>
    </w:p>
    <w:p w:rsidR="00F1523E" w:rsidRDefault="00F1523E" w:rsidP="00F1523E">
      <w:pPr>
        <w:jc w:val="both"/>
        <w:rPr>
          <w:sz w:val="24"/>
          <w:szCs w:val="24"/>
          <w:lang w:val="bg-BG"/>
        </w:rPr>
      </w:pPr>
    </w:p>
    <w:p w:rsidR="00F1523E" w:rsidRDefault="00F1523E" w:rsidP="00F1523E">
      <w:pPr>
        <w:jc w:val="both"/>
        <w:rPr>
          <w:sz w:val="24"/>
          <w:szCs w:val="24"/>
          <w:lang w:val="bg-BG"/>
        </w:rPr>
      </w:pPr>
    </w:p>
    <w:p w:rsidR="00F1523E" w:rsidRPr="00F1523E" w:rsidRDefault="00F1523E" w:rsidP="00F1523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</w:t>
      </w:r>
      <w:r w:rsidRPr="00F1523E">
        <w:rPr>
          <w:b/>
          <w:sz w:val="24"/>
          <w:szCs w:val="24"/>
          <w:lang w:val="bg-BG"/>
        </w:rPr>
        <w:t>Комисията класира:</w:t>
      </w:r>
    </w:p>
    <w:p w:rsidR="00BD7D91" w:rsidRDefault="00BD7D91" w:rsidP="00BD7D91">
      <w:pPr>
        <w:jc w:val="both"/>
        <w:rPr>
          <w:b/>
          <w:sz w:val="24"/>
          <w:szCs w:val="24"/>
          <w:lang w:val="bg-BG"/>
        </w:rPr>
      </w:pPr>
    </w:p>
    <w:p w:rsidR="00F1523E" w:rsidRPr="00BD7D91" w:rsidRDefault="00F1523E" w:rsidP="00F1523E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На първо място:</w:t>
      </w:r>
      <w:r w:rsidRPr="00F1523E">
        <w:rPr>
          <w:sz w:val="24"/>
          <w:szCs w:val="24"/>
          <w:lang w:val="bg-BG"/>
        </w:rPr>
        <w:t xml:space="preserve"> </w:t>
      </w:r>
      <w:r w:rsidRPr="00BD7D91">
        <w:rPr>
          <w:sz w:val="24"/>
          <w:szCs w:val="24"/>
          <w:lang w:val="bg-BG"/>
        </w:rPr>
        <w:t>Райчо Руменов Чилингиро</w:t>
      </w:r>
      <w:r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 xml:space="preserve"> - Предложил</w:t>
      </w:r>
      <w:r w:rsidRPr="00F152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цена за оценка на един поземлен имот – 20.00 лв. /двадесет лева/ и срок за изпълнение 10  дни след представяне на актуални скици и удостоверения за характеристиките на имотите.</w:t>
      </w:r>
    </w:p>
    <w:p w:rsidR="00F1523E" w:rsidRDefault="00F1523E" w:rsidP="00F1523E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На второ място:</w:t>
      </w:r>
      <w:r w:rsidRPr="00F1523E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инж.Елена</w:t>
      </w:r>
      <w:proofErr w:type="spellEnd"/>
      <w:r>
        <w:rPr>
          <w:sz w:val="24"/>
          <w:szCs w:val="24"/>
          <w:lang w:val="bg-BG"/>
        </w:rPr>
        <w:t xml:space="preserve"> Ангелова Ковачева</w:t>
      </w:r>
      <w:r>
        <w:rPr>
          <w:sz w:val="24"/>
          <w:szCs w:val="24"/>
          <w:lang w:val="bg-BG"/>
        </w:rPr>
        <w:t>-</w:t>
      </w:r>
      <w:r w:rsidRPr="00F152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Предложила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цена за оценка на един поземлен имот – 50.00 лв. /петдесет лева/ и срок за изпълнение 26  дни след представяне на актуални скици и удостоверения за характеристиките на имотите</w:t>
      </w:r>
      <w:r w:rsidR="00D85965">
        <w:rPr>
          <w:sz w:val="24"/>
          <w:szCs w:val="24"/>
          <w:lang w:val="bg-BG"/>
        </w:rPr>
        <w:t>.</w:t>
      </w:r>
    </w:p>
    <w:p w:rsidR="00D85965" w:rsidRDefault="00D85965" w:rsidP="00F1523E">
      <w:pPr>
        <w:jc w:val="both"/>
        <w:rPr>
          <w:sz w:val="24"/>
          <w:szCs w:val="24"/>
          <w:lang w:val="bg-BG"/>
        </w:rPr>
      </w:pPr>
    </w:p>
    <w:p w:rsidR="00D85965" w:rsidRDefault="00D85965" w:rsidP="00F1523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След направеното класиране, комисията</w:t>
      </w:r>
    </w:p>
    <w:p w:rsidR="00D85965" w:rsidRDefault="00D85965" w:rsidP="00F1523E">
      <w:pPr>
        <w:jc w:val="both"/>
        <w:rPr>
          <w:sz w:val="24"/>
          <w:szCs w:val="24"/>
          <w:lang w:val="bg-BG"/>
        </w:rPr>
      </w:pPr>
    </w:p>
    <w:p w:rsidR="00D85965" w:rsidRDefault="00D85965" w:rsidP="00D8596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И:</w:t>
      </w:r>
    </w:p>
    <w:p w:rsidR="00D85965" w:rsidRDefault="00D85965" w:rsidP="00D85965">
      <w:pPr>
        <w:jc w:val="center"/>
        <w:rPr>
          <w:b/>
          <w:sz w:val="24"/>
          <w:szCs w:val="24"/>
          <w:lang w:val="bg-BG"/>
        </w:rPr>
      </w:pPr>
    </w:p>
    <w:p w:rsidR="00D85965" w:rsidRDefault="00EB66B5" w:rsidP="00D85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  <w:t xml:space="preserve">Предлага </w:t>
      </w:r>
      <w:r w:rsidR="00D85965">
        <w:rPr>
          <w:b/>
          <w:sz w:val="24"/>
          <w:szCs w:val="24"/>
          <w:lang w:val="bg-BG"/>
        </w:rPr>
        <w:t xml:space="preserve">на Директора на </w:t>
      </w:r>
      <w:proofErr w:type="spellStart"/>
      <w:r w:rsidR="00D85965">
        <w:rPr>
          <w:b/>
          <w:sz w:val="24"/>
          <w:szCs w:val="24"/>
          <w:lang w:val="bg-BG"/>
        </w:rPr>
        <w:t>ОД“Земеделие</w:t>
      </w:r>
      <w:proofErr w:type="spellEnd"/>
      <w:r w:rsidR="00D85965">
        <w:rPr>
          <w:b/>
          <w:sz w:val="24"/>
          <w:szCs w:val="24"/>
          <w:lang w:val="bg-BG"/>
        </w:rPr>
        <w:t xml:space="preserve">“ </w:t>
      </w:r>
      <w:proofErr w:type="spellStart"/>
      <w:r w:rsidR="00D85965">
        <w:rPr>
          <w:b/>
          <w:sz w:val="24"/>
          <w:szCs w:val="24"/>
          <w:lang w:val="bg-BG"/>
        </w:rPr>
        <w:t>гр.Смолян</w:t>
      </w:r>
      <w:proofErr w:type="spellEnd"/>
      <w:r w:rsidR="00D85965">
        <w:rPr>
          <w:b/>
          <w:sz w:val="24"/>
          <w:szCs w:val="24"/>
          <w:lang w:val="bg-BG"/>
        </w:rPr>
        <w:t xml:space="preserve"> да сключи договор с Райчо Чилингиров</w:t>
      </w:r>
      <w:r>
        <w:rPr>
          <w:b/>
          <w:sz w:val="24"/>
          <w:szCs w:val="24"/>
          <w:lang w:val="bg-BG"/>
        </w:rPr>
        <w:t xml:space="preserve"> </w:t>
      </w:r>
      <w:r w:rsidR="00D85965">
        <w:rPr>
          <w:b/>
          <w:sz w:val="24"/>
          <w:szCs w:val="24"/>
          <w:lang w:val="bg-BG"/>
        </w:rPr>
        <w:t xml:space="preserve">за определяне на </w:t>
      </w:r>
      <w:r w:rsidR="00D85965" w:rsidRPr="00D85965">
        <w:rPr>
          <w:b/>
          <w:sz w:val="24"/>
          <w:szCs w:val="24"/>
          <w:lang w:val="bg-BG"/>
        </w:rPr>
        <w:t>годишния</w:t>
      </w:r>
      <w:r w:rsidR="00D85965" w:rsidRPr="00D85965">
        <w:rPr>
          <w:b/>
          <w:color w:val="000000"/>
          <w:lang w:val="en"/>
        </w:rPr>
        <w:t xml:space="preserve"> </w:t>
      </w:r>
      <w:proofErr w:type="spellStart"/>
      <w:r w:rsidR="00D85965" w:rsidRPr="00D85965">
        <w:rPr>
          <w:b/>
          <w:color w:val="000000"/>
          <w:sz w:val="24"/>
          <w:szCs w:val="24"/>
          <w:lang w:val="en"/>
        </w:rPr>
        <w:t>наем</w:t>
      </w:r>
      <w:proofErr w:type="spellEnd"/>
      <w:r w:rsidR="00D85965" w:rsidRPr="00D85965">
        <w:rPr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D85965" w:rsidRPr="00D85965">
        <w:rPr>
          <w:b/>
          <w:color w:val="000000"/>
          <w:sz w:val="24"/>
          <w:szCs w:val="24"/>
          <w:lang w:val="en"/>
        </w:rPr>
        <w:t>или</w:t>
      </w:r>
      <w:proofErr w:type="spellEnd"/>
      <w:r w:rsidR="00D85965" w:rsidRPr="00D85965">
        <w:rPr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D85965" w:rsidRPr="00D85965">
        <w:rPr>
          <w:b/>
          <w:color w:val="000000"/>
          <w:sz w:val="24"/>
          <w:szCs w:val="24"/>
          <w:lang w:val="en"/>
        </w:rPr>
        <w:t>аренда</w:t>
      </w:r>
      <w:proofErr w:type="spellEnd"/>
      <w:r w:rsidR="00D85965" w:rsidRPr="00D85965">
        <w:rPr>
          <w:b/>
          <w:color w:val="000000"/>
          <w:sz w:val="24"/>
          <w:szCs w:val="24"/>
          <w:lang w:val="en"/>
        </w:rPr>
        <w:t xml:space="preserve"> </w:t>
      </w:r>
      <w:r w:rsidR="00D85965" w:rsidRPr="00D85965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по пазарен механизъм </w:t>
      </w:r>
      <w:r w:rsidR="00D85965" w:rsidRPr="00D85965">
        <w:rPr>
          <w:b/>
          <w:color w:val="000000"/>
          <w:sz w:val="24"/>
          <w:szCs w:val="24"/>
          <w:lang w:val="bg-BG"/>
        </w:rPr>
        <w:t>на обявените с поканата</w:t>
      </w:r>
      <w:r w:rsidR="00D85965">
        <w:rPr>
          <w:b/>
          <w:color w:val="000000"/>
          <w:sz w:val="24"/>
          <w:szCs w:val="24"/>
          <w:lang w:val="bg-BG"/>
        </w:rPr>
        <w:t xml:space="preserve"> 108 бр.</w:t>
      </w:r>
      <w:r w:rsidR="00D85965" w:rsidRPr="00D85965">
        <w:rPr>
          <w:b/>
          <w:color w:val="000000"/>
          <w:sz w:val="24"/>
          <w:szCs w:val="24"/>
          <w:lang w:val="bg-BG"/>
        </w:rPr>
        <w:t xml:space="preserve"> поземлени имоти с начин на трайно ползване – пасища, мери и ливади, собственост на държавен поземлен фонд, разпределени </w:t>
      </w:r>
      <w:proofErr w:type="spellStart"/>
      <w:r w:rsidR="00D85965" w:rsidRPr="00D85965">
        <w:rPr>
          <w:b/>
          <w:sz w:val="24"/>
          <w:szCs w:val="24"/>
        </w:rPr>
        <w:t>на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собственици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на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пасищни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селскостопански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жив</w:t>
      </w:r>
      <w:r w:rsidR="00D85965" w:rsidRPr="00D85965">
        <w:rPr>
          <w:b/>
          <w:sz w:val="24"/>
          <w:szCs w:val="24"/>
        </w:rPr>
        <w:t>отни</w:t>
      </w:r>
      <w:proofErr w:type="spellEnd"/>
      <w:r w:rsidR="00D85965" w:rsidRPr="00D85965">
        <w:rPr>
          <w:b/>
          <w:sz w:val="24"/>
          <w:szCs w:val="24"/>
        </w:rPr>
        <w:t xml:space="preserve"> по </w:t>
      </w:r>
      <w:proofErr w:type="spellStart"/>
      <w:r w:rsidR="00D85965" w:rsidRPr="00D85965">
        <w:rPr>
          <w:b/>
          <w:sz w:val="24"/>
          <w:szCs w:val="24"/>
        </w:rPr>
        <w:t>реда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на</w:t>
      </w:r>
      <w:proofErr w:type="spellEnd"/>
      <w:r w:rsidR="00D85965" w:rsidRPr="00D85965">
        <w:rPr>
          <w:b/>
          <w:sz w:val="24"/>
          <w:szCs w:val="24"/>
        </w:rPr>
        <w:t xml:space="preserve"> чл.37и </w:t>
      </w:r>
      <w:proofErr w:type="spellStart"/>
      <w:r w:rsidR="00D85965" w:rsidRPr="00D85965">
        <w:rPr>
          <w:b/>
          <w:sz w:val="24"/>
          <w:szCs w:val="24"/>
        </w:rPr>
        <w:t>от</w:t>
      </w:r>
      <w:proofErr w:type="spellEnd"/>
      <w:r w:rsidR="00D85965" w:rsidRPr="00D85965">
        <w:rPr>
          <w:b/>
          <w:sz w:val="24"/>
          <w:szCs w:val="24"/>
        </w:rPr>
        <w:t xml:space="preserve"> ЗСПЗЗ, </w:t>
      </w:r>
      <w:proofErr w:type="spellStart"/>
      <w:r w:rsidR="00D85965" w:rsidRPr="00D85965">
        <w:rPr>
          <w:b/>
          <w:sz w:val="24"/>
          <w:szCs w:val="24"/>
        </w:rPr>
        <w:t>като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участник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предложил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най-ниска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цена</w:t>
      </w:r>
      <w:proofErr w:type="spellEnd"/>
      <w:r w:rsidR="00D85965" w:rsidRPr="00D85965">
        <w:rPr>
          <w:b/>
          <w:sz w:val="24"/>
          <w:szCs w:val="24"/>
        </w:rPr>
        <w:t xml:space="preserve"> и </w:t>
      </w:r>
      <w:proofErr w:type="spellStart"/>
      <w:r w:rsidR="00D85965" w:rsidRPr="00D85965">
        <w:rPr>
          <w:b/>
          <w:sz w:val="24"/>
          <w:szCs w:val="24"/>
        </w:rPr>
        <w:t>най-кратък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срок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за</w:t>
      </w:r>
      <w:proofErr w:type="spellEnd"/>
      <w:r w:rsidR="00D85965" w:rsidRPr="00D85965">
        <w:rPr>
          <w:b/>
          <w:sz w:val="24"/>
          <w:szCs w:val="24"/>
        </w:rPr>
        <w:t xml:space="preserve"> </w:t>
      </w:r>
      <w:proofErr w:type="spellStart"/>
      <w:r w:rsidR="00D85965" w:rsidRPr="00D85965">
        <w:rPr>
          <w:b/>
          <w:sz w:val="24"/>
          <w:szCs w:val="24"/>
        </w:rPr>
        <w:t>изпълнение</w:t>
      </w:r>
      <w:proofErr w:type="spellEnd"/>
      <w:r w:rsidR="00D85965" w:rsidRPr="00D85965">
        <w:rPr>
          <w:b/>
          <w:sz w:val="24"/>
          <w:szCs w:val="24"/>
        </w:rPr>
        <w:t xml:space="preserve"> .</w:t>
      </w:r>
    </w:p>
    <w:p w:rsidR="00EB66B5" w:rsidRDefault="00EB66B5" w:rsidP="00D85965">
      <w:pPr>
        <w:jc w:val="both"/>
        <w:rPr>
          <w:b/>
          <w:sz w:val="24"/>
          <w:szCs w:val="24"/>
        </w:rPr>
      </w:pPr>
    </w:p>
    <w:p w:rsidR="00EB66B5" w:rsidRDefault="00EB66B5" w:rsidP="00D85965">
      <w:pPr>
        <w:jc w:val="both"/>
        <w:rPr>
          <w:b/>
          <w:sz w:val="24"/>
          <w:szCs w:val="24"/>
        </w:rPr>
      </w:pPr>
    </w:p>
    <w:p w:rsidR="00EB66B5" w:rsidRDefault="00EB66B5" w:rsidP="00D85965">
      <w:pPr>
        <w:jc w:val="both"/>
        <w:rPr>
          <w:b/>
          <w:sz w:val="24"/>
          <w:szCs w:val="24"/>
        </w:rPr>
      </w:pPr>
    </w:p>
    <w:p w:rsidR="00EB66B5" w:rsidRPr="00EB66B5" w:rsidRDefault="00EB66B5" w:rsidP="00D8596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</w:t>
      </w:r>
      <w:r w:rsidRPr="00EB66B5">
        <w:rPr>
          <w:sz w:val="24"/>
          <w:szCs w:val="24"/>
          <w:lang w:val="bg-BG"/>
        </w:rPr>
        <w:t>:………………</w:t>
      </w:r>
      <w:r w:rsidR="00AF3073">
        <w:rPr>
          <w:sz w:val="24"/>
          <w:szCs w:val="24"/>
          <w:lang w:val="bg-BG"/>
        </w:rPr>
        <w:t>/ п /</w:t>
      </w:r>
      <w:r w:rsidRPr="00EB66B5">
        <w:rPr>
          <w:sz w:val="24"/>
          <w:szCs w:val="24"/>
          <w:lang w:val="bg-BG"/>
        </w:rPr>
        <w:t>………………../Велизар Шанов- гл. директор на ГД“АР“/</w:t>
      </w:r>
    </w:p>
    <w:p w:rsidR="00EB66B5" w:rsidRPr="00EB66B5" w:rsidRDefault="00EB66B5" w:rsidP="00D85965">
      <w:pPr>
        <w:jc w:val="both"/>
        <w:rPr>
          <w:sz w:val="24"/>
          <w:szCs w:val="24"/>
          <w:lang w:val="bg-BG"/>
        </w:rPr>
      </w:pPr>
    </w:p>
    <w:p w:rsidR="00EB66B5" w:rsidRDefault="00EB66B5" w:rsidP="00EB66B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   </w:t>
      </w:r>
      <w:r w:rsidRPr="00EB66B5">
        <w:rPr>
          <w:sz w:val="24"/>
          <w:szCs w:val="24"/>
          <w:lang w:val="bg-BG"/>
        </w:rPr>
        <w:t>1………………</w:t>
      </w:r>
      <w:r w:rsidR="00AF3073">
        <w:rPr>
          <w:sz w:val="24"/>
          <w:szCs w:val="24"/>
          <w:lang w:val="bg-BG"/>
        </w:rPr>
        <w:t>/ п /</w:t>
      </w:r>
      <w:r w:rsidRPr="00EB66B5">
        <w:rPr>
          <w:sz w:val="24"/>
          <w:szCs w:val="24"/>
          <w:lang w:val="bg-BG"/>
        </w:rPr>
        <w:t>…………………/</w:t>
      </w:r>
      <w:proofErr w:type="spellStart"/>
      <w:r w:rsidRPr="00EB66B5">
        <w:rPr>
          <w:sz w:val="24"/>
          <w:szCs w:val="24"/>
          <w:lang w:val="bg-BG"/>
        </w:rPr>
        <w:t>П.Василева</w:t>
      </w:r>
      <w:proofErr w:type="spellEnd"/>
      <w:r w:rsidRPr="00EB66B5">
        <w:rPr>
          <w:sz w:val="24"/>
          <w:szCs w:val="24"/>
          <w:lang w:val="bg-BG"/>
        </w:rPr>
        <w:t xml:space="preserve"> -</w:t>
      </w:r>
      <w:r w:rsidRPr="00EB66B5">
        <w:rPr>
          <w:sz w:val="24"/>
          <w:szCs w:val="24"/>
        </w:rPr>
        <w:t xml:space="preserve"> </w:t>
      </w:r>
      <w:proofErr w:type="spellStart"/>
      <w:r w:rsidRPr="00EB66B5">
        <w:rPr>
          <w:sz w:val="24"/>
          <w:szCs w:val="24"/>
        </w:rPr>
        <w:t>гл.юрисконсулт</w:t>
      </w:r>
      <w:proofErr w:type="spellEnd"/>
      <w:r w:rsidRPr="00EB66B5">
        <w:rPr>
          <w:sz w:val="24"/>
          <w:szCs w:val="24"/>
          <w:lang w:val="bg-BG"/>
        </w:rPr>
        <w:t>/</w:t>
      </w:r>
    </w:p>
    <w:p w:rsidR="00EB66B5" w:rsidRDefault="00EB66B5" w:rsidP="00EB66B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</w:p>
    <w:p w:rsidR="00EB66B5" w:rsidRPr="00EB66B5" w:rsidRDefault="00EB66B5" w:rsidP="00EB66B5">
      <w:pPr>
        <w:jc w:val="both"/>
        <w:rPr>
          <w:sz w:val="24"/>
          <w:szCs w:val="24"/>
          <w:lang w:val="bg-BG"/>
        </w:rPr>
      </w:pPr>
      <w:r w:rsidRPr="00EB66B5">
        <w:rPr>
          <w:sz w:val="24"/>
          <w:szCs w:val="24"/>
          <w:lang w:val="bg-BG"/>
        </w:rPr>
        <w:t xml:space="preserve">                     2………………</w:t>
      </w:r>
      <w:r w:rsidR="00AF3073">
        <w:rPr>
          <w:sz w:val="24"/>
          <w:szCs w:val="24"/>
          <w:lang w:val="bg-BG"/>
        </w:rPr>
        <w:t>/ п /</w:t>
      </w:r>
      <w:r w:rsidRPr="00EB66B5">
        <w:rPr>
          <w:sz w:val="24"/>
          <w:szCs w:val="24"/>
          <w:lang w:val="bg-BG"/>
        </w:rPr>
        <w:t>………………/</w:t>
      </w:r>
      <w:proofErr w:type="spellStart"/>
      <w:r w:rsidRPr="00EB66B5">
        <w:rPr>
          <w:sz w:val="24"/>
          <w:szCs w:val="24"/>
          <w:lang w:val="bg-BG"/>
        </w:rPr>
        <w:t>М.Господинова</w:t>
      </w:r>
      <w:proofErr w:type="spellEnd"/>
      <w:r w:rsidRPr="00EB66B5">
        <w:rPr>
          <w:sz w:val="24"/>
          <w:szCs w:val="24"/>
          <w:lang w:val="bg-BG"/>
        </w:rPr>
        <w:t xml:space="preserve">- </w:t>
      </w:r>
      <w:proofErr w:type="spellStart"/>
      <w:r w:rsidRPr="00EB66B5">
        <w:rPr>
          <w:sz w:val="24"/>
          <w:szCs w:val="24"/>
          <w:lang w:val="bg-BG"/>
        </w:rPr>
        <w:t>гл.експерт</w:t>
      </w:r>
      <w:proofErr w:type="spellEnd"/>
      <w:r w:rsidRPr="00EB66B5">
        <w:rPr>
          <w:sz w:val="24"/>
          <w:szCs w:val="24"/>
          <w:lang w:val="bg-BG"/>
        </w:rPr>
        <w:t>/</w:t>
      </w:r>
    </w:p>
    <w:sectPr w:rsidR="00EB66B5" w:rsidRPr="00EB66B5" w:rsidSect="007C5756">
      <w:pgSz w:w="11907" w:h="16840" w:code="9"/>
      <w:pgMar w:top="679" w:right="707" w:bottom="136" w:left="131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E62"/>
    <w:multiLevelType w:val="hybridMultilevel"/>
    <w:tmpl w:val="64465E74"/>
    <w:lvl w:ilvl="0" w:tplc="3F6EB4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010D18"/>
    <w:multiLevelType w:val="hybridMultilevel"/>
    <w:tmpl w:val="C696E074"/>
    <w:lvl w:ilvl="0" w:tplc="26B696E8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1"/>
    <w:rsid w:val="001269A7"/>
    <w:rsid w:val="00160C7D"/>
    <w:rsid w:val="00243F1E"/>
    <w:rsid w:val="00251B93"/>
    <w:rsid w:val="002A5C30"/>
    <w:rsid w:val="00380EF2"/>
    <w:rsid w:val="003C34A2"/>
    <w:rsid w:val="003C414F"/>
    <w:rsid w:val="004D6676"/>
    <w:rsid w:val="0067419E"/>
    <w:rsid w:val="00696BEC"/>
    <w:rsid w:val="006A1E6B"/>
    <w:rsid w:val="006D709F"/>
    <w:rsid w:val="00735BC0"/>
    <w:rsid w:val="00797FDD"/>
    <w:rsid w:val="007B54EC"/>
    <w:rsid w:val="007C5423"/>
    <w:rsid w:val="00882761"/>
    <w:rsid w:val="008B7251"/>
    <w:rsid w:val="00AD7BB5"/>
    <w:rsid w:val="00AE3F25"/>
    <w:rsid w:val="00AF3073"/>
    <w:rsid w:val="00BD7D91"/>
    <w:rsid w:val="00CB3923"/>
    <w:rsid w:val="00CC33C5"/>
    <w:rsid w:val="00CF4479"/>
    <w:rsid w:val="00D85965"/>
    <w:rsid w:val="00E50A2B"/>
    <w:rsid w:val="00E53EDB"/>
    <w:rsid w:val="00EB2C0B"/>
    <w:rsid w:val="00EB66B5"/>
    <w:rsid w:val="00EE4DFA"/>
    <w:rsid w:val="00F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B2A1"/>
  <w15:chartTrackingRefBased/>
  <w15:docId w15:val="{6F097B98-96BF-4179-9F00-638597C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51"/>
    <w:pPr>
      <w:spacing w:after="0" w:line="240" w:lineRule="auto"/>
    </w:pPr>
    <w:rPr>
      <w:rFonts w:ascii="Times New Roman" w:eastAsia="Times New Roman" w:hAnsi="Times New Roman" w:cs="Times New Roman"/>
      <w:spacing w:val="2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B7251"/>
    <w:pPr>
      <w:keepNext/>
      <w:jc w:val="center"/>
      <w:outlineLvl w:val="1"/>
    </w:pPr>
    <w:rPr>
      <w:spacing w:val="0"/>
      <w:kern w:val="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B725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CharChar">
    <w:name w:val="Знак Знак Char Char Знак Знак Знак"/>
    <w:basedOn w:val="a"/>
    <w:rsid w:val="008B7251"/>
    <w:rPr>
      <w:spacing w:val="0"/>
      <w:kern w:val="0"/>
      <w:sz w:val="24"/>
      <w:szCs w:val="24"/>
      <w:lang w:val="pl-PL" w:eastAsia="pl-PL"/>
    </w:rPr>
  </w:style>
  <w:style w:type="character" w:styleId="a3">
    <w:name w:val="Emphasis"/>
    <w:qFormat/>
    <w:rsid w:val="008B725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72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7251"/>
    <w:rPr>
      <w:rFonts w:ascii="Segoe UI" w:eastAsia="Times New Roman" w:hAnsi="Segoe UI" w:cs="Segoe UI"/>
      <w:spacing w:val="2"/>
      <w:kern w:val="28"/>
      <w:sz w:val="18"/>
      <w:szCs w:val="18"/>
      <w:lang w:val="en-US"/>
    </w:rPr>
  </w:style>
  <w:style w:type="paragraph" w:customStyle="1" w:styleId="a6">
    <w:name w:val="Знак Знак"/>
    <w:basedOn w:val="a"/>
    <w:rsid w:val="00380EF2"/>
    <w:rPr>
      <w:spacing w:val="0"/>
      <w:kern w:val="0"/>
      <w:sz w:val="24"/>
      <w:szCs w:val="24"/>
      <w:lang w:val="pl-PL" w:eastAsia="pl-PL"/>
    </w:rPr>
  </w:style>
  <w:style w:type="character" w:styleId="a7">
    <w:name w:val="Hyperlink"/>
    <w:basedOn w:val="a0"/>
    <w:uiPriority w:val="99"/>
    <w:semiHidden/>
    <w:unhideWhenUsed/>
    <w:rsid w:val="001269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h.government.bg/odz-smolian/Libraries/%d0%90%d0%ba%d1%82%d1%83%d0%b0%d0%bb%d0%bd%d0%be/Pokana_oceniteli_2.sflb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SML_12</dc:creator>
  <cp:keywords/>
  <dc:description/>
  <cp:lastModifiedBy>SML_12</cp:lastModifiedBy>
  <cp:revision>21</cp:revision>
  <cp:lastPrinted>2020-09-23T07:53:00Z</cp:lastPrinted>
  <dcterms:created xsi:type="dcterms:W3CDTF">2019-04-03T12:15:00Z</dcterms:created>
  <dcterms:modified xsi:type="dcterms:W3CDTF">2020-09-23T08:05:00Z</dcterms:modified>
</cp:coreProperties>
</file>