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Сливен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Сливен, област Сливен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DE3344">
        <w:rPr>
          <w:rFonts w:ascii="Times New Roman" w:hAnsi="Times New Roman" w:cs="Times New Roman"/>
          <w:sz w:val="24"/>
          <w:szCs w:val="24"/>
        </w:rPr>
        <w:t>30.08.</w:t>
      </w:r>
      <w:r>
        <w:rPr>
          <w:rFonts w:ascii="Times New Roman" w:hAnsi="Times New Roman" w:cs="Times New Roman"/>
          <w:sz w:val="24"/>
          <w:szCs w:val="24"/>
        </w:rPr>
        <w:t>2022 г. в гр. Сливен, община Сливен, област Сливен, между: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АГРОУСЛУГИ 54ЕООД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ж,к Дружба 5-Б-11</w:t>
      </w:r>
      <w:bookmarkStart w:id="0" w:name="_GoBack"/>
      <w:bookmarkEnd w:id="0"/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ВАНЯ ГЕОРГИЕВА АСЕНОВА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ж.к."ДРУЖБА" 14-А-4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ДИМИТЪР ГОСПОДИНОВ ДИМИТРОВ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Панаретовци, ул. Панаретовци,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ЕВРОИНВЕСТ МАСЛИНКОВ ЕООД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БЛАТЕЧАНСКО ШОСЕ 1,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 "КОСТАДИН ИВАНОВ СТЕФАНОВ"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м.Лозарски връх 436в,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ИВАН ПЕТРОВ ХЛЕБАРОВ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Карандила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№20,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КАЗАКОВ-73 ЕООД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Желю войвода, ул. , тел.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МАРИНА ДИМИТРОВА ХЛЕБАРОВА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Карандила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№20,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МАТЕРИАЛНО ТЕХНИЧЕСКО СНАБДЯВАНЕ ЕООД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МУР 31,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ПЕТЪР ИВАНОВ ХЛЕБАРОВ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Карандила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№20,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ПЕТЪР ИВАНОВ ХЛЕБАРОВ 84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Карандила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№20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РЕСПЕКТАГРО 77 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БАЙКАЛ 3,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СТАНИМИР РУМЕНОВ ТАНЕВ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МУР 31,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Стефан Стоянов Драгнев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ТД"ТИМ-ИНВЕСТ-88"ЕООД</w:t>
      </w:r>
    </w:p>
    <w:p w:rsidR="0056616B" w:rsidRPr="0091608D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Клуцохор</w:t>
      </w:r>
      <w:proofErr w:type="spellEnd"/>
      <w:r w:rsidR="0091608D">
        <w:rPr>
          <w:rFonts w:ascii="Times New Roman" w:hAnsi="Times New Roman" w:cs="Times New Roman"/>
          <w:sz w:val="24"/>
          <w:szCs w:val="24"/>
        </w:rPr>
        <w:t xml:space="preserve"> 16 А 14, тел. 087650603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</w:rPr>
        <w:t>. ГЕНЧО АТАНАСОВ ДИНКОВ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СТОЯН ЗАИМОВ 75-30,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</w:rPr>
        <w:t>. ГЕОРГИ ХРИСТОВ ДИНКОВ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Крушаре, ул. Пионерска 7,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</w:rPr>
        <w:t>. ДИМИТЪР ГЕОРГИЕВ ЙОРГОВ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 "Божур дере" 11,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19</w:t>
      </w:r>
      <w:r>
        <w:rPr>
          <w:rFonts w:ascii="Times New Roman" w:hAnsi="Times New Roman" w:cs="Times New Roman"/>
          <w:sz w:val="24"/>
          <w:szCs w:val="24"/>
        </w:rPr>
        <w:t>. ДИМИТЪР РАДЕВ ДИМИТРОВ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Камен, ул. ул.Г. С. Раковски 1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 ДИНКО ВЕЛКОВ ДИНКОВ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ул."ген.</w:t>
      </w:r>
      <w:proofErr w:type="spellStart"/>
      <w:r>
        <w:rPr>
          <w:rFonts w:ascii="Times New Roman" w:hAnsi="Times New Roman" w:cs="Times New Roman"/>
          <w:sz w:val="24"/>
          <w:szCs w:val="24"/>
        </w:rPr>
        <w:t>Вл</w:t>
      </w:r>
      <w:proofErr w:type="spellEnd"/>
      <w:r>
        <w:rPr>
          <w:rFonts w:ascii="Times New Roman" w:hAnsi="Times New Roman" w:cs="Times New Roman"/>
          <w:sz w:val="24"/>
          <w:szCs w:val="24"/>
        </w:rPr>
        <w:t>.Заимов"5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</w:rPr>
        <w:t>. КИРО ТЕНЕВ КИРОВ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Камен, ул. 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 xml:space="preserve"> 22</w:t>
      </w:r>
      <w:r>
        <w:rPr>
          <w:rFonts w:ascii="Times New Roman" w:hAnsi="Times New Roman" w:cs="Times New Roman"/>
          <w:sz w:val="24"/>
          <w:szCs w:val="24"/>
        </w:rPr>
        <w:t>. МЦД 02 ЕООД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sz w:val="24"/>
          <w:szCs w:val="24"/>
        </w:rPr>
        <w:t>. НАПРЕДЪК 01 ООД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24</w:t>
      </w:r>
      <w:r>
        <w:rPr>
          <w:rFonts w:ascii="Times New Roman" w:hAnsi="Times New Roman" w:cs="Times New Roman"/>
          <w:sz w:val="24"/>
          <w:szCs w:val="24"/>
        </w:rPr>
        <w:t>. ПЛАМЕН МАРИНОВ ГЕОРГИЕВ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Камен, ул. ул. Хаджи Димитър 25,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25</w:t>
      </w:r>
      <w:r>
        <w:rPr>
          <w:rFonts w:ascii="Times New Roman" w:hAnsi="Times New Roman" w:cs="Times New Roman"/>
          <w:sz w:val="24"/>
          <w:szCs w:val="24"/>
        </w:rPr>
        <w:t>. СТЕФАН ИВАНОВ ЙОМОВ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Тополчане, ул. ул. Ген. Столетов 6, 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0E94">
        <w:rPr>
          <w:rFonts w:ascii="Times New Roman" w:hAnsi="Times New Roman" w:cs="Times New Roman"/>
          <w:sz w:val="24"/>
          <w:szCs w:val="24"/>
          <w:lang w:val="en-US"/>
        </w:rPr>
        <w:t>26</w:t>
      </w:r>
      <w:r>
        <w:rPr>
          <w:rFonts w:ascii="Times New Roman" w:hAnsi="Times New Roman" w:cs="Times New Roman"/>
          <w:sz w:val="24"/>
          <w:szCs w:val="24"/>
        </w:rPr>
        <w:t>. СТОЯНКА СТОЯНОВА ДИМИТРОВА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"ПЕТКО КАРАВЕЛОВ" 2-А-2, 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Pr="00C7039E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Сливен, общ. Сливен,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</w:t>
      </w:r>
      <w:r w:rsidR="00C7039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Сливен,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D2752" w:rsidRDefault="00A62A7A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752">
        <w:rPr>
          <w:rFonts w:ascii="Times New Roman" w:hAnsi="Times New Roman" w:cs="Times New Roman"/>
          <w:sz w:val="24"/>
          <w:szCs w:val="24"/>
        </w:rPr>
        <w:t>1. АГРОУСЛУГИ 54ЕООД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6806.671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190.619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проекта:63, 64, 65, 66, 68, 71, 72, 73, 74, 75, 76, 77, 78, 79, 80, 81, 82, 83, 84, 85, 86, 87, 88, 89, 90, 91, 92, 93, 94, 95, 96, 97, 98, 99, 100, 101, 102, 103, 104, 105, 106, 107, 108, 109, 110, 111, 112, 113, 114, 115, 116, 117, 119, 120, 121, 122, 123, 124, 125, 126, 127, 128, 129, 130, 131, 132, 133, 134, 135, 136, 137, 138, 139, 140, 141, 142, 143, 144, 146, 147, 148, 149, 150, 151, 152, 153, 154, 155, 156, 157, 158, 159, 160, 170, 172, общо площ: 6997.299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ВАНЯ ГЕОРГИЕВА АСЕНОВА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3.497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проекта:70, общо площ: 3.497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ДИМИТЪР ГОСПОДИНОВ ДИМИТРОВ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14.916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проекта:69, общо площ: 14.916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ЕВРОИНВЕСТ МАСЛИНКОВ ЕООД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151.747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проекта:118, 145, общо площ: 151.747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ЕТ "КОСТАДИН ИВАНОВ СТЕФАНОВ"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39.806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проекта:67, общо площ: 39.806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6. ИВАН ПЕТРОВ ХЛЕБАРОВ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393.233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1.122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проекта:40, 41, 42, 43, 44, 45, 46, 47, 48, 49, 50, 51, 52, 53, 54, 55, 56, 57, 58, 59, 60, 61, 62, общо площ: 394.355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КАЗАКОВ-73 ЕООД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24.774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проекта:166, 168, 169, общо площ: 24.774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МАРИНА ДИМИТРОВА ХЛЕБАРОВА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732.987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1.181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15, 16, 17, 18, 19, 20, 21, 22, 23, 24, 25, 26, 27, 28, 29, 30, 31, 32, 33, 34, 35, 36, 37, 38, 39, 161, 162, общо площ: 734.168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МАТЕРИАЛНО ТЕХНИЧЕСКО СНАБДЯВАНЕ ЕООД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95.339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проекта:164, 165, общо площ: 95.339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ПЕТЪР ИВАНОВ ХЛЕБАРОВ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62.868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12, 13, 163, 171, общо площ: 62.868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ПЕТЪР ИВАНОВ ХЛЕБАРОВ 84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42.939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9, общо площ: 42.939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РЕСПЕКТАГРО 77 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8.582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75.106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проекта:5, 6, 7, общо площ: 83.688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СТАНИМИР РУМЕНОВ ТАНЕВ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6.000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проекта:167, общо площ: 6.000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Стефан Стоянов Драгнев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65.604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3, 4, общо площ: 65.604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ТД"ТИМ-ИНВЕСТ-88"ЕООД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23.315 дка</w:t>
      </w:r>
    </w:p>
    <w:p w:rsidR="005D2752" w:rsidRDefault="005D2752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D2752" w:rsidRDefault="005D2752" w:rsidP="005D27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общо площ: 23.315 дка</w:t>
      </w:r>
    </w:p>
    <w:p w:rsidR="0056616B" w:rsidRDefault="00A62A7A" w:rsidP="005D2752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 w:rsidRPr="005D2752">
        <w:rPr>
          <w:rFonts w:ascii="Times New Roman" w:hAnsi="Times New Roman" w:cs="Times New Roman"/>
          <w:sz w:val="24"/>
          <w:szCs w:val="24"/>
        </w:rPr>
        <w:t xml:space="preserve">  </w:t>
      </w:r>
      <w:r w:rsidR="008A7C51" w:rsidRPr="005D2752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5D2752">
        <w:rPr>
          <w:rFonts w:ascii="Times New Roman" w:hAnsi="Times New Roman" w:cs="Times New Roman"/>
          <w:sz w:val="24"/>
          <w:szCs w:val="24"/>
        </w:rPr>
        <w:t>. ГЕНЧО АТАНАСОВ ДИНКОВ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</w:rPr>
        <w:t>. ГЕОРГИ ХРИСТОВ ДИНКОВ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</w:rPr>
        <w:t>. ДИМИТЪР ГЕОРГИЕВ ЙОРГОВ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19</w:t>
      </w:r>
      <w:r>
        <w:rPr>
          <w:rFonts w:ascii="Times New Roman" w:hAnsi="Times New Roman" w:cs="Times New Roman"/>
          <w:sz w:val="24"/>
          <w:szCs w:val="24"/>
        </w:rPr>
        <w:t>. ДИМИТЪР РАДЕВ ДИМИТРОВ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. ДИНКО ВЕЛКОВ ДИНКОВ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21</w:t>
      </w:r>
      <w:r>
        <w:rPr>
          <w:rFonts w:ascii="Times New Roman" w:hAnsi="Times New Roman" w:cs="Times New Roman"/>
          <w:sz w:val="24"/>
          <w:szCs w:val="24"/>
        </w:rPr>
        <w:t>. КИРО ТЕНЕВ КИРОВ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sz w:val="24"/>
          <w:szCs w:val="24"/>
        </w:rPr>
        <w:t>. МЦД 02 ЕООД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sz w:val="24"/>
          <w:szCs w:val="24"/>
        </w:rPr>
        <w:t>. НАПРЕДЪК 01 ООД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37818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 ПЛАМЕН МАРИНОВ ГЕОРГИЕВ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37818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. СТЕФАН ИВАНОВ ЙОМОВ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7C5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C37818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. СТОЯНКА СТОЯНОВА ДИМИТРОВА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56616B" w:rsidRDefault="00A62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35.00 лева/декар.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еднообразни екземпляра, по един за всяка от страните и един за регистрация в ОСЗ – Сливен.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7465A5" w:rsidRDefault="007465A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(АГРОУСЛУГИ 54ЕООД)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(ВАНЯ ГЕОРГИЕВА АСЕНОВА)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ГОСПОДИНОВ ДИМИТРОВ)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(ЕВРОИНВЕСТ МАСЛИНКОВ 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"КОСТАДИН ИВАНОВ СТЕФАНОВ")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ПЕТРОВ ХЛЕБАРОВ)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(КАЗАКОВ-73 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(МАРИНА ДИМИТРОВА ХЛЕБАРОВА)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(МАТЕРИАЛНО ТЕХНИЧЕСКО СНАБДЯВАНЕ 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ИВАНОВ ХЛЕБАРОВ)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(ПЕТЪР ИВАНОВ ХЛЕБАРОВ 84)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(РЕСПЕКТАГРО 77 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(СТАНИМИР РУМЕНОВ ТАНЕВ)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Стоянов Драгнев)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(ТД"ТИМ-ИНВЕСТ-88"ЕООД)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(ГЕНЧО АТАНАСОВ ДИНКОВ)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ХРИСТОВ ДИНКОВ)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ГЕОРГИЕВ ЙОРГОВ)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РАДЕВ ДИМИТРОВ)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(ДИНКО ВЕЛКОВ ДИНКОВ)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8A2D8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 21</w:t>
      </w:r>
      <w:r w:rsidR="00A62A7A"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(КИРО ТЕНЕВ КИРОВ)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(МЦД 02 ЕООД)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(НАПРЕДЪК 01 ООД)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24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 МАРИНОВ ГЕОРГИЕВ)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ИВАНОВ ЙОМОВ)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A2D80">
        <w:rPr>
          <w:rFonts w:ascii="Times New Roman" w:hAnsi="Times New Roman" w:cs="Times New Roman"/>
          <w:b/>
          <w:bCs/>
          <w:sz w:val="24"/>
          <w:szCs w:val="24"/>
          <w:lang w:val="en-US"/>
        </w:rPr>
        <w:t>26</w:t>
      </w:r>
      <w:r>
        <w:rPr>
          <w:rFonts w:ascii="Times New Roman" w:hAnsi="Times New Roman" w:cs="Times New Roman"/>
          <w:b/>
          <w:bCs/>
          <w:sz w:val="24"/>
          <w:szCs w:val="24"/>
        </w:rPr>
        <w:t>. ..................................................................................</w:t>
      </w:r>
    </w:p>
    <w:p w:rsidR="0056616B" w:rsidRDefault="00A62A7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(СТОЯНКА СТОЯНОВА ДИМИТРОВА)</w:t>
      </w: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:rsidR="0056616B" w:rsidRDefault="00A62A7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Сливен, ЕКАТТЕ 67338, община Сливен, област Сливен.</w:t>
      </w:r>
    </w:p>
    <w:p w:rsidR="0056616B" w:rsidRDefault="0056616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5D2752" w:rsidTr="00CB5E2A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ДНФ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ЦБУ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ТЕХНО СТРОЙ - 3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ПЕНЕЛОПА ГРУП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КИБЕЛА - М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КИБЕЛА - М ЕООД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САМУИЛОВО СОЛАР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КИБЕЛА - М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ЗХШ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ВХТ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ЦРР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ДЕЛЯНА - МАСЛИНКОВИ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ВСШ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ВСШ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ДАЯНА ГРУП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СНМ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ЕКОФРУТ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КТЩ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ЕКОФРУТ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РАДЕВ ДИМИТРОВ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НИУ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ГСЯ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ЩЙЙ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ДБЙ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КЯА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ТГЕ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КЯК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ХНХ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ПВМ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ИЛИЯН ИВАНОВ ИЛИЕВ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РХО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ЖВВ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АРВ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КЕИ СЛИВЕН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ЕЖЖ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АГРОИНТЕРНАЦИОНАЛООД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ЕГК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ЛКЧ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ИРО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ЯВГ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ТПА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КОРКОС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ЖГТ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СНЛ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ЯЙЯ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ЛПБ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МАЦ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ТКО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ДАА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САЛ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ГИТ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ГЙШ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КИО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ПИЩ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МКЯ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 ДАЯНА ГРУП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ВВР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НБЗ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ДЗЯ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СГО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ЩГР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МКЯ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ИАШ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ДЙС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НАПРЕДЪК 01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ХРИСТОВ ДИНКОВ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ЕЯЗ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МЯИ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ДГШ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ЖТЛ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МЮСЮЛМАНСКО НАСТОЯТЕЛСТВО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СЕРЕС ЕАД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ЗНЖ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МАРИНОВ ГЕОРГИЕВ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ЙГР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РТР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ЖРГ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НИУ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СЙЙ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ЗНЖ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ВРБ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ЛЛК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ДТА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МЦД 02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ГНР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КРОНОС НОРТ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 -ЗЕМИ ПО ЧЛ.19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ЦТН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СТИ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АПГ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НДЦ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МХЧ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ДИНЬО КРЪСТЕВ БУРОВ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ЗТИ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6806.671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190.619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6671.67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ВАНЯ ГЕОРГИЕВА АСЕНОВА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ГОСПОДИНОВ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ЕВРОИНВЕСТ МАСЛИНКОВ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"КОСТАДИН ИВАНОВ СТЕФАНОВ"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ЗБВ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КОДАГ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МПН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АГРОУСЛУГИ 54 ЕООД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393.233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КАЗАКОВ-73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КАЗАКОВ-73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КАЗАКОВ-73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КАЗАКОВ-73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КЩГ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СЛИВЕН СОЛАР 1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ПЕТРОВ ХЛЕБАРОВ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ИТН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МАРИНА ДИМИТРОВА ХЛЕБАРОВА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МАТЕРИАЛНО ТЕХНИЧЕСКО СНАБДЯВАНЕ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95.339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ДНФ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СТЕФАНОВ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ОБЩ. СЛИВЕН-ЗЕМИ ПО ЧЛ19 ОТ ЗСПЗЗ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АИГ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ИВАНОВ ХЛЕБАРОВ 84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ДНХ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МДЕ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МВА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ЙТЛ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ЙВС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РЕСПЕКТАГРО 77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2628.71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СТАНИМИР РУМЕНОВ ТАНЕВ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ТКС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Стоянов Драгнев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Стоянов Драгнев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Стоянов Драгнев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 ИНЖЕНЕРИНГООД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ТОП ИНЖЕНЕРИНГООД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ТД"ТИМ-ИНВЕСТ-88"ЕООД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 и др.</w:t>
            </w:r>
          </w:p>
        </w:tc>
      </w:tr>
      <w:tr w:rsidR="005D2752" w:rsidTr="00CB5E2A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2752" w:rsidRDefault="005D2752" w:rsidP="00CB5E2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62A7A" w:rsidRDefault="00A62A7A"/>
    <w:sectPr w:rsidR="00A62A7A" w:rsidSect="005D2752">
      <w:headerReference w:type="default" r:id="rId7"/>
      <w:footerReference w:type="default" r:id="rId8"/>
      <w:pgSz w:w="11906" w:h="16838"/>
      <w:pgMar w:top="567" w:right="567" w:bottom="993" w:left="567" w:header="567" w:footer="57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9F" w:rsidRDefault="00A1289F">
      <w:pPr>
        <w:spacing w:after="0" w:line="240" w:lineRule="auto"/>
      </w:pPr>
      <w:r>
        <w:separator/>
      </w:r>
    </w:p>
  </w:endnote>
  <w:endnote w:type="continuationSeparator" w:id="0">
    <w:p w:rsidR="00A1289F" w:rsidRDefault="00A1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43" w:rsidRDefault="00A77743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9F" w:rsidRDefault="00A1289F">
      <w:pPr>
        <w:spacing w:after="0" w:line="240" w:lineRule="auto"/>
      </w:pPr>
      <w:r>
        <w:separator/>
      </w:r>
    </w:p>
  </w:footnote>
  <w:footnote w:type="continuationSeparator" w:id="0">
    <w:p w:rsidR="00A1289F" w:rsidRDefault="00A1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43" w:rsidRDefault="00A7774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A77743" w:rsidRDefault="00A7774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7D8B"/>
    <w:rsid w:val="002B22A8"/>
    <w:rsid w:val="004B4D34"/>
    <w:rsid w:val="004B5C73"/>
    <w:rsid w:val="0056616B"/>
    <w:rsid w:val="005D2752"/>
    <w:rsid w:val="00666AF8"/>
    <w:rsid w:val="006E48D9"/>
    <w:rsid w:val="006F0E94"/>
    <w:rsid w:val="007465A5"/>
    <w:rsid w:val="00855AE8"/>
    <w:rsid w:val="008A2D80"/>
    <w:rsid w:val="008A7C51"/>
    <w:rsid w:val="00912C8D"/>
    <w:rsid w:val="0091608D"/>
    <w:rsid w:val="00A1289F"/>
    <w:rsid w:val="00A62A7A"/>
    <w:rsid w:val="00A67D8B"/>
    <w:rsid w:val="00A77743"/>
    <w:rsid w:val="00BF6B64"/>
    <w:rsid w:val="00C37818"/>
    <w:rsid w:val="00C7039E"/>
    <w:rsid w:val="00C904BF"/>
    <w:rsid w:val="00DE3344"/>
    <w:rsid w:val="00E072E5"/>
    <w:rsid w:val="00E9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2752"/>
  </w:style>
  <w:style w:type="paragraph" w:styleId="Footer">
    <w:name w:val="footer"/>
    <w:basedOn w:val="Normal"/>
    <w:link w:val="FooterChar"/>
    <w:uiPriority w:val="99"/>
    <w:semiHidden/>
    <w:unhideWhenUsed/>
    <w:rsid w:val="005D2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2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10641</Words>
  <Characters>60654</Characters>
  <Application>Microsoft Office Word</Application>
  <DocSecurity>0</DocSecurity>
  <Lines>505</Lines>
  <Paragraphs>142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NSZ</cp:lastModifiedBy>
  <cp:revision>5</cp:revision>
  <dcterms:created xsi:type="dcterms:W3CDTF">2023-01-04T13:51:00Z</dcterms:created>
  <dcterms:modified xsi:type="dcterms:W3CDTF">2023-02-02T12:59:00Z</dcterms:modified>
</cp:coreProperties>
</file>