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03" w:rsidRPr="006B2321" w:rsidRDefault="004E027F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</w:pPr>
      <w:r>
        <w:rPr>
          <w:smallCap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-80645</wp:posOffset>
            </wp:positionV>
            <wp:extent cx="721995" cy="800100"/>
            <wp:effectExtent l="0" t="0" r="1905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C67DB" w:rsidRPr="00EC67DB">
        <w:rPr>
          <w:i/>
          <w:iCs/>
          <w:noProof/>
          <w:color w:val="33333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5.15pt;margin-top:0;width:0;height:48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"/>
        </w:pict>
      </w:r>
      <w:r w:rsidR="00531006" w:rsidRPr="006B074E">
        <w:rPr>
          <w:rFonts w:ascii="Helen Bg Condensed" w:hAnsi="Helen Bg Condensed"/>
          <w:smallCaps/>
          <w:color w:val="333333"/>
          <w:spacing w:val="40"/>
          <w:sz w:val="30"/>
          <w:szCs w:val="30"/>
          <w:lang w:val="ru-RU"/>
        </w:rPr>
        <w:t xml:space="preserve"> </w:t>
      </w:r>
      <w:r w:rsidR="003C670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>РЕПУБЛИКА БЪЛГАРИЯ</w:t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</w:r>
      <w:r w:rsidR="009C32C3" w:rsidRPr="006B2321">
        <w:rPr>
          <w:rFonts w:ascii="Helen Bg Condensed" w:hAnsi="Helen Bg Condensed"/>
          <w:b/>
          <w:smallCaps/>
          <w:color w:val="333333"/>
          <w:spacing w:val="40"/>
          <w:sz w:val="30"/>
          <w:szCs w:val="30"/>
        </w:rPr>
        <w:tab/>
        <w:t xml:space="preserve">                  </w:t>
      </w:r>
      <w:r w:rsidR="001E3FEC" w:rsidRPr="006B2321">
        <w:rPr>
          <w:rFonts w:ascii="Helen Bg Condensed" w:hAnsi="Helen Bg Condensed"/>
          <w:b/>
          <w:smallCaps/>
          <w:color w:val="333333"/>
          <w:spacing w:val="40"/>
          <w:sz w:val="18"/>
          <w:szCs w:val="18"/>
        </w:rPr>
        <w:t xml:space="preserve">  </w:t>
      </w:r>
    </w:p>
    <w:p w:rsidR="003C6703" w:rsidRPr="00D0047A" w:rsidRDefault="003C6703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6B074E">
        <w:rPr>
          <w:smallCaps/>
          <w:color w:val="333333"/>
          <w:sz w:val="36"/>
          <w:szCs w:val="36"/>
          <w:lang w:val="ru-RU"/>
        </w:rPr>
        <w:t xml:space="preserve"> </w:t>
      </w:r>
      <w:r w:rsidR="00DC2F37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Министерство на земеделиет</w:t>
      </w:r>
      <w:r w:rsidR="004240F3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</w:t>
      </w:r>
    </w:p>
    <w:p w:rsidR="003C6703" w:rsidRPr="00D0047A" w:rsidRDefault="004916EB" w:rsidP="003C6703">
      <w:pPr>
        <w:pStyle w:val="1"/>
        <w:tabs>
          <w:tab w:val="left" w:pos="1276"/>
        </w:tabs>
        <w:jc w:val="left"/>
        <w:rPr>
          <w:rFonts w:ascii="Helen Bg Condensed" w:hAnsi="Helen Bg Condensed"/>
          <w:smallCaps/>
          <w:color w:val="333333"/>
          <w:spacing w:val="40"/>
          <w:sz w:val="26"/>
          <w:szCs w:val="26"/>
        </w:rPr>
      </w:pP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  <w:lang w:val="ru-RU"/>
        </w:rPr>
        <w:t xml:space="preserve"> </w:t>
      </w:r>
      <w:r w:rsidR="003C6703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Областна дирекция “Земеделие”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-</w:t>
      </w:r>
      <w:r w:rsidR="00B96DEE">
        <w:rPr>
          <w:rFonts w:ascii="Helen Bg Condensed" w:hAnsi="Helen Bg Condensed"/>
          <w:smallCaps/>
          <w:color w:val="333333"/>
          <w:spacing w:val="40"/>
          <w:sz w:val="26"/>
          <w:szCs w:val="26"/>
          <w:lang w:val="en-US"/>
        </w:rPr>
        <w:t xml:space="preserve"> </w:t>
      </w:r>
      <w:r w:rsidR="00B542E8"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 xml:space="preserve">гр. </w:t>
      </w:r>
      <w:r w:rsidRPr="00D0047A">
        <w:rPr>
          <w:rFonts w:ascii="Helen Bg Condensed" w:hAnsi="Helen Bg Condensed"/>
          <w:smallCaps/>
          <w:color w:val="333333"/>
          <w:spacing w:val="40"/>
          <w:sz w:val="26"/>
          <w:szCs w:val="26"/>
        </w:rPr>
        <w:t>Сливен</w:t>
      </w:r>
    </w:p>
    <w:p w:rsidR="003C6703" w:rsidRPr="00D0047A" w:rsidRDefault="003C6703" w:rsidP="003C6703">
      <w:pPr>
        <w:rPr>
          <w:smallCaps/>
        </w:rPr>
      </w:pPr>
    </w:p>
    <w:p w:rsidR="003F68A0" w:rsidRDefault="003F68A0" w:rsidP="00531603">
      <w:pPr>
        <w:spacing w:line="360" w:lineRule="auto"/>
        <w:jc w:val="center"/>
        <w:rPr>
          <w:rFonts w:ascii="Times New Roman" w:hAnsi="Times New Roman"/>
          <w:b/>
          <w:smallCaps/>
          <w:sz w:val="32"/>
          <w:szCs w:val="32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sz w:val="28"/>
          <w:szCs w:val="28"/>
          <w:lang w:eastAsia="en-US"/>
        </w:rPr>
        <w:t>З А П О В Е Д</w:t>
      </w:r>
    </w:p>
    <w:p w:rsidR="00DF6246" w:rsidRPr="00DF6246" w:rsidRDefault="00DF6246" w:rsidP="00DF6246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№ РД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07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-4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4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СЛИВЕН, 0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1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.11.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20</w:t>
      </w:r>
      <w:r w:rsidRPr="00DF6246"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>
        <w:rPr>
          <w:rFonts w:ascii="Times New Roman" w:hAnsi="Times New Roman"/>
          <w:b/>
          <w:bCs/>
          <w:sz w:val="28"/>
          <w:szCs w:val="28"/>
          <w:lang w:val="en-US" w:eastAsia="en-US"/>
        </w:rPr>
        <w:t>2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 xml:space="preserve"> </w:t>
      </w:r>
      <w:r w:rsidRPr="00DF6246">
        <w:rPr>
          <w:rFonts w:ascii="Times New Roman" w:hAnsi="Times New Roman"/>
          <w:b/>
          <w:bCs/>
          <w:sz w:val="28"/>
          <w:szCs w:val="28"/>
          <w:lang w:eastAsia="en-US"/>
        </w:rPr>
        <w:t>г</w:t>
      </w:r>
      <w:r w:rsidRPr="00DF6246">
        <w:rPr>
          <w:rFonts w:ascii="Times New Roman" w:hAnsi="Times New Roman"/>
          <w:b/>
          <w:bCs/>
          <w:sz w:val="28"/>
          <w:szCs w:val="28"/>
          <w:lang w:val="ru-RU" w:eastAsia="en-US"/>
        </w:rPr>
        <w:t>.</w:t>
      </w: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На основание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3, ал.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4 от Устройствения правилник на Областните дирекции „Земеделие”  и чл. 37ж, ал. 4 от Закона за собствеността и ползването на земеделските земи във вр. чл.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>72б от Правилника за прилагане на закона за собствеността и ползване на земеделските земи и във вр. § 3 от Преходни и Заключителни разпоредби към ЗСПЗЗ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НАРЕЖДАМ</w:t>
      </w:r>
      <w:bookmarkStart w:id="0" w:name="_GoBack"/>
      <w:bookmarkEnd w:id="0"/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: </w:t>
      </w:r>
    </w:p>
    <w:p w:rsidR="00DF6246" w:rsidRPr="00DF6246" w:rsidRDefault="00DF6246" w:rsidP="00DF6246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Откривам  процедура по сключване на споразумения между собствениците и/или ползвателите на земеделски земи</w:t>
      </w:r>
      <w:r w:rsidRPr="00DF6246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– пасища, мери и ливади за 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календарната 202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3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 година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за землищата на  територията на община Котел</w:t>
      </w:r>
      <w:r w:rsidRPr="00DF6246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DF6246" w:rsidRPr="00DF6246" w:rsidRDefault="00DF6246" w:rsidP="00DF6246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Назначавам комисия в следният състав по землища в община Котел, както следва:</w:t>
      </w: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4248"/>
      </w:tblGrid>
      <w:tr w:rsidR="00DF6246" w:rsidRPr="00DF6246" w:rsidTr="00361E54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Комисия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гр. Котел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Община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Боринци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Братан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Градец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Димитрова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Дъбова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Жеравна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кметски наместник, или оправомощено длъжностно 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Катунище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Кипилово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Мокрен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Медвен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Кмет на населеното място,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Стефанова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Малко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Нейково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Остра могила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Орлово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Предстваител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Седларево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Соколарци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Стрелци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Тича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Топузево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Филаретово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Полина Бояджиева – началник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 на СГКК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с. Ябланово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Полина Бояджиева – началник ОСЗ </w:t>
            </w: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Членове                                       </w:t>
            </w:r>
          </w:p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Виолета Иванова – главен експерт ОД „З” гр.Сливен  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B3282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Таня Сивкова – гл. експерт в ОСЗ Котел</w:t>
            </w:r>
          </w:p>
        </w:tc>
      </w:tr>
      <w:tr w:rsidR="00DF6246" w:rsidRPr="00DF6246" w:rsidTr="00361E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46" w:rsidRPr="00DF6246" w:rsidRDefault="00DF6246" w:rsidP="00DF62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F62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Представител на СГКК</w:t>
            </w:r>
          </w:p>
        </w:tc>
      </w:tr>
    </w:tbl>
    <w:p w:rsidR="00DF6246" w:rsidRPr="00DF6246" w:rsidRDefault="00DF6246" w:rsidP="00DF6246">
      <w:pPr>
        <w:tabs>
          <w:tab w:val="left" w:pos="-180"/>
          <w:tab w:val="left" w:pos="7080"/>
        </w:tabs>
        <w:spacing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tabs>
          <w:tab w:val="left" w:pos="-180"/>
        </w:tabs>
        <w:spacing w:line="360" w:lineRule="auto"/>
        <w:ind w:firstLine="567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ІІІ. Резервни членове:</w:t>
      </w:r>
    </w:p>
    <w:p w:rsidR="00DF6246" w:rsidRPr="00DF6246" w:rsidRDefault="00DF6246" w:rsidP="00DF6246">
      <w:pPr>
        <w:numPr>
          <w:ilvl w:val="0"/>
          <w:numId w:val="27"/>
        </w:numPr>
        <w:tabs>
          <w:tab w:val="num" w:pos="0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За заместващ председателя на комисията Златина Михайлова – главен директор на ГД „АР“ в ОД „Земеделие” Сливен;</w:t>
      </w:r>
    </w:p>
    <w:p w:rsidR="00DF6246" w:rsidRPr="00DF6246" w:rsidRDefault="00DF6246" w:rsidP="00DF6246">
      <w:pPr>
        <w:numPr>
          <w:ilvl w:val="0"/>
          <w:numId w:val="27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sz w:val="24"/>
          <w:szCs w:val="24"/>
          <w:lang w:eastAsia="en-US"/>
        </w:rPr>
        <w:t>Юлия Станкова – главен експерт в ОД „Земеделие” гр. Сливен;</w:t>
      </w:r>
    </w:p>
    <w:p w:rsidR="00DF6246" w:rsidRPr="00DF6246" w:rsidRDefault="00B3282C" w:rsidP="00DF6246">
      <w:pPr>
        <w:numPr>
          <w:ilvl w:val="0"/>
          <w:numId w:val="27"/>
        </w:numPr>
        <w:spacing w:line="360" w:lineRule="auto"/>
        <w:ind w:firstLine="34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Маргарит </w:t>
      </w:r>
      <w:r w:rsidR="00DF6246" w:rsidRPr="00DF6246">
        <w:rPr>
          <w:rFonts w:ascii="Times New Roman" w:hAnsi="Times New Roman"/>
          <w:sz w:val="24"/>
          <w:szCs w:val="24"/>
          <w:lang w:eastAsia="en-US"/>
        </w:rPr>
        <w:t xml:space="preserve"> Мавродиев - старши експерт в ОСЗ гр. Котел.</w:t>
      </w:r>
    </w:p>
    <w:p w:rsidR="00DF6246" w:rsidRPr="00DF6246" w:rsidRDefault="00DF6246" w:rsidP="00DF6246">
      <w:pPr>
        <w:ind w:firstLine="349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ІV. Задача на комисията 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1. Да предоставя на собственици и/или ползватели на животновъдни обекти с пасищни селскостопански животни, регистрирани в Интегрираната информационна система на БАБХ: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данни за регистрираните в общинската служба по земеделие договори за ползване и/или документи за собственост на пасища, мери и ливади, заявени или декларирани за: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а) ползване в реалните им граници;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б) участие в споразумение;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актуална справка за всички регистрирани до 20 октомври на текущата година в Интегрираната информационна система на БАБХ: животновъдни обекти; собственици или ползватели на регистрирани животновъдни обекти; пасищни селскостопански животни в животновъдните обекти.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данни за задължения по чл. 34, ал. 6 от ЗСПЗЗ и чл. 37в, ал. 7 от ЗСПЗЗ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- размера на средното годишно рентно плащане за землището.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 Да извършва проверка дали собственици и/или ползватели на животновъдни обекти с пасищни селскостопански животни, регистрирани в Интегрираната информационна система на БАБХ отговарят на условията по чл. 37и, ал. 4 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2.1. животновъдни обекти;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2.2. собственици или ползватели на регистрирани животновъдни обекти;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t>2.3. пасищни селскостопански животни в животновъдните обекти.</w:t>
      </w:r>
    </w:p>
    <w:p w:rsidR="00DF6246" w:rsidRPr="00DF6246" w:rsidRDefault="00DF6246" w:rsidP="00DF624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F6246">
        <w:rPr>
          <w:rFonts w:ascii="Times New Roman" w:hAnsi="Times New Roman"/>
          <w:color w:val="000000"/>
          <w:sz w:val="24"/>
          <w:szCs w:val="24"/>
        </w:rPr>
        <w:lastRenderedPageBreak/>
        <w:t>3. Да изготвя доклад до директора на областна дирекция „Земеделие“ гр. Сливен, който съдържа данни, съгласно разпоредбите на чл.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F6246">
        <w:rPr>
          <w:rFonts w:ascii="Times New Roman" w:hAnsi="Times New Roman"/>
          <w:color w:val="000000"/>
          <w:sz w:val="24"/>
          <w:szCs w:val="24"/>
        </w:rPr>
        <w:t>37ж, ал. 10 от ЗСПЗЗ.</w:t>
      </w: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color w:val="000000"/>
          <w:sz w:val="22"/>
          <w:szCs w:val="22"/>
        </w:rPr>
      </w:pPr>
      <w:r w:rsidRPr="00DF6246">
        <w:rPr>
          <w:rFonts w:ascii="Times New Roman" w:hAnsi="Times New Roman"/>
          <w:color w:val="000000"/>
          <w:sz w:val="22"/>
          <w:szCs w:val="22"/>
        </w:rPr>
        <w:t>Към доклада да приложи споразумението и декларациите по образец, утвърден от министъра на земеделието и храните.</w:t>
      </w: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ind w:firstLine="540"/>
        <w:jc w:val="both"/>
        <w:textAlignment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V. </w:t>
      </w:r>
      <w:r w:rsidRPr="00DF6246">
        <w:rPr>
          <w:rFonts w:ascii="Times New Roman" w:hAnsi="Times New Roman"/>
          <w:sz w:val="24"/>
          <w:szCs w:val="24"/>
          <w:lang w:eastAsia="en-US"/>
        </w:rPr>
        <w:t>Контролът по изпълнението на настоящата заповед възлагам на  Руси Радев - Главен секретар на ОД „Земеделие“ гр. Сливен.</w:t>
      </w: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VІ.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сведе до знанието на членовете на Комисията за сведение и изпълнение.</w:t>
      </w:r>
    </w:p>
    <w:p w:rsidR="00DF6246" w:rsidRPr="00DF6246" w:rsidRDefault="00DF6246" w:rsidP="00DF6246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>VІІ.</w:t>
      </w:r>
      <w:r w:rsidRPr="00DF6246">
        <w:rPr>
          <w:rFonts w:ascii="Times New Roman" w:hAnsi="Times New Roman"/>
          <w:sz w:val="24"/>
          <w:szCs w:val="24"/>
          <w:lang w:eastAsia="en-US"/>
        </w:rPr>
        <w:t xml:space="preserve"> Настоящата заповед да се обяви във всяко кметство на община Котел, на информационното табло на общинската служба по земеделие гр. Котел и да се публикува на интернет страницата на общината и на ОД „Земеделие” гр. Сливен.</w:t>
      </w: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DF6246" w:rsidRPr="00DF6246" w:rsidRDefault="00DF6246" w:rsidP="00DF6246">
      <w:pPr>
        <w:tabs>
          <w:tab w:val="left" w:pos="4920"/>
        </w:tabs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F6246">
        <w:rPr>
          <w:rFonts w:ascii="Times New Roman" w:hAnsi="Times New Roman"/>
          <w:b/>
          <w:sz w:val="24"/>
          <w:szCs w:val="24"/>
          <w:lang w:eastAsia="en-US"/>
        </w:rPr>
        <w:t xml:space="preserve">ТОДОР БРАТАНОВ       </w:t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 xml:space="preserve">Директор ОД „Земеделие“ Сливен        </w:t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  <w:r w:rsidRPr="00DF6246">
        <w:rPr>
          <w:rFonts w:ascii="Times New Roman" w:hAnsi="Times New Roman"/>
          <w:bCs/>
          <w:i/>
          <w:sz w:val="24"/>
          <w:szCs w:val="24"/>
          <w:lang w:eastAsia="en-US"/>
        </w:rPr>
        <w:tab/>
      </w:r>
    </w:p>
    <w:p w:rsidR="00DF6246" w:rsidRPr="00DF6246" w:rsidRDefault="00DF6246" w:rsidP="00DF6246">
      <w:pPr>
        <w:jc w:val="both"/>
        <w:rPr>
          <w:rFonts w:ascii="Times New Roman" w:hAnsi="Times New Roman"/>
          <w:i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i/>
          <w:sz w:val="24"/>
          <w:szCs w:val="24"/>
          <w:lang w:eastAsia="en-US"/>
        </w:rPr>
        <w:t xml:space="preserve">            </w:t>
      </w: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en-US"/>
        </w:rPr>
      </w:pPr>
    </w:p>
    <w:p w:rsidR="00DF6246" w:rsidRPr="00DF6246" w:rsidRDefault="00DF6246" w:rsidP="00DF6246">
      <w:pPr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DF6246" w:rsidRPr="00DF6246" w:rsidRDefault="00DF6246" w:rsidP="00DF6246">
      <w:pPr>
        <w:ind w:firstLine="3060"/>
        <w:rPr>
          <w:rFonts w:ascii="Times New Roman" w:hAnsi="Times New Roman"/>
          <w:sz w:val="24"/>
          <w:szCs w:val="24"/>
          <w:lang w:val="ru-RU" w:eastAsia="en-US"/>
        </w:rPr>
      </w:pPr>
      <w:r w:rsidRPr="00DF6246">
        <w:rPr>
          <w:rFonts w:ascii="Times New Roman" w:hAnsi="Times New Roman"/>
          <w:b/>
          <w:bCs/>
          <w:sz w:val="24"/>
          <w:szCs w:val="24"/>
          <w:lang w:eastAsia="en-US"/>
        </w:rPr>
        <w:t> </w:t>
      </w:r>
    </w:p>
    <w:p w:rsidR="00A539F9" w:rsidRPr="000A1761" w:rsidRDefault="00A539F9" w:rsidP="00DF6246">
      <w:pPr>
        <w:spacing w:line="360" w:lineRule="auto"/>
        <w:jc w:val="center"/>
        <w:rPr>
          <w:rFonts w:ascii="Times New Roman" w:hAnsi="Times New Roman"/>
          <w:i/>
          <w:smallCaps/>
        </w:rPr>
      </w:pPr>
    </w:p>
    <w:sectPr w:rsidR="00A539F9" w:rsidRPr="000A1761" w:rsidSect="00B96DEE">
      <w:footerReference w:type="default" r:id="rId8"/>
      <w:pgSz w:w="11909" w:h="16834" w:code="9"/>
      <w:pgMar w:top="851" w:right="1134" w:bottom="426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5A" w:rsidRDefault="00BC005A">
      <w:r>
        <w:separator/>
      </w:r>
    </w:p>
  </w:endnote>
  <w:endnote w:type="continuationSeparator" w:id="0">
    <w:p w:rsidR="00BC005A" w:rsidRDefault="00BC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DEE" w:rsidRPr="00424EC4" w:rsidRDefault="00211AF9" w:rsidP="00381C85">
    <w:pPr>
      <w:jc w:val="center"/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</w:rPr>
      <w:t>гр.Сливен 8800, ул.”Генерал Столипин”№2,тел: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>0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878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21</w:t>
    </w:r>
    <w:r w:rsidR="0096323A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5421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>,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="00B96DEE" w:rsidRPr="00424EC4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211AF9" w:rsidRPr="00424EC4" w:rsidRDefault="00211AF9" w:rsidP="00381C85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424EC4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424EC4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424EC4">
        <w:rPr>
          <w:rStyle w:val="a9"/>
          <w:rFonts w:ascii="Helen Bg Condensed" w:hAnsi="Helen Bg Condensed"/>
          <w:color w:val="808080"/>
          <w:spacing w:val="40"/>
          <w:sz w:val="18"/>
          <w:szCs w:val="18"/>
          <w:u w:val="none"/>
          <w:lang w:val="it-IT"/>
        </w:rPr>
        <w:t>ODZG_Sliven@mzh.government.bg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5A" w:rsidRDefault="00BC005A">
      <w:r>
        <w:separator/>
      </w:r>
    </w:p>
  </w:footnote>
  <w:footnote w:type="continuationSeparator" w:id="0">
    <w:p w:rsidR="00BC005A" w:rsidRDefault="00BC0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6F9C"/>
    <w:multiLevelType w:val="hybridMultilevel"/>
    <w:tmpl w:val="D35632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624BF4"/>
    <w:multiLevelType w:val="hybridMultilevel"/>
    <w:tmpl w:val="1150A2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42070"/>
    <w:multiLevelType w:val="hybridMultilevel"/>
    <w:tmpl w:val="FC90D52E"/>
    <w:lvl w:ilvl="0" w:tplc="64242AA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F7034E"/>
    <w:multiLevelType w:val="hybridMultilevel"/>
    <w:tmpl w:val="D29E8FD4"/>
    <w:lvl w:ilvl="0" w:tplc="D14271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F03242"/>
    <w:multiLevelType w:val="hybridMultilevel"/>
    <w:tmpl w:val="977A9110"/>
    <w:lvl w:ilvl="0" w:tplc="40D8EAA0">
      <w:start w:val="1"/>
      <w:numFmt w:val="upperRoman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FF694C"/>
    <w:multiLevelType w:val="hybridMultilevel"/>
    <w:tmpl w:val="69F0B0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12325"/>
    <w:multiLevelType w:val="hybridMultilevel"/>
    <w:tmpl w:val="61E2AE0A"/>
    <w:lvl w:ilvl="0" w:tplc="F5429E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E068BE"/>
    <w:multiLevelType w:val="hybridMultilevel"/>
    <w:tmpl w:val="A8B81E10"/>
    <w:lvl w:ilvl="0" w:tplc="B712D9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A12097"/>
    <w:multiLevelType w:val="singleLevel"/>
    <w:tmpl w:val="0C08D95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358D1013"/>
    <w:multiLevelType w:val="hybridMultilevel"/>
    <w:tmpl w:val="C89A3850"/>
    <w:lvl w:ilvl="0" w:tplc="20A80FDC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7B083B"/>
    <w:multiLevelType w:val="hybridMultilevel"/>
    <w:tmpl w:val="3DE6FBB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412CCA"/>
    <w:multiLevelType w:val="hybridMultilevel"/>
    <w:tmpl w:val="9D4AA26A"/>
    <w:lvl w:ilvl="0" w:tplc="916A356A">
      <w:start w:val="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1C403F"/>
    <w:multiLevelType w:val="hybridMultilevel"/>
    <w:tmpl w:val="7236FE74"/>
    <w:lvl w:ilvl="0" w:tplc="6184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32B6654"/>
    <w:multiLevelType w:val="hybridMultilevel"/>
    <w:tmpl w:val="38E4D7A2"/>
    <w:lvl w:ilvl="0" w:tplc="CCC8BB0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6B5F5A"/>
    <w:multiLevelType w:val="hybridMultilevel"/>
    <w:tmpl w:val="643A84C2"/>
    <w:lvl w:ilvl="0" w:tplc="3F86569E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5141B6D"/>
    <w:multiLevelType w:val="hybridMultilevel"/>
    <w:tmpl w:val="920413E0"/>
    <w:lvl w:ilvl="0" w:tplc="0409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6">
    <w:nsid w:val="5B0F0A3C"/>
    <w:multiLevelType w:val="hybridMultilevel"/>
    <w:tmpl w:val="91FAB1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10E55"/>
    <w:multiLevelType w:val="hybridMultilevel"/>
    <w:tmpl w:val="F7A063E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D348DF"/>
    <w:multiLevelType w:val="singleLevel"/>
    <w:tmpl w:val="CE8C9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EDA63B6"/>
    <w:multiLevelType w:val="hybridMultilevel"/>
    <w:tmpl w:val="F2044BB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5D454A"/>
    <w:multiLevelType w:val="hybridMultilevel"/>
    <w:tmpl w:val="38DA5F66"/>
    <w:lvl w:ilvl="0" w:tplc="A09C31F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21444"/>
    <w:multiLevelType w:val="hybridMultilevel"/>
    <w:tmpl w:val="44561D8C"/>
    <w:lvl w:ilvl="0" w:tplc="F1E21A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11CC3"/>
    <w:multiLevelType w:val="hybridMultilevel"/>
    <w:tmpl w:val="FA6A7D50"/>
    <w:lvl w:ilvl="0" w:tplc="CA387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3FA182A"/>
    <w:multiLevelType w:val="hybridMultilevel"/>
    <w:tmpl w:val="BA60A620"/>
    <w:lvl w:ilvl="0" w:tplc="638C78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17183F"/>
    <w:multiLevelType w:val="hybridMultilevel"/>
    <w:tmpl w:val="B24C9FC8"/>
    <w:lvl w:ilvl="0" w:tplc="0414F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62E1A"/>
    <w:multiLevelType w:val="hybridMultilevel"/>
    <w:tmpl w:val="C128D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6E3C15"/>
    <w:multiLevelType w:val="hybridMultilevel"/>
    <w:tmpl w:val="81F2A60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2"/>
  </w:num>
  <w:num w:numId="9">
    <w:abstractNumId w:val="10"/>
  </w:num>
  <w:num w:numId="10">
    <w:abstractNumId w:val="15"/>
  </w:num>
  <w:num w:numId="11">
    <w:abstractNumId w:val="9"/>
  </w:num>
  <w:num w:numId="12">
    <w:abstractNumId w:val="20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6"/>
  </w:num>
  <w:num w:numId="18">
    <w:abstractNumId w:val="23"/>
  </w:num>
  <w:num w:numId="19">
    <w:abstractNumId w:val="19"/>
  </w:num>
  <w:num w:numId="20">
    <w:abstractNumId w:val="1"/>
  </w:num>
  <w:num w:numId="21">
    <w:abstractNumId w:val="17"/>
  </w:num>
  <w:num w:numId="22">
    <w:abstractNumId w:val="26"/>
  </w:num>
  <w:num w:numId="23">
    <w:abstractNumId w:val="3"/>
  </w:num>
  <w:num w:numId="24">
    <w:abstractNumId w:val="16"/>
  </w:num>
  <w:num w:numId="25">
    <w:abstractNumId w:val="25"/>
  </w:num>
  <w:num w:numId="26">
    <w:abstractNumId w:val="24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4046"/>
    <w:rsid w:val="000107BB"/>
    <w:rsid w:val="000117C2"/>
    <w:rsid w:val="0001488C"/>
    <w:rsid w:val="00015A04"/>
    <w:rsid w:val="00020FD2"/>
    <w:rsid w:val="00021A9B"/>
    <w:rsid w:val="0002705A"/>
    <w:rsid w:val="000302D0"/>
    <w:rsid w:val="00031E70"/>
    <w:rsid w:val="00037976"/>
    <w:rsid w:val="00040E1B"/>
    <w:rsid w:val="00053184"/>
    <w:rsid w:val="000615A2"/>
    <w:rsid w:val="00064594"/>
    <w:rsid w:val="000658F5"/>
    <w:rsid w:val="00072523"/>
    <w:rsid w:val="000735A4"/>
    <w:rsid w:val="000842F5"/>
    <w:rsid w:val="000844B5"/>
    <w:rsid w:val="00085297"/>
    <w:rsid w:val="00086C8C"/>
    <w:rsid w:val="000903DC"/>
    <w:rsid w:val="000938CE"/>
    <w:rsid w:val="00095DDA"/>
    <w:rsid w:val="000A1761"/>
    <w:rsid w:val="000B3932"/>
    <w:rsid w:val="000B6DBB"/>
    <w:rsid w:val="000B7F10"/>
    <w:rsid w:val="000C043E"/>
    <w:rsid w:val="000D00B5"/>
    <w:rsid w:val="000D0722"/>
    <w:rsid w:val="000D07D3"/>
    <w:rsid w:val="000E5817"/>
    <w:rsid w:val="000E720D"/>
    <w:rsid w:val="000F0B83"/>
    <w:rsid w:val="00107B19"/>
    <w:rsid w:val="001137C6"/>
    <w:rsid w:val="00113BFF"/>
    <w:rsid w:val="00116F90"/>
    <w:rsid w:val="00121DBC"/>
    <w:rsid w:val="00125422"/>
    <w:rsid w:val="00127F8E"/>
    <w:rsid w:val="00147AFC"/>
    <w:rsid w:val="00152C9E"/>
    <w:rsid w:val="00155881"/>
    <w:rsid w:val="00163FDC"/>
    <w:rsid w:val="001653C7"/>
    <w:rsid w:val="001669F6"/>
    <w:rsid w:val="00170074"/>
    <w:rsid w:val="00170D5A"/>
    <w:rsid w:val="00174C92"/>
    <w:rsid w:val="001A2484"/>
    <w:rsid w:val="001A714C"/>
    <w:rsid w:val="001B245D"/>
    <w:rsid w:val="001D3177"/>
    <w:rsid w:val="001D3CAB"/>
    <w:rsid w:val="001D4CDC"/>
    <w:rsid w:val="001D5BFC"/>
    <w:rsid w:val="001E133A"/>
    <w:rsid w:val="001E2ECE"/>
    <w:rsid w:val="001E3FEC"/>
    <w:rsid w:val="001E48B0"/>
    <w:rsid w:val="001E5175"/>
    <w:rsid w:val="001E56BE"/>
    <w:rsid w:val="001F4CE4"/>
    <w:rsid w:val="002066E4"/>
    <w:rsid w:val="00211AF9"/>
    <w:rsid w:val="00223620"/>
    <w:rsid w:val="00225207"/>
    <w:rsid w:val="00232A00"/>
    <w:rsid w:val="00241F03"/>
    <w:rsid w:val="002557F6"/>
    <w:rsid w:val="00261BD1"/>
    <w:rsid w:val="00264BDF"/>
    <w:rsid w:val="00267746"/>
    <w:rsid w:val="00274BA6"/>
    <w:rsid w:val="00284A97"/>
    <w:rsid w:val="0029346A"/>
    <w:rsid w:val="00295F37"/>
    <w:rsid w:val="002A324F"/>
    <w:rsid w:val="002A3A6B"/>
    <w:rsid w:val="002C44BA"/>
    <w:rsid w:val="002C4E82"/>
    <w:rsid w:val="002D2498"/>
    <w:rsid w:val="002F0E88"/>
    <w:rsid w:val="002F3253"/>
    <w:rsid w:val="002F3471"/>
    <w:rsid w:val="002F3853"/>
    <w:rsid w:val="00307FD5"/>
    <w:rsid w:val="00310B42"/>
    <w:rsid w:val="00310DB9"/>
    <w:rsid w:val="00311C61"/>
    <w:rsid w:val="00312D90"/>
    <w:rsid w:val="003149C0"/>
    <w:rsid w:val="0031708C"/>
    <w:rsid w:val="003320CD"/>
    <w:rsid w:val="00332AC3"/>
    <w:rsid w:val="00347D19"/>
    <w:rsid w:val="00352619"/>
    <w:rsid w:val="0036102C"/>
    <w:rsid w:val="0036286F"/>
    <w:rsid w:val="00363257"/>
    <w:rsid w:val="00365FDD"/>
    <w:rsid w:val="00381C85"/>
    <w:rsid w:val="003847B6"/>
    <w:rsid w:val="00392027"/>
    <w:rsid w:val="003940D9"/>
    <w:rsid w:val="00397704"/>
    <w:rsid w:val="003A4FA3"/>
    <w:rsid w:val="003C08C1"/>
    <w:rsid w:val="003C0D08"/>
    <w:rsid w:val="003C1F4D"/>
    <w:rsid w:val="003C6545"/>
    <w:rsid w:val="003C6703"/>
    <w:rsid w:val="003C6AFC"/>
    <w:rsid w:val="003C6E42"/>
    <w:rsid w:val="003C7772"/>
    <w:rsid w:val="003D063C"/>
    <w:rsid w:val="003D0F39"/>
    <w:rsid w:val="003D15AC"/>
    <w:rsid w:val="003E07A4"/>
    <w:rsid w:val="003E1175"/>
    <w:rsid w:val="003E1750"/>
    <w:rsid w:val="003E3EC1"/>
    <w:rsid w:val="003F2B0D"/>
    <w:rsid w:val="003F4055"/>
    <w:rsid w:val="003F68A0"/>
    <w:rsid w:val="00400E2C"/>
    <w:rsid w:val="00416612"/>
    <w:rsid w:val="00420968"/>
    <w:rsid w:val="004240F3"/>
    <w:rsid w:val="00424EC4"/>
    <w:rsid w:val="00430274"/>
    <w:rsid w:val="0043435E"/>
    <w:rsid w:val="00435F67"/>
    <w:rsid w:val="00437E75"/>
    <w:rsid w:val="00451814"/>
    <w:rsid w:val="0046294A"/>
    <w:rsid w:val="004629E5"/>
    <w:rsid w:val="00464046"/>
    <w:rsid w:val="00466A39"/>
    <w:rsid w:val="00466A65"/>
    <w:rsid w:val="00467BAB"/>
    <w:rsid w:val="004725EA"/>
    <w:rsid w:val="0047608D"/>
    <w:rsid w:val="00476301"/>
    <w:rsid w:val="00486C96"/>
    <w:rsid w:val="004916EB"/>
    <w:rsid w:val="00496F4E"/>
    <w:rsid w:val="004A4E58"/>
    <w:rsid w:val="004B552D"/>
    <w:rsid w:val="004C3012"/>
    <w:rsid w:val="004C4AFF"/>
    <w:rsid w:val="004C55E2"/>
    <w:rsid w:val="004E027F"/>
    <w:rsid w:val="004E15BA"/>
    <w:rsid w:val="004E334D"/>
    <w:rsid w:val="004F5264"/>
    <w:rsid w:val="004F71FB"/>
    <w:rsid w:val="00521FA8"/>
    <w:rsid w:val="00522C1B"/>
    <w:rsid w:val="00531006"/>
    <w:rsid w:val="00531603"/>
    <w:rsid w:val="005342AA"/>
    <w:rsid w:val="00537C00"/>
    <w:rsid w:val="00544E63"/>
    <w:rsid w:val="00551839"/>
    <w:rsid w:val="00551D3B"/>
    <w:rsid w:val="005572A5"/>
    <w:rsid w:val="00564E8F"/>
    <w:rsid w:val="005721D6"/>
    <w:rsid w:val="00572BFD"/>
    <w:rsid w:val="00574774"/>
    <w:rsid w:val="0057781B"/>
    <w:rsid w:val="00580047"/>
    <w:rsid w:val="00580C31"/>
    <w:rsid w:val="00585490"/>
    <w:rsid w:val="005900D8"/>
    <w:rsid w:val="00597171"/>
    <w:rsid w:val="005A4B6A"/>
    <w:rsid w:val="005B089F"/>
    <w:rsid w:val="005C33CB"/>
    <w:rsid w:val="005C5D01"/>
    <w:rsid w:val="005D066B"/>
    <w:rsid w:val="005D321C"/>
    <w:rsid w:val="005D4EE6"/>
    <w:rsid w:val="005D66B7"/>
    <w:rsid w:val="005E3A6E"/>
    <w:rsid w:val="005F15DD"/>
    <w:rsid w:val="005F35D9"/>
    <w:rsid w:val="005F43C2"/>
    <w:rsid w:val="005F48B8"/>
    <w:rsid w:val="005F513F"/>
    <w:rsid w:val="006044CF"/>
    <w:rsid w:val="00607067"/>
    <w:rsid w:val="0061148A"/>
    <w:rsid w:val="00611951"/>
    <w:rsid w:val="00615471"/>
    <w:rsid w:val="00623B40"/>
    <w:rsid w:val="00624647"/>
    <w:rsid w:val="00640644"/>
    <w:rsid w:val="00643751"/>
    <w:rsid w:val="006504DC"/>
    <w:rsid w:val="00654CA8"/>
    <w:rsid w:val="0066035A"/>
    <w:rsid w:val="00661B60"/>
    <w:rsid w:val="0066635D"/>
    <w:rsid w:val="00670854"/>
    <w:rsid w:val="006800BA"/>
    <w:rsid w:val="0069246B"/>
    <w:rsid w:val="0069407B"/>
    <w:rsid w:val="00696C3F"/>
    <w:rsid w:val="006A7D2A"/>
    <w:rsid w:val="006A7EF2"/>
    <w:rsid w:val="006B074E"/>
    <w:rsid w:val="006B2321"/>
    <w:rsid w:val="006B35BA"/>
    <w:rsid w:val="006C7345"/>
    <w:rsid w:val="006C7ADB"/>
    <w:rsid w:val="006E1791"/>
    <w:rsid w:val="006E1F0A"/>
    <w:rsid w:val="006E1F3F"/>
    <w:rsid w:val="006E66CB"/>
    <w:rsid w:val="006E719A"/>
    <w:rsid w:val="006F0476"/>
    <w:rsid w:val="007003C4"/>
    <w:rsid w:val="007100D9"/>
    <w:rsid w:val="00710AFD"/>
    <w:rsid w:val="007110BF"/>
    <w:rsid w:val="00711433"/>
    <w:rsid w:val="00712B7A"/>
    <w:rsid w:val="00717F4C"/>
    <w:rsid w:val="00725F62"/>
    <w:rsid w:val="00727508"/>
    <w:rsid w:val="007278E7"/>
    <w:rsid w:val="00734EAF"/>
    <w:rsid w:val="00735583"/>
    <w:rsid w:val="007363B1"/>
    <w:rsid w:val="00745323"/>
    <w:rsid w:val="007518C7"/>
    <w:rsid w:val="007535B9"/>
    <w:rsid w:val="0076059A"/>
    <w:rsid w:val="00761CC5"/>
    <w:rsid w:val="007635DB"/>
    <w:rsid w:val="00767F1E"/>
    <w:rsid w:val="00770B34"/>
    <w:rsid w:val="00777965"/>
    <w:rsid w:val="00784F3B"/>
    <w:rsid w:val="00790E89"/>
    <w:rsid w:val="00796DD2"/>
    <w:rsid w:val="007B1C21"/>
    <w:rsid w:val="007B71DE"/>
    <w:rsid w:val="007C1634"/>
    <w:rsid w:val="007C752D"/>
    <w:rsid w:val="007D02E2"/>
    <w:rsid w:val="007E2B8F"/>
    <w:rsid w:val="007E502D"/>
    <w:rsid w:val="007E51F9"/>
    <w:rsid w:val="007F3CFD"/>
    <w:rsid w:val="007F78B1"/>
    <w:rsid w:val="00802BCD"/>
    <w:rsid w:val="0080736A"/>
    <w:rsid w:val="00810FBD"/>
    <w:rsid w:val="008201A4"/>
    <w:rsid w:val="00820832"/>
    <w:rsid w:val="00832735"/>
    <w:rsid w:val="00835213"/>
    <w:rsid w:val="00850CF0"/>
    <w:rsid w:val="00856AF1"/>
    <w:rsid w:val="008671DD"/>
    <w:rsid w:val="00875CA9"/>
    <w:rsid w:val="0087770A"/>
    <w:rsid w:val="008848B9"/>
    <w:rsid w:val="00887BF2"/>
    <w:rsid w:val="008A2285"/>
    <w:rsid w:val="008A5B55"/>
    <w:rsid w:val="008A6389"/>
    <w:rsid w:val="008A65FA"/>
    <w:rsid w:val="008B412E"/>
    <w:rsid w:val="008B64B7"/>
    <w:rsid w:val="008C5546"/>
    <w:rsid w:val="008D7D5F"/>
    <w:rsid w:val="008E3527"/>
    <w:rsid w:val="00903BB1"/>
    <w:rsid w:val="0090712F"/>
    <w:rsid w:val="00911BC5"/>
    <w:rsid w:val="00916A8F"/>
    <w:rsid w:val="00917598"/>
    <w:rsid w:val="00926451"/>
    <w:rsid w:val="009331AF"/>
    <w:rsid w:val="00935474"/>
    <w:rsid w:val="00940AC4"/>
    <w:rsid w:val="00952CA9"/>
    <w:rsid w:val="00956EE6"/>
    <w:rsid w:val="0096323A"/>
    <w:rsid w:val="009766E6"/>
    <w:rsid w:val="009805F4"/>
    <w:rsid w:val="009A18B6"/>
    <w:rsid w:val="009A57FC"/>
    <w:rsid w:val="009A618D"/>
    <w:rsid w:val="009A66D3"/>
    <w:rsid w:val="009B590B"/>
    <w:rsid w:val="009C32C3"/>
    <w:rsid w:val="009C3FAE"/>
    <w:rsid w:val="009C795C"/>
    <w:rsid w:val="009D4535"/>
    <w:rsid w:val="009D745C"/>
    <w:rsid w:val="009E1D16"/>
    <w:rsid w:val="009E76D8"/>
    <w:rsid w:val="009F18D4"/>
    <w:rsid w:val="009F3BFC"/>
    <w:rsid w:val="009F3C88"/>
    <w:rsid w:val="009F7EAA"/>
    <w:rsid w:val="00A008B4"/>
    <w:rsid w:val="00A0245F"/>
    <w:rsid w:val="00A05D4D"/>
    <w:rsid w:val="00A1294C"/>
    <w:rsid w:val="00A2329A"/>
    <w:rsid w:val="00A34B0F"/>
    <w:rsid w:val="00A47A7E"/>
    <w:rsid w:val="00A51390"/>
    <w:rsid w:val="00A539F9"/>
    <w:rsid w:val="00A55F02"/>
    <w:rsid w:val="00A71FF4"/>
    <w:rsid w:val="00A73EB4"/>
    <w:rsid w:val="00A7685E"/>
    <w:rsid w:val="00A84C3B"/>
    <w:rsid w:val="00A903A4"/>
    <w:rsid w:val="00A91888"/>
    <w:rsid w:val="00A9196E"/>
    <w:rsid w:val="00A9399C"/>
    <w:rsid w:val="00AA6C17"/>
    <w:rsid w:val="00AB29F9"/>
    <w:rsid w:val="00AB3804"/>
    <w:rsid w:val="00AC193E"/>
    <w:rsid w:val="00AC6EBA"/>
    <w:rsid w:val="00AD42AE"/>
    <w:rsid w:val="00AE0873"/>
    <w:rsid w:val="00AE297E"/>
    <w:rsid w:val="00AE3A20"/>
    <w:rsid w:val="00AE3EF7"/>
    <w:rsid w:val="00AE7F54"/>
    <w:rsid w:val="00AF0397"/>
    <w:rsid w:val="00AF11A1"/>
    <w:rsid w:val="00AF35DE"/>
    <w:rsid w:val="00B0143D"/>
    <w:rsid w:val="00B06AC6"/>
    <w:rsid w:val="00B10AEA"/>
    <w:rsid w:val="00B11FC1"/>
    <w:rsid w:val="00B13BFE"/>
    <w:rsid w:val="00B24C65"/>
    <w:rsid w:val="00B26296"/>
    <w:rsid w:val="00B27547"/>
    <w:rsid w:val="00B3282C"/>
    <w:rsid w:val="00B40164"/>
    <w:rsid w:val="00B419EA"/>
    <w:rsid w:val="00B4623D"/>
    <w:rsid w:val="00B50E10"/>
    <w:rsid w:val="00B514CB"/>
    <w:rsid w:val="00B542E8"/>
    <w:rsid w:val="00B61D8B"/>
    <w:rsid w:val="00B67BF6"/>
    <w:rsid w:val="00B74597"/>
    <w:rsid w:val="00B82165"/>
    <w:rsid w:val="00B96043"/>
    <w:rsid w:val="00B9639C"/>
    <w:rsid w:val="00B96DEE"/>
    <w:rsid w:val="00B97DB4"/>
    <w:rsid w:val="00BA4CD3"/>
    <w:rsid w:val="00BA796C"/>
    <w:rsid w:val="00BB188C"/>
    <w:rsid w:val="00BB68F5"/>
    <w:rsid w:val="00BC005A"/>
    <w:rsid w:val="00BC0A93"/>
    <w:rsid w:val="00BC3F04"/>
    <w:rsid w:val="00BD08B6"/>
    <w:rsid w:val="00BD090D"/>
    <w:rsid w:val="00BD5DDD"/>
    <w:rsid w:val="00BE0ED3"/>
    <w:rsid w:val="00BE14B2"/>
    <w:rsid w:val="00BF171F"/>
    <w:rsid w:val="00BF31FD"/>
    <w:rsid w:val="00BF51AB"/>
    <w:rsid w:val="00C01E3E"/>
    <w:rsid w:val="00C06369"/>
    <w:rsid w:val="00C12545"/>
    <w:rsid w:val="00C12D90"/>
    <w:rsid w:val="00C179A9"/>
    <w:rsid w:val="00C20703"/>
    <w:rsid w:val="00C221C3"/>
    <w:rsid w:val="00C36C9F"/>
    <w:rsid w:val="00C427FB"/>
    <w:rsid w:val="00C43E9A"/>
    <w:rsid w:val="00C44A3A"/>
    <w:rsid w:val="00C44D29"/>
    <w:rsid w:val="00C45D1E"/>
    <w:rsid w:val="00C64533"/>
    <w:rsid w:val="00C657AE"/>
    <w:rsid w:val="00C65C1E"/>
    <w:rsid w:val="00C678C7"/>
    <w:rsid w:val="00C766AD"/>
    <w:rsid w:val="00C77E40"/>
    <w:rsid w:val="00C8144D"/>
    <w:rsid w:val="00C916BF"/>
    <w:rsid w:val="00C94108"/>
    <w:rsid w:val="00C971A6"/>
    <w:rsid w:val="00CA00F2"/>
    <w:rsid w:val="00CA6AC8"/>
    <w:rsid w:val="00CB54B2"/>
    <w:rsid w:val="00CC3F75"/>
    <w:rsid w:val="00CC7277"/>
    <w:rsid w:val="00CC7780"/>
    <w:rsid w:val="00CE3117"/>
    <w:rsid w:val="00CE6C14"/>
    <w:rsid w:val="00CF1C19"/>
    <w:rsid w:val="00CF4AFC"/>
    <w:rsid w:val="00D0047A"/>
    <w:rsid w:val="00D03E1F"/>
    <w:rsid w:val="00D205EE"/>
    <w:rsid w:val="00D24CC4"/>
    <w:rsid w:val="00D27128"/>
    <w:rsid w:val="00D3645D"/>
    <w:rsid w:val="00D462B6"/>
    <w:rsid w:val="00D46627"/>
    <w:rsid w:val="00D47795"/>
    <w:rsid w:val="00D5208F"/>
    <w:rsid w:val="00D548CF"/>
    <w:rsid w:val="00D565ED"/>
    <w:rsid w:val="00D67D45"/>
    <w:rsid w:val="00D86B80"/>
    <w:rsid w:val="00D9568C"/>
    <w:rsid w:val="00DC0DC9"/>
    <w:rsid w:val="00DC2F37"/>
    <w:rsid w:val="00DD4390"/>
    <w:rsid w:val="00DD5892"/>
    <w:rsid w:val="00DE7432"/>
    <w:rsid w:val="00DF23E7"/>
    <w:rsid w:val="00DF52D1"/>
    <w:rsid w:val="00DF6246"/>
    <w:rsid w:val="00E101A7"/>
    <w:rsid w:val="00E107DC"/>
    <w:rsid w:val="00E1221C"/>
    <w:rsid w:val="00E155C0"/>
    <w:rsid w:val="00E20DFA"/>
    <w:rsid w:val="00E2653C"/>
    <w:rsid w:val="00E272FE"/>
    <w:rsid w:val="00E3290B"/>
    <w:rsid w:val="00E34BBE"/>
    <w:rsid w:val="00E36FC8"/>
    <w:rsid w:val="00E45D47"/>
    <w:rsid w:val="00E5617E"/>
    <w:rsid w:val="00E57888"/>
    <w:rsid w:val="00E60048"/>
    <w:rsid w:val="00E66F25"/>
    <w:rsid w:val="00E75113"/>
    <w:rsid w:val="00E8020A"/>
    <w:rsid w:val="00E829F0"/>
    <w:rsid w:val="00EC3629"/>
    <w:rsid w:val="00EC6454"/>
    <w:rsid w:val="00EC67DB"/>
    <w:rsid w:val="00ED4D77"/>
    <w:rsid w:val="00ED57EC"/>
    <w:rsid w:val="00EE1333"/>
    <w:rsid w:val="00EE2A7C"/>
    <w:rsid w:val="00EF7D31"/>
    <w:rsid w:val="00F011A4"/>
    <w:rsid w:val="00F016FC"/>
    <w:rsid w:val="00F06DF8"/>
    <w:rsid w:val="00F16008"/>
    <w:rsid w:val="00F16B42"/>
    <w:rsid w:val="00F22457"/>
    <w:rsid w:val="00F26B95"/>
    <w:rsid w:val="00F26D71"/>
    <w:rsid w:val="00F27610"/>
    <w:rsid w:val="00F276A5"/>
    <w:rsid w:val="00F44749"/>
    <w:rsid w:val="00F44C67"/>
    <w:rsid w:val="00F612A4"/>
    <w:rsid w:val="00F61956"/>
    <w:rsid w:val="00F62138"/>
    <w:rsid w:val="00F62EF2"/>
    <w:rsid w:val="00F73EED"/>
    <w:rsid w:val="00F74E24"/>
    <w:rsid w:val="00F80063"/>
    <w:rsid w:val="00F83D8B"/>
    <w:rsid w:val="00F85C8A"/>
    <w:rsid w:val="00FA1C61"/>
    <w:rsid w:val="00FA5352"/>
    <w:rsid w:val="00FA7B9C"/>
    <w:rsid w:val="00FB0CB7"/>
    <w:rsid w:val="00FB63F1"/>
    <w:rsid w:val="00FC2E57"/>
    <w:rsid w:val="00FC4D0A"/>
    <w:rsid w:val="00FC5686"/>
    <w:rsid w:val="00FD064D"/>
    <w:rsid w:val="00FE7007"/>
    <w:rsid w:val="00FE74A4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7DB"/>
    <w:rPr>
      <w:rFonts w:ascii="TmsCyr" w:hAnsi="TmsCyr"/>
    </w:rPr>
  </w:style>
  <w:style w:type="paragraph" w:styleId="1">
    <w:name w:val="heading 1"/>
    <w:basedOn w:val="a"/>
    <w:next w:val="a"/>
    <w:qFormat/>
    <w:rsid w:val="00EC67DB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C67D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EC67DB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67DB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EC67DB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rsid w:val="00EC67DB"/>
    <w:pPr>
      <w:ind w:firstLine="720"/>
    </w:pPr>
    <w:rPr>
      <w:sz w:val="24"/>
    </w:rPr>
  </w:style>
  <w:style w:type="paragraph" w:styleId="a6">
    <w:name w:val="Title"/>
    <w:basedOn w:val="a"/>
    <w:qFormat/>
    <w:rsid w:val="00EC67DB"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rsid w:val="00EC67DB"/>
    <w:pPr>
      <w:ind w:firstLine="720"/>
      <w:jc w:val="both"/>
    </w:pPr>
    <w:rPr>
      <w:sz w:val="28"/>
    </w:rPr>
  </w:style>
  <w:style w:type="paragraph" w:styleId="a7">
    <w:name w:val="Body Text"/>
    <w:basedOn w:val="a"/>
    <w:rsid w:val="00EC67DB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msCyr" w:hAnsi="TmsCy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pPr>
      <w:ind w:firstLine="720"/>
    </w:pPr>
    <w:rPr>
      <w:sz w:val="24"/>
    </w:rPr>
  </w:style>
  <w:style w:type="paragraph" w:styleId="a6">
    <w:name w:val="Title"/>
    <w:basedOn w:val="a"/>
    <w:qFormat/>
    <w:pPr>
      <w:spacing w:before="120"/>
      <w:ind w:left="3600" w:firstLine="720"/>
      <w:jc w:val="center"/>
    </w:pPr>
    <w:rPr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7">
    <w:name w:val="Body Text"/>
    <w:basedOn w:val="a"/>
    <w:rPr>
      <w:sz w:val="28"/>
    </w:rPr>
  </w:style>
  <w:style w:type="paragraph" w:styleId="a8">
    <w:name w:val="Balloon Text"/>
    <w:basedOn w:val="a"/>
    <w:semiHidden/>
    <w:rsid w:val="002F3253"/>
    <w:rPr>
      <w:rFonts w:ascii="Tahoma" w:hAnsi="Tahoma" w:cs="Tahoma"/>
      <w:sz w:val="16"/>
      <w:szCs w:val="16"/>
    </w:rPr>
  </w:style>
  <w:style w:type="character" w:styleId="a9">
    <w:name w:val="Hyperlink"/>
    <w:rsid w:val="00C971A6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1CharChar">
    <w:name w:val="Char Знак Знак Char Знак Знак Char Знак Знак Char1 Знак Знак Char Знак Знак Char Знак Знак Знак"/>
    <w:basedOn w:val="a"/>
    <w:rsid w:val="00BA796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Знак Знак Char Char"/>
    <w:basedOn w:val="a"/>
    <w:rsid w:val="00B67BF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Знак Знак Char Char"/>
    <w:basedOn w:val="a"/>
    <w:rsid w:val="00BC3F04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a">
    <w:name w:val="Table Grid"/>
    <w:basedOn w:val="a1"/>
    <w:rsid w:val="00C4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rsid w:val="005E3A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a"/>
    <w:rsid w:val="00037976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Знак Знак Char Знак Знак Знак Знак Знак Char"/>
    <w:basedOn w:val="a"/>
    <w:rsid w:val="000117C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b">
    <w:name w:val="Emphasis"/>
    <w:qFormat/>
    <w:rsid w:val="003C6703"/>
    <w:rPr>
      <w:i/>
      <w:iCs/>
    </w:rPr>
  </w:style>
  <w:style w:type="paragraph" w:styleId="ac">
    <w:name w:val="Normal (Web)"/>
    <w:basedOn w:val="a"/>
    <w:rsid w:val="003F2B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harCharChar0">
    <w:name w:val="Char Знак Знак Знак Char Char Знак"/>
    <w:basedOn w:val="a"/>
    <w:rsid w:val="00623B4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2"/>
    <w:basedOn w:val="a"/>
    <w:rsid w:val="00A05D4D"/>
    <w:pPr>
      <w:spacing w:after="120" w:line="480" w:lineRule="auto"/>
    </w:pPr>
  </w:style>
  <w:style w:type="paragraph" w:customStyle="1" w:styleId="CharChar0">
    <w:name w:val="Знак Знак Char Char Знак Знак"/>
    <w:basedOn w:val="a"/>
    <w:rsid w:val="00A05D4D"/>
    <w:rPr>
      <w:rFonts w:ascii="Times New Roman" w:hAnsi="Times New Roman"/>
      <w:sz w:val="24"/>
      <w:szCs w:val="24"/>
      <w:lang w:val="pl-PL" w:eastAsia="pl-PL"/>
    </w:rPr>
  </w:style>
  <w:style w:type="character" w:customStyle="1" w:styleId="samedocreference1">
    <w:name w:val="samedocreference1"/>
    <w:rsid w:val="00926451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7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4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1879</Words>
  <Characters>10712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ГЛАВНИЯ СЕКРЕТАР</vt:lpstr>
      <vt:lpstr>ДО ГЛАВНИЯ СЕКРЕТАР</vt:lpstr>
    </vt:vector>
  </TitlesOfParts>
  <Company>MZG</Company>
  <LinksUpToDate>false</LinksUpToDate>
  <CharactersWithSpaces>12566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ГЛАВНИЯ СЕКРЕТАР</dc:title>
  <dc:creator>MZG-N</dc:creator>
  <cp:lastModifiedBy>Admin</cp:lastModifiedBy>
  <cp:revision>18</cp:revision>
  <cp:lastPrinted>2022-11-01T11:46:00Z</cp:lastPrinted>
  <dcterms:created xsi:type="dcterms:W3CDTF">2022-11-01T11:44:00Z</dcterms:created>
  <dcterms:modified xsi:type="dcterms:W3CDTF">2022-11-17T12:57:00Z</dcterms:modified>
</cp:coreProperties>
</file>