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03" w:rsidRPr="006B2321" w:rsidRDefault="00FD268B" w:rsidP="003C6703">
      <w:pPr>
        <w:pStyle w:val="1"/>
        <w:tabs>
          <w:tab w:val="left" w:pos="1276"/>
        </w:tabs>
        <w:jc w:val="left"/>
        <w:rPr>
          <w:rFonts w:ascii="Helen Bg Condensed" w:hAnsi="Helen Bg Condensed"/>
          <w:b/>
          <w:smallCaps/>
          <w:color w:val="333333"/>
          <w:spacing w:val="40"/>
          <w:sz w:val="18"/>
          <w:szCs w:val="18"/>
        </w:rPr>
      </w:pPr>
      <w:r>
        <w:rPr>
          <w:smallCaps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-80645</wp:posOffset>
            </wp:positionV>
            <wp:extent cx="721995" cy="800100"/>
            <wp:effectExtent l="0" t="0" r="1905" b="0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noProof/>
          <w:color w:val="333333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0" cy="61214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5.15pt;margin-top:0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tBHA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"/>
            </w:pict>
          </mc:Fallback>
        </mc:AlternateContent>
      </w:r>
      <w:r w:rsidR="00531006" w:rsidRPr="006B074E">
        <w:rPr>
          <w:rFonts w:ascii="Helen Bg Condensed" w:hAnsi="Helen Bg Condensed"/>
          <w:smallCaps/>
          <w:color w:val="333333"/>
          <w:spacing w:val="40"/>
          <w:sz w:val="30"/>
          <w:szCs w:val="30"/>
          <w:lang w:val="ru-RU"/>
        </w:rPr>
        <w:t xml:space="preserve"> </w:t>
      </w:r>
      <w:r w:rsidR="003C6703" w:rsidRPr="006B2321">
        <w:rPr>
          <w:rFonts w:ascii="Helen Bg Condensed" w:hAnsi="Helen Bg Condensed"/>
          <w:b/>
          <w:smallCaps/>
          <w:color w:val="333333"/>
          <w:spacing w:val="40"/>
          <w:sz w:val="30"/>
          <w:szCs w:val="30"/>
        </w:rPr>
        <w:t>РЕПУБЛИКА БЪЛГАРИЯ</w:t>
      </w:r>
      <w:r w:rsidR="009C32C3" w:rsidRPr="006B2321">
        <w:rPr>
          <w:rFonts w:ascii="Helen Bg Condensed" w:hAnsi="Helen Bg Condensed"/>
          <w:b/>
          <w:smallCaps/>
          <w:color w:val="333333"/>
          <w:spacing w:val="40"/>
          <w:sz w:val="30"/>
          <w:szCs w:val="30"/>
        </w:rPr>
        <w:tab/>
      </w:r>
      <w:r w:rsidR="009C32C3" w:rsidRPr="006B2321">
        <w:rPr>
          <w:rFonts w:ascii="Helen Bg Condensed" w:hAnsi="Helen Bg Condensed"/>
          <w:b/>
          <w:smallCaps/>
          <w:color w:val="333333"/>
          <w:spacing w:val="40"/>
          <w:sz w:val="30"/>
          <w:szCs w:val="30"/>
        </w:rPr>
        <w:tab/>
        <w:t xml:space="preserve">                  </w:t>
      </w:r>
      <w:r w:rsidR="001E3FEC" w:rsidRPr="006B2321">
        <w:rPr>
          <w:rFonts w:ascii="Helen Bg Condensed" w:hAnsi="Helen Bg Condensed"/>
          <w:b/>
          <w:smallCaps/>
          <w:color w:val="333333"/>
          <w:spacing w:val="40"/>
          <w:sz w:val="18"/>
          <w:szCs w:val="18"/>
        </w:rPr>
        <w:t xml:space="preserve">  </w:t>
      </w:r>
    </w:p>
    <w:p w:rsidR="003C6703" w:rsidRPr="00D0047A" w:rsidRDefault="003C6703" w:rsidP="003C6703">
      <w:pPr>
        <w:pStyle w:val="1"/>
        <w:tabs>
          <w:tab w:val="left" w:pos="1276"/>
        </w:tabs>
        <w:jc w:val="left"/>
        <w:rPr>
          <w:rFonts w:ascii="Helen Bg Condensed" w:hAnsi="Helen Bg Condensed"/>
          <w:smallCaps/>
          <w:color w:val="333333"/>
          <w:spacing w:val="40"/>
          <w:sz w:val="26"/>
          <w:szCs w:val="26"/>
        </w:rPr>
      </w:pPr>
      <w:r w:rsidRPr="006B074E">
        <w:rPr>
          <w:smallCaps/>
          <w:color w:val="333333"/>
          <w:sz w:val="36"/>
          <w:szCs w:val="36"/>
          <w:lang w:val="ru-RU"/>
        </w:rPr>
        <w:t xml:space="preserve"> </w:t>
      </w:r>
      <w:r w:rsidR="00DC2F37"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>Министерство на земеделиет</w:t>
      </w:r>
      <w:r w:rsidR="004240F3"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>о</w:t>
      </w:r>
    </w:p>
    <w:p w:rsidR="003C6703" w:rsidRPr="00D0047A" w:rsidRDefault="004916EB" w:rsidP="003C6703">
      <w:pPr>
        <w:pStyle w:val="1"/>
        <w:tabs>
          <w:tab w:val="left" w:pos="1276"/>
        </w:tabs>
        <w:jc w:val="left"/>
        <w:rPr>
          <w:rFonts w:ascii="Helen Bg Condensed" w:hAnsi="Helen Bg Condensed"/>
          <w:smallCaps/>
          <w:color w:val="333333"/>
          <w:spacing w:val="40"/>
          <w:sz w:val="26"/>
          <w:szCs w:val="26"/>
        </w:rPr>
      </w:pPr>
      <w:r w:rsidRPr="00D0047A">
        <w:rPr>
          <w:rFonts w:ascii="Helen Bg Condensed" w:hAnsi="Helen Bg Condensed"/>
          <w:smallCaps/>
          <w:color w:val="333333"/>
          <w:spacing w:val="40"/>
          <w:sz w:val="26"/>
          <w:szCs w:val="26"/>
          <w:lang w:val="ru-RU"/>
        </w:rPr>
        <w:t xml:space="preserve"> </w:t>
      </w:r>
      <w:r w:rsidR="003C6703" w:rsidRPr="00D0047A"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>Областна дирекция “Земеделие”</w:t>
      </w:r>
      <w:r w:rsidR="00B542E8" w:rsidRPr="00D0047A"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>-</w:t>
      </w:r>
      <w:r w:rsidR="00B96DEE">
        <w:rPr>
          <w:rFonts w:ascii="Helen Bg Condensed" w:hAnsi="Helen Bg Condensed"/>
          <w:smallCaps/>
          <w:color w:val="333333"/>
          <w:spacing w:val="40"/>
          <w:sz w:val="26"/>
          <w:szCs w:val="26"/>
          <w:lang w:val="en-US"/>
        </w:rPr>
        <w:t xml:space="preserve"> </w:t>
      </w:r>
      <w:r w:rsidR="00B542E8" w:rsidRPr="00D0047A"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 xml:space="preserve">гр. </w:t>
      </w:r>
      <w:r w:rsidRPr="00D0047A"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>Сливен</w:t>
      </w:r>
    </w:p>
    <w:p w:rsidR="003C6703" w:rsidRPr="00D0047A" w:rsidRDefault="003C6703" w:rsidP="003C6703">
      <w:pPr>
        <w:rPr>
          <w:smallCaps/>
        </w:rPr>
      </w:pPr>
    </w:p>
    <w:p w:rsidR="009F4A3E" w:rsidRDefault="009F4A3E" w:rsidP="00137012">
      <w:pPr>
        <w:ind w:firstLine="851"/>
        <w:jc w:val="both"/>
        <w:textAlignment w:val="center"/>
        <w:rPr>
          <w:rFonts w:ascii="Times New Roman" w:hAnsi="Times New Roman"/>
          <w:b/>
          <w:smallCaps/>
          <w:sz w:val="24"/>
          <w:szCs w:val="24"/>
        </w:rPr>
      </w:pPr>
    </w:p>
    <w:p w:rsidR="009F4A3E" w:rsidRDefault="009F4A3E" w:rsidP="00137012">
      <w:pPr>
        <w:ind w:firstLine="851"/>
        <w:jc w:val="both"/>
        <w:textAlignment w:val="center"/>
        <w:rPr>
          <w:rFonts w:ascii="Times New Roman" w:hAnsi="Times New Roman"/>
          <w:b/>
          <w:smallCaps/>
          <w:sz w:val="24"/>
          <w:szCs w:val="24"/>
        </w:rPr>
      </w:pPr>
    </w:p>
    <w:p w:rsidR="009F4A3E" w:rsidRDefault="009F4A3E" w:rsidP="00137012">
      <w:pPr>
        <w:ind w:firstLine="851"/>
        <w:jc w:val="both"/>
        <w:textAlignment w:val="center"/>
        <w:rPr>
          <w:rFonts w:ascii="Times New Roman" w:hAnsi="Times New Roman"/>
          <w:b/>
          <w:smallCaps/>
          <w:sz w:val="24"/>
          <w:szCs w:val="24"/>
        </w:rPr>
      </w:pPr>
    </w:p>
    <w:p w:rsidR="009F4A3E" w:rsidRDefault="009F4A3E" w:rsidP="00137012">
      <w:pPr>
        <w:ind w:firstLine="851"/>
        <w:jc w:val="both"/>
        <w:textAlignment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УВАЖАЕМИ ЗЕМЕДЕЛСКИ СТОПАНИ</w:t>
      </w:r>
      <w:r>
        <w:rPr>
          <w:rFonts w:ascii="Times New Roman" w:hAnsi="Times New Roman"/>
          <w:b/>
          <w:smallCaps/>
          <w:sz w:val="24"/>
          <w:szCs w:val="24"/>
        </w:rPr>
        <w:t>,</w:t>
      </w:r>
      <w:bookmarkStart w:id="0" w:name="_GoBack"/>
      <w:bookmarkEnd w:id="0"/>
    </w:p>
    <w:p w:rsidR="009F4A3E" w:rsidRDefault="009F4A3E" w:rsidP="00137012">
      <w:pPr>
        <w:ind w:firstLine="851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:rsidR="00137012" w:rsidRPr="00D4356E" w:rsidRDefault="00137012" w:rsidP="00137012">
      <w:pPr>
        <w:ind w:firstLine="851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D4356E">
        <w:rPr>
          <w:rFonts w:ascii="Times New Roman" w:hAnsi="Times New Roman"/>
          <w:color w:val="000000"/>
          <w:sz w:val="24"/>
          <w:szCs w:val="24"/>
        </w:rPr>
        <w:t>Във връзка с процедурата за създаване на масиви за ползване по реда на чл. 37ж от Закона за собствеността и ползването на земеделските земи /ЗСПЗЗ/, Ви напомням:</w:t>
      </w:r>
    </w:p>
    <w:p w:rsidR="00137012" w:rsidRPr="00D4356E" w:rsidRDefault="00137012" w:rsidP="00137012">
      <w:pPr>
        <w:ind w:firstLine="851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:rsidR="007A2F43" w:rsidRPr="00D4356E" w:rsidRDefault="007A2F43" w:rsidP="00137012">
      <w:pPr>
        <w:pStyle w:val="ad"/>
        <w:numPr>
          <w:ilvl w:val="0"/>
          <w:numId w:val="27"/>
        </w:numPr>
        <w:ind w:left="0" w:firstLine="851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en"/>
        </w:rPr>
      </w:pP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Масиви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за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ползване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на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пасища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,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мери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и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ливади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може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да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се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създават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по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споразумение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между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собственици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и/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или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ползватели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на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животновъдни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обекти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с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пасищни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селскостопански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животни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,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регистрирани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в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Интегрираната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информационна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система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на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БАБХ.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Споразумението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се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одобрява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ежегодно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до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30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декември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за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следващата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календарна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година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.</w:t>
      </w:r>
    </w:p>
    <w:p w:rsidR="00137012" w:rsidRPr="00D4356E" w:rsidRDefault="00D13766" w:rsidP="00137012">
      <w:pPr>
        <w:pStyle w:val="ad"/>
        <w:numPr>
          <w:ilvl w:val="0"/>
          <w:numId w:val="27"/>
        </w:numPr>
        <w:ind w:left="0" w:firstLine="851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en"/>
        </w:rPr>
      </w:pP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Изготвянето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на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споразумението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се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ръководи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от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комисия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за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всяко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землище</w:t>
      </w:r>
      <w:proofErr w:type="spellEnd"/>
      <w:r w:rsidR="00C47AB3" w:rsidRPr="00D4356E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Комисията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извършва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проверка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дали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r w:rsidRPr="00D4356E">
        <w:rPr>
          <w:rFonts w:ascii="Times New Roman" w:hAnsi="Times New Roman"/>
          <w:color w:val="000000"/>
          <w:sz w:val="24"/>
          <w:szCs w:val="24"/>
        </w:rPr>
        <w:t>с</w:t>
      </w:r>
      <w:proofErr w:type="spellStart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>обствениците</w:t>
      </w:r>
      <w:proofErr w:type="spellEnd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и/</w:t>
      </w:r>
      <w:proofErr w:type="spellStart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>или</w:t>
      </w:r>
      <w:proofErr w:type="spellEnd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>ползватели</w:t>
      </w:r>
      <w:proofErr w:type="spellEnd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>на</w:t>
      </w:r>
      <w:proofErr w:type="spellEnd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>животновъдни</w:t>
      </w:r>
      <w:proofErr w:type="spellEnd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>обекти</w:t>
      </w:r>
      <w:proofErr w:type="spellEnd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>отговарят</w:t>
      </w:r>
      <w:proofErr w:type="spellEnd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>на</w:t>
      </w:r>
      <w:proofErr w:type="spellEnd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>условията</w:t>
      </w:r>
      <w:proofErr w:type="spellEnd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>по</w:t>
      </w:r>
      <w:proofErr w:type="spellEnd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37012" w:rsidRPr="00D4356E">
        <w:rPr>
          <w:rFonts w:ascii="Times New Roman" w:hAnsi="Times New Roman"/>
          <w:color w:val="8B0000"/>
          <w:sz w:val="24"/>
          <w:szCs w:val="24"/>
          <w:u w:val="single"/>
          <w:lang w:val="en"/>
        </w:rPr>
        <w:t>чл</w:t>
      </w:r>
      <w:proofErr w:type="spellEnd"/>
      <w:r w:rsidR="00137012" w:rsidRPr="00D4356E">
        <w:rPr>
          <w:rFonts w:ascii="Times New Roman" w:hAnsi="Times New Roman"/>
          <w:color w:val="8B0000"/>
          <w:sz w:val="24"/>
          <w:szCs w:val="24"/>
          <w:u w:val="single"/>
          <w:lang w:val="en"/>
        </w:rPr>
        <w:t xml:space="preserve">. 37и, </w:t>
      </w:r>
      <w:proofErr w:type="spellStart"/>
      <w:r w:rsidR="00137012" w:rsidRPr="00D4356E">
        <w:rPr>
          <w:rFonts w:ascii="Times New Roman" w:hAnsi="Times New Roman"/>
          <w:color w:val="8B0000"/>
          <w:sz w:val="24"/>
          <w:szCs w:val="24"/>
          <w:u w:val="single"/>
          <w:lang w:val="en"/>
        </w:rPr>
        <w:t>ал</w:t>
      </w:r>
      <w:proofErr w:type="spellEnd"/>
      <w:r w:rsidR="00137012" w:rsidRPr="00D4356E">
        <w:rPr>
          <w:rFonts w:ascii="Times New Roman" w:hAnsi="Times New Roman"/>
          <w:color w:val="8B0000"/>
          <w:sz w:val="24"/>
          <w:szCs w:val="24"/>
          <w:u w:val="single"/>
          <w:lang w:val="en"/>
        </w:rPr>
        <w:t>. 4</w:t>
      </w:r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>въз</w:t>
      </w:r>
      <w:proofErr w:type="spellEnd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>основа</w:t>
      </w:r>
      <w:proofErr w:type="spellEnd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>на</w:t>
      </w:r>
      <w:proofErr w:type="spellEnd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>изготвена</w:t>
      </w:r>
      <w:proofErr w:type="spellEnd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и </w:t>
      </w:r>
      <w:proofErr w:type="spellStart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>предоставена</w:t>
      </w:r>
      <w:proofErr w:type="spellEnd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>от</w:t>
      </w:r>
      <w:proofErr w:type="spellEnd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БАБХ </w:t>
      </w:r>
      <w:proofErr w:type="spellStart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>официална</w:t>
      </w:r>
      <w:proofErr w:type="spellEnd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>справка</w:t>
      </w:r>
      <w:proofErr w:type="spellEnd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>за</w:t>
      </w:r>
      <w:proofErr w:type="spellEnd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>всички</w:t>
      </w:r>
      <w:proofErr w:type="spellEnd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37012" w:rsidRPr="00D4356E">
        <w:rPr>
          <w:rFonts w:ascii="Times New Roman" w:hAnsi="Times New Roman"/>
          <w:b/>
          <w:color w:val="000000"/>
          <w:sz w:val="24"/>
          <w:szCs w:val="24"/>
          <w:lang w:val="en"/>
        </w:rPr>
        <w:t>регистрирани</w:t>
      </w:r>
      <w:proofErr w:type="spellEnd"/>
      <w:r w:rsidR="00137012" w:rsidRPr="00D4356E">
        <w:rPr>
          <w:rFonts w:ascii="Times New Roman" w:hAnsi="Times New Roman"/>
          <w:b/>
          <w:color w:val="000000"/>
          <w:sz w:val="24"/>
          <w:szCs w:val="24"/>
          <w:lang w:val="en"/>
        </w:rPr>
        <w:t xml:space="preserve"> </w:t>
      </w:r>
      <w:proofErr w:type="spellStart"/>
      <w:r w:rsidR="00137012" w:rsidRPr="00D4356E">
        <w:rPr>
          <w:rFonts w:ascii="Times New Roman" w:hAnsi="Times New Roman"/>
          <w:b/>
          <w:color w:val="000000"/>
          <w:sz w:val="24"/>
          <w:szCs w:val="24"/>
          <w:lang w:val="en"/>
        </w:rPr>
        <w:t>до</w:t>
      </w:r>
      <w:proofErr w:type="spellEnd"/>
      <w:r w:rsidR="00137012" w:rsidRPr="00D4356E">
        <w:rPr>
          <w:rFonts w:ascii="Times New Roman" w:hAnsi="Times New Roman"/>
          <w:b/>
          <w:color w:val="000000"/>
          <w:sz w:val="24"/>
          <w:szCs w:val="24"/>
          <w:lang w:val="en"/>
        </w:rPr>
        <w:t xml:space="preserve"> 20 </w:t>
      </w:r>
      <w:proofErr w:type="spellStart"/>
      <w:r w:rsidR="00137012" w:rsidRPr="00D4356E">
        <w:rPr>
          <w:rFonts w:ascii="Times New Roman" w:hAnsi="Times New Roman"/>
          <w:b/>
          <w:color w:val="000000"/>
          <w:sz w:val="24"/>
          <w:szCs w:val="24"/>
          <w:lang w:val="en"/>
        </w:rPr>
        <w:t>октомври</w:t>
      </w:r>
      <w:proofErr w:type="spellEnd"/>
      <w:r w:rsidR="00137012" w:rsidRPr="00D4356E">
        <w:rPr>
          <w:rFonts w:ascii="Times New Roman" w:hAnsi="Times New Roman"/>
          <w:b/>
          <w:color w:val="000000"/>
          <w:sz w:val="24"/>
          <w:szCs w:val="24"/>
          <w:lang w:val="en"/>
        </w:rPr>
        <w:t xml:space="preserve"> </w:t>
      </w:r>
      <w:proofErr w:type="spellStart"/>
      <w:r w:rsidR="00137012" w:rsidRPr="00D4356E">
        <w:rPr>
          <w:rFonts w:ascii="Times New Roman" w:hAnsi="Times New Roman"/>
          <w:b/>
          <w:color w:val="000000"/>
          <w:sz w:val="24"/>
          <w:szCs w:val="24"/>
          <w:lang w:val="en"/>
        </w:rPr>
        <w:t>на</w:t>
      </w:r>
      <w:proofErr w:type="spellEnd"/>
      <w:r w:rsidR="00137012" w:rsidRPr="00D4356E">
        <w:rPr>
          <w:rFonts w:ascii="Times New Roman" w:hAnsi="Times New Roman"/>
          <w:b/>
          <w:color w:val="000000"/>
          <w:sz w:val="24"/>
          <w:szCs w:val="24"/>
          <w:lang w:val="en"/>
        </w:rPr>
        <w:t xml:space="preserve"> </w:t>
      </w:r>
      <w:proofErr w:type="spellStart"/>
      <w:r w:rsidR="00137012" w:rsidRPr="00D4356E">
        <w:rPr>
          <w:rFonts w:ascii="Times New Roman" w:hAnsi="Times New Roman"/>
          <w:b/>
          <w:color w:val="000000"/>
          <w:sz w:val="24"/>
          <w:szCs w:val="24"/>
          <w:lang w:val="en"/>
        </w:rPr>
        <w:t>текущата</w:t>
      </w:r>
      <w:proofErr w:type="spellEnd"/>
      <w:r w:rsidR="00137012" w:rsidRPr="00D4356E">
        <w:rPr>
          <w:rFonts w:ascii="Times New Roman" w:hAnsi="Times New Roman"/>
          <w:b/>
          <w:color w:val="000000"/>
          <w:sz w:val="24"/>
          <w:szCs w:val="24"/>
          <w:lang w:val="en"/>
        </w:rPr>
        <w:t xml:space="preserve"> </w:t>
      </w:r>
      <w:proofErr w:type="spellStart"/>
      <w:r w:rsidR="00137012" w:rsidRPr="00D4356E">
        <w:rPr>
          <w:rFonts w:ascii="Times New Roman" w:hAnsi="Times New Roman"/>
          <w:b/>
          <w:color w:val="000000"/>
          <w:sz w:val="24"/>
          <w:szCs w:val="24"/>
          <w:lang w:val="en"/>
        </w:rPr>
        <w:t>година</w:t>
      </w:r>
      <w:proofErr w:type="spellEnd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в </w:t>
      </w:r>
      <w:proofErr w:type="spellStart"/>
      <w:r w:rsidR="00137012" w:rsidRPr="00D4356E">
        <w:rPr>
          <w:rFonts w:ascii="Times New Roman" w:hAnsi="Times New Roman"/>
          <w:color w:val="000000"/>
          <w:sz w:val="24"/>
          <w:szCs w:val="24"/>
          <w:lang w:val="en"/>
        </w:rPr>
        <w:t>Интегриранат</w:t>
      </w:r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информационна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система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на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БАБХ</w:t>
      </w:r>
      <w:r w:rsidRPr="00D4356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356E">
        <w:rPr>
          <w:rFonts w:ascii="Times New Roman" w:hAnsi="Times New Roman"/>
          <w:i/>
          <w:color w:val="000000"/>
          <w:sz w:val="24"/>
          <w:szCs w:val="24"/>
        </w:rPr>
        <w:t xml:space="preserve">информация за всички собственици и/или ползватели на обекти с </w:t>
      </w:r>
      <w:proofErr w:type="spellStart"/>
      <w:r w:rsidRPr="00D4356E">
        <w:rPr>
          <w:rFonts w:ascii="Times New Roman" w:hAnsi="Times New Roman"/>
          <w:i/>
          <w:color w:val="000000"/>
          <w:sz w:val="24"/>
          <w:szCs w:val="24"/>
        </w:rPr>
        <w:t>епизоотично</w:t>
      </w:r>
      <w:proofErr w:type="spellEnd"/>
      <w:r w:rsidRPr="00D4356E">
        <w:rPr>
          <w:rFonts w:ascii="Times New Roman" w:hAnsi="Times New Roman"/>
          <w:i/>
          <w:color w:val="000000"/>
          <w:sz w:val="24"/>
          <w:szCs w:val="24"/>
        </w:rPr>
        <w:t xml:space="preserve"> значение от вида „животновъден обект“ с пасищни селскостопански животни, регистрирани по Закона за ветеринарно медицинска дейност</w:t>
      </w:r>
      <w:r w:rsidRPr="00D4356E">
        <w:rPr>
          <w:rFonts w:ascii="Times New Roman" w:hAnsi="Times New Roman"/>
          <w:color w:val="000000"/>
          <w:sz w:val="24"/>
          <w:szCs w:val="24"/>
        </w:rPr>
        <w:t>);</w:t>
      </w:r>
    </w:p>
    <w:p w:rsidR="00137012" w:rsidRPr="00D4356E" w:rsidRDefault="00137012" w:rsidP="00137012">
      <w:pPr>
        <w:pStyle w:val="ad"/>
        <w:numPr>
          <w:ilvl w:val="0"/>
          <w:numId w:val="27"/>
        </w:numPr>
        <w:ind w:left="0" w:firstLine="851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en"/>
        </w:rPr>
      </w:pPr>
      <w:r w:rsidRPr="00D4356E">
        <w:rPr>
          <w:rFonts w:ascii="Times New Roman" w:hAnsi="Times New Roman"/>
          <w:color w:val="000000"/>
          <w:sz w:val="24"/>
          <w:szCs w:val="24"/>
        </w:rPr>
        <w:t>С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обственици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</w:rPr>
        <w:t>те</w:t>
      </w:r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и/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или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ползватели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на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животновъдни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обекти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,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които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отговарят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на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условията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по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8B0000"/>
          <w:sz w:val="24"/>
          <w:szCs w:val="24"/>
          <w:u w:val="single"/>
          <w:lang w:val="en"/>
        </w:rPr>
        <w:t>чл</w:t>
      </w:r>
      <w:proofErr w:type="spellEnd"/>
      <w:r w:rsidRPr="00D4356E">
        <w:rPr>
          <w:rFonts w:ascii="Times New Roman" w:hAnsi="Times New Roman"/>
          <w:color w:val="8B0000"/>
          <w:sz w:val="24"/>
          <w:szCs w:val="24"/>
          <w:u w:val="single"/>
          <w:lang w:val="en"/>
        </w:rPr>
        <w:t xml:space="preserve">. 37и, </w:t>
      </w:r>
      <w:proofErr w:type="spellStart"/>
      <w:r w:rsidRPr="00D4356E">
        <w:rPr>
          <w:rFonts w:ascii="Times New Roman" w:hAnsi="Times New Roman"/>
          <w:color w:val="8B0000"/>
          <w:sz w:val="24"/>
          <w:szCs w:val="24"/>
          <w:u w:val="single"/>
          <w:lang w:val="en"/>
        </w:rPr>
        <w:t>ал</w:t>
      </w:r>
      <w:proofErr w:type="spellEnd"/>
      <w:r w:rsidRPr="00D4356E">
        <w:rPr>
          <w:rFonts w:ascii="Times New Roman" w:hAnsi="Times New Roman"/>
          <w:color w:val="8B0000"/>
          <w:sz w:val="24"/>
          <w:szCs w:val="24"/>
          <w:u w:val="single"/>
          <w:lang w:val="en"/>
        </w:rPr>
        <w:t xml:space="preserve">. </w:t>
      </w:r>
      <w:proofErr w:type="gramStart"/>
      <w:r w:rsidRPr="00D4356E">
        <w:rPr>
          <w:rFonts w:ascii="Times New Roman" w:hAnsi="Times New Roman"/>
          <w:color w:val="8B0000"/>
          <w:sz w:val="24"/>
          <w:szCs w:val="24"/>
          <w:u w:val="single"/>
          <w:lang w:val="en"/>
        </w:rPr>
        <w:t xml:space="preserve">4 </w:t>
      </w:r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,</w:t>
      </w:r>
      <w:proofErr w:type="gram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може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до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31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октомври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да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подадат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в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общинската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служба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по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земеделие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по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местонахождение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на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пасищата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,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мерите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и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ливадите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заявление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по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образец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,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утвърден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от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министъра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на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земеделието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за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участие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в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споразумение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.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Заявлението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се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подава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лично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или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чрез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пълномощник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и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при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възможност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се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представя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и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на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оптичен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носител</w:t>
      </w:r>
      <w:proofErr w:type="spellEnd"/>
      <w:r w:rsidRPr="00D4356E">
        <w:rPr>
          <w:rFonts w:ascii="Times New Roman" w:hAnsi="Times New Roman"/>
          <w:color w:val="000000"/>
          <w:sz w:val="24"/>
          <w:szCs w:val="24"/>
          <w:lang w:val="en"/>
        </w:rPr>
        <w:t>.</w:t>
      </w:r>
    </w:p>
    <w:p w:rsidR="007A2F43" w:rsidRPr="00D4356E" w:rsidRDefault="00C47AB3" w:rsidP="00F477D3">
      <w:pPr>
        <w:pStyle w:val="xmsonormal"/>
        <w:ind w:firstLine="720"/>
        <w:jc w:val="both"/>
      </w:pPr>
      <w:r w:rsidRPr="00D4356E">
        <w:t xml:space="preserve">Обръщам внимание, че </w:t>
      </w:r>
      <w:r w:rsidRPr="00D4356E">
        <w:rPr>
          <w:b/>
          <w:bCs/>
        </w:rPr>
        <w:t xml:space="preserve">ОБЕКТЪТ трябва да отговаря на легалното определение за „животновъден обект“ </w:t>
      </w:r>
      <w:r w:rsidRPr="00D4356E">
        <w:t>посочено в § 2в, т. 2 от Допълнителните разпоредби на Закона за собствеността и ползването на земеделските земи,</w:t>
      </w:r>
      <w:r w:rsidRPr="00D4356E">
        <w:rPr>
          <w:smallCaps/>
          <w:lang w:val="en-US"/>
        </w:rPr>
        <w:t xml:space="preserve"> </w:t>
      </w:r>
      <w:r w:rsidRPr="00D4356E">
        <w:t>според което такъв е обект, регистриран по реда на Закона за ветеринарномедицинската дейност, в който постоянно се отглеждат пасищни селскостопански животни, с изключение на регистрирани обекти върху имоти с начин на трайно ползване пасища и мери.</w:t>
      </w:r>
    </w:p>
    <w:sectPr w:rsidR="007A2F43" w:rsidRPr="00D4356E" w:rsidSect="00B96DEE">
      <w:footerReference w:type="default" r:id="rId9"/>
      <w:pgSz w:w="11909" w:h="16834" w:code="9"/>
      <w:pgMar w:top="851" w:right="1134" w:bottom="426" w:left="1418" w:header="709" w:footer="3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108" w:rsidRDefault="002A5108">
      <w:r>
        <w:separator/>
      </w:r>
    </w:p>
  </w:endnote>
  <w:endnote w:type="continuationSeparator" w:id="0">
    <w:p w:rsidR="002A5108" w:rsidRDefault="002A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EE" w:rsidRPr="00424EC4" w:rsidRDefault="00211AF9" w:rsidP="00381C85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гр.Сливен 8800, ул.”Генерал </w:t>
    </w: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Столипин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>”№2,тел:</w:t>
    </w:r>
    <w:r w:rsidR="00B96DEE"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0</w:t>
    </w:r>
    <w:r w:rsidR="0096323A"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878</w:t>
    </w:r>
    <w:r w:rsidR="00B96DEE"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21</w:t>
    </w:r>
    <w:r w:rsidR="0096323A"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5421</w:t>
    </w:r>
    <w:r w:rsidR="00B96DEE"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,</w:t>
    </w:r>
    <w:r w:rsidR="00B96DEE" w:rsidRPr="00424EC4">
      <w:rPr>
        <w:rFonts w:ascii="Helen Bg Condensed" w:hAnsi="Helen Bg Condensed"/>
        <w:color w:val="808080"/>
        <w:spacing w:val="40"/>
        <w:sz w:val="18"/>
        <w:szCs w:val="18"/>
      </w:rPr>
      <w:t>(044) 622</w:t>
    </w:r>
    <w:r w:rsidR="00B96DEE"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="00B96DEE" w:rsidRPr="00424EC4"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:rsidR="00211AF9" w:rsidRPr="00424EC4" w:rsidRDefault="00211AF9" w:rsidP="00381C85">
    <w:pPr>
      <w:jc w:val="center"/>
      <w:rPr>
        <w:rFonts w:ascii="Helen Bg Condensed" w:hAnsi="Helen Bg Condensed"/>
        <w:color w:val="999999"/>
        <w:spacing w:val="40"/>
        <w:sz w:val="18"/>
        <w:szCs w:val="18"/>
        <w:lang w:val="it-IT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en-US"/>
      </w:rPr>
      <w:t>-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en-US"/>
      </w:rPr>
      <w:t>: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</w:t>
    </w:r>
    <w:hyperlink r:id="rId1" w:history="1">
      <w:r w:rsidRPr="00424EC4">
        <w:rPr>
          <w:rStyle w:val="a9"/>
          <w:rFonts w:ascii="Helen Bg Condensed" w:hAnsi="Helen Bg Condensed"/>
          <w:color w:val="808080"/>
          <w:spacing w:val="40"/>
          <w:sz w:val="18"/>
          <w:szCs w:val="18"/>
          <w:u w:val="none"/>
          <w:lang w:val="it-IT"/>
        </w:rPr>
        <w:t>ODZG_Sliven@mzh.government.bg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108" w:rsidRDefault="002A5108">
      <w:r>
        <w:separator/>
      </w:r>
    </w:p>
  </w:footnote>
  <w:footnote w:type="continuationSeparator" w:id="0">
    <w:p w:rsidR="002A5108" w:rsidRDefault="002A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2308"/>
    <w:multiLevelType w:val="hybridMultilevel"/>
    <w:tmpl w:val="47F4DC3A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A296F9C"/>
    <w:multiLevelType w:val="hybridMultilevel"/>
    <w:tmpl w:val="D356329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624BF4"/>
    <w:multiLevelType w:val="hybridMultilevel"/>
    <w:tmpl w:val="1150A22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842070"/>
    <w:multiLevelType w:val="hybridMultilevel"/>
    <w:tmpl w:val="FC90D52E"/>
    <w:lvl w:ilvl="0" w:tplc="64242AA2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F7034E"/>
    <w:multiLevelType w:val="hybridMultilevel"/>
    <w:tmpl w:val="D29E8FD4"/>
    <w:lvl w:ilvl="0" w:tplc="D14271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F03242"/>
    <w:multiLevelType w:val="hybridMultilevel"/>
    <w:tmpl w:val="977A9110"/>
    <w:lvl w:ilvl="0" w:tplc="40D8EAA0">
      <w:start w:val="1"/>
      <w:numFmt w:val="upperRoman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6E012D0"/>
    <w:multiLevelType w:val="hybridMultilevel"/>
    <w:tmpl w:val="CDB2CD16"/>
    <w:lvl w:ilvl="0" w:tplc="4BC4F8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CFF694C"/>
    <w:multiLevelType w:val="hybridMultilevel"/>
    <w:tmpl w:val="69F0B0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012325"/>
    <w:multiLevelType w:val="hybridMultilevel"/>
    <w:tmpl w:val="61E2AE0A"/>
    <w:lvl w:ilvl="0" w:tplc="F5429E5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FE068BE"/>
    <w:multiLevelType w:val="hybridMultilevel"/>
    <w:tmpl w:val="A8B81E10"/>
    <w:lvl w:ilvl="0" w:tplc="B712D91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1A12097"/>
    <w:multiLevelType w:val="singleLevel"/>
    <w:tmpl w:val="0C08D9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1">
    <w:nsid w:val="358D1013"/>
    <w:multiLevelType w:val="hybridMultilevel"/>
    <w:tmpl w:val="C89A3850"/>
    <w:lvl w:ilvl="0" w:tplc="20A80FDC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C7B083B"/>
    <w:multiLevelType w:val="hybridMultilevel"/>
    <w:tmpl w:val="3DE6FBB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412CCA"/>
    <w:multiLevelType w:val="hybridMultilevel"/>
    <w:tmpl w:val="9D4AA26A"/>
    <w:lvl w:ilvl="0" w:tplc="916A356A">
      <w:start w:val="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B1C403F"/>
    <w:multiLevelType w:val="hybridMultilevel"/>
    <w:tmpl w:val="7236FE74"/>
    <w:lvl w:ilvl="0" w:tplc="61848B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32B6654"/>
    <w:multiLevelType w:val="hybridMultilevel"/>
    <w:tmpl w:val="38E4D7A2"/>
    <w:lvl w:ilvl="0" w:tplc="CCC8BB0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6B5F5A"/>
    <w:multiLevelType w:val="hybridMultilevel"/>
    <w:tmpl w:val="643A84C2"/>
    <w:lvl w:ilvl="0" w:tplc="3F86569E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5141B6D"/>
    <w:multiLevelType w:val="hybridMultilevel"/>
    <w:tmpl w:val="920413E0"/>
    <w:lvl w:ilvl="0" w:tplc="040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18">
    <w:nsid w:val="5B0F0A3C"/>
    <w:multiLevelType w:val="hybridMultilevel"/>
    <w:tmpl w:val="91FAB10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510E55"/>
    <w:multiLevelType w:val="hybridMultilevel"/>
    <w:tmpl w:val="F7A063EE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D348DF"/>
    <w:multiLevelType w:val="singleLevel"/>
    <w:tmpl w:val="CE8C90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6EDA63B6"/>
    <w:multiLevelType w:val="hybridMultilevel"/>
    <w:tmpl w:val="F2044BB0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5D454A"/>
    <w:multiLevelType w:val="hybridMultilevel"/>
    <w:tmpl w:val="38DA5F66"/>
    <w:lvl w:ilvl="0" w:tplc="A09C31F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F21444"/>
    <w:multiLevelType w:val="hybridMultilevel"/>
    <w:tmpl w:val="44561D8C"/>
    <w:lvl w:ilvl="0" w:tplc="F1E21A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FA182A"/>
    <w:multiLevelType w:val="hybridMultilevel"/>
    <w:tmpl w:val="BA60A620"/>
    <w:lvl w:ilvl="0" w:tplc="638C78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A17183F"/>
    <w:multiLevelType w:val="hybridMultilevel"/>
    <w:tmpl w:val="B24C9FC8"/>
    <w:lvl w:ilvl="0" w:tplc="0414F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262E1A"/>
    <w:multiLevelType w:val="hybridMultilevel"/>
    <w:tmpl w:val="C128D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6E3C15"/>
    <w:multiLevelType w:val="hybridMultilevel"/>
    <w:tmpl w:val="81F2A60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6"/>
  </w:num>
  <w:num w:numId="4">
    <w:abstractNumId w:val="3"/>
  </w:num>
  <w:num w:numId="5">
    <w:abstractNumId w:val="23"/>
  </w:num>
  <w:num w:numId="6">
    <w:abstractNumId w:val="7"/>
  </w:num>
  <w:num w:numId="7">
    <w:abstractNumId w:val="9"/>
  </w:num>
  <w:num w:numId="8">
    <w:abstractNumId w:val="14"/>
  </w:num>
  <w:num w:numId="9">
    <w:abstractNumId w:val="12"/>
  </w:num>
  <w:num w:numId="10">
    <w:abstractNumId w:val="17"/>
  </w:num>
  <w:num w:numId="11">
    <w:abstractNumId w:val="11"/>
  </w:num>
  <w:num w:numId="12">
    <w:abstractNumId w:val="22"/>
  </w:num>
  <w:num w:numId="13">
    <w:abstractNumId w:val="5"/>
  </w:num>
  <w:num w:numId="14">
    <w:abstractNumId w:val="15"/>
  </w:num>
  <w:num w:numId="15">
    <w:abstractNumId w:val="13"/>
  </w:num>
  <w:num w:numId="16">
    <w:abstractNumId w:val="1"/>
  </w:num>
  <w:num w:numId="17">
    <w:abstractNumId w:val="8"/>
  </w:num>
  <w:num w:numId="18">
    <w:abstractNumId w:val="24"/>
  </w:num>
  <w:num w:numId="19">
    <w:abstractNumId w:val="21"/>
  </w:num>
  <w:num w:numId="20">
    <w:abstractNumId w:val="2"/>
  </w:num>
  <w:num w:numId="21">
    <w:abstractNumId w:val="19"/>
  </w:num>
  <w:num w:numId="22">
    <w:abstractNumId w:val="27"/>
  </w:num>
  <w:num w:numId="23">
    <w:abstractNumId w:val="4"/>
  </w:num>
  <w:num w:numId="24">
    <w:abstractNumId w:val="18"/>
  </w:num>
  <w:num w:numId="25">
    <w:abstractNumId w:val="26"/>
  </w:num>
  <w:num w:numId="26">
    <w:abstractNumId w:val="25"/>
  </w:num>
  <w:num w:numId="27">
    <w:abstractNumId w:val="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46"/>
    <w:rsid w:val="000107BB"/>
    <w:rsid w:val="000117C2"/>
    <w:rsid w:val="0001488C"/>
    <w:rsid w:val="00015A04"/>
    <w:rsid w:val="00020FD2"/>
    <w:rsid w:val="00021A9B"/>
    <w:rsid w:val="0002705A"/>
    <w:rsid w:val="000302D0"/>
    <w:rsid w:val="00031E70"/>
    <w:rsid w:val="00037976"/>
    <w:rsid w:val="00040E1B"/>
    <w:rsid w:val="00053184"/>
    <w:rsid w:val="000615A2"/>
    <w:rsid w:val="00064594"/>
    <w:rsid w:val="000658F5"/>
    <w:rsid w:val="00072523"/>
    <w:rsid w:val="000735A4"/>
    <w:rsid w:val="000842F5"/>
    <w:rsid w:val="000844B5"/>
    <w:rsid w:val="00085297"/>
    <w:rsid w:val="00086C8C"/>
    <w:rsid w:val="000903DC"/>
    <w:rsid w:val="000938CE"/>
    <w:rsid w:val="00095DDA"/>
    <w:rsid w:val="000A1761"/>
    <w:rsid w:val="000B3932"/>
    <w:rsid w:val="000B6DBB"/>
    <w:rsid w:val="000B7F10"/>
    <w:rsid w:val="000C043E"/>
    <w:rsid w:val="000D00B5"/>
    <w:rsid w:val="000D0722"/>
    <w:rsid w:val="000D07D3"/>
    <w:rsid w:val="000E5817"/>
    <w:rsid w:val="000E720D"/>
    <w:rsid w:val="000F0B83"/>
    <w:rsid w:val="00107B19"/>
    <w:rsid w:val="001137C6"/>
    <w:rsid w:val="00113BFF"/>
    <w:rsid w:val="00116F90"/>
    <w:rsid w:val="00121DBC"/>
    <w:rsid w:val="00125422"/>
    <w:rsid w:val="00127F8E"/>
    <w:rsid w:val="00137012"/>
    <w:rsid w:val="00147AFC"/>
    <w:rsid w:val="00152C9E"/>
    <w:rsid w:val="00155881"/>
    <w:rsid w:val="00163FDC"/>
    <w:rsid w:val="001653C7"/>
    <w:rsid w:val="001669F6"/>
    <w:rsid w:val="00170074"/>
    <w:rsid w:val="00170D5A"/>
    <w:rsid w:val="00174C92"/>
    <w:rsid w:val="001A2484"/>
    <w:rsid w:val="001A714C"/>
    <w:rsid w:val="001B245D"/>
    <w:rsid w:val="001D3177"/>
    <w:rsid w:val="001D3CAB"/>
    <w:rsid w:val="001D4CDC"/>
    <w:rsid w:val="001D5BFC"/>
    <w:rsid w:val="001E133A"/>
    <w:rsid w:val="001E2ECE"/>
    <w:rsid w:val="001E3FEC"/>
    <w:rsid w:val="001E48B0"/>
    <w:rsid w:val="001E5175"/>
    <w:rsid w:val="001E56BE"/>
    <w:rsid w:val="001F4CE4"/>
    <w:rsid w:val="002066E4"/>
    <w:rsid w:val="00211AF9"/>
    <w:rsid w:val="00223620"/>
    <w:rsid w:val="00225207"/>
    <w:rsid w:val="00232A00"/>
    <w:rsid w:val="00241F03"/>
    <w:rsid w:val="002557F6"/>
    <w:rsid w:val="00261BD1"/>
    <w:rsid w:val="00264BDF"/>
    <w:rsid w:val="00267746"/>
    <w:rsid w:val="00274BA6"/>
    <w:rsid w:val="00284A97"/>
    <w:rsid w:val="0029346A"/>
    <w:rsid w:val="00295F37"/>
    <w:rsid w:val="002A324F"/>
    <w:rsid w:val="002A3A6B"/>
    <w:rsid w:val="002A5108"/>
    <w:rsid w:val="002C44BA"/>
    <w:rsid w:val="002C4E82"/>
    <w:rsid w:val="002D2498"/>
    <w:rsid w:val="002F0E88"/>
    <w:rsid w:val="002F3253"/>
    <w:rsid w:val="002F3471"/>
    <w:rsid w:val="002F3853"/>
    <w:rsid w:val="00307FD5"/>
    <w:rsid w:val="00310B42"/>
    <w:rsid w:val="00310DB9"/>
    <w:rsid w:val="00311C61"/>
    <w:rsid w:val="00312D90"/>
    <w:rsid w:val="003149C0"/>
    <w:rsid w:val="0031708C"/>
    <w:rsid w:val="00320A78"/>
    <w:rsid w:val="003320CD"/>
    <w:rsid w:val="00332AC3"/>
    <w:rsid w:val="00347D19"/>
    <w:rsid w:val="00352619"/>
    <w:rsid w:val="0036102C"/>
    <w:rsid w:val="0036286F"/>
    <w:rsid w:val="00363257"/>
    <w:rsid w:val="00365FDD"/>
    <w:rsid w:val="00381C85"/>
    <w:rsid w:val="003847B6"/>
    <w:rsid w:val="00392027"/>
    <w:rsid w:val="003940D9"/>
    <w:rsid w:val="00397704"/>
    <w:rsid w:val="003A4FA3"/>
    <w:rsid w:val="003C08C1"/>
    <w:rsid w:val="003C0D08"/>
    <w:rsid w:val="003C1F4D"/>
    <w:rsid w:val="003C6545"/>
    <w:rsid w:val="003C6703"/>
    <w:rsid w:val="003C6AFC"/>
    <w:rsid w:val="003C6E42"/>
    <w:rsid w:val="003C7772"/>
    <w:rsid w:val="003D063C"/>
    <w:rsid w:val="003D0F39"/>
    <w:rsid w:val="003D15AC"/>
    <w:rsid w:val="003E07A4"/>
    <w:rsid w:val="003E1175"/>
    <w:rsid w:val="003E1750"/>
    <w:rsid w:val="003E3EC1"/>
    <w:rsid w:val="003F2B0D"/>
    <w:rsid w:val="003F4055"/>
    <w:rsid w:val="003F68A0"/>
    <w:rsid w:val="00400E2C"/>
    <w:rsid w:val="00416612"/>
    <w:rsid w:val="00420968"/>
    <w:rsid w:val="004240F3"/>
    <w:rsid w:val="00424EC4"/>
    <w:rsid w:val="00430274"/>
    <w:rsid w:val="0043435E"/>
    <w:rsid w:val="00435F67"/>
    <w:rsid w:val="00437E75"/>
    <w:rsid w:val="00451814"/>
    <w:rsid w:val="0046294A"/>
    <w:rsid w:val="004629E5"/>
    <w:rsid w:val="00464046"/>
    <w:rsid w:val="00466A39"/>
    <w:rsid w:val="00467BAB"/>
    <w:rsid w:val="004725EA"/>
    <w:rsid w:val="0047608D"/>
    <w:rsid w:val="00476301"/>
    <w:rsid w:val="00486C96"/>
    <w:rsid w:val="004916EB"/>
    <w:rsid w:val="00496F4E"/>
    <w:rsid w:val="004A4E58"/>
    <w:rsid w:val="004B552D"/>
    <w:rsid w:val="004C3012"/>
    <w:rsid w:val="004C4AFF"/>
    <w:rsid w:val="004C55E2"/>
    <w:rsid w:val="004E15BA"/>
    <w:rsid w:val="004E334D"/>
    <w:rsid w:val="004F5264"/>
    <w:rsid w:val="004F71FB"/>
    <w:rsid w:val="00521FA8"/>
    <w:rsid w:val="00522C1B"/>
    <w:rsid w:val="00531006"/>
    <w:rsid w:val="00531603"/>
    <w:rsid w:val="005342AA"/>
    <w:rsid w:val="00537C00"/>
    <w:rsid w:val="00544E63"/>
    <w:rsid w:val="00551839"/>
    <w:rsid w:val="00551D3B"/>
    <w:rsid w:val="005572A5"/>
    <w:rsid w:val="00564E8F"/>
    <w:rsid w:val="005721D6"/>
    <w:rsid w:val="00572BFD"/>
    <w:rsid w:val="00574774"/>
    <w:rsid w:val="0057781B"/>
    <w:rsid w:val="00580047"/>
    <w:rsid w:val="00580C31"/>
    <w:rsid w:val="00585490"/>
    <w:rsid w:val="005900D8"/>
    <w:rsid w:val="00597171"/>
    <w:rsid w:val="005A4B6A"/>
    <w:rsid w:val="005B089F"/>
    <w:rsid w:val="005C33CB"/>
    <w:rsid w:val="005C5D01"/>
    <w:rsid w:val="005D066B"/>
    <w:rsid w:val="005D22CD"/>
    <w:rsid w:val="005D321C"/>
    <w:rsid w:val="005D4EE6"/>
    <w:rsid w:val="005D66B7"/>
    <w:rsid w:val="005E3A6E"/>
    <w:rsid w:val="005F15DD"/>
    <w:rsid w:val="005F35D9"/>
    <w:rsid w:val="005F43C2"/>
    <w:rsid w:val="005F48B8"/>
    <w:rsid w:val="005F513F"/>
    <w:rsid w:val="006044CF"/>
    <w:rsid w:val="00607067"/>
    <w:rsid w:val="0061148A"/>
    <w:rsid w:val="00611951"/>
    <w:rsid w:val="00615471"/>
    <w:rsid w:val="00623B40"/>
    <w:rsid w:val="00624647"/>
    <w:rsid w:val="00640644"/>
    <w:rsid w:val="00643751"/>
    <w:rsid w:val="006504DC"/>
    <w:rsid w:val="00654CA8"/>
    <w:rsid w:val="0066035A"/>
    <w:rsid w:val="00661B60"/>
    <w:rsid w:val="0066635D"/>
    <w:rsid w:val="00670854"/>
    <w:rsid w:val="006800BA"/>
    <w:rsid w:val="0069246B"/>
    <w:rsid w:val="0069407B"/>
    <w:rsid w:val="00696C3F"/>
    <w:rsid w:val="006A7D2A"/>
    <w:rsid w:val="006A7EF2"/>
    <w:rsid w:val="006B074E"/>
    <w:rsid w:val="006B2321"/>
    <w:rsid w:val="006B35BA"/>
    <w:rsid w:val="006C7345"/>
    <w:rsid w:val="006C7ADB"/>
    <w:rsid w:val="006E1791"/>
    <w:rsid w:val="006E1F0A"/>
    <w:rsid w:val="006E1F3F"/>
    <w:rsid w:val="006E66CB"/>
    <w:rsid w:val="006E719A"/>
    <w:rsid w:val="006F0476"/>
    <w:rsid w:val="007003C4"/>
    <w:rsid w:val="00706B0D"/>
    <w:rsid w:val="007100D9"/>
    <w:rsid w:val="00710AFD"/>
    <w:rsid w:val="007110BF"/>
    <w:rsid w:val="00711433"/>
    <w:rsid w:val="00712B7A"/>
    <w:rsid w:val="00717F4C"/>
    <w:rsid w:val="00725F62"/>
    <w:rsid w:val="00727508"/>
    <w:rsid w:val="007278E7"/>
    <w:rsid w:val="00727E92"/>
    <w:rsid w:val="00734EAF"/>
    <w:rsid w:val="00735583"/>
    <w:rsid w:val="007363B1"/>
    <w:rsid w:val="00745323"/>
    <w:rsid w:val="007518C7"/>
    <w:rsid w:val="007535B9"/>
    <w:rsid w:val="0076059A"/>
    <w:rsid w:val="00761CC5"/>
    <w:rsid w:val="007635DB"/>
    <w:rsid w:val="00767F1E"/>
    <w:rsid w:val="00770B34"/>
    <w:rsid w:val="00773C58"/>
    <w:rsid w:val="00777965"/>
    <w:rsid w:val="00784F3B"/>
    <w:rsid w:val="00790E89"/>
    <w:rsid w:val="00796DD2"/>
    <w:rsid w:val="007A2F43"/>
    <w:rsid w:val="007B1C21"/>
    <w:rsid w:val="007B71DE"/>
    <w:rsid w:val="007C1634"/>
    <w:rsid w:val="007C752D"/>
    <w:rsid w:val="007D02E2"/>
    <w:rsid w:val="007E2B8F"/>
    <w:rsid w:val="007E4434"/>
    <w:rsid w:val="007E502D"/>
    <w:rsid w:val="007E51F9"/>
    <w:rsid w:val="007F3CFD"/>
    <w:rsid w:val="007F78B1"/>
    <w:rsid w:val="00802BCD"/>
    <w:rsid w:val="0080736A"/>
    <w:rsid w:val="00810FBD"/>
    <w:rsid w:val="008201A4"/>
    <w:rsid w:val="00820832"/>
    <w:rsid w:val="00832735"/>
    <w:rsid w:val="00835213"/>
    <w:rsid w:val="00850CF0"/>
    <w:rsid w:val="00856AF1"/>
    <w:rsid w:val="008671DD"/>
    <w:rsid w:val="00875CA9"/>
    <w:rsid w:val="0087770A"/>
    <w:rsid w:val="008848B9"/>
    <w:rsid w:val="00887BF2"/>
    <w:rsid w:val="008A2285"/>
    <w:rsid w:val="008A5B55"/>
    <w:rsid w:val="008A6389"/>
    <w:rsid w:val="008A65FA"/>
    <w:rsid w:val="008B412E"/>
    <w:rsid w:val="008B64B7"/>
    <w:rsid w:val="008C5546"/>
    <w:rsid w:val="008D7D5F"/>
    <w:rsid w:val="008E3527"/>
    <w:rsid w:val="00903BB1"/>
    <w:rsid w:val="0090712F"/>
    <w:rsid w:val="00911BC5"/>
    <w:rsid w:val="00916A8F"/>
    <w:rsid w:val="00917598"/>
    <w:rsid w:val="00926451"/>
    <w:rsid w:val="009331AF"/>
    <w:rsid w:val="00935474"/>
    <w:rsid w:val="00940AC4"/>
    <w:rsid w:val="00952CA9"/>
    <w:rsid w:val="00956EE6"/>
    <w:rsid w:val="0096323A"/>
    <w:rsid w:val="009766E6"/>
    <w:rsid w:val="009805F4"/>
    <w:rsid w:val="009A57FC"/>
    <w:rsid w:val="009A618D"/>
    <w:rsid w:val="009A66D3"/>
    <w:rsid w:val="009B590B"/>
    <w:rsid w:val="009C32C3"/>
    <w:rsid w:val="009C3FAE"/>
    <w:rsid w:val="009C795C"/>
    <w:rsid w:val="009D4535"/>
    <w:rsid w:val="009D745C"/>
    <w:rsid w:val="009E1D16"/>
    <w:rsid w:val="009E76D8"/>
    <w:rsid w:val="009F18D4"/>
    <w:rsid w:val="009F3BFC"/>
    <w:rsid w:val="009F3C88"/>
    <w:rsid w:val="009F4A3E"/>
    <w:rsid w:val="009F7EAA"/>
    <w:rsid w:val="00A008B4"/>
    <w:rsid w:val="00A0245F"/>
    <w:rsid w:val="00A05D4D"/>
    <w:rsid w:val="00A1294C"/>
    <w:rsid w:val="00A2329A"/>
    <w:rsid w:val="00A34B0F"/>
    <w:rsid w:val="00A47A7E"/>
    <w:rsid w:val="00A51390"/>
    <w:rsid w:val="00A539F9"/>
    <w:rsid w:val="00A55F02"/>
    <w:rsid w:val="00A71FF4"/>
    <w:rsid w:val="00A73EB4"/>
    <w:rsid w:val="00A7685E"/>
    <w:rsid w:val="00A84C3B"/>
    <w:rsid w:val="00A903A4"/>
    <w:rsid w:val="00A91888"/>
    <w:rsid w:val="00A9196E"/>
    <w:rsid w:val="00A9399C"/>
    <w:rsid w:val="00AA6C17"/>
    <w:rsid w:val="00AB29F9"/>
    <w:rsid w:val="00AB3804"/>
    <w:rsid w:val="00AC193E"/>
    <w:rsid w:val="00AC6EBA"/>
    <w:rsid w:val="00AD42AE"/>
    <w:rsid w:val="00AE0873"/>
    <w:rsid w:val="00AE3A20"/>
    <w:rsid w:val="00AE3EF7"/>
    <w:rsid w:val="00AE7F54"/>
    <w:rsid w:val="00AF0397"/>
    <w:rsid w:val="00AF11A1"/>
    <w:rsid w:val="00AF35DE"/>
    <w:rsid w:val="00B0143D"/>
    <w:rsid w:val="00B06AC6"/>
    <w:rsid w:val="00B10AEA"/>
    <w:rsid w:val="00B11FC1"/>
    <w:rsid w:val="00B13BFE"/>
    <w:rsid w:val="00B24C65"/>
    <w:rsid w:val="00B26296"/>
    <w:rsid w:val="00B27547"/>
    <w:rsid w:val="00B40164"/>
    <w:rsid w:val="00B419EA"/>
    <w:rsid w:val="00B4623D"/>
    <w:rsid w:val="00B50E10"/>
    <w:rsid w:val="00B514CB"/>
    <w:rsid w:val="00B542E8"/>
    <w:rsid w:val="00B61D8B"/>
    <w:rsid w:val="00B67BF6"/>
    <w:rsid w:val="00B74597"/>
    <w:rsid w:val="00B82165"/>
    <w:rsid w:val="00B96043"/>
    <w:rsid w:val="00B9639C"/>
    <w:rsid w:val="00B96DEE"/>
    <w:rsid w:val="00B97DB4"/>
    <w:rsid w:val="00BA4CD3"/>
    <w:rsid w:val="00BA796C"/>
    <w:rsid w:val="00BB188C"/>
    <w:rsid w:val="00BC0A93"/>
    <w:rsid w:val="00BC3F04"/>
    <w:rsid w:val="00BD08B6"/>
    <w:rsid w:val="00BD090D"/>
    <w:rsid w:val="00BD5DDD"/>
    <w:rsid w:val="00BE0ED3"/>
    <w:rsid w:val="00BE14B2"/>
    <w:rsid w:val="00BF171F"/>
    <w:rsid w:val="00BF31FD"/>
    <w:rsid w:val="00BF51AB"/>
    <w:rsid w:val="00C01E3E"/>
    <w:rsid w:val="00C06369"/>
    <w:rsid w:val="00C12545"/>
    <w:rsid w:val="00C12D90"/>
    <w:rsid w:val="00C179A9"/>
    <w:rsid w:val="00C20703"/>
    <w:rsid w:val="00C221C3"/>
    <w:rsid w:val="00C36C9F"/>
    <w:rsid w:val="00C427FB"/>
    <w:rsid w:val="00C43E9A"/>
    <w:rsid w:val="00C44A3A"/>
    <w:rsid w:val="00C45D1E"/>
    <w:rsid w:val="00C47AB3"/>
    <w:rsid w:val="00C64533"/>
    <w:rsid w:val="00C657AE"/>
    <w:rsid w:val="00C65C1E"/>
    <w:rsid w:val="00C678C7"/>
    <w:rsid w:val="00C766AD"/>
    <w:rsid w:val="00C77E40"/>
    <w:rsid w:val="00C8144D"/>
    <w:rsid w:val="00C916BF"/>
    <w:rsid w:val="00C94108"/>
    <w:rsid w:val="00C971A6"/>
    <w:rsid w:val="00CA00F2"/>
    <w:rsid w:val="00CA6AC8"/>
    <w:rsid w:val="00CB54B2"/>
    <w:rsid w:val="00CC3F75"/>
    <w:rsid w:val="00CC7277"/>
    <w:rsid w:val="00CC7780"/>
    <w:rsid w:val="00CE3117"/>
    <w:rsid w:val="00CE6C14"/>
    <w:rsid w:val="00CF1C19"/>
    <w:rsid w:val="00CF4AFC"/>
    <w:rsid w:val="00D0047A"/>
    <w:rsid w:val="00D03E1F"/>
    <w:rsid w:val="00D13766"/>
    <w:rsid w:val="00D205EE"/>
    <w:rsid w:val="00D24CC4"/>
    <w:rsid w:val="00D27128"/>
    <w:rsid w:val="00D3645D"/>
    <w:rsid w:val="00D4356E"/>
    <w:rsid w:val="00D462B6"/>
    <w:rsid w:val="00D46627"/>
    <w:rsid w:val="00D47795"/>
    <w:rsid w:val="00D5208F"/>
    <w:rsid w:val="00D548CF"/>
    <w:rsid w:val="00D565ED"/>
    <w:rsid w:val="00D67D45"/>
    <w:rsid w:val="00D86B80"/>
    <w:rsid w:val="00D9568C"/>
    <w:rsid w:val="00DC0DC9"/>
    <w:rsid w:val="00DC2F37"/>
    <w:rsid w:val="00DD4390"/>
    <w:rsid w:val="00DD5892"/>
    <w:rsid w:val="00DE7432"/>
    <w:rsid w:val="00DF23E7"/>
    <w:rsid w:val="00DF52D1"/>
    <w:rsid w:val="00E101A7"/>
    <w:rsid w:val="00E107DC"/>
    <w:rsid w:val="00E1221C"/>
    <w:rsid w:val="00E155C0"/>
    <w:rsid w:val="00E17427"/>
    <w:rsid w:val="00E20DFA"/>
    <w:rsid w:val="00E2653C"/>
    <w:rsid w:val="00E272FE"/>
    <w:rsid w:val="00E3290B"/>
    <w:rsid w:val="00E34BBE"/>
    <w:rsid w:val="00E36FC8"/>
    <w:rsid w:val="00E45D47"/>
    <w:rsid w:val="00E5617E"/>
    <w:rsid w:val="00E57888"/>
    <w:rsid w:val="00E60048"/>
    <w:rsid w:val="00E66F25"/>
    <w:rsid w:val="00E75113"/>
    <w:rsid w:val="00E8020A"/>
    <w:rsid w:val="00E829F0"/>
    <w:rsid w:val="00EC3629"/>
    <w:rsid w:val="00EC6454"/>
    <w:rsid w:val="00ED4D77"/>
    <w:rsid w:val="00ED57EC"/>
    <w:rsid w:val="00EE1333"/>
    <w:rsid w:val="00EE2A7C"/>
    <w:rsid w:val="00EF7D31"/>
    <w:rsid w:val="00F011A4"/>
    <w:rsid w:val="00F016FC"/>
    <w:rsid w:val="00F06DF8"/>
    <w:rsid w:val="00F16008"/>
    <w:rsid w:val="00F16B42"/>
    <w:rsid w:val="00F22457"/>
    <w:rsid w:val="00F26B95"/>
    <w:rsid w:val="00F26D71"/>
    <w:rsid w:val="00F27610"/>
    <w:rsid w:val="00F276A5"/>
    <w:rsid w:val="00F44749"/>
    <w:rsid w:val="00F44C67"/>
    <w:rsid w:val="00F477D3"/>
    <w:rsid w:val="00F612A4"/>
    <w:rsid w:val="00F61956"/>
    <w:rsid w:val="00F62138"/>
    <w:rsid w:val="00F62EF2"/>
    <w:rsid w:val="00F73EED"/>
    <w:rsid w:val="00F74E24"/>
    <w:rsid w:val="00F80063"/>
    <w:rsid w:val="00F83D8B"/>
    <w:rsid w:val="00F85C8A"/>
    <w:rsid w:val="00FA1C61"/>
    <w:rsid w:val="00FA5352"/>
    <w:rsid w:val="00FA7B9C"/>
    <w:rsid w:val="00FB0CB7"/>
    <w:rsid w:val="00FB63F1"/>
    <w:rsid w:val="00FC2E57"/>
    <w:rsid w:val="00FC4D0A"/>
    <w:rsid w:val="00FC5686"/>
    <w:rsid w:val="00FD064D"/>
    <w:rsid w:val="00FD268B"/>
    <w:rsid w:val="00FE7007"/>
    <w:rsid w:val="00FE74A4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msCyr" w:hAnsi="TmsCyr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 Indent"/>
    <w:basedOn w:val="a"/>
    <w:pPr>
      <w:ind w:firstLine="720"/>
    </w:pPr>
    <w:rPr>
      <w:sz w:val="24"/>
    </w:rPr>
  </w:style>
  <w:style w:type="paragraph" w:styleId="a6">
    <w:name w:val="Title"/>
    <w:basedOn w:val="a"/>
    <w:qFormat/>
    <w:pPr>
      <w:spacing w:before="120"/>
      <w:ind w:left="3600" w:firstLine="720"/>
      <w:jc w:val="center"/>
    </w:pPr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7">
    <w:name w:val="Body Text"/>
    <w:basedOn w:val="a"/>
    <w:rPr>
      <w:sz w:val="28"/>
    </w:rPr>
  </w:style>
  <w:style w:type="paragraph" w:styleId="a8">
    <w:name w:val="Balloon Text"/>
    <w:basedOn w:val="a"/>
    <w:semiHidden/>
    <w:rsid w:val="002F3253"/>
    <w:rPr>
      <w:rFonts w:ascii="Tahoma" w:hAnsi="Tahoma" w:cs="Tahoma"/>
      <w:sz w:val="16"/>
      <w:szCs w:val="16"/>
    </w:rPr>
  </w:style>
  <w:style w:type="character" w:styleId="a9">
    <w:name w:val="Hyperlink"/>
    <w:rsid w:val="00C971A6"/>
    <w:rPr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BA796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1CharChar">
    <w:name w:val="Char Знак Знак Char Знак Знак Char Знак Знак Char1 Знак Знак Char Знак Знак Char Знак Знак Знак"/>
    <w:basedOn w:val="a"/>
    <w:rsid w:val="00BA796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0">
    <w:name w:val="Char Char Знак Знак Char Char"/>
    <w:basedOn w:val="a"/>
    <w:rsid w:val="00B67BF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Знак Знак Char Char Знак Знак Char Char"/>
    <w:basedOn w:val="a"/>
    <w:rsid w:val="00BC3F0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a">
    <w:name w:val="Table Grid"/>
    <w:basedOn w:val="a1"/>
    <w:rsid w:val="00C42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5E3A6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Знак Знак Char"/>
    <w:basedOn w:val="a"/>
    <w:rsid w:val="0003797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">
    <w:name w:val="Char Знак Знак Char Знак Знак Знак Знак Знак Char"/>
    <w:basedOn w:val="a"/>
    <w:rsid w:val="000117C2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ab">
    <w:name w:val="Emphasis"/>
    <w:qFormat/>
    <w:rsid w:val="003C6703"/>
    <w:rPr>
      <w:i/>
      <w:iCs/>
    </w:rPr>
  </w:style>
  <w:style w:type="paragraph" w:styleId="ac">
    <w:name w:val="Normal (Web)"/>
    <w:basedOn w:val="a"/>
    <w:rsid w:val="003F2B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harCharChar0">
    <w:name w:val="Char Знак Знак Знак Char Char Знак"/>
    <w:basedOn w:val="a"/>
    <w:rsid w:val="00623B4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21">
    <w:name w:val="Body Text 2"/>
    <w:basedOn w:val="a"/>
    <w:rsid w:val="00A05D4D"/>
    <w:pPr>
      <w:spacing w:after="120" w:line="480" w:lineRule="auto"/>
    </w:pPr>
  </w:style>
  <w:style w:type="paragraph" w:customStyle="1" w:styleId="CharChar0">
    <w:name w:val="Знак Знак Char Char Знак Знак"/>
    <w:basedOn w:val="a"/>
    <w:rsid w:val="00A05D4D"/>
    <w:rPr>
      <w:rFonts w:ascii="Times New Roman" w:hAnsi="Times New Roman"/>
      <w:sz w:val="24"/>
      <w:szCs w:val="24"/>
      <w:lang w:val="pl-PL" w:eastAsia="pl-PL"/>
    </w:rPr>
  </w:style>
  <w:style w:type="character" w:customStyle="1" w:styleId="samedocreference1">
    <w:name w:val="samedocreference1"/>
    <w:rsid w:val="00926451"/>
    <w:rPr>
      <w:i w:val="0"/>
      <w:iCs w:val="0"/>
      <w:color w:val="8B0000"/>
      <w:u w:val="single"/>
    </w:rPr>
  </w:style>
  <w:style w:type="paragraph" w:customStyle="1" w:styleId="xmsonormal">
    <w:name w:val="x_msonormal"/>
    <w:basedOn w:val="a"/>
    <w:rsid w:val="00F477D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ighlight">
    <w:name w:val="highlight"/>
    <w:rsid w:val="00F477D3"/>
  </w:style>
  <w:style w:type="character" w:customStyle="1" w:styleId="xmsohyperlink">
    <w:name w:val="x_msohyperlink"/>
    <w:rsid w:val="00F477D3"/>
  </w:style>
  <w:style w:type="paragraph" w:styleId="ad">
    <w:name w:val="List Paragraph"/>
    <w:basedOn w:val="a"/>
    <w:uiPriority w:val="34"/>
    <w:qFormat/>
    <w:rsid w:val="00137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msCyr" w:hAnsi="TmsCyr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 Indent"/>
    <w:basedOn w:val="a"/>
    <w:pPr>
      <w:ind w:firstLine="720"/>
    </w:pPr>
    <w:rPr>
      <w:sz w:val="24"/>
    </w:rPr>
  </w:style>
  <w:style w:type="paragraph" w:styleId="a6">
    <w:name w:val="Title"/>
    <w:basedOn w:val="a"/>
    <w:qFormat/>
    <w:pPr>
      <w:spacing w:before="120"/>
      <w:ind w:left="3600" w:firstLine="720"/>
      <w:jc w:val="center"/>
    </w:pPr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7">
    <w:name w:val="Body Text"/>
    <w:basedOn w:val="a"/>
    <w:rPr>
      <w:sz w:val="28"/>
    </w:rPr>
  </w:style>
  <w:style w:type="paragraph" w:styleId="a8">
    <w:name w:val="Balloon Text"/>
    <w:basedOn w:val="a"/>
    <w:semiHidden/>
    <w:rsid w:val="002F3253"/>
    <w:rPr>
      <w:rFonts w:ascii="Tahoma" w:hAnsi="Tahoma" w:cs="Tahoma"/>
      <w:sz w:val="16"/>
      <w:szCs w:val="16"/>
    </w:rPr>
  </w:style>
  <w:style w:type="character" w:styleId="a9">
    <w:name w:val="Hyperlink"/>
    <w:rsid w:val="00C971A6"/>
    <w:rPr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BA796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1CharChar">
    <w:name w:val="Char Знак Знак Char Знак Знак Char Знак Знак Char1 Знак Знак Char Знак Знак Char Знак Знак Знак"/>
    <w:basedOn w:val="a"/>
    <w:rsid w:val="00BA796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0">
    <w:name w:val="Char Char Знак Знак Char Char"/>
    <w:basedOn w:val="a"/>
    <w:rsid w:val="00B67BF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Знак Знак Char Char Знак Знак Char Char"/>
    <w:basedOn w:val="a"/>
    <w:rsid w:val="00BC3F0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a">
    <w:name w:val="Table Grid"/>
    <w:basedOn w:val="a1"/>
    <w:rsid w:val="00C42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5E3A6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Знак Знак Char"/>
    <w:basedOn w:val="a"/>
    <w:rsid w:val="0003797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">
    <w:name w:val="Char Знак Знак Char Знак Знак Знак Знак Знак Char"/>
    <w:basedOn w:val="a"/>
    <w:rsid w:val="000117C2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ab">
    <w:name w:val="Emphasis"/>
    <w:qFormat/>
    <w:rsid w:val="003C6703"/>
    <w:rPr>
      <w:i/>
      <w:iCs/>
    </w:rPr>
  </w:style>
  <w:style w:type="paragraph" w:styleId="ac">
    <w:name w:val="Normal (Web)"/>
    <w:basedOn w:val="a"/>
    <w:rsid w:val="003F2B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harCharChar0">
    <w:name w:val="Char Знак Знак Знак Char Char Знак"/>
    <w:basedOn w:val="a"/>
    <w:rsid w:val="00623B4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21">
    <w:name w:val="Body Text 2"/>
    <w:basedOn w:val="a"/>
    <w:rsid w:val="00A05D4D"/>
    <w:pPr>
      <w:spacing w:after="120" w:line="480" w:lineRule="auto"/>
    </w:pPr>
  </w:style>
  <w:style w:type="paragraph" w:customStyle="1" w:styleId="CharChar0">
    <w:name w:val="Знак Знак Char Char Знак Знак"/>
    <w:basedOn w:val="a"/>
    <w:rsid w:val="00A05D4D"/>
    <w:rPr>
      <w:rFonts w:ascii="Times New Roman" w:hAnsi="Times New Roman"/>
      <w:sz w:val="24"/>
      <w:szCs w:val="24"/>
      <w:lang w:val="pl-PL" w:eastAsia="pl-PL"/>
    </w:rPr>
  </w:style>
  <w:style w:type="character" w:customStyle="1" w:styleId="samedocreference1">
    <w:name w:val="samedocreference1"/>
    <w:rsid w:val="00926451"/>
    <w:rPr>
      <w:i w:val="0"/>
      <w:iCs w:val="0"/>
      <w:color w:val="8B0000"/>
      <w:u w:val="single"/>
    </w:rPr>
  </w:style>
  <w:style w:type="paragraph" w:customStyle="1" w:styleId="xmsonormal">
    <w:name w:val="x_msonormal"/>
    <w:basedOn w:val="a"/>
    <w:rsid w:val="00F477D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ighlight">
    <w:name w:val="highlight"/>
    <w:rsid w:val="00F477D3"/>
  </w:style>
  <w:style w:type="character" w:customStyle="1" w:styleId="xmsohyperlink">
    <w:name w:val="x_msohyperlink"/>
    <w:rsid w:val="00F477D3"/>
  </w:style>
  <w:style w:type="paragraph" w:styleId="ad">
    <w:name w:val="List Paragraph"/>
    <w:basedOn w:val="a"/>
    <w:uiPriority w:val="34"/>
    <w:qFormat/>
    <w:rsid w:val="00137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505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409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12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2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9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48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ГЛАВНИЯ СЕКРЕТАР</vt:lpstr>
      <vt:lpstr>ДО ГЛАВНИЯ СЕКРЕТАР</vt:lpstr>
    </vt:vector>
  </TitlesOfParts>
  <Company>MZG</Company>
  <LinksUpToDate>false</LinksUpToDate>
  <CharactersWithSpaces>2063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ГЛАВНИЯ СЕКРЕТАР</dc:title>
  <dc:creator>MZG-N</dc:creator>
  <cp:lastModifiedBy>H2KTJ82</cp:lastModifiedBy>
  <cp:revision>7</cp:revision>
  <cp:lastPrinted>2014-02-24T08:22:00Z</cp:lastPrinted>
  <dcterms:created xsi:type="dcterms:W3CDTF">2022-10-06T12:56:00Z</dcterms:created>
  <dcterms:modified xsi:type="dcterms:W3CDTF">2022-10-14T11:40:00Z</dcterms:modified>
</cp:coreProperties>
</file>