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F062A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FA086" wp14:editId="7DAE1363">
                <wp:simplePos x="0" y="0"/>
                <wp:positionH relativeFrom="column">
                  <wp:posOffset>1018540</wp:posOffset>
                </wp:positionH>
                <wp:positionV relativeFrom="paragraph">
                  <wp:posOffset>40640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1C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0.2pt;margin-top:3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"/>
            </w:pict>
          </mc:Fallback>
        </mc:AlternateContent>
      </w:r>
      <w:r w:rsidR="00CB3314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ADEC9A" wp14:editId="625A9D6B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</w:t>
      </w:r>
      <w:r w:rsidR="00BF3297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D64615" w:rsidRDefault="00D64615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D64615" w:rsidRPr="009015D4" w:rsidRDefault="004B3F01" w:rsidP="009015D4">
      <w:pPr>
        <w:spacing w:line="360" w:lineRule="auto"/>
        <w:ind w:firstLine="720"/>
        <w:jc w:val="both"/>
        <w:rPr>
          <w:lang w:val="en-US"/>
        </w:rPr>
      </w:pPr>
      <w:r w:rsidRPr="009015D4">
        <w:t>Областна дирекция „Земеделие“ Сливен, уведомява заинтересованите</w:t>
      </w:r>
      <w:r w:rsidRPr="009015D4">
        <w:rPr>
          <w:spacing w:val="20"/>
        </w:rPr>
        <w:t xml:space="preserve"> </w:t>
      </w:r>
      <w:r w:rsidRPr="009015D4">
        <w:t>лица, че на основание</w:t>
      </w:r>
      <w:r w:rsidRPr="009015D4">
        <w:rPr>
          <w:b/>
          <w:spacing w:val="20"/>
        </w:rPr>
        <w:t xml:space="preserve"> </w:t>
      </w:r>
      <w:r w:rsidR="00013117" w:rsidRPr="009015D4">
        <w:t>правомощията вменени ми по чл.19, ал.</w:t>
      </w:r>
      <w:r w:rsidR="009A7AF7" w:rsidRPr="009015D4">
        <w:rPr>
          <w:lang w:val="en-US"/>
        </w:rPr>
        <w:t xml:space="preserve"> </w:t>
      </w:r>
      <w:r w:rsidR="00013117" w:rsidRPr="009015D4">
        <w:t>4, т.</w:t>
      </w:r>
      <w:r w:rsidR="009A7AF7" w:rsidRPr="009015D4">
        <w:rPr>
          <w:lang w:val="en-US"/>
        </w:rPr>
        <w:t xml:space="preserve"> </w:t>
      </w:r>
      <w:r w:rsidR="00013117" w:rsidRPr="009015D4">
        <w:t xml:space="preserve">4 </w:t>
      </w:r>
      <w:proofErr w:type="spellStart"/>
      <w:r w:rsidR="00013117" w:rsidRPr="009015D4">
        <w:t>вр</w:t>
      </w:r>
      <w:proofErr w:type="spellEnd"/>
      <w:r w:rsidR="00013117" w:rsidRPr="009015D4">
        <w:t>. с ал.</w:t>
      </w:r>
      <w:r w:rsidR="00FA40D2" w:rsidRPr="009015D4">
        <w:rPr>
          <w:lang w:val="en-US"/>
        </w:rPr>
        <w:t xml:space="preserve"> </w:t>
      </w:r>
      <w:r w:rsidR="00013117" w:rsidRPr="009015D4">
        <w:t xml:space="preserve">8 от ЗА и съгласно действащата административна структура на Областна дирекция </w:t>
      </w:r>
      <w:r w:rsidR="0094589C" w:rsidRPr="009015D4">
        <w:t>„Земеделие”</w:t>
      </w:r>
      <w:r w:rsidR="00C60DB5" w:rsidRPr="009015D4">
        <w:t xml:space="preserve"> Сливен </w:t>
      </w:r>
      <w:r w:rsidR="0098665C" w:rsidRPr="009015D4">
        <w:rPr>
          <w:rStyle w:val="FontStyle27"/>
          <w:sz w:val="24"/>
          <w:szCs w:val="24"/>
        </w:rPr>
        <w:t xml:space="preserve">във връзка </w:t>
      </w:r>
      <w:r w:rsidR="009015D4" w:rsidRPr="009015D4">
        <w:rPr>
          <w:rStyle w:val="FontStyle27"/>
          <w:sz w:val="24"/>
          <w:szCs w:val="24"/>
        </w:rPr>
        <w:t>с постъпило</w:t>
      </w:r>
      <w:r w:rsidR="009015D4" w:rsidRPr="009015D4">
        <w:rPr>
          <w:rStyle w:val="FontStyle11"/>
          <w:sz w:val="24"/>
          <w:szCs w:val="24"/>
        </w:rPr>
        <w:t xml:space="preserve"> </w:t>
      </w:r>
      <w:r w:rsidR="009015D4" w:rsidRPr="009015D4">
        <w:rPr>
          <w:rStyle w:val="FontStyle11"/>
          <w:b w:val="0"/>
          <w:sz w:val="24"/>
          <w:szCs w:val="24"/>
        </w:rPr>
        <w:t xml:space="preserve">писмо изх. № 06-42/14.06.2022 г. на Дирекция „ПОК“ към </w:t>
      </w:r>
      <w:proofErr w:type="spellStart"/>
      <w:r w:rsidR="009015D4" w:rsidRPr="009015D4">
        <w:rPr>
          <w:rStyle w:val="FontStyle11"/>
          <w:b w:val="0"/>
          <w:sz w:val="24"/>
          <w:szCs w:val="24"/>
        </w:rPr>
        <w:t>МЗм</w:t>
      </w:r>
      <w:proofErr w:type="spellEnd"/>
      <w:r w:rsidR="009015D4" w:rsidRPr="009015D4">
        <w:rPr>
          <w:rStyle w:val="FontStyle11"/>
          <w:sz w:val="24"/>
          <w:szCs w:val="24"/>
          <w:lang w:val="en-US"/>
        </w:rPr>
        <w:t xml:space="preserve"> </w:t>
      </w:r>
      <w:r w:rsidR="009015D4" w:rsidRPr="009015D4">
        <w:t>заведено в ОД „Земеделие“ Сливен с вх. № РД-12-01-146</w:t>
      </w:r>
      <w:r w:rsidR="009015D4" w:rsidRPr="009015D4">
        <w:rPr>
          <w:lang w:val="en-US"/>
        </w:rPr>
        <w:t>-1</w:t>
      </w:r>
      <w:r w:rsidR="009015D4" w:rsidRPr="009015D4">
        <w:t>/14.0</w:t>
      </w:r>
      <w:r w:rsidR="009015D4" w:rsidRPr="009015D4">
        <w:rPr>
          <w:lang w:val="en-US"/>
        </w:rPr>
        <w:t>6</w:t>
      </w:r>
      <w:r w:rsidR="009015D4" w:rsidRPr="009015D4">
        <w:t>.2022 г.</w:t>
      </w:r>
      <w:r w:rsidR="009015D4" w:rsidRPr="009015D4">
        <w:rPr>
          <w:lang w:val="en-US"/>
        </w:rPr>
        <w:t xml:space="preserve"> </w:t>
      </w:r>
      <w:r w:rsidR="00065F39" w:rsidRPr="009015D4">
        <w:t xml:space="preserve"> </w:t>
      </w:r>
      <w:r w:rsidR="00D64615" w:rsidRPr="009015D4">
        <w:t xml:space="preserve">е </w:t>
      </w:r>
      <w:r w:rsidR="00A141BD" w:rsidRPr="009015D4">
        <w:t xml:space="preserve"> изготвена</w:t>
      </w:r>
      <w:r w:rsidR="00A141BD" w:rsidRPr="009015D4">
        <w:rPr>
          <w:b/>
          <w:spacing w:val="20"/>
        </w:rPr>
        <w:t xml:space="preserve"> </w:t>
      </w:r>
      <w:r w:rsidR="00A141BD" w:rsidRPr="009015D4">
        <w:t>Заповед № РД-0</w:t>
      </w:r>
      <w:r w:rsidR="000F1ECE">
        <w:t>4</w:t>
      </w:r>
      <w:r w:rsidR="00A141BD" w:rsidRPr="009015D4">
        <w:t>-</w:t>
      </w:r>
      <w:r w:rsidR="000F1ECE">
        <w:t>83</w:t>
      </w:r>
      <w:r w:rsidR="00A141BD" w:rsidRPr="009015D4">
        <w:rPr>
          <w:lang w:val="en-US"/>
        </w:rPr>
        <w:t xml:space="preserve"> </w:t>
      </w:r>
      <w:r w:rsidR="00A141BD" w:rsidRPr="009015D4">
        <w:t xml:space="preserve">от </w:t>
      </w:r>
      <w:r w:rsidR="000F1ECE">
        <w:t>23</w:t>
      </w:r>
      <w:r w:rsidR="00A141BD" w:rsidRPr="009015D4">
        <w:rPr>
          <w:lang w:val="en-US"/>
        </w:rPr>
        <w:t>.</w:t>
      </w:r>
      <w:r w:rsidR="00A141BD" w:rsidRPr="009015D4">
        <w:t>0</w:t>
      </w:r>
      <w:r w:rsidR="000F1ECE">
        <w:t>8</w:t>
      </w:r>
      <w:bookmarkStart w:id="0" w:name="_GoBack"/>
      <w:bookmarkEnd w:id="0"/>
      <w:r w:rsidR="00A141BD" w:rsidRPr="009015D4">
        <w:t xml:space="preserve">.2022 г. на Директора на </w:t>
      </w:r>
      <w:proofErr w:type="spellStart"/>
      <w:r w:rsidR="00A141BD" w:rsidRPr="009015D4">
        <w:t>ОД„Земеделие</w:t>
      </w:r>
      <w:proofErr w:type="spellEnd"/>
      <w:r w:rsidR="00A141BD" w:rsidRPr="009015D4">
        <w:t xml:space="preserve">“ Сливен, с която се </w:t>
      </w:r>
      <w:r w:rsidR="009015D4" w:rsidRPr="009015D4">
        <w:t xml:space="preserve">ОБЕЗСИЛВА ОДОБРЕН План за новообразуваните имоти с Протокол № ПО-04-1 от 19.01.2021 г. на Комисия назначена с моя Заповед № </w:t>
      </w:r>
      <w:r w:rsidR="009015D4" w:rsidRPr="009015D4">
        <w:rPr>
          <w:rStyle w:val="FontStyle28"/>
          <w:sz w:val="24"/>
          <w:szCs w:val="24"/>
        </w:rPr>
        <w:t xml:space="preserve">РД-07-1 </w:t>
      </w:r>
      <w:r w:rsidR="009015D4" w:rsidRPr="009015D4">
        <w:t xml:space="preserve">от </w:t>
      </w:r>
      <w:r w:rsidR="009015D4" w:rsidRPr="009015D4">
        <w:rPr>
          <w:rStyle w:val="FontStyle28"/>
          <w:sz w:val="24"/>
          <w:szCs w:val="24"/>
        </w:rPr>
        <w:t>04.01.2021 г.</w:t>
      </w:r>
      <w:r w:rsidR="009015D4" w:rsidRPr="009015D4">
        <w:t>, и прекратявам процедура по чл. 45, ал. 3 от ППЗСПЗЗ</w:t>
      </w:r>
      <w:r w:rsidR="00D64615" w:rsidRPr="009015D4">
        <w:t>, относно</w:t>
      </w:r>
      <w:r w:rsidR="00D64615" w:rsidRPr="009015D4">
        <w:rPr>
          <w:b/>
        </w:rPr>
        <w:t xml:space="preserve"> </w:t>
      </w:r>
      <w:r w:rsidR="00D64615" w:rsidRPr="009015D4">
        <w:t xml:space="preserve">приемане на план за определяне на застроени и прилежащи площи към </w:t>
      </w:r>
      <w:proofErr w:type="spellStart"/>
      <w:r w:rsidR="00D64615" w:rsidRPr="009015D4">
        <w:rPr>
          <w:lang w:val="ru-RU"/>
        </w:rPr>
        <w:t>сгради</w:t>
      </w:r>
      <w:proofErr w:type="spellEnd"/>
      <w:r w:rsidR="00D64615" w:rsidRPr="009015D4">
        <w:rPr>
          <w:lang w:val="ru-RU"/>
        </w:rPr>
        <w:t xml:space="preserve"> и </w:t>
      </w:r>
      <w:proofErr w:type="spellStart"/>
      <w:r w:rsidR="00D64615" w:rsidRPr="009015D4">
        <w:rPr>
          <w:lang w:val="ru-RU"/>
        </w:rPr>
        <w:t>съоръжения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lang w:val="ru-RU"/>
        </w:rPr>
        <w:t>съгласно</w:t>
      </w:r>
      <w:proofErr w:type="spellEnd"/>
      <w:r w:rsidR="00D64615" w:rsidRPr="009015D4">
        <w:rPr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Наредба</w:t>
      </w:r>
      <w:proofErr w:type="spellEnd"/>
      <w:r w:rsidR="00D64615" w:rsidRPr="009015D4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D64615" w:rsidRPr="009015D4">
          <w:rPr>
            <w:rStyle w:val="newdocreference1"/>
            <w:lang w:val="ru-RU"/>
          </w:rPr>
          <w:t>2003 г</w:t>
        </w:r>
      </w:smartTag>
      <w:r w:rsidR="00D64615" w:rsidRPr="009015D4">
        <w:rPr>
          <w:rStyle w:val="newdocreference1"/>
          <w:lang w:val="ru-RU"/>
        </w:rPr>
        <w:t xml:space="preserve">. за правила и </w:t>
      </w:r>
      <w:proofErr w:type="spellStart"/>
      <w:r w:rsidR="00D64615" w:rsidRPr="009015D4">
        <w:rPr>
          <w:rStyle w:val="newdocreference1"/>
          <w:lang w:val="ru-RU"/>
        </w:rPr>
        <w:t>нормативи</w:t>
      </w:r>
      <w:proofErr w:type="spellEnd"/>
      <w:r w:rsidR="00D64615" w:rsidRPr="009015D4">
        <w:rPr>
          <w:rStyle w:val="newdocreference1"/>
          <w:lang w:val="ru-RU"/>
        </w:rPr>
        <w:t xml:space="preserve"> за устройство на </w:t>
      </w:r>
      <w:proofErr w:type="spellStart"/>
      <w:r w:rsidR="00D64615" w:rsidRPr="009015D4">
        <w:rPr>
          <w:rStyle w:val="newdocreference1"/>
          <w:lang w:val="ru-RU"/>
        </w:rPr>
        <w:t>отделните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видове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територии</w:t>
      </w:r>
      <w:proofErr w:type="spellEnd"/>
      <w:r w:rsidR="00D64615" w:rsidRPr="009015D4">
        <w:rPr>
          <w:rStyle w:val="newdocreference1"/>
          <w:lang w:val="ru-RU"/>
        </w:rPr>
        <w:t xml:space="preserve"> и </w:t>
      </w:r>
      <w:proofErr w:type="spellStart"/>
      <w:r w:rsidR="00D64615" w:rsidRPr="009015D4">
        <w:rPr>
          <w:rStyle w:val="newdocreference1"/>
          <w:lang w:val="ru-RU"/>
        </w:rPr>
        <w:t>устройствени</w:t>
      </w:r>
      <w:proofErr w:type="spellEnd"/>
      <w:r w:rsidR="00D64615" w:rsidRPr="009015D4">
        <w:rPr>
          <w:rStyle w:val="newdocreference1"/>
          <w:lang w:val="ru-RU"/>
        </w:rPr>
        <w:t xml:space="preserve"> </w:t>
      </w:r>
      <w:proofErr w:type="spellStart"/>
      <w:r w:rsidR="00D64615" w:rsidRPr="009015D4">
        <w:rPr>
          <w:rStyle w:val="newdocreference1"/>
          <w:lang w:val="ru-RU"/>
        </w:rPr>
        <w:t>зони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хигиенните</w:t>
      </w:r>
      <w:proofErr w:type="spellEnd"/>
      <w:r w:rsidR="00D64615" w:rsidRPr="009015D4">
        <w:rPr>
          <w:u w:val="single"/>
          <w:lang w:val="ru-RU"/>
        </w:rPr>
        <w:t xml:space="preserve"> и </w:t>
      </w:r>
      <w:proofErr w:type="spellStart"/>
      <w:r w:rsidR="00D64615" w:rsidRPr="009015D4">
        <w:rPr>
          <w:u w:val="single"/>
          <w:lang w:val="ru-RU"/>
        </w:rPr>
        <w:t>противопожарните</w:t>
      </w:r>
      <w:proofErr w:type="spellEnd"/>
      <w:r w:rsidR="00D64615" w:rsidRPr="009015D4">
        <w:rPr>
          <w:u w:val="single"/>
          <w:lang w:val="ru-RU"/>
        </w:rPr>
        <w:t xml:space="preserve"> </w:t>
      </w:r>
      <w:proofErr w:type="spellStart"/>
      <w:r w:rsidR="00D64615" w:rsidRPr="009015D4">
        <w:rPr>
          <w:u w:val="single"/>
          <w:lang w:val="ru-RU"/>
        </w:rPr>
        <w:t>норми</w:t>
      </w:r>
      <w:proofErr w:type="spellEnd"/>
      <w:r w:rsidR="00D64615" w:rsidRPr="009015D4">
        <w:t xml:space="preserve">, по смисъла на чл.45, ал. 3 от ППЗСПЗЗ, с който </w:t>
      </w:r>
    </w:p>
    <w:p w:rsidR="00BF3297" w:rsidRPr="00BF3297" w:rsidRDefault="00BF3297" w:rsidP="00BF3297">
      <w:pPr>
        <w:pStyle w:val="Style4"/>
        <w:tabs>
          <w:tab w:val="left" w:pos="0"/>
        </w:tabs>
        <w:spacing w:line="360" w:lineRule="auto"/>
        <w:ind w:firstLine="709"/>
        <w:jc w:val="both"/>
        <w:rPr>
          <w:rStyle w:val="FontStyle15"/>
          <w:sz w:val="24"/>
          <w:szCs w:val="24"/>
          <w:lang w:val="en-US"/>
        </w:rPr>
      </w:pPr>
    </w:p>
    <w:p w:rsidR="009015D4" w:rsidRPr="009015D4" w:rsidRDefault="009015D4" w:rsidP="009015D4">
      <w:pPr>
        <w:spacing w:line="360" w:lineRule="auto"/>
        <w:jc w:val="center"/>
        <w:rPr>
          <w:b/>
        </w:rPr>
      </w:pPr>
      <w:r w:rsidRPr="009015D4">
        <w:rPr>
          <w:b/>
        </w:rPr>
        <w:t>ОБЕЗСИЛВАМ</w:t>
      </w:r>
    </w:p>
    <w:p w:rsidR="009015D4" w:rsidRPr="009015D4" w:rsidRDefault="009015D4" w:rsidP="009015D4">
      <w:pPr>
        <w:spacing w:line="360" w:lineRule="auto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  <w:r w:rsidRPr="009015D4">
        <w:rPr>
          <w:b/>
        </w:rPr>
        <w:t xml:space="preserve">ОДОБРЕН План за новообразуваните имоти с Протокол № ПО-04-1 от 19.01.2021 г. на Комисия назначена с моя Заповед № </w:t>
      </w:r>
      <w:r w:rsidRPr="009015D4">
        <w:rPr>
          <w:rStyle w:val="FontStyle28"/>
          <w:b/>
          <w:sz w:val="24"/>
          <w:szCs w:val="24"/>
        </w:rPr>
        <w:t xml:space="preserve">РД-07-1 </w:t>
      </w:r>
      <w:r w:rsidRPr="009015D4">
        <w:rPr>
          <w:b/>
        </w:rPr>
        <w:t xml:space="preserve">от </w:t>
      </w:r>
      <w:r w:rsidRPr="009015D4">
        <w:rPr>
          <w:rStyle w:val="FontStyle28"/>
          <w:b/>
          <w:sz w:val="24"/>
          <w:szCs w:val="24"/>
        </w:rPr>
        <w:t>04.01.2021 г.</w:t>
      </w:r>
      <w:r w:rsidRPr="009015D4">
        <w:rPr>
          <w:b/>
        </w:rPr>
        <w:t>, и прекратявам процедура по чл. 45, ал. 3 от ППЗСПЗЗ, мотивиран от следното:</w:t>
      </w: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09"/>
        <w:jc w:val="both"/>
        <w:rPr>
          <w:b/>
        </w:rPr>
      </w:pPr>
      <w:r w:rsidRPr="009015D4">
        <w:rPr>
          <w:b/>
        </w:rPr>
        <w:t xml:space="preserve">На 14.06.2022 г. е постъпило становище от Министерство на земеделието, Дирекция „Поземлени отношения и </w:t>
      </w:r>
      <w:proofErr w:type="spellStart"/>
      <w:r w:rsidRPr="009015D4">
        <w:rPr>
          <w:b/>
        </w:rPr>
        <w:t>комасация</w:t>
      </w:r>
      <w:proofErr w:type="spellEnd"/>
      <w:r w:rsidRPr="009015D4">
        <w:rPr>
          <w:b/>
        </w:rPr>
        <w:t xml:space="preserve">” в което се обръща внимание, че приетият план за новообразувани имоти е в противоречие с разпоредбата на чл. 45б, ал. 3 от ППЗСПЗЗ и разпоредбата на чл. 45, ал. 14 от ППЗСПЗЗ.  На основание чл. 45б, ал. 3 от ППЗСПЗЗ несъответствията на </w:t>
      </w:r>
      <w:proofErr w:type="spellStart"/>
      <w:r w:rsidRPr="009015D4">
        <w:rPr>
          <w:b/>
        </w:rPr>
        <w:t>парцеларните</w:t>
      </w:r>
      <w:proofErr w:type="spellEnd"/>
      <w:r w:rsidRPr="009015D4">
        <w:rPr>
          <w:b/>
        </w:rPr>
        <w:t xml:space="preserve"> планове или плановете на новообразуваните имоти с действителното положение на терена се отразяват по реда на чл. 45, ал. 3, 5 и 6, когато не </w:t>
      </w:r>
      <w:r w:rsidRPr="009015D4">
        <w:rPr>
          <w:b/>
        </w:rPr>
        <w:lastRenderedPageBreak/>
        <w:t xml:space="preserve">се засяга придобито право на собственост. Съгласно чл. 45, ал. 14 от ППЗСПЗЗ имот от </w:t>
      </w:r>
      <w:proofErr w:type="spellStart"/>
      <w:r w:rsidRPr="009015D4">
        <w:rPr>
          <w:b/>
        </w:rPr>
        <w:t>парцеларен</w:t>
      </w:r>
      <w:proofErr w:type="spellEnd"/>
      <w:r w:rsidRPr="009015D4">
        <w:rPr>
          <w:b/>
        </w:rPr>
        <w:t xml:space="preserve"> план или от план на новообразуваните имоти на бившите стопански дворове, приети и одобрени по реда на ал. 3, 5 и 6, може да се раздели по предложение на собственик на сграда/съоръжение, когато имотът е определен като прилежаща площ към повече от една сграда/съоръжение и сградите/съоръженията са собственост на различни лица, като обособяването на отделните прилежащи площи към тях отговаря на условията на ал. 7.</w:t>
      </w:r>
    </w:p>
    <w:p w:rsidR="009015D4" w:rsidRPr="009015D4" w:rsidRDefault="009015D4" w:rsidP="009015D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</w:rPr>
      </w:pPr>
      <w:r w:rsidRPr="009015D4">
        <w:rPr>
          <w:b/>
        </w:rPr>
        <w:t>В случая, предвид наличието на право на собственост, изразяващо се в 1065/6542 идеални части от правото на собственост върху земята, не са налице основания за приемане нов план на новообразуваните имоти. Освен това, чл. 45, ал. 14 от ППЗСПЗЗ касае случаи, в които сградите/съоръженията са собственост на различни лица, но застроената и нормативно определената прилежаща площ, е изцяло държавна собственост - ДПФ.</w:t>
      </w: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</w:p>
    <w:p w:rsidR="009015D4" w:rsidRPr="009015D4" w:rsidRDefault="009015D4" w:rsidP="009015D4">
      <w:pPr>
        <w:spacing w:line="360" w:lineRule="auto"/>
        <w:ind w:firstLine="720"/>
        <w:jc w:val="both"/>
        <w:rPr>
          <w:b/>
        </w:rPr>
      </w:pPr>
      <w:r w:rsidRPr="009015D4">
        <w:rPr>
          <w:b/>
        </w:rPr>
        <w:t>С оглед гореизложеното, считам, че приетият с моя Заповед № РД-04-14/05.02.2021г. план на новообразуваните имоти не отговаря на изискванията на ППЗСПЗЗ.</w:t>
      </w: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9015D4" w:rsidRDefault="009015D4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</w:p>
    <w:p w:rsidR="004D49A8" w:rsidRPr="00065F39" w:rsidRDefault="0078157D" w:rsidP="009015D4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</w:rPr>
      </w:pPr>
      <w:r w:rsidRPr="00065F39">
        <w:rPr>
          <w:rStyle w:val="ab"/>
        </w:rPr>
        <w:t xml:space="preserve">Директор </w:t>
      </w:r>
      <w:proofErr w:type="spellStart"/>
      <w:r w:rsidRPr="00065F39">
        <w:rPr>
          <w:rStyle w:val="ab"/>
        </w:rPr>
        <w:t>ОД”Земеделие</w:t>
      </w:r>
      <w:proofErr w:type="spellEnd"/>
      <w:r w:rsidRPr="00065F39">
        <w:rPr>
          <w:rStyle w:val="ab"/>
        </w:rPr>
        <w:t>” Сливен</w:t>
      </w:r>
    </w:p>
    <w:p w:rsidR="004B3F01" w:rsidRPr="00065F39" w:rsidRDefault="004B3F01" w:rsidP="00D079B7">
      <w:pPr>
        <w:jc w:val="both"/>
      </w:pPr>
      <w:r w:rsidRPr="00065F39">
        <w:rPr>
          <w:rStyle w:val="ab"/>
        </w:rPr>
        <w:t>РР/ОД„З“</w:t>
      </w:r>
    </w:p>
    <w:sectPr w:rsidR="004B3F01" w:rsidRPr="00065F39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D5" w:rsidRDefault="00DE4AD5">
      <w:r>
        <w:separator/>
      </w:r>
    </w:p>
  </w:endnote>
  <w:endnote w:type="continuationSeparator" w:id="0">
    <w:p w:rsidR="00DE4AD5" w:rsidRDefault="00D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B8" w:rsidRPr="00935474" w:rsidRDefault="007B35B8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7B35B8" w:rsidRPr="00935474" w:rsidRDefault="007B35B8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B35B8" w:rsidRDefault="007B35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D5" w:rsidRDefault="00DE4AD5">
      <w:r>
        <w:separator/>
      </w:r>
    </w:p>
  </w:footnote>
  <w:footnote w:type="continuationSeparator" w:id="0">
    <w:p w:rsidR="00DE4AD5" w:rsidRDefault="00DE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08"/>
    <w:multiLevelType w:val="hybridMultilevel"/>
    <w:tmpl w:val="37D41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9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0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7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 w15:restartNumberingAfterBreak="0">
    <w:nsid w:val="4BF41311"/>
    <w:multiLevelType w:val="hybridMultilevel"/>
    <w:tmpl w:val="5C44FC28"/>
    <w:lvl w:ilvl="0" w:tplc="BBE856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13"/>
  </w:num>
  <w:num w:numId="5">
    <w:abstractNumId w:val="21"/>
  </w:num>
  <w:num w:numId="6">
    <w:abstractNumId w:val="20"/>
  </w:num>
  <w:num w:numId="7">
    <w:abstractNumId w:val="4"/>
  </w:num>
  <w:num w:numId="8">
    <w:abstractNumId w:val="7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"/>
  </w:num>
  <w:num w:numId="14">
    <w:abstractNumId w:val="6"/>
  </w:num>
  <w:num w:numId="15">
    <w:abstractNumId w:val="9"/>
  </w:num>
  <w:num w:numId="16">
    <w:abstractNumId w:val="16"/>
  </w:num>
  <w:num w:numId="17">
    <w:abstractNumId w:val="3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8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3B03"/>
    <w:rsid w:val="00013117"/>
    <w:rsid w:val="00016073"/>
    <w:rsid w:val="00021222"/>
    <w:rsid w:val="000239F3"/>
    <w:rsid w:val="000349AD"/>
    <w:rsid w:val="0004207F"/>
    <w:rsid w:val="00044362"/>
    <w:rsid w:val="00047F7E"/>
    <w:rsid w:val="00065F39"/>
    <w:rsid w:val="00066BD6"/>
    <w:rsid w:val="00073130"/>
    <w:rsid w:val="00080D44"/>
    <w:rsid w:val="0008127D"/>
    <w:rsid w:val="00082BAD"/>
    <w:rsid w:val="00084253"/>
    <w:rsid w:val="00085936"/>
    <w:rsid w:val="00086BAE"/>
    <w:rsid w:val="0009014B"/>
    <w:rsid w:val="000A0426"/>
    <w:rsid w:val="000A2F61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D5FA5"/>
    <w:rsid w:val="000E3CBF"/>
    <w:rsid w:val="000F1ECE"/>
    <w:rsid w:val="00101BBB"/>
    <w:rsid w:val="001042FF"/>
    <w:rsid w:val="001078B1"/>
    <w:rsid w:val="001143B6"/>
    <w:rsid w:val="00120733"/>
    <w:rsid w:val="0012365E"/>
    <w:rsid w:val="0012504F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5A14"/>
    <w:rsid w:val="001D73AA"/>
    <w:rsid w:val="001E5224"/>
    <w:rsid w:val="001F062A"/>
    <w:rsid w:val="002011D2"/>
    <w:rsid w:val="002048F9"/>
    <w:rsid w:val="002062F4"/>
    <w:rsid w:val="00207B68"/>
    <w:rsid w:val="00217D3B"/>
    <w:rsid w:val="002228F4"/>
    <w:rsid w:val="00231185"/>
    <w:rsid w:val="00241EC1"/>
    <w:rsid w:val="00253BC1"/>
    <w:rsid w:val="00261805"/>
    <w:rsid w:val="0026589B"/>
    <w:rsid w:val="002765FF"/>
    <w:rsid w:val="002861F3"/>
    <w:rsid w:val="0028699B"/>
    <w:rsid w:val="002919A6"/>
    <w:rsid w:val="00293614"/>
    <w:rsid w:val="002A1D88"/>
    <w:rsid w:val="002A3096"/>
    <w:rsid w:val="002A3264"/>
    <w:rsid w:val="002B4506"/>
    <w:rsid w:val="002B578B"/>
    <w:rsid w:val="002D410C"/>
    <w:rsid w:val="002F1EC3"/>
    <w:rsid w:val="002F2CE5"/>
    <w:rsid w:val="002F4A2D"/>
    <w:rsid w:val="002F649E"/>
    <w:rsid w:val="002F6799"/>
    <w:rsid w:val="00307DC5"/>
    <w:rsid w:val="00307FF4"/>
    <w:rsid w:val="0031208C"/>
    <w:rsid w:val="00312C2D"/>
    <w:rsid w:val="00315371"/>
    <w:rsid w:val="00317B13"/>
    <w:rsid w:val="00321D09"/>
    <w:rsid w:val="00323555"/>
    <w:rsid w:val="00326E56"/>
    <w:rsid w:val="0032769A"/>
    <w:rsid w:val="00335AB7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7635D"/>
    <w:rsid w:val="00380160"/>
    <w:rsid w:val="00387D9E"/>
    <w:rsid w:val="00390FA9"/>
    <w:rsid w:val="00393D0A"/>
    <w:rsid w:val="003A1655"/>
    <w:rsid w:val="003B7064"/>
    <w:rsid w:val="003C1F90"/>
    <w:rsid w:val="003C30E1"/>
    <w:rsid w:val="003C756B"/>
    <w:rsid w:val="003D0D96"/>
    <w:rsid w:val="003E20EB"/>
    <w:rsid w:val="003F308F"/>
    <w:rsid w:val="003F7322"/>
    <w:rsid w:val="00405294"/>
    <w:rsid w:val="0041012F"/>
    <w:rsid w:val="00411069"/>
    <w:rsid w:val="004161A2"/>
    <w:rsid w:val="00420377"/>
    <w:rsid w:val="00421D9D"/>
    <w:rsid w:val="004248E7"/>
    <w:rsid w:val="00433C3F"/>
    <w:rsid w:val="004349FD"/>
    <w:rsid w:val="00437E80"/>
    <w:rsid w:val="004477E0"/>
    <w:rsid w:val="00454200"/>
    <w:rsid w:val="00456358"/>
    <w:rsid w:val="00460A60"/>
    <w:rsid w:val="004611D1"/>
    <w:rsid w:val="00465046"/>
    <w:rsid w:val="00465F2B"/>
    <w:rsid w:val="0046746F"/>
    <w:rsid w:val="0047180D"/>
    <w:rsid w:val="00473177"/>
    <w:rsid w:val="00474720"/>
    <w:rsid w:val="00481EEB"/>
    <w:rsid w:val="00482682"/>
    <w:rsid w:val="0048475F"/>
    <w:rsid w:val="004949A1"/>
    <w:rsid w:val="00497E71"/>
    <w:rsid w:val="004A2ACD"/>
    <w:rsid w:val="004B074A"/>
    <w:rsid w:val="004B3F01"/>
    <w:rsid w:val="004B4358"/>
    <w:rsid w:val="004B6E0D"/>
    <w:rsid w:val="004C1D93"/>
    <w:rsid w:val="004C39D2"/>
    <w:rsid w:val="004C5702"/>
    <w:rsid w:val="004C611E"/>
    <w:rsid w:val="004D2025"/>
    <w:rsid w:val="004D37F7"/>
    <w:rsid w:val="004D49A8"/>
    <w:rsid w:val="004D51A7"/>
    <w:rsid w:val="004D5691"/>
    <w:rsid w:val="004E5801"/>
    <w:rsid w:val="004F0EDF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219A"/>
    <w:rsid w:val="005F3124"/>
    <w:rsid w:val="005F7131"/>
    <w:rsid w:val="005F77ED"/>
    <w:rsid w:val="00600436"/>
    <w:rsid w:val="00601C6A"/>
    <w:rsid w:val="00610EB3"/>
    <w:rsid w:val="00612630"/>
    <w:rsid w:val="0061562D"/>
    <w:rsid w:val="0062135A"/>
    <w:rsid w:val="006421EC"/>
    <w:rsid w:val="00642F3C"/>
    <w:rsid w:val="00644FDF"/>
    <w:rsid w:val="006474E7"/>
    <w:rsid w:val="0065011B"/>
    <w:rsid w:val="0065757E"/>
    <w:rsid w:val="00685D4A"/>
    <w:rsid w:val="00693945"/>
    <w:rsid w:val="006951FF"/>
    <w:rsid w:val="006A0F04"/>
    <w:rsid w:val="006A26B9"/>
    <w:rsid w:val="006B2BE0"/>
    <w:rsid w:val="006B4222"/>
    <w:rsid w:val="006C077C"/>
    <w:rsid w:val="006C3B6D"/>
    <w:rsid w:val="006C4007"/>
    <w:rsid w:val="006C4432"/>
    <w:rsid w:val="006D282F"/>
    <w:rsid w:val="006D622D"/>
    <w:rsid w:val="006D730A"/>
    <w:rsid w:val="006E1498"/>
    <w:rsid w:val="006E2807"/>
    <w:rsid w:val="006E3E11"/>
    <w:rsid w:val="006E64C9"/>
    <w:rsid w:val="006F433C"/>
    <w:rsid w:val="0072089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87B3B"/>
    <w:rsid w:val="0079222B"/>
    <w:rsid w:val="007958F5"/>
    <w:rsid w:val="007969E2"/>
    <w:rsid w:val="007A15CD"/>
    <w:rsid w:val="007A4E1B"/>
    <w:rsid w:val="007B0694"/>
    <w:rsid w:val="007B1D29"/>
    <w:rsid w:val="007B35B8"/>
    <w:rsid w:val="007C715E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91541"/>
    <w:rsid w:val="008A0285"/>
    <w:rsid w:val="008A1BB0"/>
    <w:rsid w:val="008A2CD3"/>
    <w:rsid w:val="008A5217"/>
    <w:rsid w:val="008A576A"/>
    <w:rsid w:val="008A7B36"/>
    <w:rsid w:val="008A7C06"/>
    <w:rsid w:val="008B0D1D"/>
    <w:rsid w:val="008B55BA"/>
    <w:rsid w:val="008C0767"/>
    <w:rsid w:val="008C511C"/>
    <w:rsid w:val="008C75BB"/>
    <w:rsid w:val="008C7D71"/>
    <w:rsid w:val="008D1635"/>
    <w:rsid w:val="008D1C56"/>
    <w:rsid w:val="008D4503"/>
    <w:rsid w:val="008D479B"/>
    <w:rsid w:val="008E5CBC"/>
    <w:rsid w:val="008E6BEE"/>
    <w:rsid w:val="009015D4"/>
    <w:rsid w:val="009128D5"/>
    <w:rsid w:val="00917D80"/>
    <w:rsid w:val="00927ED5"/>
    <w:rsid w:val="00937B60"/>
    <w:rsid w:val="0094589C"/>
    <w:rsid w:val="009465D9"/>
    <w:rsid w:val="009565B8"/>
    <w:rsid w:val="00956A57"/>
    <w:rsid w:val="00957FB7"/>
    <w:rsid w:val="009606D0"/>
    <w:rsid w:val="009668E1"/>
    <w:rsid w:val="0096713C"/>
    <w:rsid w:val="009717D8"/>
    <w:rsid w:val="00974D9F"/>
    <w:rsid w:val="00983A62"/>
    <w:rsid w:val="0098665C"/>
    <w:rsid w:val="009925B5"/>
    <w:rsid w:val="00994DEB"/>
    <w:rsid w:val="009962A7"/>
    <w:rsid w:val="00997283"/>
    <w:rsid w:val="009A0FC5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2721"/>
    <w:rsid w:val="009E6A9D"/>
    <w:rsid w:val="009E7A66"/>
    <w:rsid w:val="009F0AA0"/>
    <w:rsid w:val="009F4EB0"/>
    <w:rsid w:val="009F6EEA"/>
    <w:rsid w:val="009F7221"/>
    <w:rsid w:val="00A01755"/>
    <w:rsid w:val="00A141BD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26FDC"/>
    <w:rsid w:val="00B34C16"/>
    <w:rsid w:val="00B40326"/>
    <w:rsid w:val="00B5374C"/>
    <w:rsid w:val="00B53ABB"/>
    <w:rsid w:val="00B7047C"/>
    <w:rsid w:val="00B72A40"/>
    <w:rsid w:val="00B76F5B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27B5"/>
    <w:rsid w:val="00BB67F6"/>
    <w:rsid w:val="00BC04E1"/>
    <w:rsid w:val="00BC41BB"/>
    <w:rsid w:val="00BC6351"/>
    <w:rsid w:val="00BC7C4B"/>
    <w:rsid w:val="00BD030A"/>
    <w:rsid w:val="00BD17F8"/>
    <w:rsid w:val="00BD1B0D"/>
    <w:rsid w:val="00BD5BF8"/>
    <w:rsid w:val="00BE4639"/>
    <w:rsid w:val="00BF3297"/>
    <w:rsid w:val="00BF5B4A"/>
    <w:rsid w:val="00C06836"/>
    <w:rsid w:val="00C10A0F"/>
    <w:rsid w:val="00C14FC9"/>
    <w:rsid w:val="00C15C0E"/>
    <w:rsid w:val="00C26572"/>
    <w:rsid w:val="00C313DD"/>
    <w:rsid w:val="00C32D06"/>
    <w:rsid w:val="00C3572D"/>
    <w:rsid w:val="00C42949"/>
    <w:rsid w:val="00C43DDB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3F71"/>
    <w:rsid w:val="00C844D4"/>
    <w:rsid w:val="00C86344"/>
    <w:rsid w:val="00C868E8"/>
    <w:rsid w:val="00C937F2"/>
    <w:rsid w:val="00C979EE"/>
    <w:rsid w:val="00CB3314"/>
    <w:rsid w:val="00CB7DCB"/>
    <w:rsid w:val="00CC0737"/>
    <w:rsid w:val="00CC294A"/>
    <w:rsid w:val="00CD14BA"/>
    <w:rsid w:val="00CD30A8"/>
    <w:rsid w:val="00CE0F1B"/>
    <w:rsid w:val="00D02488"/>
    <w:rsid w:val="00D05368"/>
    <w:rsid w:val="00D079B7"/>
    <w:rsid w:val="00D16738"/>
    <w:rsid w:val="00D16949"/>
    <w:rsid w:val="00D17EC2"/>
    <w:rsid w:val="00D205C7"/>
    <w:rsid w:val="00D326FB"/>
    <w:rsid w:val="00D348D5"/>
    <w:rsid w:val="00D3717F"/>
    <w:rsid w:val="00D51653"/>
    <w:rsid w:val="00D57476"/>
    <w:rsid w:val="00D64615"/>
    <w:rsid w:val="00D67E5F"/>
    <w:rsid w:val="00D73833"/>
    <w:rsid w:val="00D76701"/>
    <w:rsid w:val="00D812B0"/>
    <w:rsid w:val="00D82431"/>
    <w:rsid w:val="00D8293F"/>
    <w:rsid w:val="00D91F05"/>
    <w:rsid w:val="00D95883"/>
    <w:rsid w:val="00D97835"/>
    <w:rsid w:val="00DA2298"/>
    <w:rsid w:val="00DA77B2"/>
    <w:rsid w:val="00DB5444"/>
    <w:rsid w:val="00DB7637"/>
    <w:rsid w:val="00DC2F74"/>
    <w:rsid w:val="00DC6001"/>
    <w:rsid w:val="00DD4026"/>
    <w:rsid w:val="00DD5CC2"/>
    <w:rsid w:val="00DD7844"/>
    <w:rsid w:val="00DE4AD5"/>
    <w:rsid w:val="00DE6F43"/>
    <w:rsid w:val="00DF051E"/>
    <w:rsid w:val="00DF1A58"/>
    <w:rsid w:val="00DF3FE1"/>
    <w:rsid w:val="00E0133C"/>
    <w:rsid w:val="00E01F68"/>
    <w:rsid w:val="00E0239A"/>
    <w:rsid w:val="00E04800"/>
    <w:rsid w:val="00E131A2"/>
    <w:rsid w:val="00E33132"/>
    <w:rsid w:val="00E42404"/>
    <w:rsid w:val="00E43F5F"/>
    <w:rsid w:val="00E467D1"/>
    <w:rsid w:val="00E526A1"/>
    <w:rsid w:val="00E53BC0"/>
    <w:rsid w:val="00E57B38"/>
    <w:rsid w:val="00E57BEC"/>
    <w:rsid w:val="00E635E1"/>
    <w:rsid w:val="00E65B41"/>
    <w:rsid w:val="00E661FD"/>
    <w:rsid w:val="00E70051"/>
    <w:rsid w:val="00E73AB7"/>
    <w:rsid w:val="00E7402C"/>
    <w:rsid w:val="00E914EC"/>
    <w:rsid w:val="00E93A3F"/>
    <w:rsid w:val="00E93D91"/>
    <w:rsid w:val="00E95E17"/>
    <w:rsid w:val="00EA3D4F"/>
    <w:rsid w:val="00EA6483"/>
    <w:rsid w:val="00EB6122"/>
    <w:rsid w:val="00EB6C2E"/>
    <w:rsid w:val="00EC2DF9"/>
    <w:rsid w:val="00EC3B0E"/>
    <w:rsid w:val="00EC4ABA"/>
    <w:rsid w:val="00EC5289"/>
    <w:rsid w:val="00ED325B"/>
    <w:rsid w:val="00ED3A3A"/>
    <w:rsid w:val="00ED6B81"/>
    <w:rsid w:val="00ED76B2"/>
    <w:rsid w:val="00EE49A0"/>
    <w:rsid w:val="00EE4E3E"/>
    <w:rsid w:val="00EF0652"/>
    <w:rsid w:val="00EF25F7"/>
    <w:rsid w:val="00EF3AD5"/>
    <w:rsid w:val="00F0313D"/>
    <w:rsid w:val="00F05BB2"/>
    <w:rsid w:val="00F07297"/>
    <w:rsid w:val="00F07DF2"/>
    <w:rsid w:val="00F12059"/>
    <w:rsid w:val="00F16376"/>
    <w:rsid w:val="00F24A7C"/>
    <w:rsid w:val="00F259D7"/>
    <w:rsid w:val="00F27A60"/>
    <w:rsid w:val="00F30C44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038"/>
    <w:rsid w:val="00F83B4C"/>
    <w:rsid w:val="00F876A9"/>
    <w:rsid w:val="00F90DA1"/>
    <w:rsid w:val="00FA40D2"/>
    <w:rsid w:val="00FA5DB0"/>
    <w:rsid w:val="00FB1E62"/>
    <w:rsid w:val="00FD3D49"/>
    <w:rsid w:val="00FD472C"/>
    <w:rsid w:val="00FE3E36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A79E8A3"/>
  <w15:docId w15:val="{EBE4F2D3-9D4E-469F-B201-9E9D425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f1">
    <w:name w:val="Знак"/>
    <w:basedOn w:val="a"/>
    <w:rsid w:val="008D1C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2">
    <w:name w:val="Знак"/>
    <w:basedOn w:val="a"/>
    <w:rsid w:val="0079222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ursorpointer">
    <w:name w:val="cursorpointer"/>
    <w:basedOn w:val="a0"/>
    <w:rsid w:val="001D5A14"/>
  </w:style>
  <w:style w:type="paragraph" w:customStyle="1" w:styleId="af3">
    <w:name w:val="Знак"/>
    <w:basedOn w:val="a"/>
    <w:rsid w:val="005F219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"/>
    <w:basedOn w:val="a"/>
    <w:rsid w:val="00F07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rsid w:val="00BF329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6">
    <w:name w:val="Знак"/>
    <w:basedOn w:val="a"/>
    <w:rsid w:val="0032355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9704-1AB8-40B2-A072-A0BAFFFF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2960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4</cp:revision>
  <cp:lastPrinted>2022-06-10T07:46:00Z</cp:lastPrinted>
  <dcterms:created xsi:type="dcterms:W3CDTF">2022-07-25T08:17:00Z</dcterms:created>
  <dcterms:modified xsi:type="dcterms:W3CDTF">2022-08-23T10:23:00Z</dcterms:modified>
</cp:coreProperties>
</file>