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8" w:rsidRDefault="00AB6CC1" w:rsidP="00BF66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1EF3" w:rsidRPr="00A01EF3">
        <w:rPr>
          <w:rFonts w:ascii="Times New Roman" w:hAnsi="Times New Roman" w:cs="Times New Roman"/>
          <w:b/>
          <w:sz w:val="28"/>
          <w:szCs w:val="28"/>
        </w:rPr>
        <w:t xml:space="preserve">Плащането </w:t>
      </w:r>
      <w:r w:rsidR="00A01EF3">
        <w:rPr>
          <w:rFonts w:ascii="Times New Roman" w:hAnsi="Times New Roman" w:cs="Times New Roman"/>
          <w:b/>
          <w:sz w:val="28"/>
          <w:szCs w:val="28"/>
        </w:rPr>
        <w:t xml:space="preserve">на сумите за имоти 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по чл. 37в, ал. 3, т. 2 от ЗСПЗЗ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01EF3">
        <w:rPr>
          <w:rFonts w:ascii="Times New Roman" w:hAnsi="Times New Roman" w:cs="Times New Roman"/>
          <w:b/>
          <w:sz w:val="28"/>
          <w:szCs w:val="28"/>
        </w:rPr>
        <w:t>/</w:t>
      </w:r>
      <w:r w:rsidR="00A01EF3" w:rsidRPr="00A552F2">
        <w:rPr>
          <w:rFonts w:ascii="Times New Roman" w:hAnsi="Times New Roman" w:cs="Times New Roman"/>
          <w:b/>
          <w:sz w:val="32"/>
          <w:szCs w:val="32"/>
        </w:rPr>
        <w:t>бели петна</w:t>
      </w:r>
      <w:r w:rsidR="00CD1B5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01EF3">
        <w:rPr>
          <w:rFonts w:ascii="Times New Roman" w:hAnsi="Times New Roman" w:cs="Times New Roman"/>
          <w:b/>
          <w:sz w:val="28"/>
          <w:szCs w:val="28"/>
        </w:rPr>
        <w:t>чл. 37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, ал.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 от ЗСПЗЗ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A552F2">
        <w:rPr>
          <w:rFonts w:ascii="Times New Roman" w:hAnsi="Times New Roman" w:cs="Times New Roman"/>
          <w:b/>
          <w:sz w:val="32"/>
          <w:szCs w:val="32"/>
        </w:rPr>
        <w:t>бели петна</w:t>
      </w:r>
      <w:r>
        <w:rPr>
          <w:rFonts w:ascii="Times New Roman" w:hAnsi="Times New Roman" w:cs="Times New Roman"/>
          <w:b/>
          <w:sz w:val="32"/>
          <w:szCs w:val="32"/>
        </w:rPr>
        <w:t>-пасища, мери и ливади</w:t>
      </w:r>
      <w:r>
        <w:rPr>
          <w:rFonts w:ascii="Times New Roman" w:hAnsi="Times New Roman" w:cs="Times New Roman"/>
          <w:b/>
          <w:sz w:val="28"/>
          <w:szCs w:val="28"/>
        </w:rPr>
        <w:t xml:space="preserve">/  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се </w:t>
      </w:r>
      <w:r w:rsidR="00A01EF3">
        <w:rPr>
          <w:rFonts w:ascii="Times New Roman" w:hAnsi="Times New Roman" w:cs="Times New Roman"/>
          <w:b/>
          <w:sz w:val="28"/>
          <w:szCs w:val="28"/>
        </w:rPr>
        <w:t>осъществява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7631F">
        <w:rPr>
          <w:rFonts w:ascii="Times New Roman" w:hAnsi="Times New Roman" w:cs="Times New Roman"/>
          <w:b/>
          <w:sz w:val="28"/>
          <w:szCs w:val="28"/>
        </w:rPr>
        <w:t>следната банкова сметка</w:t>
      </w:r>
      <w:r w:rsidR="00E601B8">
        <w:rPr>
          <w:rFonts w:ascii="Times New Roman" w:hAnsi="Times New Roman" w:cs="Times New Roman"/>
          <w:b/>
          <w:sz w:val="28"/>
          <w:szCs w:val="28"/>
        </w:rPr>
        <w:t>:</w:t>
      </w:r>
    </w:p>
    <w:p w:rsidR="002D14BF" w:rsidRPr="00E601B8" w:rsidRDefault="002D14BF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Областна дирекция „Земеделие“ </w:t>
      </w:r>
      <w:r w:rsidR="006C4F5B" w:rsidRPr="00E601B8"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Pr="00E601B8">
        <w:rPr>
          <w:rFonts w:ascii="Times New Roman" w:hAnsi="Times New Roman" w:cs="Times New Roman"/>
          <w:b/>
          <w:sz w:val="32"/>
          <w:szCs w:val="32"/>
        </w:rPr>
        <w:t>Сливен:</w:t>
      </w:r>
    </w:p>
    <w:p w:rsidR="002D14BF" w:rsidRP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IBAN: BG 14 UBBS 80023300253510</w:t>
      </w:r>
    </w:p>
    <w:p w:rsid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BIC: UBBSBGSF  </w:t>
      </w:r>
    </w:p>
    <w:p w:rsidR="00341413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ОББ АД – Сливен</w:t>
      </w:r>
    </w:p>
    <w:p w:rsidR="002111DE" w:rsidRDefault="002111DE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за плащане: имоти 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по чл. 37в, ал. 3, т. 2 от ЗСПЗЗ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C72381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бели петна“</w:t>
      </w:r>
      <w:r w:rsidR="00C72381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, землище………………………</w:t>
      </w:r>
    </w:p>
    <w:p w:rsidR="00B27D56" w:rsidRDefault="00B27D56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CC1" w:rsidRDefault="00AB6CC1" w:rsidP="00AB6C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за плащане: имоти </w:t>
      </w:r>
      <w:r w:rsidRPr="00A01EF3">
        <w:rPr>
          <w:rFonts w:ascii="Times New Roman" w:hAnsi="Times New Roman" w:cs="Times New Roman"/>
          <w:b/>
          <w:sz w:val="28"/>
          <w:szCs w:val="28"/>
        </w:rPr>
        <w:t>по чл. 37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, ал.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 от ЗСПЗЗ </w:t>
      </w:r>
      <w:r>
        <w:rPr>
          <w:rFonts w:ascii="Times New Roman" w:hAnsi="Times New Roman" w:cs="Times New Roman"/>
          <w:b/>
          <w:sz w:val="28"/>
          <w:szCs w:val="28"/>
        </w:rPr>
        <w:t>/“бели петна“/, землище………………………</w:t>
      </w: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22"/>
    <w:rsid w:val="0017631F"/>
    <w:rsid w:val="002111DE"/>
    <w:rsid w:val="002D14BF"/>
    <w:rsid w:val="00324E7D"/>
    <w:rsid w:val="00341413"/>
    <w:rsid w:val="003D00AA"/>
    <w:rsid w:val="005A61BC"/>
    <w:rsid w:val="006C4F5B"/>
    <w:rsid w:val="00907D7D"/>
    <w:rsid w:val="00A01EF3"/>
    <w:rsid w:val="00A552F2"/>
    <w:rsid w:val="00AB6CC1"/>
    <w:rsid w:val="00B27D56"/>
    <w:rsid w:val="00BD3122"/>
    <w:rsid w:val="00BF66D2"/>
    <w:rsid w:val="00C72381"/>
    <w:rsid w:val="00CD1B59"/>
    <w:rsid w:val="00E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20-940</dc:creator>
  <cp:lastModifiedBy>PC</cp:lastModifiedBy>
  <cp:revision>4</cp:revision>
  <cp:lastPrinted>2015-10-07T06:27:00Z</cp:lastPrinted>
  <dcterms:created xsi:type="dcterms:W3CDTF">2018-01-09T12:58:00Z</dcterms:created>
  <dcterms:modified xsi:type="dcterms:W3CDTF">2020-07-20T07:16:00Z</dcterms:modified>
</cp:coreProperties>
</file>