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B7BE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 П О Р А З У М Е Н И Е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създаване на масиви за ползване на земеделските земи по реда на чл.37ж, ал. 6 от ЗСПЗЗ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календарната 2018 г.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 землището на с. Тича, ЕКАТТЕ 72480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община Кот</w:t>
      </w:r>
      <w:r>
        <w:rPr>
          <w:rFonts w:ascii="Times New Roman" w:hAnsi="Times New Roman" w:cs="Times New Roman"/>
          <w:sz w:val="24"/>
          <w:szCs w:val="24"/>
          <w:lang w:val="bg-BG"/>
        </w:rPr>
        <w:t>ел, област Сливен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660621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Днес, </w:t>
      </w:r>
      <w:r w:rsidR="004D60D6">
        <w:rPr>
          <w:rFonts w:ascii="Times New Roman" w:hAnsi="Times New Roman" w:cs="Times New Roman"/>
          <w:sz w:val="24"/>
          <w:szCs w:val="24"/>
          <w:lang w:val="bg-BG"/>
        </w:rPr>
        <w:t>08</w:t>
      </w:r>
      <w:r>
        <w:rPr>
          <w:rFonts w:ascii="Times New Roman" w:hAnsi="Times New Roman" w:cs="Times New Roman"/>
          <w:sz w:val="24"/>
          <w:szCs w:val="24"/>
          <w:lang w:val="bg-BG"/>
        </w:rPr>
        <w:t>.12.2017 г. в с. Тича, община Котел, област Сливен, между: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Pr="00162587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6258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1. "ЦЕРЕРА"ЕООД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адрес: гр. Омуртаг, ул. "28-ми януари" № 1, </w:t>
      </w:r>
    </w:p>
    <w:p w:rsidR="00000000" w:rsidRPr="00162587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6258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2. МЕТИН ИСМАИЛ </w:t>
      </w:r>
      <w:proofErr w:type="spellStart"/>
      <w:r w:rsidRPr="00162587">
        <w:rPr>
          <w:rFonts w:ascii="Times New Roman" w:hAnsi="Times New Roman" w:cs="Times New Roman"/>
          <w:b/>
          <w:sz w:val="24"/>
          <w:szCs w:val="24"/>
          <w:lang w:val="bg-BG"/>
        </w:rPr>
        <w:t>ИСМАИЛ</w:t>
      </w:r>
      <w:proofErr w:type="spellEnd"/>
    </w:p>
    <w:p w:rsidR="00162587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адрес: с. Зелена морава, </w:t>
      </w:r>
    </w:p>
    <w:p w:rsidR="00162587" w:rsidRDefault="001625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 w:rsidP="00660621">
      <w:pPr>
        <w:autoSpaceDE w:val="0"/>
        <w:autoSpaceDN w:val="0"/>
        <w:adjustRightInd w:val="0"/>
        <w:spacing w:after="0" w:line="249" w:lineRule="exact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качеството си на собственици/съсобственици и/или ползватели на пасища, мери и ливади в землището на с. Тича, общ. Котел,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Сливен сключихме настоящото споразумение за създаване на масив/и за ползване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пасища, мери и ливади по реда на чл. 37ж от Закона за собствеността и ползването на земеделските земи (ЗСПЗЗ), в размер общо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874.528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дка.</w:t>
      </w: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660621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Настоящото споразумение е изготвено въз основа на данните по чл. 37ж, ал. 7 от ЗСПЗЗ, предоставени от комисия</w:t>
      </w:r>
      <w:r>
        <w:rPr>
          <w:rFonts w:ascii="Times New Roman" w:hAnsi="Times New Roman" w:cs="Times New Roman"/>
          <w:sz w:val="24"/>
          <w:szCs w:val="24"/>
          <w:lang w:val="bg-BG"/>
        </w:rPr>
        <w:t>та по чл. 37ж, ал. 4 от ЗСПЗЗ, назначена със заповед № РД-10-181/02.11.2017 г. г. на директора на Областна дирекция „Земеделие” – гр. Сливен.</w:t>
      </w: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660621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Настоящото споразумение, изготвено по реда и при условията на чл. 37ж от ЗСПЗЗ, включва следните участници соб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ственици и/или ползватели:  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Pr="00162587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6258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Pr="00162587">
        <w:rPr>
          <w:rFonts w:ascii="Times New Roman" w:hAnsi="Times New Roman" w:cs="Times New Roman"/>
          <w:b/>
          <w:sz w:val="24"/>
          <w:szCs w:val="24"/>
          <w:lang w:val="bg-BG"/>
        </w:rPr>
        <w:t>1. "ЦЕРЕРА"ЕООД</w:t>
      </w: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100.348 дка</w:t>
      </w: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22.707 дка</w:t>
      </w: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проекта:6, 17, общо п</w:t>
      </w:r>
      <w:r>
        <w:rPr>
          <w:rFonts w:ascii="Times New Roman" w:hAnsi="Times New Roman" w:cs="Times New Roman"/>
          <w:sz w:val="24"/>
          <w:szCs w:val="24"/>
          <w:lang w:val="bg-BG"/>
        </w:rPr>
        <w:t>лощ: 123.055 дка</w:t>
      </w:r>
    </w:p>
    <w:p w:rsidR="00000000" w:rsidRPr="00162587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6258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Pr="00162587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МЕТИН ИСМАИЛ </w:t>
      </w:r>
      <w:proofErr w:type="spellStart"/>
      <w:r w:rsidRPr="00162587">
        <w:rPr>
          <w:rFonts w:ascii="Times New Roman" w:hAnsi="Times New Roman" w:cs="Times New Roman"/>
          <w:b/>
          <w:sz w:val="24"/>
          <w:szCs w:val="24"/>
          <w:lang w:val="bg-BG"/>
        </w:rPr>
        <w:t>ИСМАИЛ</w:t>
      </w:r>
      <w:proofErr w:type="spellEnd"/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14.805 дка</w:t>
      </w: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736.668 дка</w:t>
      </w: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проекта:1, 2, 3, 4, 5, 7, 8</w:t>
      </w:r>
      <w:r>
        <w:rPr>
          <w:rFonts w:ascii="Times New Roman" w:hAnsi="Times New Roman" w:cs="Times New Roman"/>
          <w:sz w:val="24"/>
          <w:szCs w:val="24"/>
          <w:lang w:val="bg-BG"/>
        </w:rPr>
        <w:t>, 9, 10, 11, 12, 13, 14, 15, 16, 18, 19, 20, 21, 22, 23, 24, 25, 26, 27, 28, 29, 30, 31, 32, 33, 34, 35, 36, 37, 38, 39, 40, 41, 42, 43, 44, 45, 46, 47, 48, 49, 50, 51, 52, 53, 54, 55, 56, 57, 58, 59, 60, 61, общо площ: 751.473 дка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DE3632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Описът на масивите и имотите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по ползватели е представен в Приложението, което е неразделна част от проекта на споразумение.</w:t>
      </w: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DE3632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Настоящото споразумение се сключва за календарната 2018 година.</w:t>
      </w: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DE3632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Средногодишното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плащане е определено съгласно чл. 37ж, ал. 12 от ЗСПЗЗ и е в размер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12.50 лева/декар.</w:t>
      </w: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E3632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 w:rsidP="00054BC3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DE3632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Настоящото споразумение се изготви в 3 еднообразни екземпляра, по един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всяка от страните и един за регистрация в ОСЗ – Котел.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4D60D6" w:rsidRDefault="004D60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4D60D6" w:rsidRDefault="004D60D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DE3632" w:rsidRDefault="00DE36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DE3632" w:rsidRDefault="00DE36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DE3632" w:rsidRDefault="00DE36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Подписи: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1. ..................................................................................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("ЦЕРЕРА"ЕООД)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2. ......................................................................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............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(МЕТИН ИСМАИЛ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ИСМАИЛ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)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  <w:lastRenderedPageBreak/>
        <w:t>ПРИЛОЖЕНИЕ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Споразумение за създаване на масиви за ползване на пасища, мери и ливади по ч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л. 37ж, ал. 6 от ЗСПЗЗ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за календарната 2018 година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за землището на с. Тича, ЕКАТТЕ 72480, община Котел, област Сливен.</w:t>
      </w:r>
    </w:p>
    <w:p w:rsidR="00000000" w:rsidRDefault="00BB7BE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Дължимо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рентно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"ЦЕРЕРА"ЕООД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"ЦЕРЕРА"ЕООД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ОСНОВНО УЧИЛИЩЕ "ХР.БОТЕВ"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на СТОЯН КИРОВ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СТОЯН КИРОВ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СТОЯН КИРОВ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МИХАИЛ СТОЯНОВ АБАДЖИЕВ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БОНЧО АТАНАСОВ БОНЧЕВ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ИВАН КОСТАДИНОВ ПЕТРОВ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МИХАИЛ СТОЯНОВ АБАДЖИЕВ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НИКОЛА ТОДОРОВ ДЖУМАЛИЕВ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ЕЛИСАВЕТА ЙОВЕВА НЕДЕВА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МАРИН ДОНЧЕВ МАРИНОВИ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ПЕТЯ ГЕОРГИЕВА РАДЕВА-ГЕОРГИЕВА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ГЕОРГИЕВ ПЕНКОВ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ОСНОВНО УЧИЛИЩЕ "ХР.БОТЕВ"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ГЕОРГИ РАНДЕВ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ИВАН ПЕТРОВ КОКАЛЧЕВ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ТИНЬО ДОНЧЕВ ТИНЕВ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АНКА РАШЕВА СТАНЕВА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МИХАИЛ АНДРЕЕВ ПОПОВ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НИКОЛИНА ПЕТРОВА СЪЛОВА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АТАНАС ПЕТРОВ АТАНАСОВ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ЙОРДАН ИВАНОВ ХАНДЖИЕВ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ГЕОРГИ РАНДЕВ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СТЕФАНА АЛЕКСАНДРОВА ПЕТРОВА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ЮЛИЯ ДОНЧЕВА БОЯДЖИЕВА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. на ГАВРАИЛ ИВАНОВ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ИВА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НОВ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ГЕОРГИ РАНДЕВ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НИКОЛА ПЕТРОВ НЕХРЕВ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ОСНОВНО УЧИЛИЩЕ "ХР.БОТЕВ"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АЙША ХАСАНОВА КЕРИМОВА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ЙОРДАНОВА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МУСТАФА МЕХМЕДОВ-МОЛЛА СЮЛЕЙМАНОВ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ПЕТЯ Г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ЕОРГИЕВА РАДЕВА-ГЕОРГИЕВА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ПАНАЙОТ СТЕФАНОВ ДЖУМАЛИЕВ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ЕЛИСАВЕТА ЙОВЕВА НЕДЕВА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ХРИСТО ПАНАЙОТОВ ДЖУМАЛИЕВ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МЕТИН ИСМ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ЙОВЕВ ДЖУМАЛИЕВ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МУСТАФА САИДОВ РАМКЮВЛЮ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. на ФИЛИП ЛАЗАРОВ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ЛАЗАРОВ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НЕНЧО НИКОЛОВ КАРАНИКОЛОВ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НИКОЛА НЕНЧЕВ КАРАНИКОЛОВ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КРЪСТЮ ЦОНКОВ КРЪСТЕВ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СОТИР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НИКОЛОВ КАРАНИКОЛОВ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. на ФИЛИП ЛАЗАРОВ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ЛАЗАРОВ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ИВАН БОНЧЕВ ВЕЛИКОВ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ИВАН ПЕТКОВ 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МЕТИН ИС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НЕВЕНА ДИМОВА ДИМИТРОВА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ИВАН МАРИНОВ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. на ДИМИТЪР ЯНАКИЕВ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ЯНАКИЕВ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СТЕФАНА ТОДОРОВА СИМЕОНОВА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СЕЛИМ МУСТАФОВ КЮЧЮКОВ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СТОЯН КИРОВ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"С.И.Г"ООД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МЕТИН ИСМ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НИКОЛА ПЕТРОВ НЕХРЕВ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СТОЯН КИРОВ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МИХАИЛ АНДРЕЕВ ПОПОВ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ВАСИЛ ИВАНОВ КОКАНДАКОВ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САВА ЙОРДАНОВ ЧОЛАКОВ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. на САВА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ВАСИЛЕВ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НЕША ЙОРДАНОВА ЦЕНОВА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МЕТИН И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НЕВЕНА ДИМОВА ДИМИТРОВА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 АЛЕКСАНДРОВ ЧОЛАКОВ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МИХАИЛ СТОЯНОВ АБАДЖИЕВ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МАРИЙКА АЛЕКСАНДРОВА ПАВЛОВА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ПАНАЙОТ КРАЕВ ПОМЕТКОВ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НИКОЛА ИВАНОВ ХАНДЖИЕВ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АНА ДОНЧЕВА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ТИНЕВА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ВАСИЛ ИВАНОВ КОКАНДАКОВ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ПАНАЙОТ СТОЯНОВ КОКАЛЧЕВ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МУСТАФА МЕХМЕДОВ-МОЛЛА СЮЛЕЙМАНОВ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ГЕОРГИ РАНДЕВ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"АГРИАДА"ЕООД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ИВАН КОСТАДИНОВ ПЕТРОВ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ИЛИЯ САВОВ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СТЕФКА ПЕТРОВА РАХНЕВА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МАРИЯ СТЕФАНОВА ЦОНЕВА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СТОЯН ВЕЛИКОВ 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ДОНЧО СТОЯНОВ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ЙОРДАН СТЕФАНОВ МИЛКОВ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МАРИЯ СТЕФАНОВА ЦОНЕВА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ОСНОВНО УЧИЛИЩЕ "ХР.БОТЕВ"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НИКОЛА ПЕТРОВ НЕХРЕВ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ХАСАН АЛИ ОСМАНОВ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. на АЙША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АХМЕДОВА ЯНЪКОВА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ХРИСТО ТИНЕВ ОВЧАРОВ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ИВАНКА ПЕТРОВА ТИНЕВА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ДИМИТЪР АНДРЕЕВ ПОПОВ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ЖЕЧО ПЕТРОВ ЖЕЧЕВ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. на ИВАН ЛАЗАРОВ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ЛАЗАРОВ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ПЕТЯ ГЕОРГИЕВА РАДЕВА-ГЕОРГИЕВА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ГЕОРГИЕ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В ПЕНКОВ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НЕЛИ ХРИСТОВА ПАУНОВА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. на ГИНА ГАВРАИЛОВА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ГАВРАИЛОВА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ПЕТЪР ИЛИЕВ ПОПОВ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2003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МИХАИЛ СТОЯНОВ АБАДЖИЕВ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ИЛИЯ ВИЧЕВ ИЛИЕВ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НИКОЛА ЖЕЛЯЗКОВ КОНДЕВ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БОНЧО АТ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АНАСОВ БОНЧЕВ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"ФОНД ЗА ДИВАТА ФЛОРА И ФАУНА"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. на ВЕЛИКО ИЛИЕВ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ИЛИЕВ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ИВАН КОСТАДИНОВ ПЕТРОВ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МИЛКО ЙОРДАНОВ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ГЕОРГИ ИВАНОВ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РУСИ ВЕЛИЧКОВ ИЛИЕВ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МАРИЙКА ДОБРЕВ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А ДЖАМДЖИЕВА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НИКОЛА ПЕТРОВ НЕХРЕВ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ЦОНЮ ЛАЗАРОВ-СТЕФАН СТАНЕВ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МЕТИН ИСМАИЛ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ИСМАИЛ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насл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bg-BG"/>
              </w:rPr>
              <w:t>. на СТЕФАН ИВАНОВ АНАСТАСОВ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736.668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9208.35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B7BE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000000" w:rsidRDefault="00BB7BED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>Подписи:</w:t>
      </w:r>
    </w:p>
    <w:p w:rsidR="00000000" w:rsidRDefault="00BB7BED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1. ..................................................................................</w:t>
      </w:r>
    </w:p>
    <w:p w:rsidR="00000000" w:rsidRDefault="00BB7BED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("ЦЕРЕРА"ЕООД)</w:t>
      </w:r>
    </w:p>
    <w:p w:rsidR="00000000" w:rsidRDefault="00BB7BED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2. ..................................................................................</w:t>
      </w:r>
    </w:p>
    <w:p w:rsidR="00000000" w:rsidRDefault="00BB7BED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</w:t>
      </w: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(МЕТИН ИСМАИЛ </w:t>
      </w:r>
      <w:proofErr w:type="spellStart"/>
      <w:r>
        <w:rPr>
          <w:rFonts w:ascii="Arial" w:hAnsi="Arial" w:cs="Arial"/>
          <w:b/>
          <w:bCs/>
          <w:sz w:val="18"/>
          <w:szCs w:val="18"/>
          <w:lang w:val="bg-BG"/>
        </w:rPr>
        <w:t>ИСМАИЛ</w:t>
      </w:r>
      <w:proofErr w:type="spellEnd"/>
      <w:r>
        <w:rPr>
          <w:rFonts w:ascii="Arial" w:hAnsi="Arial" w:cs="Arial"/>
          <w:b/>
          <w:bCs/>
          <w:sz w:val="18"/>
          <w:szCs w:val="18"/>
          <w:lang w:val="bg-BG"/>
        </w:rPr>
        <w:t>)</w:t>
      </w:r>
    </w:p>
    <w:p w:rsidR="00000000" w:rsidRDefault="00BB7BED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000000" w:rsidRDefault="00BB7BED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B7BED" w:rsidRDefault="00BB7BED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sectPr w:rsidR="00BB7BED" w:rsidSect="00DE3632">
      <w:headerReference w:type="default" r:id="rId7"/>
      <w:pgSz w:w="11906" w:h="16838"/>
      <w:pgMar w:top="567" w:right="567" w:bottom="56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BED" w:rsidRDefault="00BB7BED">
      <w:pPr>
        <w:spacing w:after="0" w:line="240" w:lineRule="auto"/>
      </w:pPr>
      <w:r>
        <w:separator/>
      </w:r>
    </w:p>
  </w:endnote>
  <w:endnote w:type="continuationSeparator" w:id="0">
    <w:p w:rsidR="00BB7BED" w:rsidRDefault="00BB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BED" w:rsidRDefault="00BB7BED">
      <w:pPr>
        <w:spacing w:after="0" w:line="240" w:lineRule="auto"/>
      </w:pPr>
      <w:r>
        <w:separator/>
      </w:r>
    </w:p>
  </w:footnote>
  <w:footnote w:type="continuationSeparator" w:id="0">
    <w:p w:rsidR="00BB7BED" w:rsidRDefault="00BB7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835"/>
      <w:gridCol w:w="7937"/>
    </w:tblGrid>
    <w:tr w:rsidR="00000000">
      <w:tblPrEx>
        <w:tblCellMar>
          <w:top w:w="0" w:type="dxa"/>
          <w:bottom w:w="0" w:type="dxa"/>
        </w:tblCellMar>
      </w:tblPrEx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000000" w:rsidRDefault="00BB7BED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>
            <w:rPr>
              <w:rFonts w:ascii="Times New Roman" w:hAnsi="Times New Roman" w:cs="Times New Roman"/>
              <w:sz w:val="18"/>
              <w:szCs w:val="18"/>
              <w:lang w:val="bg-BG"/>
            </w:rPr>
            <w:t>Вх. № 4ПМЛ/08.12.2017 г.</w:t>
          </w:r>
        </w:p>
      </w:tc>
      <w:tc>
        <w:tcPr>
          <w:tcW w:w="7937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000000" w:rsidRDefault="00BB7BED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sz w:val="18"/>
              <w:szCs w:val="18"/>
              <w:lang w:val="bg-BG"/>
            </w:rPr>
            <w:t xml:space="preserve">Споразумението е </w:t>
          </w:r>
          <w:proofErr w:type="spellStart"/>
          <w:r>
            <w:rPr>
              <w:rFonts w:ascii="Times New Roman" w:hAnsi="Times New Roman" w:cs="Times New Roman"/>
              <w:i/>
              <w:iCs/>
              <w:sz w:val="18"/>
              <w:szCs w:val="18"/>
              <w:lang w:val="bg-BG"/>
            </w:rPr>
            <w:t>изготвенo</w:t>
          </w:r>
          <w:proofErr w:type="spellEnd"/>
          <w:r>
            <w:rPr>
              <w:rFonts w:ascii="Times New Roman" w:hAnsi="Times New Roman" w:cs="Times New Roman"/>
              <w:i/>
              <w:iCs/>
              <w:sz w:val="18"/>
              <w:szCs w:val="18"/>
              <w:lang w:val="bg-BG"/>
            </w:rPr>
            <w:t xml:space="preserve"> с помощта на програмен продукт CadIS6 (</w:t>
          </w:r>
          <w:proofErr w:type="spellStart"/>
          <w:r>
            <w:rPr>
              <w:rFonts w:ascii="Times New Roman" w:hAnsi="Times New Roman" w:cs="Times New Roman"/>
              <w:i/>
              <w:iCs/>
              <w:sz w:val="18"/>
              <w:szCs w:val="18"/>
              <w:lang w:val="bg-BG"/>
            </w:rPr>
            <w:t>www</w:t>
          </w:r>
          <w:proofErr w:type="spellEnd"/>
          <w:r>
            <w:rPr>
              <w:rFonts w:ascii="Times New Roman" w:hAnsi="Times New Roman" w:cs="Times New Roman"/>
              <w:i/>
              <w:iCs/>
              <w:sz w:val="18"/>
              <w:szCs w:val="18"/>
              <w:lang w:val="bg-BG"/>
            </w:rPr>
            <w:t>.</w:t>
          </w:r>
          <w:proofErr w:type="spellStart"/>
          <w:r>
            <w:rPr>
              <w:rFonts w:ascii="Times New Roman" w:hAnsi="Times New Roman" w:cs="Times New Roman"/>
              <w:i/>
              <w:iCs/>
              <w:sz w:val="18"/>
              <w:szCs w:val="18"/>
              <w:lang w:val="bg-BG"/>
            </w:rPr>
            <w:t>cadis</w:t>
          </w:r>
          <w:proofErr w:type="spellEnd"/>
          <w:r>
            <w:rPr>
              <w:rFonts w:ascii="Times New Roman" w:hAnsi="Times New Roman" w:cs="Times New Roman"/>
              <w:i/>
              <w:iCs/>
              <w:sz w:val="18"/>
              <w:szCs w:val="18"/>
              <w:lang w:val="bg-BG"/>
            </w:rPr>
            <w:t>.</w:t>
          </w:r>
          <w:proofErr w:type="spellStart"/>
          <w:r>
            <w:rPr>
              <w:rFonts w:ascii="Times New Roman" w:hAnsi="Times New Roman" w:cs="Times New Roman"/>
              <w:i/>
              <w:iCs/>
              <w:sz w:val="18"/>
              <w:szCs w:val="18"/>
              <w:lang w:val="bg-BG"/>
            </w:rPr>
            <w:t>bg</w:t>
          </w:r>
          <w:proofErr w:type="spellEnd"/>
          <w:r>
            <w:rPr>
              <w:rFonts w:ascii="Times New Roman" w:hAnsi="Times New Roman" w:cs="Times New Roman"/>
              <w:i/>
              <w:iCs/>
              <w:sz w:val="18"/>
              <w:szCs w:val="18"/>
              <w:lang w:val="bg-BG"/>
            </w:rPr>
            <w:t>) по образец, одобрен със заповед на министъра на земеделието и храните № РД 46 - 22/14.02.2017 г.</w:t>
          </w:r>
        </w:p>
      </w:tc>
    </w:tr>
    <w:tr w:rsidR="00000000">
      <w:tblPrEx>
        <w:tblCellMar>
          <w:top w:w="0" w:type="dxa"/>
          <w:bottom w:w="0" w:type="dxa"/>
        </w:tblCellMar>
      </w:tblPrEx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000000" w:rsidRDefault="00BB7BED" w:rsidP="004D60D6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>
            <w:rPr>
              <w:rFonts w:ascii="Times New Roman" w:hAnsi="Times New Roman" w:cs="Times New Roman"/>
              <w:sz w:val="18"/>
              <w:szCs w:val="18"/>
              <w:lang w:val="bg-BG"/>
            </w:rPr>
            <w:t xml:space="preserve">Дата </w:t>
          </w:r>
          <w:r w:rsidR="004D60D6">
            <w:rPr>
              <w:rFonts w:ascii="Times New Roman" w:hAnsi="Times New Roman" w:cs="Times New Roman"/>
              <w:sz w:val="18"/>
              <w:szCs w:val="18"/>
              <w:lang w:val="bg-BG"/>
            </w:rPr>
            <w:t>08</w:t>
          </w:r>
          <w:r>
            <w:rPr>
              <w:rFonts w:ascii="Times New Roman" w:hAnsi="Times New Roman" w:cs="Times New Roman"/>
              <w:sz w:val="18"/>
              <w:szCs w:val="18"/>
              <w:lang w:val="bg-BG"/>
            </w:rPr>
            <w:t>.12.2017 г.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000000" w:rsidRDefault="00BB7BED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</w:p>
      </w:tc>
    </w:tr>
    <w:tr w:rsidR="00000000">
      <w:tblPrEx>
        <w:tblCellMar>
          <w:top w:w="0" w:type="dxa"/>
          <w:bottom w:w="0" w:type="dxa"/>
        </w:tblCellMar>
      </w:tblPrEx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000000" w:rsidRDefault="00BB7BED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>
            <w:rPr>
              <w:rFonts w:ascii="Times New Roman" w:hAnsi="Times New Roman" w:cs="Times New Roman"/>
              <w:sz w:val="18"/>
              <w:szCs w:val="18"/>
              <w:lang w:val="bg-BG"/>
            </w:rPr>
            <w:t>ОСЗ гр. Котел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000000" w:rsidRDefault="00BB7BED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</w:p>
      </w:tc>
    </w:tr>
  </w:tbl>
  <w:p w:rsidR="00000000" w:rsidRDefault="00BB7BED">
    <w:pPr>
      <w:autoSpaceDE w:val="0"/>
      <w:autoSpaceDN w:val="0"/>
      <w:adjustRightInd w:val="0"/>
      <w:spacing w:after="0" w:line="227" w:lineRule="exact"/>
      <w:rPr>
        <w:rFonts w:ascii="Times New Roman" w:hAnsi="Times New Roman" w:cs="Times New Roman"/>
        <w:sz w:val="18"/>
        <w:szCs w:val="18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54BC3"/>
    <w:rsid w:val="00162587"/>
    <w:rsid w:val="004D60D6"/>
    <w:rsid w:val="00660621"/>
    <w:rsid w:val="00BB7BED"/>
    <w:rsid w:val="00D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0D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D60D6"/>
  </w:style>
  <w:style w:type="paragraph" w:styleId="a5">
    <w:name w:val="footer"/>
    <w:basedOn w:val="a"/>
    <w:link w:val="a6"/>
    <w:uiPriority w:val="99"/>
    <w:unhideWhenUsed/>
    <w:rsid w:val="004D60D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D60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0D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D60D6"/>
  </w:style>
  <w:style w:type="paragraph" w:styleId="a5">
    <w:name w:val="footer"/>
    <w:basedOn w:val="a"/>
    <w:link w:val="a6"/>
    <w:uiPriority w:val="99"/>
    <w:unhideWhenUsed/>
    <w:rsid w:val="004D60D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D6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1722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20-938</dc:creator>
  <cp:lastModifiedBy>20-938</cp:lastModifiedBy>
  <cp:revision>2</cp:revision>
  <dcterms:created xsi:type="dcterms:W3CDTF">2017-12-13T09:15:00Z</dcterms:created>
  <dcterms:modified xsi:type="dcterms:W3CDTF">2017-12-13T09:15:00Z</dcterms:modified>
</cp:coreProperties>
</file>