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D12DC">
      <w:pPr>
        <w:spacing w:before="100" w:beforeAutospacing="1" w:after="100" w:afterAutospacing="1" w:line="240" w:lineRule="auto"/>
        <w:jc w:val="center"/>
        <w:textAlignment w:val="center"/>
        <w:divId w:val="1259025831"/>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ЗАКОН ЗА ЖИВОТНОВЪДСТВОТО</w:t>
      </w:r>
    </w:p>
    <w:p w:rsidR="00000000" w:rsidRDefault="007D12DC">
      <w:pPr>
        <w:spacing w:after="0" w:line="240" w:lineRule="auto"/>
        <w:ind w:firstLine="1155"/>
        <w:textAlignment w:val="center"/>
        <w:divId w:val="145197477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09.09.2000 г.</w:t>
      </w:r>
    </w:p>
    <w:p w:rsidR="00000000" w:rsidRDefault="007D12DC">
      <w:pPr>
        <w:spacing w:before="100" w:beforeAutospacing="1" w:after="100" w:afterAutospacing="1" w:line="240" w:lineRule="auto"/>
        <w:ind w:firstLine="1155"/>
        <w:jc w:val="both"/>
        <w:textAlignment w:val="center"/>
        <w:divId w:val="195972664"/>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бр.65 от 8 август 2000г., изм. ДВ. бр.18 от 5 март 2004г., изм. ДВ. бр.87 от 1 ноември 2005г., изм. ДВ. бр.105 от 29 декември 2005г., изм. ДВ. бр.30 от 11 април 2006г., изм. ДВ. бр.34 от 25 април 2006г., изм. ДВ. бр.96 от 28 ноември 2006г., изм. Д</w:t>
      </w:r>
      <w:r>
        <w:rPr>
          <w:rFonts w:ascii="Times New Roman" w:hAnsi="Times New Roman" w:cs="Times New Roman"/>
          <w:i/>
          <w:iCs/>
          <w:color w:val="000000"/>
          <w:sz w:val="24"/>
          <w:szCs w:val="24"/>
        </w:rPr>
        <w:t xml:space="preserve">В. бр.51 от 26 юни 2007г., изм. ДВ. бр.36 от 4 април 2008г., изм. ДВ. бр.43 от 29 април 2008г., изм. ДВ. бр.26 от 6 април 2010г., изм. ДВ. бр.8 от 25 януари 2011г., изм. и доп. ДВ. бр.59 от 3 август 2012г., изм. ДВ. бр.66 от 26 юли 2013г., изм. ДВ. бр.109 </w:t>
      </w:r>
      <w:r>
        <w:rPr>
          <w:rFonts w:ascii="Times New Roman" w:hAnsi="Times New Roman" w:cs="Times New Roman"/>
          <w:i/>
          <w:iCs/>
          <w:color w:val="000000"/>
          <w:sz w:val="24"/>
          <w:szCs w:val="24"/>
        </w:rPr>
        <w:t>от 20 декември 2013г., изм. ДВ. бр.98 от 28 ноември 2014г., изм. ДВ. бр.61 от 11 август 2015г., изм. ДВ. бр.58 от 18 юли 2017г., изм. и доп. ДВ. бр.17 от 23 февруари 2018г., изм. и доп. ДВ. бр.77 от 18 септември 2018г., изм. и доп. ДВ. бр.13 от 12 февруари</w:t>
      </w:r>
      <w:r>
        <w:rPr>
          <w:rFonts w:ascii="Times New Roman" w:hAnsi="Times New Roman" w:cs="Times New Roman"/>
          <w:i/>
          <w:iCs/>
          <w:color w:val="000000"/>
          <w:sz w:val="24"/>
          <w:szCs w:val="24"/>
        </w:rPr>
        <w:t xml:space="preserve"> 2019г., изм. и доп. ДВ. бр.13 от 14 февруари 2020г., доп. ДВ. бр.51 от 5 юни 2020г., изм. ДВ. бр.102 от 23 декември 2022г.</w:t>
      </w:r>
    </w:p>
    <w:p w:rsidR="00000000" w:rsidRDefault="007D12DC">
      <w:pPr>
        <w:spacing w:before="100" w:beforeAutospacing="1" w:after="100" w:afterAutospacing="1" w:line="240" w:lineRule="auto"/>
        <w:jc w:val="center"/>
        <w:textAlignment w:val="center"/>
        <w:divId w:val="133568952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ПОЛОЖЕНИЯ</w:t>
      </w:r>
    </w:p>
    <w:p w:rsidR="00000000" w:rsidRDefault="007D12DC">
      <w:pPr>
        <w:spacing w:after="0" w:line="240" w:lineRule="auto"/>
        <w:ind w:firstLine="1155"/>
        <w:jc w:val="both"/>
        <w:textAlignment w:val="center"/>
        <w:divId w:val="1051612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Този закон урежда:</w:t>
      </w:r>
    </w:p>
    <w:p w:rsidR="00000000" w:rsidRDefault="007D12DC">
      <w:pPr>
        <w:spacing w:after="0" w:line="240" w:lineRule="auto"/>
        <w:ind w:firstLine="1155"/>
        <w:jc w:val="both"/>
        <w:textAlignment w:val="center"/>
        <w:divId w:val="1281759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организацията и управлението на животновъдството;</w:t>
      </w:r>
    </w:p>
    <w:p w:rsidR="00000000" w:rsidRDefault="007D12DC">
      <w:pPr>
        <w:spacing w:after="0" w:line="240" w:lineRule="auto"/>
        <w:ind w:firstLine="1155"/>
        <w:jc w:val="both"/>
        <w:textAlignment w:val="center"/>
        <w:divId w:val="449738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26 о</w:t>
      </w:r>
      <w:r>
        <w:rPr>
          <w:rFonts w:ascii="Times New Roman" w:eastAsia="Times New Roman" w:hAnsi="Times New Roman" w:cs="Times New Roman"/>
          <w:color w:val="000000"/>
          <w:sz w:val="24"/>
          <w:szCs w:val="24"/>
        </w:rPr>
        <w:t>т 2010 г., отм. - ДВ, бр. 13 от 2019 г., в сила от 12.02.2019 г.)</w:t>
      </w:r>
    </w:p>
    <w:p w:rsidR="00000000" w:rsidRDefault="007D12DC">
      <w:pPr>
        <w:spacing w:after="0" w:line="240" w:lineRule="auto"/>
        <w:ind w:firstLine="1155"/>
        <w:jc w:val="both"/>
        <w:textAlignment w:val="center"/>
        <w:divId w:val="1901017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18 от 2004 г., в сила от 06.04.2004 г., доп. - ДВ, бр. 51 от 2007 г., в сила от 26.06.2007 г., изм. - ДВ, бр. 26 от 2010 г., изм. - ДВ, бр. 13 от 2019 г., в сила от 12.02.</w:t>
      </w:r>
      <w:r>
        <w:rPr>
          <w:rFonts w:ascii="Times New Roman" w:eastAsia="Times New Roman" w:hAnsi="Times New Roman" w:cs="Times New Roman"/>
          <w:color w:val="000000"/>
          <w:sz w:val="24"/>
          <w:szCs w:val="24"/>
        </w:rPr>
        <w:t>2019 г.) производството, развъдната дейност и предлагането на пазара на селскостопански животни, сперма, яйцеклетки и ембриони;</w:t>
      </w:r>
    </w:p>
    <w:p w:rsidR="00000000" w:rsidRDefault="007D12DC">
      <w:pPr>
        <w:spacing w:after="0" w:line="240" w:lineRule="auto"/>
        <w:ind w:firstLine="1155"/>
        <w:jc w:val="both"/>
        <w:textAlignment w:val="center"/>
        <w:divId w:val="311956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18 от 2004 г., в сила от 06.04.2004 г., изм. - ДВ, бр. 26 от 2010 г., изм. - ДВ, бр. 13 от 2019 г., в сила от</w:t>
      </w:r>
      <w:r>
        <w:rPr>
          <w:rFonts w:ascii="Times New Roman" w:eastAsia="Times New Roman" w:hAnsi="Times New Roman" w:cs="Times New Roman"/>
          <w:color w:val="000000"/>
          <w:sz w:val="24"/>
          <w:szCs w:val="24"/>
        </w:rPr>
        <w:t xml:space="preserve"> 12.02.2019 г.) условията и реда за признаване на развъдните организации и за одобряване на развъдните програми;</w:t>
      </w:r>
    </w:p>
    <w:p w:rsidR="00000000" w:rsidRDefault="007D12DC">
      <w:pPr>
        <w:spacing w:after="0" w:line="240" w:lineRule="auto"/>
        <w:ind w:firstLine="1155"/>
        <w:jc w:val="both"/>
        <w:textAlignment w:val="center"/>
        <w:divId w:val="1589657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 бр. 18 от 2004 г., в сила от 06.04.2004 г., изм. и доп. - ДВ, бр. 51 от 2007 г., в сила от 26.06.2007 г., изм. - ДВ, бр</w:t>
      </w:r>
      <w:r>
        <w:rPr>
          <w:rFonts w:ascii="Times New Roman" w:eastAsia="Times New Roman" w:hAnsi="Times New Roman" w:cs="Times New Roman"/>
          <w:color w:val="000000"/>
          <w:sz w:val="24"/>
          <w:szCs w:val="24"/>
        </w:rPr>
        <w:t>. 13 от 2019 г., в сила от 12.02.2019 г.) статута и дейността на развъдните организации;</w:t>
      </w:r>
    </w:p>
    <w:p w:rsidR="00000000" w:rsidRDefault="007D12DC">
      <w:pPr>
        <w:spacing w:after="0" w:line="240" w:lineRule="auto"/>
        <w:ind w:firstLine="1155"/>
        <w:jc w:val="both"/>
        <w:textAlignment w:val="center"/>
        <w:divId w:val="1353266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(предишна т. 5, изм. - ДВ, бр. 18 от 2004 г., в сила от 06.04.2004 г., изм. - ДВ, бр. 13 от 2019 г., в сила от 12.02.2019 г.) правата и задълженията на физическите </w:t>
      </w:r>
      <w:r>
        <w:rPr>
          <w:rFonts w:ascii="Times New Roman" w:eastAsia="Times New Roman" w:hAnsi="Times New Roman" w:cs="Times New Roman"/>
          <w:color w:val="000000"/>
          <w:sz w:val="24"/>
          <w:szCs w:val="24"/>
        </w:rPr>
        <w:t>и юридическите лица, свързани с дейностите по т. 3.</w:t>
      </w:r>
    </w:p>
    <w:p w:rsidR="00000000" w:rsidRDefault="007D12DC">
      <w:pPr>
        <w:spacing w:after="120" w:line="240" w:lineRule="auto"/>
        <w:ind w:firstLine="1155"/>
        <w:jc w:val="both"/>
        <w:textAlignment w:val="center"/>
        <w:divId w:val="194663234"/>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926763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Законът има за цел да създаде условия и предпоставки за:</w:t>
      </w:r>
    </w:p>
    <w:p w:rsidR="00000000" w:rsidRDefault="007D12DC">
      <w:pPr>
        <w:spacing w:after="0" w:line="240" w:lineRule="auto"/>
        <w:ind w:firstLine="1155"/>
        <w:jc w:val="both"/>
        <w:textAlignment w:val="center"/>
        <w:divId w:val="1972202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26 от 2010 г.) устойчиво развитие на животновъдството;</w:t>
      </w:r>
    </w:p>
    <w:p w:rsidR="00000000" w:rsidRDefault="007D12DC">
      <w:pPr>
        <w:spacing w:after="0" w:line="240" w:lineRule="auto"/>
        <w:ind w:firstLine="1155"/>
        <w:jc w:val="both"/>
        <w:textAlignment w:val="center"/>
        <w:divId w:val="580598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26 от 2010 г.) управление на генетичните ресу</w:t>
      </w:r>
      <w:r>
        <w:rPr>
          <w:rFonts w:ascii="Times New Roman" w:eastAsia="Times New Roman" w:hAnsi="Times New Roman" w:cs="Times New Roman"/>
          <w:color w:val="000000"/>
          <w:sz w:val="24"/>
          <w:szCs w:val="24"/>
        </w:rPr>
        <w:t>рси и използването им за ефективно производство на животински продукти;</w:t>
      </w:r>
    </w:p>
    <w:p w:rsidR="00000000" w:rsidRDefault="007D12DC">
      <w:pPr>
        <w:spacing w:after="0" w:line="240" w:lineRule="auto"/>
        <w:ind w:firstLine="1155"/>
        <w:jc w:val="both"/>
        <w:textAlignment w:val="center"/>
        <w:divId w:val="1812557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18 от 2004 г., в сила от 06.04.2004 г., предишна т. 2 - ДВ, бр. 26 от 2010 г.) създаване, съхраняване и усъвършенстване на популации от селскостопански животни, адап</w:t>
      </w:r>
      <w:r>
        <w:rPr>
          <w:rFonts w:ascii="Times New Roman" w:eastAsia="Times New Roman" w:hAnsi="Times New Roman" w:cs="Times New Roman"/>
          <w:color w:val="000000"/>
          <w:sz w:val="24"/>
          <w:szCs w:val="24"/>
        </w:rPr>
        <w:t>тирани за отделните агроекологични райони на страната;</w:t>
      </w:r>
    </w:p>
    <w:p w:rsidR="00000000" w:rsidRDefault="007D12DC">
      <w:pPr>
        <w:spacing w:after="0" w:line="240" w:lineRule="auto"/>
        <w:ind w:firstLine="1155"/>
        <w:jc w:val="both"/>
        <w:textAlignment w:val="center"/>
        <w:divId w:val="1112945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(изм. - ДВ, бр. 18 от 2004 г., в сила от 06.04.2004 г., предишна т. 3 - ДВ, бр. 26 от 2010 г.) хармонично развитие на животновъдството с цел опазване на околната среда и здравето на хората и животни</w:t>
      </w:r>
      <w:r>
        <w:rPr>
          <w:rFonts w:ascii="Times New Roman" w:eastAsia="Times New Roman" w:hAnsi="Times New Roman" w:cs="Times New Roman"/>
          <w:color w:val="000000"/>
          <w:sz w:val="24"/>
          <w:szCs w:val="24"/>
        </w:rPr>
        <w:t>те;</w:t>
      </w:r>
    </w:p>
    <w:p w:rsidR="00000000" w:rsidRDefault="007D12DC">
      <w:pPr>
        <w:spacing w:after="0" w:line="240" w:lineRule="auto"/>
        <w:ind w:firstLine="1155"/>
        <w:jc w:val="both"/>
        <w:textAlignment w:val="center"/>
        <w:divId w:val="2086342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18 от 2004 г., в сила от 06.04.2004 г., предишна т. 4, изм. - ДВ, бр. 26 от 2010 г.) ефективно управление и контрол на качеството при производството и предлагането на пазара на живи животни, сперма, яйцеклетки и ембриони.</w:t>
      </w:r>
    </w:p>
    <w:p w:rsidR="00000000" w:rsidRDefault="007D12DC">
      <w:pPr>
        <w:spacing w:after="120" w:line="240" w:lineRule="auto"/>
        <w:ind w:firstLine="1155"/>
        <w:jc w:val="both"/>
        <w:textAlignment w:val="center"/>
        <w:divId w:val="710419221"/>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166998892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w:t>
      </w:r>
      <w:r>
        <w:rPr>
          <w:rFonts w:ascii="Times New Roman" w:hAnsi="Times New Roman" w:cs="Times New Roman"/>
          <w:b/>
          <w:bCs/>
          <w:color w:val="000000"/>
          <w:sz w:val="26"/>
          <w:szCs w:val="26"/>
        </w:rPr>
        <w:t>ра.</w:t>
      </w:r>
      <w:r>
        <w:rPr>
          <w:rFonts w:ascii="Times New Roman" w:hAnsi="Times New Roman" w:cs="Times New Roman"/>
          <w:b/>
          <w:bCs/>
          <w:color w:val="000000"/>
          <w:sz w:val="26"/>
          <w:szCs w:val="26"/>
        </w:rPr>
        <w:br/>
        <w:t>ОРГАНИЗАЦИЯ И УПРАВЛЕНИЕ НА ЖИВОТНОВЪДСТВОТО</w:t>
      </w:r>
    </w:p>
    <w:p w:rsidR="00000000" w:rsidRDefault="007D12DC">
      <w:pPr>
        <w:spacing w:after="0" w:line="240" w:lineRule="auto"/>
        <w:ind w:firstLine="1155"/>
        <w:jc w:val="both"/>
        <w:textAlignment w:val="center"/>
        <w:divId w:val="70003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(Изм. - ДВ, бр. 18 от 2004 г., в сила от 06.04.2004 г., изм. - ДВ, бр. 36 от 2008 г., изм. - ДВ, бр. 26 от 2010 г., изм. - ДВ, бр. 58 от 2017 г., в сила от 18.07.2017 г., изм. - ДВ, бр. 102 от 20</w:t>
      </w:r>
      <w:r>
        <w:rPr>
          <w:rFonts w:ascii="Times New Roman" w:eastAsia="Times New Roman" w:hAnsi="Times New Roman" w:cs="Times New Roman"/>
          <w:color w:val="000000"/>
          <w:sz w:val="24"/>
          <w:szCs w:val="24"/>
        </w:rPr>
        <w:t>22 г., в сила от 01.01.2023 г.) Министърът на земеделието осъществява държавната политика в областта на животновъдството.</w:t>
      </w:r>
    </w:p>
    <w:p w:rsidR="00000000" w:rsidRDefault="007D12DC">
      <w:pPr>
        <w:spacing w:after="0" w:line="240" w:lineRule="auto"/>
        <w:ind w:firstLine="1155"/>
        <w:jc w:val="both"/>
        <w:textAlignment w:val="center"/>
        <w:divId w:val="1705136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18 от 2004 г., в сила от 06.04.2004 г., изм. - ДВ, бр. 51 от 2007 г., в сила от 26.06.2007 г., изм. - ДВ, бр. 36 о</w:t>
      </w:r>
      <w:r>
        <w:rPr>
          <w:rFonts w:ascii="Times New Roman" w:eastAsia="Times New Roman" w:hAnsi="Times New Roman" w:cs="Times New Roman"/>
          <w:color w:val="000000"/>
          <w:sz w:val="24"/>
          <w:szCs w:val="24"/>
        </w:rPr>
        <w:t>т 2008 г., изм. - ДВ, бр. 26 от 2010 г., изм. - ДВ, бр. 58 от 2017 г., в сила от 18.07.2017 г., изм. - ДВ, бр. 102 от 2022 г., в сила от 01.01.2023 г.) При изпълнение на своите правомощия министърът на земеделието се подпомага от:</w:t>
      </w:r>
    </w:p>
    <w:p w:rsidR="00000000" w:rsidRDefault="007D12DC">
      <w:pPr>
        <w:spacing w:after="0" w:line="240" w:lineRule="auto"/>
        <w:ind w:firstLine="1155"/>
        <w:jc w:val="both"/>
        <w:textAlignment w:val="center"/>
        <w:divId w:val="238055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58 от </w:t>
      </w:r>
      <w:r>
        <w:rPr>
          <w:rFonts w:ascii="Times New Roman" w:eastAsia="Times New Roman" w:hAnsi="Times New Roman" w:cs="Times New Roman"/>
          <w:color w:val="000000"/>
          <w:sz w:val="24"/>
          <w:szCs w:val="24"/>
        </w:rPr>
        <w:t>2017 г., в сила от 18.07.2017 г., изм. - ДВ, бр. 102 от 2022 г., в сила от 01.01.2023 г.) специализирана дирекция в Министерството на земеделието;</w:t>
      </w:r>
    </w:p>
    <w:p w:rsidR="00000000" w:rsidRDefault="007D12DC">
      <w:pPr>
        <w:spacing w:after="0" w:line="240" w:lineRule="auto"/>
        <w:ind w:firstLine="1155"/>
        <w:jc w:val="both"/>
        <w:textAlignment w:val="center"/>
        <w:divId w:val="1309169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селекция и репродукция в животновъдството;</w:t>
      </w:r>
    </w:p>
    <w:p w:rsidR="00000000" w:rsidRDefault="007D12DC">
      <w:pPr>
        <w:spacing w:after="0" w:line="240" w:lineRule="auto"/>
        <w:ind w:firstLine="1155"/>
        <w:jc w:val="both"/>
        <w:textAlignment w:val="center"/>
        <w:divId w:val="293291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областните дирекции "Земеделие";</w:t>
      </w:r>
    </w:p>
    <w:p w:rsidR="00000000" w:rsidRDefault="007D12DC">
      <w:pPr>
        <w:spacing w:after="0" w:line="240" w:lineRule="auto"/>
        <w:ind w:firstLine="1155"/>
        <w:jc w:val="both"/>
        <w:textAlignment w:val="center"/>
        <w:divId w:val="1682582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Съвета по животновъдство - като консултативен орган;</w:t>
      </w:r>
    </w:p>
    <w:p w:rsidR="00000000" w:rsidRDefault="007D12DC">
      <w:pPr>
        <w:spacing w:after="0" w:line="240" w:lineRule="auto"/>
        <w:ind w:firstLine="1155"/>
        <w:jc w:val="both"/>
        <w:textAlignment w:val="center"/>
        <w:divId w:val="1564245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13 от 2019 г., в сила от 12.02.2019 г.) националния съвет по генетични ресурси;</w:t>
      </w:r>
    </w:p>
    <w:p w:rsidR="00000000" w:rsidRDefault="007D12DC">
      <w:pPr>
        <w:spacing w:after="0" w:line="240" w:lineRule="auto"/>
        <w:ind w:firstLine="1155"/>
        <w:jc w:val="both"/>
        <w:textAlignment w:val="center"/>
        <w:divId w:val="1499422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5, изм. - ДВ, бр. 13 от 2019 г., в сила от 12.02.2019 г.) развъдни организации.</w:t>
      </w:r>
    </w:p>
    <w:p w:rsidR="00000000" w:rsidRDefault="007D12DC">
      <w:pPr>
        <w:spacing w:after="0" w:line="240" w:lineRule="auto"/>
        <w:ind w:firstLine="1155"/>
        <w:jc w:val="both"/>
        <w:textAlignment w:val="center"/>
        <w:divId w:val="1272542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r>
        <w:rPr>
          <w:rFonts w:ascii="Times New Roman" w:eastAsia="Times New Roman" w:hAnsi="Times New Roman" w:cs="Times New Roman"/>
          <w:color w:val="000000"/>
          <w:sz w:val="24"/>
          <w:szCs w:val="24"/>
        </w:rPr>
        <w:t>Предишна ал. 2, изм. - ДВ, бр. 18 от 2004 г., в сила от 06.04.2004 г., изм. - ДВ, бр. 36 от 2008 г., изм. - ДВ, бр. 43 от 2008 г., отм. - ДВ, бр. 26 от 2010 г., нова - ДВ, бр. 13 от 2019 г., в сила от 12.02.2019 г., изм. - ДВ, бр. 102 от 2022 г., в сила от</w:t>
      </w:r>
      <w:r>
        <w:rPr>
          <w:rFonts w:ascii="Times New Roman" w:eastAsia="Times New Roman" w:hAnsi="Times New Roman" w:cs="Times New Roman"/>
          <w:color w:val="000000"/>
          <w:sz w:val="24"/>
          <w:szCs w:val="24"/>
        </w:rPr>
        <w:t xml:space="preserve"> 01.01.2023 г.) Министърът на земеделието е компетентен орган за признаване на развъдни организации и техните развъдни програми в съответствие с чл. 39 от Регламент (ЕС) 2016/1012 на Европейския парламент и на Съвета от 8 юни 2016 г. относно зоотехнически </w:t>
      </w:r>
      <w:r>
        <w:rPr>
          <w:rFonts w:ascii="Times New Roman" w:eastAsia="Times New Roman" w:hAnsi="Times New Roman" w:cs="Times New Roman"/>
          <w:color w:val="000000"/>
          <w:sz w:val="24"/>
          <w:szCs w:val="24"/>
        </w:rPr>
        <w:t>и генеалогични условия за развъждане, търговия и въвеждане в Съюза на чистопородни разплодни животни, хибридни разплодни свине и зародишни продукти от тях, за изменение на Регламент (ЕС) № 652/2014 и на директиви 89/608/ЕИО и 90/425/ЕИО на Съвета и за отмя</w:t>
      </w:r>
      <w:r>
        <w:rPr>
          <w:rFonts w:ascii="Times New Roman" w:eastAsia="Times New Roman" w:hAnsi="Times New Roman" w:cs="Times New Roman"/>
          <w:color w:val="000000"/>
          <w:sz w:val="24"/>
          <w:szCs w:val="24"/>
        </w:rPr>
        <w:t>на на определени актове в областта на развъждането на животни (ОВ, L 171/66 от 29 юни 2016 г.), наричан по-нататък "Регламент (ЕС) 2016/1012".</w:t>
      </w:r>
    </w:p>
    <w:p w:rsidR="00000000" w:rsidRDefault="007D12DC">
      <w:pPr>
        <w:spacing w:after="120" w:line="240" w:lineRule="auto"/>
        <w:ind w:firstLine="1155"/>
        <w:jc w:val="both"/>
        <w:textAlignment w:val="center"/>
        <w:divId w:val="729158503"/>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672558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3а. (Нов - ДВ, бр. 26 от 2010 г.) (1) (Изм. - ДВ, бр. 58 от 2017 г., в сила от 18.07.2017 г., изм. - ДВ, бр</w:t>
      </w:r>
      <w:r>
        <w:rPr>
          <w:rFonts w:ascii="Times New Roman" w:eastAsia="Times New Roman" w:hAnsi="Times New Roman" w:cs="Times New Roman"/>
          <w:color w:val="000000"/>
          <w:sz w:val="24"/>
          <w:szCs w:val="24"/>
        </w:rPr>
        <w:t>. 13 от 2019 г., в сила от 12.02.2019 г., изм. - ДВ, бр. 102 от 2022 г., в сила от 01.01.2023 г.) Специализираната дирекция в Министерството на земеделието организира дейността и създава условия за осъществяване на държавната политика в областта на животно</w:t>
      </w:r>
      <w:r>
        <w:rPr>
          <w:rFonts w:ascii="Times New Roman" w:eastAsia="Times New Roman" w:hAnsi="Times New Roman" w:cs="Times New Roman"/>
          <w:color w:val="000000"/>
          <w:sz w:val="24"/>
          <w:szCs w:val="24"/>
        </w:rPr>
        <w:t>въдството, развъдната дейност и съхранението на генетичните ресурси.</w:t>
      </w:r>
    </w:p>
    <w:p w:rsidR="00000000" w:rsidRDefault="007D12DC">
      <w:pPr>
        <w:spacing w:after="0" w:line="240" w:lineRule="auto"/>
        <w:ind w:firstLine="1155"/>
        <w:jc w:val="both"/>
        <w:textAlignment w:val="center"/>
        <w:divId w:val="1345937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изм. - ДВ, бр. 102 от 2022 г., в сила от 01.01.2023 г.) Структурата и дейността на специализираната дирекция се определят с Уст</w:t>
      </w:r>
      <w:r>
        <w:rPr>
          <w:rFonts w:ascii="Times New Roman" w:eastAsia="Times New Roman" w:hAnsi="Times New Roman" w:cs="Times New Roman"/>
          <w:color w:val="000000"/>
          <w:sz w:val="24"/>
          <w:szCs w:val="24"/>
        </w:rPr>
        <w:t>ройствения правилник на Министерството на земеделието.</w:t>
      </w:r>
    </w:p>
    <w:p w:rsidR="00000000" w:rsidRDefault="007D12DC">
      <w:pPr>
        <w:spacing w:after="120" w:line="240" w:lineRule="auto"/>
        <w:ind w:firstLine="1155"/>
        <w:jc w:val="both"/>
        <w:textAlignment w:val="center"/>
        <w:divId w:val="1553692822"/>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980497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3б. (Нов - ДВ, бр. 26 от 2010 г.) (1) Изпълнителната агенция по селекция и репродукция в животновъдството:</w:t>
      </w:r>
    </w:p>
    <w:p w:rsidR="00000000" w:rsidRDefault="007D12DC">
      <w:pPr>
        <w:spacing w:after="0" w:line="240" w:lineRule="auto"/>
        <w:ind w:firstLine="1155"/>
        <w:jc w:val="both"/>
        <w:textAlignment w:val="center"/>
        <w:divId w:val="149372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58 от 2017 г., в сила от 18.07.2017 г., изм. - ДВ, бр. 102 от 2022 г.</w:t>
      </w:r>
      <w:r>
        <w:rPr>
          <w:rFonts w:ascii="Times New Roman" w:eastAsia="Times New Roman" w:hAnsi="Times New Roman" w:cs="Times New Roman"/>
          <w:color w:val="000000"/>
          <w:sz w:val="24"/>
          <w:szCs w:val="24"/>
        </w:rPr>
        <w:t>, в сила от 01.01.2023 г.) подпомага министъра на земеделието при провеждането на държавната политика в областта на развъдната дейност, управлението и съхраняването на генетичните ресурси;</w:t>
      </w:r>
    </w:p>
    <w:p w:rsidR="00000000" w:rsidRDefault="007D12DC">
      <w:pPr>
        <w:spacing w:after="0" w:line="240" w:lineRule="auto"/>
        <w:ind w:firstLine="1155"/>
        <w:jc w:val="both"/>
        <w:textAlignment w:val="center"/>
        <w:divId w:val="1180387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управлява и поддържа националната генетична банка;</w:t>
      </w:r>
    </w:p>
    <w:p w:rsidR="00000000" w:rsidRDefault="007D12DC">
      <w:pPr>
        <w:spacing w:after="0" w:line="240" w:lineRule="auto"/>
        <w:ind w:firstLine="1155"/>
        <w:jc w:val="both"/>
        <w:textAlignment w:val="center"/>
        <w:divId w:val="1436901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управлява </w:t>
      </w:r>
      <w:r>
        <w:rPr>
          <w:rFonts w:ascii="Times New Roman" w:eastAsia="Times New Roman" w:hAnsi="Times New Roman" w:cs="Times New Roman"/>
          <w:color w:val="000000"/>
          <w:sz w:val="24"/>
          <w:szCs w:val="24"/>
        </w:rPr>
        <w:t>държавните станции за изкуствено осеменяване и предоставя услуги, свързани с репродукцията на селскостопанските животни;</w:t>
      </w:r>
    </w:p>
    <w:p w:rsidR="00000000" w:rsidRDefault="007D12DC">
      <w:pPr>
        <w:spacing w:after="0" w:line="240" w:lineRule="auto"/>
        <w:ind w:firstLine="1155"/>
        <w:jc w:val="both"/>
        <w:textAlignment w:val="center"/>
        <w:divId w:val="1665938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управлява държавните лаборатории за анализ на качествените показатели на животинските продукти за нуждите на селекцията и предоставя</w:t>
      </w:r>
      <w:r>
        <w:rPr>
          <w:rFonts w:ascii="Times New Roman" w:eastAsia="Times New Roman" w:hAnsi="Times New Roman" w:cs="Times New Roman"/>
          <w:color w:val="000000"/>
          <w:sz w:val="24"/>
          <w:szCs w:val="24"/>
        </w:rPr>
        <w:t xml:space="preserve"> услуги на фермери, развъдни и други организации;</w:t>
      </w:r>
    </w:p>
    <w:p w:rsidR="00000000" w:rsidRDefault="007D12DC">
      <w:pPr>
        <w:spacing w:after="0" w:line="240" w:lineRule="auto"/>
        <w:ind w:firstLine="1155"/>
        <w:jc w:val="both"/>
        <w:textAlignment w:val="center"/>
        <w:divId w:val="619190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управлява Националната референтна лаборатория за генетични анализи в животновъдството;</w:t>
      </w:r>
    </w:p>
    <w:p w:rsidR="00000000" w:rsidRDefault="007D12DC">
      <w:pPr>
        <w:spacing w:after="0" w:line="240" w:lineRule="auto"/>
        <w:ind w:firstLine="1155"/>
        <w:jc w:val="both"/>
        <w:textAlignment w:val="center"/>
        <w:divId w:val="1708142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13 от 2019 г., в сила от 12.02.2019 г.) отразява и/или коригира породата, пола и датата на раждан</w:t>
      </w:r>
      <w:r>
        <w:rPr>
          <w:rFonts w:ascii="Times New Roman" w:eastAsia="Times New Roman" w:hAnsi="Times New Roman" w:cs="Times New Roman"/>
          <w:color w:val="000000"/>
          <w:sz w:val="24"/>
          <w:szCs w:val="24"/>
        </w:rPr>
        <w:t>е на животните и развъдния им статус в Интегрираната информационна система на Българската агенция по безопасност на храните;</w:t>
      </w:r>
    </w:p>
    <w:p w:rsidR="00000000" w:rsidRDefault="007D12DC">
      <w:pPr>
        <w:spacing w:after="0" w:line="240" w:lineRule="auto"/>
        <w:ind w:firstLine="1155"/>
        <w:jc w:val="both"/>
        <w:textAlignment w:val="center"/>
        <w:divId w:val="372071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58 от 2017 г., в сила от 18.07.2017 г., доп. - ДВ, бр. 13 от 2019 г., в сила от 12.02.2019 г., изм. - ДВ, бр. 10</w:t>
      </w:r>
      <w:r>
        <w:rPr>
          <w:rFonts w:ascii="Times New Roman" w:eastAsia="Times New Roman" w:hAnsi="Times New Roman" w:cs="Times New Roman"/>
          <w:color w:val="000000"/>
          <w:sz w:val="24"/>
          <w:szCs w:val="24"/>
        </w:rPr>
        <w:t>2 от 2022 г., в сила от 01.01.2023 г.) изпълнява функции съгласно чл. 38 от Регламент (ЕС) 2016/1012 и други функции, възложени от министъра на земеделието;</w:t>
      </w:r>
    </w:p>
    <w:p w:rsidR="00000000" w:rsidRDefault="007D12DC">
      <w:pPr>
        <w:spacing w:after="0" w:line="240" w:lineRule="auto"/>
        <w:ind w:firstLine="1155"/>
        <w:jc w:val="both"/>
        <w:textAlignment w:val="center"/>
        <w:divId w:val="605112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13 от 2019 г., в сила от 12.02.2019 г.) е компетентен орган за извършване на офи</w:t>
      </w:r>
      <w:r>
        <w:rPr>
          <w:rFonts w:ascii="Times New Roman" w:eastAsia="Times New Roman" w:hAnsi="Times New Roman" w:cs="Times New Roman"/>
          <w:color w:val="000000"/>
          <w:sz w:val="24"/>
          <w:szCs w:val="24"/>
        </w:rPr>
        <w:t>циален контрол в съответствие с чл. 39 от Регламент (ЕС) 2016/1012.</w:t>
      </w:r>
    </w:p>
    <w:p w:rsidR="00000000" w:rsidRDefault="007D12DC">
      <w:pPr>
        <w:spacing w:after="0" w:line="240" w:lineRule="auto"/>
        <w:ind w:firstLine="1155"/>
        <w:jc w:val="both"/>
        <w:textAlignment w:val="center"/>
        <w:divId w:val="1423452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осъществяване на дейностите по ал. 1, т. 3 - 5 Изпълнителната агенция по селекция и репродукция в животновъдството събира такси в размер, определен с тарифа на Министерския съвет.</w:t>
      </w:r>
    </w:p>
    <w:p w:rsidR="00000000" w:rsidRDefault="007D12DC">
      <w:pPr>
        <w:spacing w:after="120" w:line="240" w:lineRule="auto"/>
        <w:ind w:firstLine="1155"/>
        <w:jc w:val="both"/>
        <w:textAlignment w:val="center"/>
        <w:divId w:val="1996493951"/>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515149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3в. (Нов - ДВ, бр. 26 от 2010 г.) Областните дирекции "Земеделие" провеждат на територията на областта държавната политика по отношение на отглеждането и възпроизводството на селскостопанските животни, производството и предлагането на пазара на живи </w:t>
      </w:r>
      <w:r>
        <w:rPr>
          <w:rFonts w:ascii="Times New Roman" w:eastAsia="Times New Roman" w:hAnsi="Times New Roman" w:cs="Times New Roman"/>
          <w:color w:val="000000"/>
          <w:sz w:val="24"/>
          <w:szCs w:val="24"/>
        </w:rPr>
        <w:t>животни, животински продукти, сперма, яйцеклетки и ембриони.</w:t>
      </w:r>
    </w:p>
    <w:p w:rsidR="00000000" w:rsidRDefault="007D12DC">
      <w:pPr>
        <w:spacing w:after="120" w:line="240" w:lineRule="auto"/>
        <w:ind w:firstLine="1155"/>
        <w:jc w:val="both"/>
        <w:textAlignment w:val="center"/>
        <w:divId w:val="61029069"/>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599945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4. (1) (Изм. - ДВ, бр. 36 от 2008 г., изм. - ДВ, бр. 26 от 2010 г., изм. - ДВ, бр. 58 от 2017 г., в сила от 18.07.2017 г., доп. - ДВ, бр. 13 от 2019 г., в сила от 12.02.2019 г., изм. - ДВ, </w:t>
      </w:r>
      <w:r>
        <w:rPr>
          <w:rFonts w:ascii="Times New Roman" w:eastAsia="Times New Roman" w:hAnsi="Times New Roman" w:cs="Times New Roman"/>
          <w:color w:val="000000"/>
          <w:sz w:val="24"/>
          <w:szCs w:val="24"/>
        </w:rPr>
        <w:t>бр. 102 от 2022 г., в сила от 01.01.2023 г.) Създава се Съвет по животновъдство като консултативен орган към министъра на земеделието, който има структури на областно ниво.</w:t>
      </w:r>
    </w:p>
    <w:p w:rsidR="00000000" w:rsidRDefault="007D12DC">
      <w:pPr>
        <w:spacing w:after="0" w:line="240" w:lineRule="auto"/>
        <w:ind w:firstLine="1155"/>
        <w:jc w:val="both"/>
        <w:textAlignment w:val="center"/>
        <w:divId w:val="356125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18 от 2004 г., в сила от 06.04.2004 г., изм. - ДВ, бр. 36 от 20</w:t>
      </w:r>
      <w:r>
        <w:rPr>
          <w:rFonts w:ascii="Times New Roman" w:eastAsia="Times New Roman" w:hAnsi="Times New Roman" w:cs="Times New Roman"/>
          <w:color w:val="000000"/>
          <w:sz w:val="24"/>
          <w:szCs w:val="24"/>
        </w:rPr>
        <w:t>08 г., изм. - ДВ, бр. 26 от 2010 г., изм. - ДВ, бр. 58 от 2017 г., в сила от 18.07.2017 г., изм. - ДВ, бр. 102 от 2022 г., в сила от 01.01.2023 г.) Съветът по животновъдство подпомага министъра на земеделието при осъществяването на държавната политика в об</w:t>
      </w:r>
      <w:r>
        <w:rPr>
          <w:rFonts w:ascii="Times New Roman" w:eastAsia="Times New Roman" w:hAnsi="Times New Roman" w:cs="Times New Roman"/>
          <w:color w:val="000000"/>
          <w:sz w:val="24"/>
          <w:szCs w:val="24"/>
        </w:rPr>
        <w:t>ластта на животновъдството.</w:t>
      </w:r>
    </w:p>
    <w:p w:rsidR="00000000" w:rsidRDefault="007D12DC">
      <w:pPr>
        <w:spacing w:after="0" w:line="240" w:lineRule="auto"/>
        <w:ind w:firstLine="1155"/>
        <w:jc w:val="both"/>
        <w:textAlignment w:val="center"/>
        <w:divId w:val="1974406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18 от 2004 г., в сила от 06.04.2004 г., изм. - ДВ, бр. 51 от 2007 г., в сила от 26.06.2007 г., изм. - ДВ, бр. 36 от 2008 г., изм. - ДВ, бр. 26 от 2010 г., изм. - ДВ, бр. 58 от 2017 г., в сила от 18.07.2017 г.</w:t>
      </w:r>
      <w:r>
        <w:rPr>
          <w:rFonts w:ascii="Times New Roman" w:eastAsia="Times New Roman" w:hAnsi="Times New Roman" w:cs="Times New Roman"/>
          <w:color w:val="000000"/>
          <w:sz w:val="24"/>
          <w:szCs w:val="24"/>
        </w:rPr>
        <w:t>, изм. - ДВ, бр. 13 от 2019 г., в сила от 12.02.2019 г., изм. - ДВ, бр. 102 от 2022 г., в сила от 01.01.2023 г.) Министърът на земеделието определя състава и издава Правилник за организацията и дейността на Съвета по животновъдство.</w:t>
      </w:r>
    </w:p>
    <w:p w:rsidR="00000000" w:rsidRDefault="007D12DC">
      <w:pPr>
        <w:spacing w:after="0" w:line="240" w:lineRule="auto"/>
        <w:ind w:firstLine="1155"/>
        <w:jc w:val="both"/>
        <w:textAlignment w:val="center"/>
        <w:divId w:val="774639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13 </w:t>
      </w:r>
      <w:r>
        <w:rPr>
          <w:rFonts w:ascii="Times New Roman" w:eastAsia="Times New Roman" w:hAnsi="Times New Roman" w:cs="Times New Roman"/>
          <w:color w:val="000000"/>
          <w:sz w:val="24"/>
          <w:szCs w:val="24"/>
        </w:rPr>
        <w:t>от 2019 г., в сила от 12.02.2019 г.) В състава на Съвета по животновъдство се включват и представители на национално представени организации в областта на животновъдството, които отговарят на изисквания, определени в правилника по ал. 3.</w:t>
      </w:r>
    </w:p>
    <w:p w:rsidR="00000000" w:rsidRDefault="007D12DC">
      <w:pPr>
        <w:spacing w:after="120" w:line="240" w:lineRule="auto"/>
        <w:ind w:firstLine="1155"/>
        <w:jc w:val="both"/>
        <w:textAlignment w:val="center"/>
        <w:divId w:val="1091118626"/>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53301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(Изм. - Д</w:t>
      </w:r>
      <w:r>
        <w:rPr>
          <w:rFonts w:ascii="Times New Roman" w:eastAsia="Times New Roman" w:hAnsi="Times New Roman" w:cs="Times New Roman"/>
          <w:color w:val="000000"/>
          <w:sz w:val="24"/>
          <w:szCs w:val="24"/>
        </w:rPr>
        <w:t>В, бр. 26 от 2010 г., отм. - ДВ, бр. 13 от 2019 г., в сила от 12.02.2019 г.)</w:t>
      </w:r>
    </w:p>
    <w:p w:rsidR="00000000" w:rsidRDefault="007D12DC">
      <w:pPr>
        <w:spacing w:after="120" w:line="240" w:lineRule="auto"/>
        <w:ind w:firstLine="1155"/>
        <w:jc w:val="both"/>
        <w:textAlignment w:val="center"/>
        <w:divId w:val="1620061526"/>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605577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(Изм. - ДВ, бр. 18 от 2004 г., в сила от 06.04.2004 г., доп. - ДВ, бр. 51 от 2007 г., в сила от 26.06.2007 г., изм. - ДВ, бр. 26 от 2010 г., изм. - ДВ, бр. 13 от 2019 г., в сила от 12.02.2019 г.) Развъдните организации са сдружения, регистрирани при</w:t>
      </w:r>
      <w:r>
        <w:rPr>
          <w:rFonts w:ascii="Times New Roman" w:eastAsia="Times New Roman" w:hAnsi="Times New Roman" w:cs="Times New Roman"/>
          <w:color w:val="000000"/>
          <w:sz w:val="24"/>
          <w:szCs w:val="24"/>
        </w:rPr>
        <w:t xml:space="preserve"> условията и по реда на Закона за юридическите лица с нестопанска цел за осъществяване на дейност:</w:t>
      </w:r>
    </w:p>
    <w:p w:rsidR="00000000" w:rsidRDefault="007D12DC">
      <w:pPr>
        <w:spacing w:after="0" w:line="240" w:lineRule="auto"/>
        <w:ind w:firstLine="1155"/>
        <w:jc w:val="both"/>
        <w:textAlignment w:val="center"/>
        <w:divId w:val="1992513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обществена полза - при извършване на развъдна дейност с чистопородни разплодни животни;</w:t>
      </w:r>
    </w:p>
    <w:p w:rsidR="00000000" w:rsidRDefault="007D12DC">
      <w:pPr>
        <w:spacing w:after="0" w:line="240" w:lineRule="auto"/>
        <w:ind w:firstLine="1155"/>
        <w:jc w:val="both"/>
        <w:textAlignment w:val="center"/>
        <w:divId w:val="199367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обществена или в частна полза - при извършване на развъдна </w:t>
      </w:r>
      <w:r>
        <w:rPr>
          <w:rFonts w:ascii="Times New Roman" w:eastAsia="Times New Roman" w:hAnsi="Times New Roman" w:cs="Times New Roman"/>
          <w:color w:val="000000"/>
          <w:sz w:val="24"/>
          <w:szCs w:val="24"/>
        </w:rPr>
        <w:t>дейност с хибридни разплодни свине.</w:t>
      </w:r>
    </w:p>
    <w:p w:rsidR="00000000" w:rsidRDefault="007D12DC">
      <w:pPr>
        <w:spacing w:after="120" w:line="240" w:lineRule="auto"/>
        <w:ind w:firstLine="1155"/>
        <w:jc w:val="both"/>
        <w:textAlignment w:val="center"/>
        <w:divId w:val="796872194"/>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912619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(Отм. - ДВ, бр. 18 от 2004 г., в сила от 06.04.2004 г.)</w:t>
      </w:r>
    </w:p>
    <w:p w:rsidR="00000000" w:rsidRDefault="007D12DC">
      <w:pPr>
        <w:spacing w:after="120" w:line="240" w:lineRule="auto"/>
        <w:ind w:firstLine="1155"/>
        <w:jc w:val="both"/>
        <w:textAlignment w:val="center"/>
        <w:divId w:val="345786142"/>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469085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(Изм. - ДВ, бр. 26 от 2010 г.) (1) Развъдна организация се учредява въз основа на свободна инициатива на физически и юридически лица за извършване</w:t>
      </w:r>
      <w:r>
        <w:rPr>
          <w:rFonts w:ascii="Times New Roman" w:eastAsia="Times New Roman" w:hAnsi="Times New Roman" w:cs="Times New Roman"/>
          <w:color w:val="000000"/>
          <w:sz w:val="24"/>
          <w:szCs w:val="24"/>
        </w:rPr>
        <w:t xml:space="preserve"> на развъдна дейност по породи, линии или хибриди животни. Развъдната организация извършва развъдна дейност с животни, собственост на нейните членове.</w:t>
      </w:r>
    </w:p>
    <w:p w:rsidR="00000000" w:rsidRDefault="007D12DC">
      <w:pPr>
        <w:spacing w:after="0" w:line="240" w:lineRule="auto"/>
        <w:ind w:firstLine="1155"/>
        <w:jc w:val="both"/>
        <w:textAlignment w:val="center"/>
        <w:divId w:val="80689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Развъдната организация извършва развъдна дейност с животни от един вид. Тя може да се сдружава с друг</w:t>
      </w:r>
      <w:r>
        <w:rPr>
          <w:rFonts w:ascii="Times New Roman" w:eastAsia="Times New Roman" w:hAnsi="Times New Roman" w:cs="Times New Roman"/>
          <w:color w:val="000000"/>
          <w:sz w:val="24"/>
          <w:szCs w:val="24"/>
        </w:rPr>
        <w:t>и развъдни организации, които извършват развъдна дейност със същия вид животни.</w:t>
      </w:r>
    </w:p>
    <w:p w:rsidR="00000000" w:rsidRDefault="007D12DC">
      <w:pPr>
        <w:spacing w:after="0" w:line="240" w:lineRule="auto"/>
        <w:ind w:firstLine="1155"/>
        <w:jc w:val="both"/>
        <w:textAlignment w:val="center"/>
        <w:divId w:val="486480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(Изм. - ДВ, бр. 13 от 2019 г., в сила от 12.02.2019 г., изм. - ДВ, бр. 102 от 2022 г., в сила от 01.01.2023 г.) Развъдната дейност се извършва от организации, признати за р</w:t>
      </w:r>
      <w:r>
        <w:rPr>
          <w:rFonts w:ascii="Times New Roman" w:eastAsia="Times New Roman" w:hAnsi="Times New Roman" w:cs="Times New Roman"/>
          <w:color w:val="000000"/>
          <w:sz w:val="24"/>
          <w:szCs w:val="24"/>
        </w:rPr>
        <w:t>азвъдни със заповед на министъра на земеделието по чл. 29б, ал. 1, които имат одобрена развъдна програма и/или програми и издадено разрешение за извършване на развъдна дейност по чл. 30б, ал. 1.</w:t>
      </w:r>
    </w:p>
    <w:p w:rsidR="00000000" w:rsidRDefault="007D12DC">
      <w:pPr>
        <w:spacing w:after="0" w:line="240" w:lineRule="auto"/>
        <w:ind w:firstLine="1155"/>
        <w:jc w:val="both"/>
        <w:textAlignment w:val="center"/>
        <w:divId w:val="1014302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13 от 2019 г., в сила от 12.02.2019 г.)</w:t>
      </w:r>
    </w:p>
    <w:p w:rsidR="00000000" w:rsidRDefault="007D12DC">
      <w:pPr>
        <w:spacing w:after="0" w:line="240" w:lineRule="auto"/>
        <w:ind w:firstLine="1155"/>
        <w:jc w:val="both"/>
        <w:textAlignment w:val="center"/>
        <w:divId w:val="804587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 (Доп. - ДВ, бр. 13 от 2019 г., в сила от 12.02.2019 г.) Развъдната програма се разработва от научни работници, които извършват научна дейност за съответния вид и направление животни, и специалисти - зооинженери. В разработването на развъдната програма м</w:t>
      </w:r>
      <w:r>
        <w:rPr>
          <w:rFonts w:ascii="Times New Roman" w:eastAsia="Times New Roman" w:hAnsi="Times New Roman" w:cs="Times New Roman"/>
          <w:color w:val="000000"/>
          <w:sz w:val="24"/>
          <w:szCs w:val="24"/>
        </w:rPr>
        <w:t>огат да участват членове на развъдната организация, когато това е предвидено в правилника по чл. 29, ал. 1, т. 10.</w:t>
      </w:r>
    </w:p>
    <w:p w:rsidR="00000000" w:rsidRDefault="007D12DC">
      <w:pPr>
        <w:spacing w:after="0" w:line="240" w:lineRule="auto"/>
        <w:ind w:firstLine="1155"/>
        <w:jc w:val="both"/>
        <w:textAlignment w:val="center"/>
        <w:divId w:val="682979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финансиране на дейността си развъдните организации набират средства от:</w:t>
      </w:r>
    </w:p>
    <w:p w:rsidR="00000000" w:rsidRDefault="007D12DC">
      <w:pPr>
        <w:spacing w:after="0" w:line="240" w:lineRule="auto"/>
        <w:ind w:firstLine="1155"/>
        <w:jc w:val="both"/>
        <w:textAlignment w:val="center"/>
        <w:divId w:val="338779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членски внос;</w:t>
      </w:r>
    </w:p>
    <w:p w:rsidR="00000000" w:rsidRDefault="007D12DC">
      <w:pPr>
        <w:spacing w:after="0" w:line="240" w:lineRule="auto"/>
        <w:ind w:firstLine="1155"/>
        <w:jc w:val="both"/>
        <w:textAlignment w:val="center"/>
        <w:divId w:val="1106313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целеви вноски;</w:t>
      </w:r>
    </w:p>
    <w:p w:rsidR="00000000" w:rsidRDefault="007D12DC">
      <w:pPr>
        <w:spacing w:after="0" w:line="240" w:lineRule="auto"/>
        <w:ind w:firstLine="1155"/>
        <w:jc w:val="both"/>
        <w:textAlignment w:val="center"/>
        <w:divId w:val="732040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дарения и помощи;</w:t>
      </w:r>
    </w:p>
    <w:p w:rsidR="00000000" w:rsidRDefault="007D12DC">
      <w:pPr>
        <w:spacing w:after="0" w:line="240" w:lineRule="auto"/>
        <w:ind w:firstLine="1155"/>
        <w:jc w:val="both"/>
        <w:textAlignment w:val="center"/>
        <w:divId w:val="1508327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меж</w:t>
      </w:r>
      <w:r>
        <w:rPr>
          <w:rFonts w:ascii="Times New Roman" w:eastAsia="Times New Roman" w:hAnsi="Times New Roman" w:cs="Times New Roman"/>
          <w:color w:val="000000"/>
          <w:sz w:val="24"/>
          <w:szCs w:val="24"/>
        </w:rPr>
        <w:t>дународни финансови институции, програми и организации;</w:t>
      </w:r>
    </w:p>
    <w:p w:rsidR="00000000" w:rsidRDefault="007D12DC">
      <w:pPr>
        <w:spacing w:after="0" w:line="240" w:lineRule="auto"/>
        <w:ind w:firstLine="1155"/>
        <w:jc w:val="both"/>
        <w:textAlignment w:val="center"/>
        <w:divId w:val="139739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други приходи.</w:t>
      </w:r>
    </w:p>
    <w:p w:rsidR="00000000" w:rsidRDefault="007D12DC">
      <w:pPr>
        <w:spacing w:after="0" w:line="240" w:lineRule="auto"/>
        <w:ind w:firstLine="1155"/>
        <w:jc w:val="both"/>
        <w:textAlignment w:val="center"/>
        <w:divId w:val="1537426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58 от 2017 г., в сила от 18.07.2017 г., изм. - ДВ, бр. 102 от 2022 г., в сила от 01.01.2023 г.) Министърът на земеделието осъществява цялостен надзор върху развъд</w:t>
      </w:r>
      <w:r>
        <w:rPr>
          <w:rFonts w:ascii="Times New Roman" w:eastAsia="Times New Roman" w:hAnsi="Times New Roman" w:cs="Times New Roman"/>
          <w:color w:val="000000"/>
          <w:sz w:val="24"/>
          <w:szCs w:val="24"/>
        </w:rPr>
        <w:t>ната дейност в животновъдството.</w:t>
      </w:r>
    </w:p>
    <w:p w:rsidR="00000000" w:rsidRDefault="007D12DC">
      <w:pPr>
        <w:spacing w:after="0" w:line="240" w:lineRule="auto"/>
        <w:ind w:firstLine="1155"/>
        <w:jc w:val="both"/>
        <w:textAlignment w:val="center"/>
        <w:divId w:val="174462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58 от 2017 г., в сила от 18.07.2017 г., изм. - ДВ, бр. 102 от 2022 г., в сила от 01.01.2023 г.) Условията и редът за извършване на развъдната дейност се определят с наредби на министъра на земеделието.</w:t>
      </w:r>
    </w:p>
    <w:p w:rsidR="00000000" w:rsidRDefault="007D12DC">
      <w:pPr>
        <w:spacing w:after="120" w:line="240" w:lineRule="auto"/>
        <w:ind w:firstLine="1155"/>
        <w:jc w:val="both"/>
        <w:textAlignment w:val="center"/>
        <w:divId w:val="1839079637"/>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480923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(Отм. - ДВ, бр. 26 от 2010 г.)</w:t>
      </w:r>
    </w:p>
    <w:p w:rsidR="00000000" w:rsidRDefault="007D12DC">
      <w:pPr>
        <w:spacing w:after="120" w:line="240" w:lineRule="auto"/>
        <w:ind w:firstLine="1155"/>
        <w:jc w:val="both"/>
        <w:textAlignment w:val="center"/>
        <w:divId w:val="338431104"/>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575893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(Изм. - ДВ, бр. 18 от 2004 г., в сила от 06.04.2004 г., отм. - ДВ, бр. 26 от 2010 г.)</w:t>
      </w:r>
    </w:p>
    <w:p w:rsidR="00000000" w:rsidRDefault="007D12DC">
      <w:pPr>
        <w:spacing w:after="120" w:line="240" w:lineRule="auto"/>
        <w:ind w:firstLine="1155"/>
        <w:jc w:val="both"/>
        <w:textAlignment w:val="center"/>
        <w:divId w:val="218443286"/>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403449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10а. (Нов - ДВ, бр. 51 от 2007 г., в сила от 26.06.2007 г., изм. - ДВ, бр. 26 от 2010 г., изм. - ДВ, бр. 13 от 2019</w:t>
      </w:r>
      <w:r>
        <w:rPr>
          <w:rFonts w:ascii="Times New Roman" w:eastAsia="Times New Roman" w:hAnsi="Times New Roman" w:cs="Times New Roman"/>
          <w:color w:val="000000"/>
          <w:sz w:val="24"/>
          <w:szCs w:val="24"/>
        </w:rPr>
        <w:t xml:space="preserve"> г., в сила от 12.02.2019 г.) Министерският съвет, областните управители и общинските съвети могат да предоставят на развъдните организации за безвъзмездно ползване помещения - частна държавна или частна общинска собственост, необходими за осъществяване на</w:t>
      </w:r>
      <w:r>
        <w:rPr>
          <w:rFonts w:ascii="Times New Roman" w:eastAsia="Times New Roman" w:hAnsi="Times New Roman" w:cs="Times New Roman"/>
          <w:color w:val="000000"/>
          <w:sz w:val="24"/>
          <w:szCs w:val="24"/>
        </w:rPr>
        <w:t xml:space="preserve"> дейността им, по реда на Закона за държавната собственост и на Закона за общинската собственост.</w:t>
      </w:r>
    </w:p>
    <w:p w:rsidR="00000000" w:rsidRDefault="007D12DC">
      <w:pPr>
        <w:spacing w:after="120" w:line="240" w:lineRule="auto"/>
        <w:ind w:firstLine="1155"/>
        <w:jc w:val="both"/>
        <w:textAlignment w:val="center"/>
        <w:divId w:val="1556432360"/>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935748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10б. (Нов - ДВ, бр. 51 от 2007 г., в сила от 26.06.2007 г.) (1) (Изм. - ДВ, бр. 36 от 2008 г., изм. - ДВ, бр. 26 от 2010 г., изм. - ДВ, бр. 66 от 2013 г., в сила от 26.07.2013 г., изм. - ДВ, бр. 98 от 2014 г., в сила от 28.11.2014 г., изм. - ДВ, бр. 58</w:t>
      </w:r>
      <w:r>
        <w:rPr>
          <w:rFonts w:ascii="Times New Roman" w:eastAsia="Times New Roman" w:hAnsi="Times New Roman" w:cs="Times New Roman"/>
          <w:color w:val="000000"/>
          <w:sz w:val="24"/>
          <w:szCs w:val="24"/>
        </w:rPr>
        <w:t xml:space="preserve"> от 2017 г., в сила от 18.07.2017 г., изм. - ДВ, бр. 13 от 2019 г., в сила от 12.02.2019 г., изм. - ДВ, бр. 102 от 2022 г., в сила от 01.01.2023 г.) Безвъзмездно право на ползване на имоти - частна държавна собственост, може да се учреди на </w:t>
      </w:r>
      <w:r>
        <w:rPr>
          <w:rFonts w:ascii="Times New Roman" w:eastAsia="Times New Roman" w:hAnsi="Times New Roman" w:cs="Times New Roman"/>
          <w:color w:val="000000"/>
          <w:sz w:val="24"/>
          <w:szCs w:val="24"/>
        </w:rPr>
        <w:lastRenderedPageBreak/>
        <w:t>развъдните орга</w:t>
      </w:r>
      <w:r>
        <w:rPr>
          <w:rFonts w:ascii="Times New Roman" w:eastAsia="Times New Roman" w:hAnsi="Times New Roman" w:cs="Times New Roman"/>
          <w:color w:val="000000"/>
          <w:sz w:val="24"/>
          <w:szCs w:val="24"/>
        </w:rPr>
        <w:t>низации от Министерския съвет по предложение на министъра на регионалното развитие и благоустройството и министъра на земеделието.</w:t>
      </w:r>
    </w:p>
    <w:p w:rsidR="00000000" w:rsidRDefault="007D12DC">
      <w:pPr>
        <w:spacing w:after="0" w:line="240" w:lineRule="auto"/>
        <w:ind w:firstLine="1155"/>
        <w:jc w:val="both"/>
        <w:textAlignment w:val="center"/>
        <w:divId w:val="462312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26 от 2010 г., изм. - ДВ, бр. 13 от 2019 г., в сила от 12.02.2019 г.) Имотите и вещите, предоставени за п</w:t>
      </w:r>
      <w:r>
        <w:rPr>
          <w:rFonts w:ascii="Times New Roman" w:eastAsia="Times New Roman" w:hAnsi="Times New Roman" w:cs="Times New Roman"/>
          <w:color w:val="000000"/>
          <w:sz w:val="24"/>
          <w:szCs w:val="24"/>
        </w:rPr>
        <w:t>олзване на развъдните организации, не могат да се:</w:t>
      </w:r>
    </w:p>
    <w:p w:rsidR="00000000" w:rsidRDefault="007D12DC">
      <w:pPr>
        <w:spacing w:after="0" w:line="240" w:lineRule="auto"/>
        <w:ind w:firstLine="1155"/>
        <w:jc w:val="both"/>
        <w:textAlignment w:val="center"/>
        <w:divId w:val="1533418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отдават под наем;</w:t>
      </w:r>
    </w:p>
    <w:p w:rsidR="00000000" w:rsidRDefault="007D12DC">
      <w:pPr>
        <w:spacing w:after="0" w:line="240" w:lineRule="auto"/>
        <w:ind w:firstLine="1155"/>
        <w:jc w:val="both"/>
        <w:textAlignment w:val="center"/>
        <w:divId w:val="503321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преотстъпват за ползване;</w:t>
      </w:r>
    </w:p>
    <w:p w:rsidR="00000000" w:rsidRDefault="007D12DC">
      <w:pPr>
        <w:spacing w:after="0" w:line="240" w:lineRule="auto"/>
        <w:ind w:firstLine="1155"/>
        <w:jc w:val="both"/>
        <w:textAlignment w:val="center"/>
        <w:divId w:val="214199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ползват съвместно по договор с трети лица;</w:t>
      </w:r>
    </w:p>
    <w:p w:rsidR="00000000" w:rsidRDefault="007D12DC">
      <w:pPr>
        <w:spacing w:after="0" w:line="240" w:lineRule="auto"/>
        <w:ind w:firstLine="1155"/>
        <w:jc w:val="both"/>
        <w:textAlignment w:val="center"/>
        <w:divId w:val="502938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включват в имуществото на търговски дружества;</w:t>
      </w:r>
    </w:p>
    <w:p w:rsidR="00000000" w:rsidRDefault="007D12DC">
      <w:pPr>
        <w:spacing w:after="0" w:line="240" w:lineRule="auto"/>
        <w:ind w:firstLine="1155"/>
        <w:jc w:val="both"/>
        <w:textAlignment w:val="center"/>
        <w:divId w:val="817694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използват не по предназначение.</w:t>
      </w:r>
    </w:p>
    <w:p w:rsidR="00000000" w:rsidRDefault="007D12DC">
      <w:pPr>
        <w:spacing w:after="0" w:line="240" w:lineRule="auto"/>
        <w:ind w:firstLine="1155"/>
        <w:jc w:val="both"/>
        <w:textAlignment w:val="center"/>
        <w:divId w:val="1208760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36 о</w:t>
      </w:r>
      <w:r>
        <w:rPr>
          <w:rFonts w:ascii="Times New Roman" w:eastAsia="Times New Roman" w:hAnsi="Times New Roman" w:cs="Times New Roman"/>
          <w:color w:val="000000"/>
          <w:sz w:val="24"/>
          <w:szCs w:val="24"/>
        </w:rPr>
        <w:t>т 2008 г., изм. - ДВ, бр. 26 от 2010 г., изм. - ДВ, бр. 58 от 2017 г., в сила от 18.07.2017 г., изм. - ДВ, бр. 13 от 2019 г., в сила от 12.02.2019 г., изм. - ДВ, бр. 102 от 2022 г., в сила от 01.01.2023 г.) При нарушаване на забраните по ал. 2 предоставени</w:t>
      </w:r>
      <w:r>
        <w:rPr>
          <w:rFonts w:ascii="Times New Roman" w:eastAsia="Times New Roman" w:hAnsi="Times New Roman" w:cs="Times New Roman"/>
          <w:color w:val="000000"/>
          <w:sz w:val="24"/>
          <w:szCs w:val="24"/>
        </w:rPr>
        <w:t>те имоти и вещи на развъдните организации по реда на ал. 1 се отнемат със заповед на министъра на земеделието, а сключеният договор за ползване се прекратява.</w:t>
      </w:r>
    </w:p>
    <w:p w:rsidR="00000000" w:rsidRDefault="007D12DC">
      <w:pPr>
        <w:spacing w:after="0" w:line="240" w:lineRule="auto"/>
        <w:ind w:firstLine="1155"/>
        <w:jc w:val="both"/>
        <w:textAlignment w:val="center"/>
        <w:divId w:val="2084912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26 от 2010 г., изм. - ДВ, бр. 13 от 2019 г., в сила от 12.02.2019 г.) Развъдн</w:t>
      </w:r>
      <w:r>
        <w:rPr>
          <w:rFonts w:ascii="Times New Roman" w:eastAsia="Times New Roman" w:hAnsi="Times New Roman" w:cs="Times New Roman"/>
          <w:color w:val="000000"/>
          <w:sz w:val="24"/>
          <w:szCs w:val="24"/>
        </w:rPr>
        <w:t>ите организации носят отговорност за опазване на имуществото по ал. 1. Те са длъжни да го застраховат.</w:t>
      </w:r>
    </w:p>
    <w:p w:rsidR="00000000" w:rsidRDefault="007D12DC">
      <w:pPr>
        <w:spacing w:after="120" w:line="240" w:lineRule="auto"/>
        <w:ind w:firstLine="1155"/>
        <w:jc w:val="both"/>
        <w:textAlignment w:val="center"/>
        <w:divId w:val="478882449"/>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2145997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(Изм. - ДВ, бр. 18 от 2004 г., в сила от 06.04.2004 г., изм. - ДВ, бр. 51 от 2007 г., в сила от 26.06.2007 г., изм. - ДВ, бр. 26 от 2010 г., от</w:t>
      </w:r>
      <w:r>
        <w:rPr>
          <w:rFonts w:ascii="Times New Roman" w:eastAsia="Times New Roman" w:hAnsi="Times New Roman" w:cs="Times New Roman"/>
          <w:color w:val="000000"/>
          <w:sz w:val="24"/>
          <w:szCs w:val="24"/>
        </w:rPr>
        <w:t>м. - ДВ, бр. 13 от 2019 г., в сила от 12.02.2019 г.)</w:t>
      </w:r>
    </w:p>
    <w:p w:rsidR="00000000" w:rsidRDefault="007D12DC">
      <w:pPr>
        <w:spacing w:after="120" w:line="240" w:lineRule="auto"/>
        <w:ind w:firstLine="1155"/>
        <w:jc w:val="both"/>
        <w:textAlignment w:val="center"/>
        <w:divId w:val="1571773195"/>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516653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11а. (Нов - ДВ, бр. 18 от 2004 г., в сила от 06.04.2004 г., отм. - ДВ, бр. 26 от 2010 г.)</w:t>
      </w:r>
    </w:p>
    <w:p w:rsidR="00000000" w:rsidRDefault="007D12DC">
      <w:pPr>
        <w:spacing w:after="120" w:line="240" w:lineRule="auto"/>
        <w:ind w:firstLine="1155"/>
        <w:jc w:val="both"/>
        <w:textAlignment w:val="center"/>
        <w:divId w:val="328101058"/>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720662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11б. (Нов - ДВ, бр. 18 от 2004 г., в сила от 06.04.2004 г., изм. - ДВ, бр. 51 от 2007 г., в сила от 2</w:t>
      </w:r>
      <w:r>
        <w:rPr>
          <w:rFonts w:ascii="Times New Roman" w:eastAsia="Times New Roman" w:hAnsi="Times New Roman" w:cs="Times New Roman"/>
          <w:color w:val="000000"/>
          <w:sz w:val="24"/>
          <w:szCs w:val="24"/>
        </w:rPr>
        <w:t>6.06.2007 г., отм. - ДВ, бр. 26 от 2010 г.)</w:t>
      </w:r>
    </w:p>
    <w:p w:rsidR="00000000" w:rsidRDefault="007D12DC">
      <w:pPr>
        <w:spacing w:after="120" w:line="240" w:lineRule="auto"/>
        <w:ind w:firstLine="1155"/>
        <w:jc w:val="both"/>
        <w:textAlignment w:val="center"/>
        <w:divId w:val="1285118221"/>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847473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11в. (Нов - ДВ, бр. 18 от 2004 г., в сила от 06.04.2004 г., отм. - ДВ, бр. 26 от 2010 г.)</w:t>
      </w:r>
    </w:p>
    <w:p w:rsidR="00000000" w:rsidRDefault="007D12DC">
      <w:pPr>
        <w:spacing w:after="120" w:line="240" w:lineRule="auto"/>
        <w:ind w:firstLine="1155"/>
        <w:jc w:val="both"/>
        <w:textAlignment w:val="center"/>
        <w:divId w:val="1471439693"/>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425225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11г. (Нов - ДВ, бр. 18 от 2004 г., в сила от 06.04.2004 г., отм. - ДВ, бр. 51 от 2007 г., в сила от 26.06.2007</w:t>
      </w:r>
      <w:r>
        <w:rPr>
          <w:rFonts w:ascii="Times New Roman" w:eastAsia="Times New Roman" w:hAnsi="Times New Roman" w:cs="Times New Roman"/>
          <w:color w:val="000000"/>
          <w:sz w:val="24"/>
          <w:szCs w:val="24"/>
        </w:rPr>
        <w:t xml:space="preserve"> г.)</w:t>
      </w:r>
    </w:p>
    <w:p w:rsidR="00000000" w:rsidRDefault="007D12DC">
      <w:pPr>
        <w:spacing w:after="120" w:line="240" w:lineRule="auto"/>
        <w:ind w:firstLine="1155"/>
        <w:jc w:val="both"/>
        <w:textAlignment w:val="center"/>
        <w:divId w:val="1226448952"/>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684480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11д. (Нов - ДВ, бр. 18 от 2004 г., в сила от 06.04.2004 г., изм. - ДВ, бр. 51 от 2007 г., в сила от 26.06.2007 г., отм. - ДВ, бр. 26 от 2010 г.)</w:t>
      </w:r>
    </w:p>
    <w:p w:rsidR="00000000" w:rsidRDefault="007D12DC">
      <w:pPr>
        <w:spacing w:after="120" w:line="240" w:lineRule="auto"/>
        <w:ind w:firstLine="1155"/>
        <w:jc w:val="both"/>
        <w:textAlignment w:val="center"/>
        <w:divId w:val="197007094"/>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537426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11е. (Нов - ДВ, бр. 18 от 2004 г., в сила от 06.04.2004 г., изм. - ДВ, бр. 51 от 2007 г., в си</w:t>
      </w:r>
      <w:r>
        <w:rPr>
          <w:rFonts w:ascii="Times New Roman" w:eastAsia="Times New Roman" w:hAnsi="Times New Roman" w:cs="Times New Roman"/>
          <w:color w:val="000000"/>
          <w:sz w:val="24"/>
          <w:szCs w:val="24"/>
        </w:rPr>
        <w:t>ла от 26.06.2007 г.) (1) Физико-химичен и микробиологичен анализ на суровото мляко и млечните продукти се извършва от независими акредитирани лаборатории.</w:t>
      </w:r>
    </w:p>
    <w:p w:rsidR="00000000" w:rsidRDefault="007D12DC">
      <w:pPr>
        <w:spacing w:after="0" w:line="240" w:lineRule="auto"/>
        <w:ind w:firstLine="1155"/>
        <w:jc w:val="both"/>
        <w:textAlignment w:val="center"/>
        <w:divId w:val="250508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Лабораториите по ал. 1 трябва да са акредитирани и да работят в съответствие с БДС ЕN ISO/IEC 170</w:t>
      </w:r>
      <w:r>
        <w:rPr>
          <w:rFonts w:ascii="Times New Roman" w:eastAsia="Times New Roman" w:hAnsi="Times New Roman" w:cs="Times New Roman"/>
          <w:color w:val="000000"/>
          <w:sz w:val="24"/>
          <w:szCs w:val="24"/>
        </w:rPr>
        <w:t>25 "Общи изисквания към компетентността на лабораториите за изпитване и калибриране".</w:t>
      </w:r>
    </w:p>
    <w:p w:rsidR="00000000" w:rsidRDefault="007D12DC">
      <w:pPr>
        <w:spacing w:after="0" w:line="240" w:lineRule="auto"/>
        <w:ind w:firstLine="1155"/>
        <w:jc w:val="both"/>
        <w:textAlignment w:val="center"/>
        <w:divId w:val="1972859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36 от 2008 г., изм. - ДВ, бр. 26 от 2010 г., изм. - ДВ, бр. 58 от 2017 г., в сила от 18.07.2017 г., изм. - ДВ, бр. 17 от 2018 г., в сила от 23.02.2018</w:t>
      </w:r>
      <w:r>
        <w:rPr>
          <w:rFonts w:ascii="Times New Roman" w:eastAsia="Times New Roman" w:hAnsi="Times New Roman" w:cs="Times New Roman"/>
          <w:color w:val="000000"/>
          <w:sz w:val="24"/>
          <w:szCs w:val="24"/>
        </w:rPr>
        <w:t xml:space="preserve"> г., изм. - ДВ, бр. 102 от 2022 г., в сила от 01.01.2023 г.) Министерството на земеделието публикува на интернет страницата си актуален списък на независимите акредитирани лаборатории за изследване на суровото мляко.</w:t>
      </w:r>
    </w:p>
    <w:p w:rsidR="00000000" w:rsidRDefault="007D12DC">
      <w:pPr>
        <w:spacing w:after="120" w:line="240" w:lineRule="auto"/>
        <w:ind w:firstLine="1155"/>
        <w:jc w:val="both"/>
        <w:textAlignment w:val="center"/>
        <w:divId w:val="835532459"/>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372267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11ж. (Нов - ДВ, бр. 18 от 2004 г.</w:t>
      </w:r>
      <w:r>
        <w:rPr>
          <w:rFonts w:ascii="Times New Roman" w:eastAsia="Times New Roman" w:hAnsi="Times New Roman" w:cs="Times New Roman"/>
          <w:color w:val="000000"/>
          <w:sz w:val="24"/>
          <w:szCs w:val="24"/>
        </w:rPr>
        <w:t>, в сила от 06.04.2004 г., отм. - ДВ, бр. 51 от 2007 г., в сила от 26.06.2007 г.)</w:t>
      </w:r>
    </w:p>
    <w:p w:rsidR="00000000" w:rsidRDefault="007D12DC">
      <w:pPr>
        <w:spacing w:after="120" w:line="240" w:lineRule="auto"/>
        <w:ind w:firstLine="1155"/>
        <w:jc w:val="both"/>
        <w:textAlignment w:val="center"/>
        <w:divId w:val="731848435"/>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385566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11з. (Нов - ДВ, бр. 18 от 2004 г., в сила от 06.04.2004 г., отм. - ДВ, бр. 51 от 2007 г., в сила от 26.06.2007 г.)</w:t>
      </w:r>
    </w:p>
    <w:p w:rsidR="00000000" w:rsidRDefault="007D12DC">
      <w:pPr>
        <w:spacing w:after="120" w:line="240" w:lineRule="auto"/>
        <w:ind w:firstLine="1155"/>
        <w:jc w:val="both"/>
        <w:textAlignment w:val="center"/>
        <w:divId w:val="1007100326"/>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911500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11и. (Нов - ДВ, бр. 18 от 2004 г., в сила от 06.04.2004 г., отм. - ДВ, бр. 51 от 2007 г., в сила от 26.06.2007 г.)</w:t>
      </w:r>
    </w:p>
    <w:p w:rsidR="00000000" w:rsidRDefault="007D12DC">
      <w:pPr>
        <w:spacing w:after="120" w:line="240" w:lineRule="auto"/>
        <w:ind w:firstLine="1155"/>
        <w:jc w:val="both"/>
        <w:textAlignment w:val="center"/>
        <w:divId w:val="1807430076"/>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413211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11к. (Нов - ДВ, бр. 18 от 2004 г., в сила от 06.04.2004 г., отм. - ДВ, бр. 51 от 2007 г., в сила от 26.06.2007 г.)</w:t>
      </w:r>
    </w:p>
    <w:p w:rsidR="00000000" w:rsidRDefault="007D12DC">
      <w:pPr>
        <w:spacing w:after="120" w:line="240" w:lineRule="auto"/>
        <w:ind w:firstLine="1155"/>
        <w:jc w:val="both"/>
        <w:textAlignment w:val="center"/>
        <w:divId w:val="1729496752"/>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717166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11л. (Нов </w:t>
      </w:r>
      <w:r>
        <w:rPr>
          <w:rFonts w:ascii="Times New Roman" w:eastAsia="Times New Roman" w:hAnsi="Times New Roman" w:cs="Times New Roman"/>
          <w:color w:val="000000"/>
          <w:sz w:val="24"/>
          <w:szCs w:val="24"/>
        </w:rPr>
        <w:t>- ДВ, бр. 18 от 2004 г., в сила от 06.04.2004 г., отм. - ДВ, бр. 51 от 2007 г., в сила от 26.06.2007 г.)</w:t>
      </w:r>
    </w:p>
    <w:p w:rsidR="00000000" w:rsidRDefault="007D12DC">
      <w:pPr>
        <w:spacing w:after="120" w:line="240" w:lineRule="auto"/>
        <w:ind w:firstLine="1155"/>
        <w:jc w:val="both"/>
        <w:textAlignment w:val="center"/>
        <w:divId w:val="995451276"/>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510174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(Доп. - ДВ, бр. 18 от 2004 г., в сила от 06.04.2004 г., изм. - ДВ, бр. 51 от 2007 г., в сила от 26.06.2007 г., отм. - ДВ, бр. 26 от 2010 г.)</w:t>
      </w:r>
    </w:p>
    <w:p w:rsidR="00000000" w:rsidRDefault="007D12DC">
      <w:pPr>
        <w:spacing w:after="120" w:line="240" w:lineRule="auto"/>
        <w:ind w:firstLine="1155"/>
        <w:jc w:val="both"/>
        <w:textAlignment w:val="center"/>
        <w:divId w:val="1942447777"/>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121269313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ПРОИЗВОДСТВО, РАЗВЪДНА ДЕЙНОСТ И ПРЕДЛАГАНЕ НА ПАЗАРА НА СЕЛСКОСТОПАНСКИ ЖИВОТНИ, СПЕРМА, ЯЙЦЕКЛЕТКИ И ЕМБРИОНИ (ЗАГЛ. ДОП. - ДВ, БР. 18 ОТ 2004 Г., В СИЛА ОТ 06.04.2004 Г., ИЗМ. - ДВ, БР. 51 ОТ 2007 Г., В СИЛА ОТ 26.06.2007 Г., ИЗМ. - ДВ, Б</w:t>
      </w:r>
      <w:r>
        <w:rPr>
          <w:rFonts w:ascii="Times New Roman" w:hAnsi="Times New Roman" w:cs="Times New Roman"/>
          <w:b/>
          <w:bCs/>
          <w:color w:val="000000"/>
          <w:sz w:val="26"/>
          <w:szCs w:val="26"/>
        </w:rPr>
        <w:t xml:space="preserve">Р. 26 ОТ 2010 Г.) </w:t>
      </w:r>
    </w:p>
    <w:p w:rsidR="00000000" w:rsidRDefault="007D12DC">
      <w:pPr>
        <w:spacing w:before="100" w:beforeAutospacing="1" w:after="100" w:afterAutospacing="1" w:line="240" w:lineRule="auto"/>
        <w:jc w:val="center"/>
        <w:textAlignment w:val="center"/>
        <w:divId w:val="72969672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Производство</w:t>
      </w:r>
    </w:p>
    <w:p w:rsidR="00000000" w:rsidRDefault="007D12DC">
      <w:pPr>
        <w:spacing w:after="0" w:line="240" w:lineRule="auto"/>
        <w:ind w:firstLine="1155"/>
        <w:jc w:val="both"/>
        <w:textAlignment w:val="center"/>
        <w:divId w:val="2109036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(Изм. - ДВ, бр. 18 от 2004 г., в сила от 06.04.2004 г.) (1) Производството обхваща дейностите, свързани с отглеждането, храненето и възпроизводството на селскостопански животни и с производството на живот</w:t>
      </w:r>
      <w:r>
        <w:rPr>
          <w:rFonts w:ascii="Times New Roman" w:eastAsia="Times New Roman" w:hAnsi="Times New Roman" w:cs="Times New Roman"/>
          <w:color w:val="000000"/>
          <w:sz w:val="24"/>
          <w:szCs w:val="24"/>
        </w:rPr>
        <w:t>ински продукти, предназначени за продажба.</w:t>
      </w:r>
    </w:p>
    <w:p w:rsidR="00000000" w:rsidRDefault="007D12DC">
      <w:pPr>
        <w:spacing w:after="0" w:line="240" w:lineRule="auto"/>
        <w:ind w:firstLine="1155"/>
        <w:jc w:val="both"/>
        <w:textAlignment w:val="center"/>
        <w:divId w:val="1544175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(Нова - ДВ, бр. 26 от 2010 г., изм. - ДВ, бр. 13 от 2019 г., в сила от 12.02.2019 г.) Животинските продукти, предназначени за пазара, се окачествяват и класифицират съгласно изискванията на Закона за прилагане</w:t>
      </w:r>
      <w:r>
        <w:rPr>
          <w:rFonts w:ascii="Times New Roman" w:eastAsia="Times New Roman" w:hAnsi="Times New Roman" w:cs="Times New Roman"/>
          <w:color w:val="000000"/>
          <w:sz w:val="24"/>
          <w:szCs w:val="24"/>
        </w:rPr>
        <w:t xml:space="preserve"> на Общата организация на пазарите на земеделски продукти на Европейския съюз.</w:t>
      </w:r>
    </w:p>
    <w:p w:rsidR="00000000" w:rsidRDefault="007D12DC">
      <w:pPr>
        <w:spacing w:after="0" w:line="240" w:lineRule="auto"/>
        <w:ind w:firstLine="1155"/>
        <w:jc w:val="both"/>
        <w:textAlignment w:val="center"/>
        <w:divId w:val="1847281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87 от 2005 г., в сила от 02.05.2006 г., изм. - ДВ, бр. 51 от 2007 г., в сила от 26.06.2007 г., предишна ал. 2, изм. - ДВ, бр. 26 от 2010 г., изм. - ДВ, бр. 8</w:t>
      </w:r>
      <w:r>
        <w:rPr>
          <w:rFonts w:ascii="Times New Roman" w:eastAsia="Times New Roman" w:hAnsi="Times New Roman" w:cs="Times New Roman"/>
          <w:color w:val="000000"/>
          <w:sz w:val="24"/>
          <w:szCs w:val="24"/>
        </w:rPr>
        <w:t xml:space="preserve"> от 2011 г., в сила от 25.01.2011 г., изм. и доп. - ДВ, бр. 13 от 2019 г., в сила от 12.02.2019 г.) Обектите за отглеждане на селскостопански животни се регистрират по реда на Закона за ветеринарномедицинската дейност и подлежат на вписване в Системата за </w:t>
      </w:r>
      <w:r>
        <w:rPr>
          <w:rFonts w:ascii="Times New Roman" w:eastAsia="Times New Roman" w:hAnsi="Times New Roman" w:cs="Times New Roman"/>
          <w:color w:val="000000"/>
          <w:sz w:val="24"/>
          <w:szCs w:val="24"/>
        </w:rPr>
        <w:t>идентификация на животните и регистрация на животновъдните обекти на Българската агенция по безопасност на храните с уникален номер.</w:t>
      </w:r>
    </w:p>
    <w:p w:rsidR="00000000" w:rsidRDefault="007D12DC">
      <w:pPr>
        <w:spacing w:after="0" w:line="240" w:lineRule="auto"/>
        <w:ind w:firstLine="1155"/>
        <w:jc w:val="both"/>
        <w:textAlignment w:val="center"/>
        <w:divId w:val="2130397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26 от 2010 г.) Животновъдните обекти, в които се отглеждат животни с цел добив на суровини и храни за л</w:t>
      </w:r>
      <w:r>
        <w:rPr>
          <w:rFonts w:ascii="Times New Roman" w:eastAsia="Times New Roman" w:hAnsi="Times New Roman" w:cs="Times New Roman"/>
          <w:color w:val="000000"/>
          <w:sz w:val="24"/>
          <w:szCs w:val="24"/>
        </w:rPr>
        <w:t>ична консумация, се определят като лично стопанство и собствениците им нямат право да предлагат на пазара произведените в обекта суровини и храни.</w:t>
      </w:r>
    </w:p>
    <w:p w:rsidR="00000000" w:rsidRDefault="007D12DC">
      <w:pPr>
        <w:spacing w:after="0" w:line="240" w:lineRule="auto"/>
        <w:ind w:firstLine="1155"/>
        <w:jc w:val="both"/>
        <w:textAlignment w:val="center"/>
        <w:divId w:val="640814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26 от 2010 г., изм. - ДВ, бр. 59 от 2012 г., изм. - ДВ, бр. 13 от 2019 г., в сила от 12.0</w:t>
      </w:r>
      <w:r>
        <w:rPr>
          <w:rFonts w:ascii="Times New Roman" w:eastAsia="Times New Roman" w:hAnsi="Times New Roman" w:cs="Times New Roman"/>
          <w:color w:val="000000"/>
          <w:sz w:val="24"/>
          <w:szCs w:val="24"/>
        </w:rPr>
        <w:t>2.2019 г.) Животновъдните обекти, в които се отглеждат животни с цел добив на суровини и храни, които се предлагат на пазара, се определят като ферми.</w:t>
      </w:r>
    </w:p>
    <w:p w:rsidR="00000000" w:rsidRDefault="007D12DC">
      <w:pPr>
        <w:spacing w:after="0" w:line="240" w:lineRule="auto"/>
        <w:ind w:firstLine="1155"/>
        <w:jc w:val="both"/>
        <w:textAlignment w:val="center"/>
        <w:divId w:val="724985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26 от 2010 г.) Зоотехническото обслужване на производството по смисъла на ал. 1 се ос</w:t>
      </w:r>
      <w:r>
        <w:rPr>
          <w:rFonts w:ascii="Times New Roman" w:eastAsia="Times New Roman" w:hAnsi="Times New Roman" w:cs="Times New Roman"/>
          <w:color w:val="000000"/>
          <w:sz w:val="24"/>
          <w:szCs w:val="24"/>
        </w:rPr>
        <w:t>ъществява от специалисти - зооинженери.</w:t>
      </w:r>
    </w:p>
    <w:p w:rsidR="00000000" w:rsidRDefault="007D12DC">
      <w:pPr>
        <w:spacing w:after="0" w:line="240" w:lineRule="auto"/>
        <w:ind w:firstLine="1155"/>
        <w:jc w:val="both"/>
        <w:textAlignment w:val="center"/>
        <w:divId w:val="265843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26 от 2010 г.) Ветеринарното обслужване на животните се извършва по реда на Закона за ветеринарномедицинската дейност от ветеринарен лекар.</w:t>
      </w:r>
    </w:p>
    <w:p w:rsidR="00000000" w:rsidRDefault="007D12DC">
      <w:pPr>
        <w:spacing w:after="120" w:line="240" w:lineRule="auto"/>
        <w:ind w:firstLine="1155"/>
        <w:jc w:val="both"/>
        <w:textAlignment w:val="center"/>
        <w:divId w:val="1323436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(Нова - ДВ, бр. 26 от 2010 г., изм. - ДВ, бр. 58 от </w:t>
      </w:r>
      <w:r>
        <w:rPr>
          <w:rFonts w:ascii="Times New Roman" w:eastAsia="Times New Roman" w:hAnsi="Times New Roman" w:cs="Times New Roman"/>
          <w:color w:val="000000"/>
          <w:sz w:val="24"/>
          <w:szCs w:val="24"/>
        </w:rPr>
        <w:t>2017 г., в сила от 18.07.2017 г., изм. - ДВ, бр. 102 от 2022 г., в сила от 01.01.2023 г.) Условията и редът за дейността на животновъдните стопанства в планинските и другите необлагодетелствани райони се определят с наредба на министъра на земеделието.</w:t>
      </w:r>
    </w:p>
    <w:p w:rsidR="00000000" w:rsidRDefault="007D12DC">
      <w:pPr>
        <w:spacing w:after="0" w:line="240" w:lineRule="auto"/>
        <w:ind w:firstLine="1155"/>
        <w:jc w:val="both"/>
        <w:textAlignment w:val="center"/>
        <w:divId w:val="1350067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xml:space="preserve"> 13а. (1) (Нов - ДВ, бр. 18 от 2004 г., в сила от 06.04.2004 г., предишен текст на чл. 13а - ДВ, бр. 51 от 2007 г., в сила от 26.06.2007 г., изм. и доп. - ДВ, бр. 26 от 2010 г.) Обектите по чл. 13, ал. 3 трябва да отговарят на нормативно установените услов</w:t>
      </w:r>
      <w:r>
        <w:rPr>
          <w:rFonts w:ascii="Times New Roman" w:eastAsia="Times New Roman" w:hAnsi="Times New Roman" w:cs="Times New Roman"/>
          <w:color w:val="000000"/>
          <w:sz w:val="24"/>
          <w:szCs w:val="24"/>
        </w:rPr>
        <w:t>ия, специфични за всеки вид селскостопански животни съгласно зоотехническите, зоохигиенните и ветеринарно-санитарните изисквания, както и на нормативните изисквания, свързани с опазването на околната среда.</w:t>
      </w:r>
    </w:p>
    <w:p w:rsidR="00000000" w:rsidRDefault="007D12DC">
      <w:pPr>
        <w:spacing w:after="0" w:line="240" w:lineRule="auto"/>
        <w:ind w:firstLine="1155"/>
        <w:jc w:val="both"/>
        <w:textAlignment w:val="center"/>
        <w:divId w:val="2089842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51 от 2007 г., в сила от 26.0</w:t>
      </w:r>
      <w:r>
        <w:rPr>
          <w:rFonts w:ascii="Times New Roman" w:eastAsia="Times New Roman" w:hAnsi="Times New Roman" w:cs="Times New Roman"/>
          <w:color w:val="000000"/>
          <w:sz w:val="24"/>
          <w:szCs w:val="24"/>
        </w:rPr>
        <w:t>6.2007 г., изм. - ДВ, бр. 36 от 2008 г., отм. - ДВ, бр. 26 от 2010 г.)</w:t>
      </w:r>
    </w:p>
    <w:p w:rsidR="00000000" w:rsidRDefault="007D12DC">
      <w:pPr>
        <w:spacing w:after="120" w:line="240" w:lineRule="auto"/>
        <w:ind w:firstLine="1155"/>
        <w:jc w:val="both"/>
        <w:textAlignment w:val="center"/>
        <w:divId w:val="1043595886"/>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234436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13б. (Нов - ДВ, бр. 26 от 2010 г.) (1) Собственик, който отглежда селскостопански животни в обект по чл. 13, ал. 5, трябва да има необходимата квалификация за това. Когато собстве</w:t>
      </w:r>
      <w:r>
        <w:rPr>
          <w:rFonts w:ascii="Times New Roman" w:eastAsia="Times New Roman" w:hAnsi="Times New Roman" w:cs="Times New Roman"/>
          <w:color w:val="000000"/>
          <w:sz w:val="24"/>
          <w:szCs w:val="24"/>
        </w:rPr>
        <w:t>никът няма необходимата квалификация, е длъжен да сключи договор за изпълнение на задълженията по отглеждането на животните с лице, което притежава необходимата квалификация.</w:t>
      </w:r>
    </w:p>
    <w:p w:rsidR="00000000" w:rsidRDefault="007D12DC">
      <w:pPr>
        <w:spacing w:after="0" w:line="240" w:lineRule="auto"/>
        <w:ind w:firstLine="1155"/>
        <w:jc w:val="both"/>
        <w:textAlignment w:val="center"/>
        <w:divId w:val="635913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които нямат специализирано селскостопанско образование, тряб</w:t>
      </w:r>
      <w:r>
        <w:rPr>
          <w:rFonts w:ascii="Times New Roman" w:eastAsia="Times New Roman" w:hAnsi="Times New Roman" w:cs="Times New Roman"/>
          <w:color w:val="000000"/>
          <w:sz w:val="24"/>
          <w:szCs w:val="24"/>
        </w:rPr>
        <w:t>ва да са преминали курс на квалификационно обучение и да са получили документ за професионална квалификация от обучаваща институция.</w:t>
      </w:r>
    </w:p>
    <w:p w:rsidR="00000000" w:rsidRDefault="007D12DC">
      <w:pPr>
        <w:spacing w:after="0" w:line="240" w:lineRule="auto"/>
        <w:ind w:firstLine="1155"/>
        <w:jc w:val="both"/>
        <w:textAlignment w:val="center"/>
        <w:divId w:val="447240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Лицата по ал. 1 притежават и съхраняват документите, удостоверяващи собствеността или правото на ползване на сградния ф</w:t>
      </w:r>
      <w:r>
        <w:rPr>
          <w:rFonts w:ascii="Times New Roman" w:eastAsia="Times New Roman" w:hAnsi="Times New Roman" w:cs="Times New Roman"/>
          <w:color w:val="000000"/>
          <w:sz w:val="24"/>
          <w:szCs w:val="24"/>
        </w:rPr>
        <w:t>онд и животните в определен животновъден обект.</w:t>
      </w:r>
    </w:p>
    <w:p w:rsidR="00000000" w:rsidRDefault="007D12DC">
      <w:pPr>
        <w:spacing w:after="0" w:line="240" w:lineRule="auto"/>
        <w:ind w:firstLine="1155"/>
        <w:jc w:val="both"/>
        <w:textAlignment w:val="center"/>
        <w:divId w:val="1543589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Селскостопанска дейност в една ферма се извършва само от едно лице.</w:t>
      </w:r>
    </w:p>
    <w:p w:rsidR="00000000" w:rsidRDefault="007D12DC">
      <w:pPr>
        <w:spacing w:after="0" w:line="240" w:lineRule="auto"/>
        <w:ind w:firstLine="1155"/>
        <w:jc w:val="both"/>
        <w:textAlignment w:val="center"/>
        <w:divId w:val="97723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Лицето по ал. 4 може да упражнява селскостопанска дейност в повече от една ферма.</w:t>
      </w:r>
    </w:p>
    <w:p w:rsidR="00000000" w:rsidRDefault="007D12DC">
      <w:pPr>
        <w:spacing w:after="120" w:line="240" w:lineRule="auto"/>
        <w:ind w:firstLine="1155"/>
        <w:jc w:val="both"/>
        <w:textAlignment w:val="center"/>
        <w:divId w:val="500656621"/>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603026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(Изм. - ДВ, бр. 18 от 2004 г., в сила от 06.04.2004 г., отм. - ДВ, бр. 96 от 2006 г., в сила от 01.01.2007 г.)</w:t>
      </w:r>
    </w:p>
    <w:p w:rsidR="00000000" w:rsidRDefault="007D12DC">
      <w:pPr>
        <w:spacing w:after="120" w:line="240" w:lineRule="auto"/>
        <w:ind w:firstLine="1155"/>
        <w:jc w:val="both"/>
        <w:textAlignment w:val="center"/>
        <w:divId w:val="1751004436"/>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200047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14а. (Нов - ДВ, бр. 18 от 2004 г., в сила от 06.04.2004 г., отм. - ДВ, бр. 96 от 2006 г., в сила от 01.01.2007 г.)</w:t>
      </w:r>
    </w:p>
    <w:p w:rsidR="00000000" w:rsidRDefault="007D12DC">
      <w:pPr>
        <w:spacing w:after="120" w:line="240" w:lineRule="auto"/>
        <w:ind w:firstLine="1155"/>
        <w:jc w:val="both"/>
        <w:textAlignment w:val="center"/>
        <w:divId w:val="122775178"/>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781024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14б. (Нов </w:t>
      </w:r>
      <w:r>
        <w:rPr>
          <w:rFonts w:ascii="Times New Roman" w:eastAsia="Times New Roman" w:hAnsi="Times New Roman" w:cs="Times New Roman"/>
          <w:color w:val="000000"/>
          <w:sz w:val="24"/>
          <w:szCs w:val="24"/>
        </w:rPr>
        <w:t>- ДВ, бр. 18 от 2004 г., в сила от 06.04.2004 г., отм. - ДВ, бр. 96 от 2006 г., в сила от 01.01.2007 г.)</w:t>
      </w:r>
    </w:p>
    <w:p w:rsidR="00000000" w:rsidRDefault="007D12DC">
      <w:pPr>
        <w:spacing w:after="120" w:line="240" w:lineRule="auto"/>
        <w:ind w:firstLine="1155"/>
        <w:jc w:val="both"/>
        <w:textAlignment w:val="center"/>
        <w:divId w:val="2045590188"/>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2022664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14в. (Нов - ДВ, бр. 18 от 2004 г., в сила от 06.04.2004 г., отм. - ДВ, бр. 96 от 2006 г., в сила от 01.01.2007 г.)</w:t>
      </w:r>
    </w:p>
    <w:p w:rsidR="00000000" w:rsidRDefault="007D12DC">
      <w:pPr>
        <w:spacing w:after="120" w:line="240" w:lineRule="auto"/>
        <w:ind w:firstLine="1155"/>
        <w:jc w:val="both"/>
        <w:textAlignment w:val="center"/>
        <w:divId w:val="1218974903"/>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359773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14г. (Нов - ДВ, бр. 18 о</w:t>
      </w:r>
      <w:r>
        <w:rPr>
          <w:rFonts w:ascii="Times New Roman" w:eastAsia="Times New Roman" w:hAnsi="Times New Roman" w:cs="Times New Roman"/>
          <w:color w:val="000000"/>
          <w:sz w:val="24"/>
          <w:szCs w:val="24"/>
        </w:rPr>
        <w:t>т 2004 г., в сила от 06.04.2004 г., отм. - ДВ, бр. 96 от 2006 г., в сила от 01.01.2007 г.)</w:t>
      </w:r>
    </w:p>
    <w:p w:rsidR="00000000" w:rsidRDefault="007D12DC">
      <w:pPr>
        <w:spacing w:after="120" w:line="240" w:lineRule="auto"/>
        <w:ind w:firstLine="1155"/>
        <w:jc w:val="both"/>
        <w:textAlignment w:val="center"/>
        <w:divId w:val="1401908740"/>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903638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14д. (Нов - ДВ, бр. 18 от 2004 г., в сила от 06.04.2004 г., отм. - ДВ, бр. 96 от 2006 г., в сила от 01.01.2007 г.)</w:t>
      </w:r>
    </w:p>
    <w:p w:rsidR="00000000" w:rsidRDefault="007D12DC">
      <w:pPr>
        <w:spacing w:after="120" w:line="240" w:lineRule="auto"/>
        <w:ind w:firstLine="1155"/>
        <w:jc w:val="both"/>
        <w:textAlignment w:val="center"/>
        <w:divId w:val="623271415"/>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753119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14е. (Нов - ДВ, бр. 18 от 2004 г., в с</w:t>
      </w:r>
      <w:r>
        <w:rPr>
          <w:rFonts w:ascii="Times New Roman" w:eastAsia="Times New Roman" w:hAnsi="Times New Roman" w:cs="Times New Roman"/>
          <w:color w:val="000000"/>
          <w:sz w:val="24"/>
          <w:szCs w:val="24"/>
        </w:rPr>
        <w:t>ила от 06.04.2004 г., отм. - ДВ, бр. 96 от 2006 г., в сила от 01.01.2007 г.)</w:t>
      </w:r>
    </w:p>
    <w:p w:rsidR="00000000" w:rsidRDefault="007D12DC">
      <w:pPr>
        <w:spacing w:after="120" w:line="240" w:lineRule="auto"/>
        <w:ind w:firstLine="1155"/>
        <w:jc w:val="both"/>
        <w:textAlignment w:val="center"/>
        <w:divId w:val="585650562"/>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280845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14ж. (Нов - ДВ, бр. 18 от 2004 г., в сила от 06.04.2004 г.) (1) (Изм. - ДВ, бр. 13 от 2019 г., в сила от 12.02.2019 г.) Отглеждането и възпроизводството на селскостопанските</w:t>
      </w:r>
      <w:r>
        <w:rPr>
          <w:rFonts w:ascii="Times New Roman" w:eastAsia="Times New Roman" w:hAnsi="Times New Roman" w:cs="Times New Roman"/>
          <w:color w:val="000000"/>
          <w:sz w:val="24"/>
          <w:szCs w:val="24"/>
        </w:rPr>
        <w:t xml:space="preserve"> животни се осъществяват в обекти с достатъчна по площ земя за съхранение на тора.</w:t>
      </w:r>
    </w:p>
    <w:p w:rsidR="00000000" w:rsidRDefault="007D12DC">
      <w:pPr>
        <w:spacing w:after="0" w:line="240" w:lineRule="auto"/>
        <w:ind w:firstLine="1155"/>
        <w:jc w:val="both"/>
        <w:textAlignment w:val="center"/>
        <w:divId w:val="2093699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26 от 2010 г.)</w:t>
      </w:r>
    </w:p>
    <w:p w:rsidR="00000000" w:rsidRDefault="007D12DC">
      <w:pPr>
        <w:spacing w:after="120" w:line="240" w:lineRule="auto"/>
        <w:ind w:firstLine="1155"/>
        <w:jc w:val="both"/>
        <w:textAlignment w:val="center"/>
        <w:divId w:val="775369734"/>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632054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14з. (Нов - ДВ, бр. 18 от 2004 г., в сила от 06.04.2004 г., отм. - ДВ, бр. 13 от 2019 г., в сила от 12.02.2019 г.)</w:t>
      </w:r>
    </w:p>
    <w:p w:rsidR="00000000" w:rsidRDefault="007D12DC">
      <w:pPr>
        <w:spacing w:after="120" w:line="240" w:lineRule="auto"/>
        <w:ind w:firstLine="1155"/>
        <w:jc w:val="both"/>
        <w:textAlignment w:val="center"/>
        <w:divId w:val="1937906969"/>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487043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(Изм. -</w:t>
      </w:r>
      <w:r>
        <w:rPr>
          <w:rFonts w:ascii="Times New Roman" w:eastAsia="Times New Roman" w:hAnsi="Times New Roman" w:cs="Times New Roman"/>
          <w:color w:val="000000"/>
          <w:sz w:val="24"/>
          <w:szCs w:val="24"/>
        </w:rPr>
        <w:t xml:space="preserve"> ДВ, бр. 18 от 2004 г., в сила от 06.04.2004 г.) (1) (Изм. - ДВ, бр. 36 от 2008 г., изм. - ДВ, бр. 26 от 2010 г., изм. - ДВ, бр. 58 от 2017 г., в сила от 18.07.2017 г., изм. - ДВ, бр. 17 от 2018 г., в сила от 23.02.2018 г., изм. - ДВ, бр. 102 от 2022 г., в</w:t>
      </w:r>
      <w:r>
        <w:rPr>
          <w:rFonts w:ascii="Times New Roman" w:eastAsia="Times New Roman" w:hAnsi="Times New Roman" w:cs="Times New Roman"/>
          <w:color w:val="000000"/>
          <w:sz w:val="24"/>
          <w:szCs w:val="24"/>
        </w:rPr>
        <w:t xml:space="preserve"> сила от 01.01.2023 г.) Министърът на земеделието определя с </w:t>
      </w:r>
      <w:r>
        <w:rPr>
          <w:rFonts w:ascii="Times New Roman" w:eastAsia="Times New Roman" w:hAnsi="Times New Roman" w:cs="Times New Roman"/>
          <w:color w:val="000000"/>
          <w:sz w:val="24"/>
          <w:szCs w:val="24"/>
        </w:rPr>
        <w:lastRenderedPageBreak/>
        <w:t>наредби правилата за производство и предлагане на пазара на чистопороден и хибриден разплоден материал при свине и птици и реда за водене на регистър.</w:t>
      </w:r>
    </w:p>
    <w:p w:rsidR="00000000" w:rsidRDefault="007D12DC">
      <w:pPr>
        <w:spacing w:after="0" w:line="240" w:lineRule="auto"/>
        <w:ind w:firstLine="1155"/>
        <w:jc w:val="both"/>
        <w:textAlignment w:val="center"/>
        <w:divId w:val="78478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51 от 2007 г., в сила от</w:t>
      </w:r>
      <w:r>
        <w:rPr>
          <w:rFonts w:ascii="Times New Roman" w:eastAsia="Times New Roman" w:hAnsi="Times New Roman" w:cs="Times New Roman"/>
          <w:color w:val="000000"/>
          <w:sz w:val="24"/>
          <w:szCs w:val="24"/>
        </w:rPr>
        <w:t xml:space="preserve"> 26.06.2007 г., изм. - ДВ, бр. 17 от 2018 г., в сила от 23.02.2018 г.) Производството на чистопороден и хибриден разплоден материал при свине и птици се извършва в развъдни ферми и стопанства, които членуват в развъдни организации и са регистрирани съгласн</w:t>
      </w:r>
      <w:r>
        <w:rPr>
          <w:rFonts w:ascii="Times New Roman" w:eastAsia="Times New Roman" w:hAnsi="Times New Roman" w:cs="Times New Roman"/>
          <w:color w:val="000000"/>
          <w:sz w:val="24"/>
          <w:szCs w:val="24"/>
        </w:rPr>
        <w:t>о изискванията на ал. 3 - 5.</w:t>
      </w:r>
    </w:p>
    <w:p w:rsidR="00000000" w:rsidRDefault="007D12DC">
      <w:pPr>
        <w:spacing w:after="0" w:line="240" w:lineRule="auto"/>
        <w:ind w:firstLine="1155"/>
        <w:jc w:val="both"/>
        <w:textAlignment w:val="center"/>
        <w:divId w:val="289366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и доп. - ДВ, бр. 51 от 2007 г., в сила от 26.06.2007 г., изм. - ДВ, бр. 36 от 2008 г., изм. - ДВ, бр. 43 от 2008 г., изм. - ДВ, бр. 26 от 2010 г., изм. - ДВ, бр. 58 от 2017 г., в сила от 18.07.2017 г., доп. - ДВ, бр. </w:t>
      </w:r>
      <w:r>
        <w:rPr>
          <w:rFonts w:ascii="Times New Roman" w:eastAsia="Times New Roman" w:hAnsi="Times New Roman" w:cs="Times New Roman"/>
          <w:color w:val="000000"/>
          <w:sz w:val="24"/>
          <w:szCs w:val="24"/>
        </w:rPr>
        <w:t>17 от 2018 г., в сила от 23.02.2018 г., изм. - ДВ, бр. 13 от 2019 г., в сила от 12.02.2019 г., изм. - ДВ, бр. 102 от 2022 г., в сила от 01.01.2023 г.) Развъдни ферми и стопанства могат да бъдат юридически лица и еднолични търговци. Регистрацията по ал. 2 с</w:t>
      </w:r>
      <w:r>
        <w:rPr>
          <w:rFonts w:ascii="Times New Roman" w:eastAsia="Times New Roman" w:hAnsi="Times New Roman" w:cs="Times New Roman"/>
          <w:color w:val="000000"/>
          <w:sz w:val="24"/>
          <w:szCs w:val="24"/>
        </w:rPr>
        <w:t>е извършва от директорите на областните дирекции "Земеделие" към министъра на земеделието въз основа на заявление по образец, което съдържа: фирма, седалище и адрес на управление на търговеца; вид дейност, направление и капацитет; вид, порода, линия или хи</w:t>
      </w:r>
      <w:r>
        <w:rPr>
          <w:rFonts w:ascii="Times New Roman" w:eastAsia="Times New Roman" w:hAnsi="Times New Roman" w:cs="Times New Roman"/>
          <w:color w:val="000000"/>
          <w:sz w:val="24"/>
          <w:szCs w:val="24"/>
        </w:rPr>
        <w:t>брид на отглежданите животни; местонахождение и вид на фермата или стопанството (племенно или репродуктивно). Областните дирекции "Земеделие" предоставят в Министерството на земеделието информация за регистрираните развъдни ферми и стопанства.</w:t>
      </w:r>
    </w:p>
    <w:p w:rsidR="00000000" w:rsidRDefault="007D12DC">
      <w:pPr>
        <w:spacing w:after="0" w:line="240" w:lineRule="auto"/>
        <w:ind w:firstLine="1155"/>
        <w:jc w:val="both"/>
        <w:textAlignment w:val="center"/>
        <w:divId w:val="872419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Към заяв</w:t>
      </w:r>
      <w:r>
        <w:rPr>
          <w:rFonts w:ascii="Times New Roman" w:eastAsia="Times New Roman" w:hAnsi="Times New Roman" w:cs="Times New Roman"/>
          <w:color w:val="000000"/>
          <w:sz w:val="24"/>
          <w:szCs w:val="24"/>
        </w:rPr>
        <w:t>лението по ал. 3 се прилагат:</w:t>
      </w:r>
    </w:p>
    <w:p w:rsidR="00000000" w:rsidRDefault="007D12DC">
      <w:pPr>
        <w:spacing w:after="0" w:line="240" w:lineRule="auto"/>
        <w:ind w:firstLine="1155"/>
        <w:jc w:val="both"/>
        <w:textAlignment w:val="center"/>
        <w:divId w:val="1486361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34 от 2006 г., в сила от 01.01.2008 г., отм. - ДВ, бр. 109 от 2013 г.)</w:t>
      </w:r>
    </w:p>
    <w:p w:rsidR="00000000" w:rsidRDefault="007D12DC">
      <w:pPr>
        <w:spacing w:after="0" w:line="240" w:lineRule="auto"/>
        <w:ind w:firstLine="1155"/>
        <w:jc w:val="both"/>
        <w:textAlignment w:val="center"/>
        <w:divId w:val="187180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34 от 2006 г., в сила от 01.01.2008 г.)</w:t>
      </w:r>
    </w:p>
    <w:p w:rsidR="00000000" w:rsidRDefault="007D12DC">
      <w:pPr>
        <w:spacing w:after="0" w:line="240" w:lineRule="auto"/>
        <w:ind w:firstLine="1155"/>
        <w:jc w:val="both"/>
        <w:textAlignment w:val="center"/>
        <w:divId w:val="341860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105 от 2005 г., в сила от 01.01.2006 г., отм. - ДВ, бр. 34 от 2006 г., в сила от 01.01.2008 г.)</w:t>
      </w:r>
    </w:p>
    <w:p w:rsidR="00000000" w:rsidRDefault="007D12DC">
      <w:pPr>
        <w:spacing w:after="0" w:line="240" w:lineRule="auto"/>
        <w:ind w:firstLine="1155"/>
        <w:jc w:val="both"/>
        <w:textAlignment w:val="center"/>
        <w:divId w:val="2048869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26 от 2010 г., изм. - ДВ, бр. 13 от 2019 г., в сила от 12.02.2019 г.) удостоверение от Развъдната организация с вписан иде</w:t>
      </w:r>
      <w:r>
        <w:rPr>
          <w:rFonts w:ascii="Times New Roman" w:eastAsia="Times New Roman" w:hAnsi="Times New Roman" w:cs="Times New Roman"/>
          <w:color w:val="000000"/>
          <w:sz w:val="24"/>
          <w:szCs w:val="24"/>
        </w:rPr>
        <w:t>нтификационен номер от зоотехническия регистър или зоотехническата книга на развъдното стопанство или ферма;</w:t>
      </w:r>
    </w:p>
    <w:p w:rsidR="00000000" w:rsidRDefault="007D12DC">
      <w:pPr>
        <w:spacing w:after="0" w:line="240" w:lineRule="auto"/>
        <w:ind w:firstLine="1155"/>
        <w:jc w:val="both"/>
        <w:textAlignment w:val="center"/>
        <w:divId w:val="1579290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17 от 2018 г., в сила от 23.02.2018 г., изм. - ДВ, бр. 13 от 2019 г., в сила от 12.02.2019 г.) зоотехнически сертификат за пород</w:t>
      </w:r>
      <w:r>
        <w:rPr>
          <w:rFonts w:ascii="Times New Roman" w:eastAsia="Times New Roman" w:hAnsi="Times New Roman" w:cs="Times New Roman"/>
          <w:color w:val="000000"/>
          <w:sz w:val="24"/>
          <w:szCs w:val="24"/>
        </w:rPr>
        <w:t>ата, линията или хибрида за съответния вид (свине или птици);</w:t>
      </w:r>
    </w:p>
    <w:p w:rsidR="00000000" w:rsidRDefault="007D12DC">
      <w:pPr>
        <w:spacing w:after="0" w:line="240" w:lineRule="auto"/>
        <w:ind w:firstLine="1155"/>
        <w:jc w:val="both"/>
        <w:textAlignment w:val="center"/>
        <w:divId w:val="929319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производствено-технологична и профилактична програма на фермата или стопанството.</w:t>
      </w:r>
    </w:p>
    <w:p w:rsidR="00000000" w:rsidRDefault="007D12DC">
      <w:pPr>
        <w:spacing w:after="0" w:line="240" w:lineRule="auto"/>
        <w:ind w:firstLine="1155"/>
        <w:jc w:val="both"/>
        <w:textAlignment w:val="center"/>
        <w:divId w:val="84426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43 от 2008 г.) В 14-дневен срок от получаване на заявлението директорът на областната дир</w:t>
      </w:r>
      <w:r>
        <w:rPr>
          <w:rFonts w:ascii="Times New Roman" w:eastAsia="Times New Roman" w:hAnsi="Times New Roman" w:cs="Times New Roman"/>
          <w:color w:val="000000"/>
          <w:sz w:val="24"/>
          <w:szCs w:val="24"/>
        </w:rPr>
        <w:t>екция "Земеделие" или упълномощено от него длъжностно лице може да поиска от заявителя писмено допълване или уточняване на документите по ал. 3 и 4.</w:t>
      </w:r>
    </w:p>
    <w:p w:rsidR="00000000" w:rsidRDefault="007D12DC">
      <w:pPr>
        <w:spacing w:after="0" w:line="240" w:lineRule="auto"/>
        <w:ind w:firstLine="1155"/>
        <w:jc w:val="both"/>
        <w:textAlignment w:val="center"/>
        <w:divId w:val="33819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(Изм. - ДВ, бр. 43 от 2008 г., изм. - ДВ, бр. 13 от 2019 г., в сила от 12.02.2019 г.) В срока по ал. 5 </w:t>
      </w:r>
      <w:r>
        <w:rPr>
          <w:rFonts w:ascii="Times New Roman" w:eastAsia="Times New Roman" w:hAnsi="Times New Roman" w:cs="Times New Roman"/>
          <w:color w:val="000000"/>
          <w:sz w:val="24"/>
          <w:szCs w:val="24"/>
        </w:rPr>
        <w:t>от получаване на заявлението и документите по ал. 3 и 4 или от получаване на допълнителните данни по ал. 5 директорът на областната дирекция "Земеделие" издава удостоверение за регистрация на развъдната ферма или стопанство или прави мотивиран отказ.</w:t>
      </w:r>
    </w:p>
    <w:p w:rsidR="00000000" w:rsidRDefault="007D12DC">
      <w:pPr>
        <w:spacing w:after="0" w:line="240" w:lineRule="auto"/>
        <w:ind w:firstLine="1155"/>
        <w:jc w:val="both"/>
        <w:textAlignment w:val="center"/>
        <w:divId w:val="247884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w:t>
      </w:r>
      <w:r>
        <w:rPr>
          <w:rFonts w:ascii="Times New Roman" w:eastAsia="Times New Roman" w:hAnsi="Times New Roman" w:cs="Times New Roman"/>
          <w:color w:val="000000"/>
          <w:sz w:val="24"/>
          <w:szCs w:val="24"/>
        </w:rPr>
        <w:t xml:space="preserve">Изм. - ДВ, бр. 43 от 2008 г.) Собствениците или управителите на регистрираните развъдни ферми и стопанства са длъжни да заявят в областната </w:t>
      </w:r>
      <w:r>
        <w:rPr>
          <w:rFonts w:ascii="Times New Roman" w:eastAsia="Times New Roman" w:hAnsi="Times New Roman" w:cs="Times New Roman"/>
          <w:color w:val="000000"/>
          <w:sz w:val="24"/>
          <w:szCs w:val="24"/>
        </w:rPr>
        <w:lastRenderedPageBreak/>
        <w:t>дирекция "Земеделие" всяка промяна в обстоятелствата по ал. 3 и 4 в едномесечен срок от настъпването ѝ.</w:t>
      </w:r>
    </w:p>
    <w:p w:rsidR="00000000" w:rsidRDefault="007D12DC">
      <w:pPr>
        <w:spacing w:after="0" w:line="240" w:lineRule="auto"/>
        <w:ind w:firstLine="1155"/>
        <w:jc w:val="both"/>
        <w:textAlignment w:val="center"/>
        <w:divId w:val="1431898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(Изм. - </w:t>
      </w:r>
      <w:r>
        <w:rPr>
          <w:rFonts w:ascii="Times New Roman" w:eastAsia="Times New Roman" w:hAnsi="Times New Roman" w:cs="Times New Roman"/>
          <w:color w:val="000000"/>
          <w:sz w:val="24"/>
          <w:szCs w:val="24"/>
        </w:rPr>
        <w:t>ДВ, бр. 43 от 2008 г.) Регистрацията е валидна за срок 5 години, като срокът може да бъде подновен въз основа на заявление, придружено от документите по ал. 4, т. 4 - 6. Регистрацията може да се заличи със заповед на директора на областната дирекция "Земед</w:t>
      </w:r>
      <w:r>
        <w:rPr>
          <w:rFonts w:ascii="Times New Roman" w:eastAsia="Times New Roman" w:hAnsi="Times New Roman" w:cs="Times New Roman"/>
          <w:color w:val="000000"/>
          <w:sz w:val="24"/>
          <w:szCs w:val="24"/>
        </w:rPr>
        <w:t>елие":</w:t>
      </w:r>
    </w:p>
    <w:p w:rsidR="00000000" w:rsidRDefault="007D12DC">
      <w:pPr>
        <w:spacing w:after="0" w:line="240" w:lineRule="auto"/>
        <w:ind w:firstLine="1155"/>
        <w:jc w:val="both"/>
        <w:textAlignment w:val="center"/>
        <w:divId w:val="1534726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молба на производителя;</w:t>
      </w:r>
    </w:p>
    <w:p w:rsidR="00000000" w:rsidRDefault="007D12DC">
      <w:pPr>
        <w:spacing w:after="0" w:line="240" w:lineRule="auto"/>
        <w:ind w:firstLine="1155"/>
        <w:jc w:val="both"/>
        <w:textAlignment w:val="center"/>
        <w:divId w:val="1804620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прекратяване или ликвидация на юридическото лице;</w:t>
      </w:r>
    </w:p>
    <w:p w:rsidR="00000000" w:rsidRDefault="007D12DC">
      <w:pPr>
        <w:spacing w:after="0" w:line="240" w:lineRule="auto"/>
        <w:ind w:firstLine="1155"/>
        <w:jc w:val="both"/>
        <w:textAlignment w:val="center"/>
        <w:divId w:val="1050110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спиране на производството за период 12 месеца;</w:t>
      </w:r>
    </w:p>
    <w:p w:rsidR="00000000" w:rsidRDefault="007D12DC">
      <w:pPr>
        <w:spacing w:after="0" w:line="240" w:lineRule="auto"/>
        <w:ind w:firstLine="1155"/>
        <w:jc w:val="both"/>
        <w:textAlignment w:val="center"/>
        <w:divId w:val="1856916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при установяване с влязъл в сила акт на контролен орган, че има промяна в обстоятелствата, въз основа на </w:t>
      </w:r>
      <w:r>
        <w:rPr>
          <w:rFonts w:ascii="Times New Roman" w:eastAsia="Times New Roman" w:hAnsi="Times New Roman" w:cs="Times New Roman"/>
          <w:color w:val="000000"/>
          <w:sz w:val="24"/>
          <w:szCs w:val="24"/>
        </w:rPr>
        <w:t>които е извършена регистрацията, и промяната не е била декларирана в срока по ал. 5.</w:t>
      </w:r>
    </w:p>
    <w:p w:rsidR="00000000" w:rsidRDefault="007D12DC">
      <w:pPr>
        <w:spacing w:after="0" w:line="240" w:lineRule="auto"/>
        <w:ind w:firstLine="1155"/>
        <w:jc w:val="both"/>
        <w:textAlignment w:val="center"/>
        <w:divId w:val="1603145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30 от 2006 г., в сила от 12.07.2006 г.) Отказът по ал. 6, както и заповедта по ал. 8, могат да се обжалват по реда на Административнопроцесуалния кодек</w:t>
      </w:r>
      <w:r>
        <w:rPr>
          <w:rFonts w:ascii="Times New Roman" w:eastAsia="Times New Roman" w:hAnsi="Times New Roman" w:cs="Times New Roman"/>
          <w:color w:val="000000"/>
          <w:sz w:val="24"/>
          <w:szCs w:val="24"/>
        </w:rPr>
        <w:t>с.</w:t>
      </w:r>
    </w:p>
    <w:p w:rsidR="00000000" w:rsidRDefault="007D12DC">
      <w:pPr>
        <w:spacing w:after="120" w:line="240" w:lineRule="auto"/>
        <w:ind w:firstLine="1155"/>
        <w:jc w:val="both"/>
        <w:textAlignment w:val="center"/>
        <w:divId w:val="1115054148"/>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930506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15а. (Нов - ДВ, бр. 18 от 2004 г., в сила от 06.04.2004 г., изм. - ДВ, бр. 51 от 2007 г., в сила от 26.06.2007 г.) (1) (Изм. - ДВ, бр. 36 от 2008 г., изм. - ДВ, бр. 26 от 2010 г., изм. - ДВ, бр. 59 от 2012 г.) Производството на бубено семе се извъ</w:t>
      </w:r>
      <w:r>
        <w:rPr>
          <w:rFonts w:ascii="Times New Roman" w:eastAsia="Times New Roman" w:hAnsi="Times New Roman" w:cs="Times New Roman"/>
          <w:color w:val="000000"/>
          <w:sz w:val="24"/>
          <w:szCs w:val="24"/>
        </w:rPr>
        <w:t>ршва от юридически лица, еднолични търговци и/или научни институти след регистрация в областната дирекция "Земеделие" по местонахождението на предприятието.</w:t>
      </w:r>
    </w:p>
    <w:p w:rsidR="00000000" w:rsidRDefault="007D12DC">
      <w:pPr>
        <w:spacing w:after="0" w:line="240" w:lineRule="auto"/>
        <w:ind w:firstLine="1155"/>
        <w:jc w:val="both"/>
        <w:textAlignment w:val="center"/>
        <w:divId w:val="1066493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36 от 2008 г., изм. - ДВ, бр. 26 от 2010 г., изм. - ДВ, бр. 59 от 2012 г.) За и</w:t>
      </w:r>
      <w:r>
        <w:rPr>
          <w:rFonts w:ascii="Times New Roman" w:eastAsia="Times New Roman" w:hAnsi="Times New Roman" w:cs="Times New Roman"/>
          <w:color w:val="000000"/>
          <w:sz w:val="24"/>
          <w:szCs w:val="24"/>
        </w:rPr>
        <w:t>звършване на дейностите по ал. 1 лицата подават заявление до директора на областната дирекция "Земеделие", към което прилагат:</w:t>
      </w:r>
    </w:p>
    <w:p w:rsidR="00000000" w:rsidRDefault="007D12DC">
      <w:pPr>
        <w:spacing w:after="0" w:line="240" w:lineRule="auto"/>
        <w:ind w:firstLine="1155"/>
        <w:jc w:val="both"/>
        <w:textAlignment w:val="center"/>
        <w:divId w:val="136729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13 от 2019 г., в сила от 12.02.2019 г.) копие от диплома за завършено висше образование с изучаван предмет "Бу</w:t>
      </w:r>
      <w:r>
        <w:rPr>
          <w:rFonts w:ascii="Times New Roman" w:eastAsia="Times New Roman" w:hAnsi="Times New Roman" w:cs="Times New Roman"/>
          <w:color w:val="000000"/>
          <w:sz w:val="24"/>
          <w:szCs w:val="24"/>
        </w:rPr>
        <w:t>барство" или завършен курс за следдипломна квалификация по "Бубарство" на лицата по ал. 1 или на лицата, наети за извършване на дейността;</w:t>
      </w:r>
    </w:p>
    <w:p w:rsidR="00000000" w:rsidRDefault="007D12DC">
      <w:pPr>
        <w:spacing w:after="0" w:line="240" w:lineRule="auto"/>
        <w:ind w:firstLine="1155"/>
        <w:jc w:val="both"/>
        <w:textAlignment w:val="center"/>
        <w:divId w:val="1363017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сертификат от Патентното ведомство за собственост на хибрид/хибриди бубено семе или договор със собственик на такъ</w:t>
      </w:r>
      <w:r>
        <w:rPr>
          <w:rFonts w:ascii="Times New Roman" w:eastAsia="Times New Roman" w:hAnsi="Times New Roman" w:cs="Times New Roman"/>
          <w:color w:val="000000"/>
          <w:sz w:val="24"/>
          <w:szCs w:val="24"/>
        </w:rPr>
        <w:t>в хибрид за покупко-продажба на суперелитно и/или елитно бубено семе;</w:t>
      </w:r>
    </w:p>
    <w:p w:rsidR="00000000" w:rsidRDefault="007D12DC">
      <w:pPr>
        <w:spacing w:after="0" w:line="240" w:lineRule="auto"/>
        <w:ind w:firstLine="1155"/>
        <w:jc w:val="both"/>
        <w:textAlignment w:val="center"/>
        <w:divId w:val="1388258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опис на технологията за производство по категории бубено семе, съоръженията за приемане, разполагане и обработване на пашкулите, зареждане на какавидите и пеперудите и на апаратурата </w:t>
      </w:r>
      <w:r>
        <w:rPr>
          <w:rFonts w:ascii="Times New Roman" w:eastAsia="Times New Roman" w:hAnsi="Times New Roman" w:cs="Times New Roman"/>
          <w:color w:val="000000"/>
          <w:sz w:val="24"/>
          <w:szCs w:val="24"/>
        </w:rPr>
        <w:t>за произвеждане, контролиране и съхраняване на бубеното семе.</w:t>
      </w:r>
    </w:p>
    <w:p w:rsidR="00000000" w:rsidRDefault="007D12DC">
      <w:pPr>
        <w:spacing w:after="0" w:line="240" w:lineRule="auto"/>
        <w:ind w:firstLine="1155"/>
        <w:jc w:val="both"/>
        <w:textAlignment w:val="center"/>
        <w:divId w:val="1798715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36 от 2008 г., изм. - ДВ, бр. 26 от 2010 г., изм. - ДВ, бр. 59 от 2012 г., изм. - ДВ, бр. 58 от 2017 г., в сила от 18.07.2017 г., изм. - ДВ, бр. 102 от 2022 г., в сила от 01.</w:t>
      </w:r>
      <w:r>
        <w:rPr>
          <w:rFonts w:ascii="Times New Roman" w:eastAsia="Times New Roman" w:hAnsi="Times New Roman" w:cs="Times New Roman"/>
          <w:color w:val="000000"/>
          <w:sz w:val="24"/>
          <w:szCs w:val="24"/>
        </w:rPr>
        <w:t>01.2023 г.) В едномесечен срок от постъпване на заявлението и на документите по ал. 2 директорът на областната дирекция "Земеделие" или оправомощено от него длъжностно лице издава удостоверение за регистрация или прави мотивиран отказ. В този срок при необ</w:t>
      </w:r>
      <w:r>
        <w:rPr>
          <w:rFonts w:ascii="Times New Roman" w:eastAsia="Times New Roman" w:hAnsi="Times New Roman" w:cs="Times New Roman"/>
          <w:color w:val="000000"/>
          <w:sz w:val="24"/>
          <w:szCs w:val="24"/>
        </w:rPr>
        <w:t>ходимост може да се поиска от заявителя писмено допълване или уточняване на документите по ал. 2. Областните дирекции "Земеделие" предоставят в Министерството на земеделието информация за регистрираните предприятия.</w:t>
      </w:r>
    </w:p>
    <w:p w:rsidR="00000000" w:rsidRDefault="007D12DC">
      <w:pPr>
        <w:spacing w:after="0" w:line="240" w:lineRule="auto"/>
        <w:ind w:firstLine="1155"/>
        <w:jc w:val="both"/>
        <w:textAlignment w:val="center"/>
        <w:divId w:val="1241327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Регистрацията важи за срок 5 години,</w:t>
      </w:r>
      <w:r>
        <w:rPr>
          <w:rFonts w:ascii="Times New Roman" w:eastAsia="Times New Roman" w:hAnsi="Times New Roman" w:cs="Times New Roman"/>
          <w:color w:val="000000"/>
          <w:sz w:val="24"/>
          <w:szCs w:val="24"/>
        </w:rPr>
        <w:t xml:space="preserve"> като срокът може да бъде подновен при условията и по реда на ал. 2.</w:t>
      </w:r>
    </w:p>
    <w:p w:rsidR="00000000" w:rsidRDefault="007D12DC">
      <w:pPr>
        <w:spacing w:after="0" w:line="240" w:lineRule="auto"/>
        <w:ind w:firstLine="1155"/>
        <w:jc w:val="both"/>
        <w:textAlignment w:val="center"/>
        <w:divId w:val="2125340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36 от 2008 г., изм. - ДВ, бр. 26 от 2010 г., изм. - ДВ, бр. 59 от 2012 г.) Собствениците или управителите на регистрираните предприятия заявяват в областната дирекция </w:t>
      </w:r>
      <w:r>
        <w:rPr>
          <w:rFonts w:ascii="Times New Roman" w:eastAsia="Times New Roman" w:hAnsi="Times New Roman" w:cs="Times New Roman"/>
          <w:color w:val="000000"/>
          <w:sz w:val="24"/>
          <w:szCs w:val="24"/>
        </w:rPr>
        <w:t>"Земеделие" всяка промяна в обстоятелствата по ал. 2 в едномесечен срок от настъпването ѝ.</w:t>
      </w:r>
    </w:p>
    <w:p w:rsidR="00000000" w:rsidRDefault="007D12DC">
      <w:pPr>
        <w:spacing w:after="0" w:line="240" w:lineRule="auto"/>
        <w:ind w:firstLine="1155"/>
        <w:jc w:val="both"/>
        <w:textAlignment w:val="center"/>
        <w:divId w:val="1099524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36 от 2008 г., изм. - ДВ, бр. 26 от 2010 г., изм. - ДВ, бр. 59 от 2012 г.) Регистрацията се заличава със заповед на директора на областната дирек</w:t>
      </w:r>
      <w:r>
        <w:rPr>
          <w:rFonts w:ascii="Times New Roman" w:eastAsia="Times New Roman" w:hAnsi="Times New Roman" w:cs="Times New Roman"/>
          <w:color w:val="000000"/>
          <w:sz w:val="24"/>
          <w:szCs w:val="24"/>
        </w:rPr>
        <w:t>ция "Земеделие":</w:t>
      </w:r>
    </w:p>
    <w:p w:rsidR="00000000" w:rsidRDefault="007D12DC">
      <w:pPr>
        <w:spacing w:after="0" w:line="240" w:lineRule="auto"/>
        <w:ind w:firstLine="1155"/>
        <w:jc w:val="both"/>
        <w:textAlignment w:val="center"/>
        <w:divId w:val="1918905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молба на производителя;</w:t>
      </w:r>
    </w:p>
    <w:p w:rsidR="00000000" w:rsidRDefault="007D12DC">
      <w:pPr>
        <w:spacing w:after="0" w:line="240" w:lineRule="auto"/>
        <w:ind w:firstLine="1155"/>
        <w:jc w:val="both"/>
        <w:textAlignment w:val="center"/>
        <w:divId w:val="991176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прекратяване или ликвидация на юридическото лице;</w:t>
      </w:r>
    </w:p>
    <w:p w:rsidR="00000000" w:rsidRDefault="007D12DC">
      <w:pPr>
        <w:spacing w:after="0" w:line="240" w:lineRule="auto"/>
        <w:ind w:firstLine="1155"/>
        <w:jc w:val="both"/>
        <w:textAlignment w:val="center"/>
        <w:divId w:val="227804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смърт на физическото лице;</w:t>
      </w:r>
    </w:p>
    <w:p w:rsidR="00000000" w:rsidRDefault="007D12DC">
      <w:pPr>
        <w:spacing w:after="0" w:line="240" w:lineRule="auto"/>
        <w:ind w:firstLine="1155"/>
        <w:jc w:val="both"/>
        <w:textAlignment w:val="center"/>
        <w:divId w:val="1400594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спиране на производството за период 12 месеца;</w:t>
      </w:r>
    </w:p>
    <w:p w:rsidR="00000000" w:rsidRDefault="007D12DC">
      <w:pPr>
        <w:spacing w:after="0" w:line="240" w:lineRule="auto"/>
        <w:ind w:firstLine="1155"/>
        <w:jc w:val="both"/>
        <w:textAlignment w:val="center"/>
        <w:divId w:val="133569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установяване с влязъл в сила акт на контролен орган, че има промяна в обстоятелствата, въз основа на които е извършена регистрацията, и промяната не е била заявена в срока по ал. 5.</w:t>
      </w:r>
    </w:p>
    <w:p w:rsidR="00000000" w:rsidRDefault="007D12DC">
      <w:pPr>
        <w:spacing w:after="0" w:line="240" w:lineRule="auto"/>
        <w:ind w:firstLine="1155"/>
        <w:jc w:val="both"/>
        <w:textAlignment w:val="center"/>
        <w:divId w:val="2039314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77 от 2018 г., в сила от 01.01.2019 г.) Отказът</w:t>
      </w:r>
      <w:r>
        <w:rPr>
          <w:rFonts w:ascii="Times New Roman" w:eastAsia="Times New Roman" w:hAnsi="Times New Roman" w:cs="Times New Roman"/>
          <w:color w:val="000000"/>
          <w:sz w:val="24"/>
          <w:szCs w:val="24"/>
        </w:rPr>
        <w:t xml:space="preserve"> за регистрация и заповедта по ал. 6 може да се обжалват по реда на Административнопроцесуалния кодекс пред съответния административен съд.</w:t>
      </w:r>
    </w:p>
    <w:p w:rsidR="00000000" w:rsidRDefault="007D12DC">
      <w:pPr>
        <w:spacing w:after="0" w:line="240" w:lineRule="auto"/>
        <w:ind w:firstLine="1155"/>
        <w:jc w:val="both"/>
        <w:textAlignment w:val="center"/>
        <w:divId w:val="1078290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(Изм. - ДВ, бр. 26 от 2010 г., изм. - ДВ, бр. 13 от 2019 г., в сила от 12.02.2019 г.) Предлагането на пазара на </w:t>
      </w:r>
      <w:r>
        <w:rPr>
          <w:rFonts w:ascii="Times New Roman" w:eastAsia="Times New Roman" w:hAnsi="Times New Roman" w:cs="Times New Roman"/>
          <w:color w:val="000000"/>
          <w:sz w:val="24"/>
          <w:szCs w:val="24"/>
        </w:rPr>
        <w:t>бубено семе се извършва във вид на партиди, като всяка партида се придружава със:</w:t>
      </w:r>
    </w:p>
    <w:p w:rsidR="00000000" w:rsidRDefault="007D12DC">
      <w:pPr>
        <w:spacing w:after="0" w:line="240" w:lineRule="auto"/>
        <w:ind w:firstLine="1155"/>
        <w:jc w:val="both"/>
        <w:textAlignment w:val="center"/>
        <w:divId w:val="228686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13 от 2019 г., в сила от 12.02.2019 г.) документ за произход;</w:t>
      </w:r>
    </w:p>
    <w:p w:rsidR="00000000" w:rsidRDefault="007D12DC">
      <w:pPr>
        <w:spacing w:after="0" w:line="240" w:lineRule="auto"/>
        <w:ind w:firstLine="1155"/>
        <w:jc w:val="both"/>
        <w:textAlignment w:val="center"/>
        <w:divId w:val="846142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ветеринарномедицински сертификат за липса на болестта "пебрина";</w:t>
      </w:r>
    </w:p>
    <w:p w:rsidR="00000000" w:rsidRDefault="007D12DC">
      <w:pPr>
        <w:spacing w:after="0" w:line="240" w:lineRule="auto"/>
        <w:ind w:firstLine="1155"/>
        <w:jc w:val="both"/>
        <w:textAlignment w:val="center"/>
        <w:divId w:val="19865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фактура за закупеното </w:t>
      </w:r>
      <w:r>
        <w:rPr>
          <w:rFonts w:ascii="Times New Roman" w:eastAsia="Times New Roman" w:hAnsi="Times New Roman" w:cs="Times New Roman"/>
          <w:color w:val="000000"/>
          <w:sz w:val="24"/>
          <w:szCs w:val="24"/>
        </w:rPr>
        <w:t>бубено семе или договор с притежателя на сертификата по т. 1, когато търговецът не е производител на семената.</w:t>
      </w:r>
    </w:p>
    <w:p w:rsidR="00000000" w:rsidRDefault="007D12DC">
      <w:pPr>
        <w:spacing w:after="120" w:line="240" w:lineRule="auto"/>
        <w:ind w:firstLine="1155"/>
        <w:jc w:val="both"/>
        <w:textAlignment w:val="center"/>
        <w:divId w:val="592936625"/>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83173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(Отм. - ДВ, бр. 18 от 2004 г., в сила от 06.04.2004 г.)</w:t>
      </w:r>
    </w:p>
    <w:p w:rsidR="00000000" w:rsidRDefault="007D12DC">
      <w:pPr>
        <w:spacing w:after="120" w:line="240" w:lineRule="auto"/>
        <w:ind w:firstLine="1155"/>
        <w:jc w:val="both"/>
        <w:textAlignment w:val="center"/>
        <w:divId w:val="646319315"/>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210574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(Отм. - ДВ, бр. 18 от 2004 г., в сила от 06.04.2004 г.)</w:t>
      </w:r>
    </w:p>
    <w:p w:rsidR="00000000" w:rsidRDefault="007D12DC">
      <w:pPr>
        <w:spacing w:after="120" w:line="240" w:lineRule="auto"/>
        <w:ind w:firstLine="1155"/>
        <w:jc w:val="both"/>
        <w:textAlignment w:val="center"/>
        <w:divId w:val="1651668135"/>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455978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(Из</w:t>
      </w:r>
      <w:r>
        <w:rPr>
          <w:rFonts w:ascii="Times New Roman" w:eastAsia="Times New Roman" w:hAnsi="Times New Roman" w:cs="Times New Roman"/>
          <w:color w:val="000000"/>
          <w:sz w:val="24"/>
          <w:szCs w:val="24"/>
        </w:rPr>
        <w:t>м. - ДВ, бр. 26 от 2010 г.) (1) Всички породи животни в Република България формират генетичните ресурси в животновъдството.</w:t>
      </w:r>
    </w:p>
    <w:p w:rsidR="00000000" w:rsidRDefault="007D12DC">
      <w:pPr>
        <w:spacing w:after="0" w:line="240" w:lineRule="auto"/>
        <w:ind w:firstLine="1155"/>
        <w:jc w:val="both"/>
        <w:textAlignment w:val="center"/>
        <w:divId w:val="887835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Породите селскостопански животни се класифицират, както следва:</w:t>
      </w:r>
    </w:p>
    <w:p w:rsidR="00000000" w:rsidRDefault="007D12DC">
      <w:pPr>
        <w:spacing w:after="0" w:line="240" w:lineRule="auto"/>
        <w:ind w:firstLine="1155"/>
        <w:jc w:val="both"/>
        <w:textAlignment w:val="center"/>
        <w:divId w:val="1135487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13 от 2019 г., в сила от 12.02.2019 г.) местн</w:t>
      </w:r>
      <w:r>
        <w:rPr>
          <w:rFonts w:ascii="Times New Roman" w:eastAsia="Times New Roman" w:hAnsi="Times New Roman" w:cs="Times New Roman"/>
          <w:color w:val="000000"/>
          <w:sz w:val="24"/>
          <w:szCs w:val="24"/>
        </w:rPr>
        <w:t>и (автохтонни);</w:t>
      </w:r>
    </w:p>
    <w:p w:rsidR="00000000" w:rsidRDefault="007D12DC">
      <w:pPr>
        <w:spacing w:after="0" w:line="240" w:lineRule="auto"/>
        <w:ind w:firstLine="1155"/>
        <w:jc w:val="both"/>
        <w:textAlignment w:val="center"/>
        <w:divId w:val="963199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локално адаптирани и новосъздадени;</w:t>
      </w:r>
    </w:p>
    <w:p w:rsidR="00000000" w:rsidRDefault="007D12DC">
      <w:pPr>
        <w:spacing w:after="0" w:line="240" w:lineRule="auto"/>
        <w:ind w:firstLine="1155"/>
        <w:jc w:val="both"/>
        <w:textAlignment w:val="center"/>
        <w:divId w:val="1690764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трансгранични;</w:t>
      </w:r>
    </w:p>
    <w:p w:rsidR="00000000" w:rsidRDefault="007D12DC">
      <w:pPr>
        <w:spacing w:after="0" w:line="240" w:lineRule="auto"/>
        <w:ind w:firstLine="1155"/>
        <w:jc w:val="both"/>
        <w:textAlignment w:val="center"/>
        <w:divId w:val="1375618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интродуцирани;</w:t>
      </w:r>
    </w:p>
    <w:p w:rsidR="00000000" w:rsidRDefault="007D12DC">
      <w:pPr>
        <w:spacing w:after="0" w:line="240" w:lineRule="auto"/>
        <w:ind w:firstLine="1155"/>
        <w:jc w:val="both"/>
        <w:textAlignment w:val="center"/>
        <w:divId w:val="58212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13 от 2019 г., в сила от 12.02.2019 г.)</w:t>
      </w:r>
    </w:p>
    <w:p w:rsidR="00000000" w:rsidRDefault="007D12DC">
      <w:pPr>
        <w:spacing w:after="0" w:line="240" w:lineRule="auto"/>
        <w:ind w:firstLine="1155"/>
        <w:jc w:val="both"/>
        <w:textAlignment w:val="center"/>
        <w:divId w:val="151602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зависимост от рисковия статус местните и локално адаптираните породи селскостопански животни се клас</w:t>
      </w:r>
      <w:r>
        <w:rPr>
          <w:rFonts w:ascii="Times New Roman" w:eastAsia="Times New Roman" w:hAnsi="Times New Roman" w:cs="Times New Roman"/>
          <w:color w:val="000000"/>
          <w:sz w:val="24"/>
          <w:szCs w:val="24"/>
        </w:rPr>
        <w:t>ифицират, както следва:</w:t>
      </w:r>
    </w:p>
    <w:p w:rsidR="00000000" w:rsidRDefault="007D12DC">
      <w:pPr>
        <w:spacing w:after="0" w:line="240" w:lineRule="auto"/>
        <w:ind w:firstLine="1155"/>
        <w:jc w:val="both"/>
        <w:textAlignment w:val="center"/>
        <w:divId w:val="1322929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изчезнали породи;</w:t>
      </w:r>
    </w:p>
    <w:p w:rsidR="00000000" w:rsidRDefault="007D12DC">
      <w:pPr>
        <w:spacing w:after="0" w:line="240" w:lineRule="auto"/>
        <w:ind w:firstLine="1155"/>
        <w:jc w:val="both"/>
        <w:textAlignment w:val="center"/>
        <w:divId w:val="1408112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изчезващи породи;</w:t>
      </w:r>
    </w:p>
    <w:p w:rsidR="00000000" w:rsidRDefault="007D12DC">
      <w:pPr>
        <w:spacing w:after="0" w:line="240" w:lineRule="auto"/>
        <w:ind w:firstLine="1155"/>
        <w:jc w:val="both"/>
        <w:textAlignment w:val="center"/>
        <w:divId w:val="1175145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застрашени от изчезване;</w:t>
      </w:r>
    </w:p>
    <w:p w:rsidR="00000000" w:rsidRDefault="007D12DC">
      <w:pPr>
        <w:spacing w:after="0" w:line="240" w:lineRule="auto"/>
        <w:ind w:firstLine="1155"/>
        <w:jc w:val="both"/>
        <w:textAlignment w:val="center"/>
        <w:divId w:val="1992363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незастрашени от изчезване.</w:t>
      </w:r>
    </w:p>
    <w:p w:rsidR="00000000" w:rsidRDefault="007D12DC">
      <w:pPr>
        <w:spacing w:after="0" w:line="240" w:lineRule="auto"/>
        <w:ind w:firstLine="1155"/>
        <w:jc w:val="both"/>
        <w:textAlignment w:val="center"/>
        <w:divId w:val="1993556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Най-ценната в развъдно отношение част от всяка порода формира нейния генофонд, а съвкупността от генофонда на всички породи форм</w:t>
      </w:r>
      <w:r>
        <w:rPr>
          <w:rFonts w:ascii="Times New Roman" w:eastAsia="Times New Roman" w:hAnsi="Times New Roman" w:cs="Times New Roman"/>
          <w:color w:val="000000"/>
          <w:sz w:val="24"/>
          <w:szCs w:val="24"/>
        </w:rPr>
        <w:t>ират националния генофонд.</w:t>
      </w:r>
    </w:p>
    <w:p w:rsidR="00000000" w:rsidRDefault="007D12DC">
      <w:pPr>
        <w:spacing w:after="0" w:line="240" w:lineRule="auto"/>
        <w:ind w:firstLine="1155"/>
        <w:jc w:val="both"/>
        <w:textAlignment w:val="center"/>
        <w:divId w:val="573322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Националният генофонд се структурира по видове и породи селскостопански животни.</w:t>
      </w:r>
    </w:p>
    <w:p w:rsidR="00000000" w:rsidRDefault="007D12DC">
      <w:pPr>
        <w:spacing w:after="0" w:line="240" w:lineRule="auto"/>
        <w:ind w:firstLine="1155"/>
        <w:jc w:val="both"/>
        <w:textAlignment w:val="center"/>
        <w:divId w:val="1535388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58 от 2017 г., в сила от 18.07.2017 г., изм. - ДВ, бр. 13 от 2019 г., в сила от 12.02.2019 г.) Изпълнителната агенция по сел</w:t>
      </w:r>
      <w:r>
        <w:rPr>
          <w:rFonts w:ascii="Times New Roman" w:eastAsia="Times New Roman" w:hAnsi="Times New Roman" w:cs="Times New Roman"/>
          <w:color w:val="000000"/>
          <w:sz w:val="24"/>
          <w:szCs w:val="24"/>
        </w:rPr>
        <w:t>екция и репродукция в животновъдството създава и поддържа:</w:t>
      </w:r>
    </w:p>
    <w:p w:rsidR="00000000" w:rsidRDefault="007D12DC">
      <w:pPr>
        <w:spacing w:after="0" w:line="240" w:lineRule="auto"/>
        <w:ind w:firstLine="1155"/>
        <w:jc w:val="both"/>
        <w:textAlignment w:val="center"/>
        <w:divId w:val="141044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база данни за произхода на мъжките разплодни животни, установен със зоотехнически сертификат или чрез ДНК анализ;</w:t>
      </w:r>
    </w:p>
    <w:p w:rsidR="00000000" w:rsidRDefault="007D12DC">
      <w:pPr>
        <w:spacing w:after="0" w:line="240" w:lineRule="auto"/>
        <w:ind w:firstLine="1155"/>
        <w:jc w:val="both"/>
        <w:textAlignment w:val="center"/>
        <w:divId w:val="1923055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регистър на мъжките разплодни животни и регистър на развъдните стада от националния генофонд, които се актуализират по предложение на развъдните организации и се одобряват със заповед на изпълнителния директор на Изпълнителната агенция по селекция и реп</w:t>
      </w:r>
      <w:r>
        <w:rPr>
          <w:rFonts w:ascii="Times New Roman" w:eastAsia="Times New Roman" w:hAnsi="Times New Roman" w:cs="Times New Roman"/>
          <w:color w:val="000000"/>
          <w:sz w:val="24"/>
          <w:szCs w:val="24"/>
        </w:rPr>
        <w:t>родукция в животновъдството.</w:t>
      </w:r>
    </w:p>
    <w:p w:rsidR="00000000" w:rsidRDefault="007D12DC">
      <w:pPr>
        <w:spacing w:after="120" w:line="240" w:lineRule="auto"/>
        <w:ind w:firstLine="1155"/>
        <w:jc w:val="both"/>
        <w:textAlignment w:val="center"/>
        <w:divId w:val="192690933"/>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540699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18а. (Нов - ДВ, бр. 51 от 2007 г., в сила от 26.06.2007 г., изм. - ДВ, бр. 26 от 2010 г.) (1) Управлението и съхранението на генетичните ресурси в животновъдството се осъществяват от Изпълнителната агенция по селекция и р</w:t>
      </w:r>
      <w:r>
        <w:rPr>
          <w:rFonts w:ascii="Times New Roman" w:eastAsia="Times New Roman" w:hAnsi="Times New Roman" w:cs="Times New Roman"/>
          <w:color w:val="000000"/>
          <w:sz w:val="24"/>
          <w:szCs w:val="24"/>
        </w:rPr>
        <w:t>епродукция в животновъдството.</w:t>
      </w:r>
    </w:p>
    <w:p w:rsidR="00000000" w:rsidRDefault="007D12DC">
      <w:pPr>
        <w:spacing w:after="0" w:line="240" w:lineRule="auto"/>
        <w:ind w:firstLine="1155"/>
        <w:jc w:val="both"/>
        <w:textAlignment w:val="center"/>
        <w:divId w:val="1081832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Национален координатор по генетичните ресурси в животновъдството е изпълнителният директор на Изпълнителната агенция по селекция и репродукция в животновъдството.</w:t>
      </w:r>
    </w:p>
    <w:p w:rsidR="00000000" w:rsidRDefault="007D12DC">
      <w:pPr>
        <w:spacing w:after="0" w:line="240" w:lineRule="auto"/>
        <w:ind w:firstLine="1155"/>
        <w:jc w:val="both"/>
        <w:textAlignment w:val="center"/>
        <w:divId w:val="322197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13 от 2019 г., в сила от 12.02.2019 г.</w:t>
      </w:r>
      <w:r>
        <w:rPr>
          <w:rFonts w:ascii="Times New Roman" w:eastAsia="Times New Roman" w:hAnsi="Times New Roman" w:cs="Times New Roman"/>
          <w:color w:val="000000"/>
          <w:sz w:val="24"/>
          <w:szCs w:val="24"/>
        </w:rPr>
        <w:t>) Към националния координатор по генетичните ресурси в животновъдството се създава национален съвет по генетични ресурси.</w:t>
      </w:r>
    </w:p>
    <w:p w:rsidR="00000000" w:rsidRDefault="007D12DC">
      <w:pPr>
        <w:spacing w:after="0" w:line="240" w:lineRule="auto"/>
        <w:ind w:firstLine="1155"/>
        <w:jc w:val="both"/>
        <w:textAlignment w:val="center"/>
        <w:divId w:val="1575310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13 от 2019 г., в сила от 12.02.2019 г.) В състава на националния съвет по генетични ресурси се включват председате</w:t>
      </w:r>
      <w:r>
        <w:rPr>
          <w:rFonts w:ascii="Times New Roman" w:eastAsia="Times New Roman" w:hAnsi="Times New Roman" w:cs="Times New Roman"/>
          <w:color w:val="000000"/>
          <w:sz w:val="24"/>
          <w:szCs w:val="24"/>
        </w:rPr>
        <w:t>ли на развъдни организации, представители на развъдни организации - зооинженери, на Изпълнителната агенция по селекция и репродукция в животновъдството и на дирекцията по чл. 3, ал. 2, т. 1, както и представители на науката от висши училища и от Селскостоп</w:t>
      </w:r>
      <w:r>
        <w:rPr>
          <w:rFonts w:ascii="Times New Roman" w:eastAsia="Times New Roman" w:hAnsi="Times New Roman" w:cs="Times New Roman"/>
          <w:color w:val="000000"/>
          <w:sz w:val="24"/>
          <w:szCs w:val="24"/>
        </w:rPr>
        <w:t>анската академия.</w:t>
      </w:r>
    </w:p>
    <w:p w:rsidR="00000000" w:rsidRDefault="007D12DC">
      <w:pPr>
        <w:spacing w:after="0" w:line="240" w:lineRule="auto"/>
        <w:ind w:firstLine="1155"/>
        <w:jc w:val="both"/>
        <w:textAlignment w:val="center"/>
        <w:divId w:val="1664773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58 от 2017 г., в сила от 18.07.2017 г., предишна ал. 4 - ДВ, бр. 13 от 2019 г., в сила от 12.02.2019 г., изм. - ДВ, бр. 102 от 2022 г., в сила от 01.01.2023 г.) Работата на националния съвет по ал. 3 се урежда с правил</w:t>
      </w:r>
      <w:r>
        <w:rPr>
          <w:rFonts w:ascii="Times New Roman" w:eastAsia="Times New Roman" w:hAnsi="Times New Roman" w:cs="Times New Roman"/>
          <w:color w:val="000000"/>
          <w:sz w:val="24"/>
          <w:szCs w:val="24"/>
        </w:rPr>
        <w:t>ник, издаден от министъра на земеделието.</w:t>
      </w:r>
    </w:p>
    <w:p w:rsidR="00000000" w:rsidRDefault="007D12DC">
      <w:pPr>
        <w:spacing w:after="0" w:line="240" w:lineRule="auto"/>
        <w:ind w:firstLine="1155"/>
        <w:jc w:val="both"/>
        <w:textAlignment w:val="center"/>
        <w:divId w:val="1964264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13 от 2019 г., в сила от 12.02.2019 г.) Националният съвет по генетични ресурси е органът, който удостоверява статуса на местните породи като застрашени по смисъла на чл. 2, параграф 24 от Регла</w:t>
      </w:r>
      <w:r>
        <w:rPr>
          <w:rFonts w:ascii="Times New Roman" w:eastAsia="Times New Roman" w:hAnsi="Times New Roman" w:cs="Times New Roman"/>
          <w:color w:val="000000"/>
          <w:sz w:val="24"/>
          <w:szCs w:val="24"/>
        </w:rPr>
        <w:t>мент (ЕС) 2016/1012, при условия и по ред, определени в правилника по ал. 5.</w:t>
      </w:r>
    </w:p>
    <w:p w:rsidR="00000000" w:rsidRDefault="007D12DC">
      <w:pPr>
        <w:spacing w:after="120" w:line="240" w:lineRule="auto"/>
        <w:ind w:firstLine="1155"/>
        <w:jc w:val="both"/>
        <w:textAlignment w:val="center"/>
        <w:divId w:val="1182547876"/>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201988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Ветеринарномедицинското обслужване и контрол и профилактиката в животновъдството се осъществяват по реда на Закона за ветеринарномедицинската дейност.</w:t>
      </w:r>
    </w:p>
    <w:p w:rsidR="00000000" w:rsidRDefault="007D12DC">
      <w:pPr>
        <w:spacing w:after="120" w:line="240" w:lineRule="auto"/>
        <w:ind w:firstLine="1155"/>
        <w:jc w:val="both"/>
        <w:textAlignment w:val="center"/>
        <w:divId w:val="1569997513"/>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935287708"/>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w:t>
      </w:r>
      <w:r>
        <w:rPr>
          <w:rFonts w:ascii="Times New Roman" w:hAnsi="Times New Roman" w:cs="Times New Roman"/>
          <w:b/>
          <w:bCs/>
          <w:color w:val="000000"/>
          <w:sz w:val="26"/>
          <w:szCs w:val="26"/>
        </w:rPr>
        <w:br/>
        <w:t>Развъ</w:t>
      </w:r>
      <w:r>
        <w:rPr>
          <w:rFonts w:ascii="Times New Roman" w:hAnsi="Times New Roman" w:cs="Times New Roman"/>
          <w:b/>
          <w:bCs/>
          <w:color w:val="000000"/>
          <w:sz w:val="26"/>
          <w:szCs w:val="26"/>
        </w:rPr>
        <w:t>дна дейност в животновъдството (Загл. изм. - ДВ, бр. 26 от 2010 г.)</w:t>
      </w:r>
    </w:p>
    <w:p w:rsidR="00000000" w:rsidRDefault="007D12DC">
      <w:pPr>
        <w:spacing w:after="0" w:line="240" w:lineRule="auto"/>
        <w:ind w:firstLine="1155"/>
        <w:jc w:val="both"/>
        <w:textAlignment w:val="center"/>
        <w:divId w:val="491260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 (Изм. - ДВ, бр. 18 от 2004 г., в сила от 06.04.2004 г., изм. - ДВ, бр. 51 от 2007 г., в сила от 26.06.2007 г., изм. - ДВ, бр. 26 от 2010 г.) Развъдната дейност в животновъдството </w:t>
      </w:r>
      <w:r>
        <w:rPr>
          <w:rFonts w:ascii="Times New Roman" w:eastAsia="Times New Roman" w:hAnsi="Times New Roman" w:cs="Times New Roman"/>
          <w:color w:val="000000"/>
          <w:sz w:val="24"/>
          <w:szCs w:val="24"/>
        </w:rPr>
        <w:t>включва:</w:t>
      </w:r>
    </w:p>
    <w:p w:rsidR="00000000" w:rsidRDefault="007D12DC">
      <w:pPr>
        <w:spacing w:after="0" w:line="240" w:lineRule="auto"/>
        <w:ind w:firstLine="1155"/>
        <w:jc w:val="both"/>
        <w:textAlignment w:val="center"/>
        <w:divId w:val="1433479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идентификация и регистрация на животните за нуждите на селекцията;</w:t>
      </w:r>
    </w:p>
    <w:p w:rsidR="00000000" w:rsidRDefault="007D12DC">
      <w:pPr>
        <w:spacing w:after="0" w:line="240" w:lineRule="auto"/>
        <w:ind w:firstLine="1155"/>
        <w:jc w:val="both"/>
        <w:textAlignment w:val="center"/>
        <w:divId w:val="1043747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контрол на биологичните, стопанските и продуктивните признаци - обект на селекция, като качественият им анализ се определя в независими акредитирани лаборатории;</w:t>
      </w:r>
    </w:p>
    <w:p w:rsidR="00000000" w:rsidRDefault="007D12DC">
      <w:pPr>
        <w:spacing w:after="0" w:line="240" w:lineRule="auto"/>
        <w:ind w:firstLine="1155"/>
        <w:jc w:val="both"/>
        <w:textAlignment w:val="center"/>
        <w:divId w:val="197279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определян</w:t>
      </w:r>
      <w:r>
        <w:rPr>
          <w:rFonts w:ascii="Times New Roman" w:eastAsia="Times New Roman" w:hAnsi="Times New Roman" w:cs="Times New Roman"/>
          <w:color w:val="000000"/>
          <w:sz w:val="24"/>
          <w:szCs w:val="24"/>
        </w:rPr>
        <w:t>е на развъдната стойност на животните;</w:t>
      </w:r>
    </w:p>
    <w:p w:rsidR="00000000" w:rsidRDefault="007D12DC">
      <w:pPr>
        <w:spacing w:after="0" w:line="240" w:lineRule="auto"/>
        <w:ind w:firstLine="1155"/>
        <w:jc w:val="both"/>
        <w:textAlignment w:val="center"/>
        <w:divId w:val="458231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отбор на животни за разплод;</w:t>
      </w:r>
    </w:p>
    <w:p w:rsidR="00000000" w:rsidRDefault="007D12DC">
      <w:pPr>
        <w:spacing w:after="0" w:line="240" w:lineRule="auto"/>
        <w:ind w:firstLine="1155"/>
        <w:jc w:val="both"/>
        <w:textAlignment w:val="center"/>
        <w:divId w:val="127824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подбор с прилагане на различни методи на развъждане;</w:t>
      </w:r>
    </w:p>
    <w:p w:rsidR="00000000" w:rsidRDefault="007D12DC">
      <w:pPr>
        <w:spacing w:after="0" w:line="240" w:lineRule="auto"/>
        <w:ind w:firstLine="1155"/>
        <w:jc w:val="both"/>
        <w:textAlignment w:val="center"/>
        <w:divId w:val="783840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13 от 2019 г., в сила от 12.02.2019 г.) водене на зоотехнически регистър и друга зоотехническа документация;</w:t>
      </w:r>
    </w:p>
    <w:p w:rsidR="00000000" w:rsidRDefault="007D12DC">
      <w:pPr>
        <w:spacing w:after="0" w:line="240" w:lineRule="auto"/>
        <w:ind w:firstLine="1155"/>
        <w:jc w:val="both"/>
        <w:textAlignment w:val="center"/>
        <w:divId w:val="191237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водене на родословна книга;</w:t>
      </w:r>
    </w:p>
    <w:p w:rsidR="00000000" w:rsidRDefault="007D12DC">
      <w:pPr>
        <w:spacing w:after="0" w:line="240" w:lineRule="auto"/>
        <w:ind w:firstLine="1155"/>
        <w:jc w:val="both"/>
        <w:textAlignment w:val="center"/>
        <w:divId w:val="525094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13 от 2019 г., в сила от 12.02.2019 г.) издаване на зоотехнически сертификат;</w:t>
      </w:r>
    </w:p>
    <w:p w:rsidR="00000000" w:rsidRDefault="007D12DC">
      <w:pPr>
        <w:spacing w:after="0" w:line="240" w:lineRule="auto"/>
        <w:ind w:firstLine="1155"/>
        <w:jc w:val="both"/>
        <w:textAlignment w:val="center"/>
        <w:divId w:val="1584147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репродукция.</w:t>
      </w:r>
    </w:p>
    <w:p w:rsidR="00000000" w:rsidRDefault="007D12DC">
      <w:pPr>
        <w:spacing w:after="120" w:line="240" w:lineRule="auto"/>
        <w:ind w:firstLine="1155"/>
        <w:jc w:val="both"/>
        <w:textAlignment w:val="center"/>
        <w:divId w:val="1710757840"/>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357858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(Изм. - ДВ, бр. 18 от 2004 г., в сила от 06.04.2004 г., отм. - ДВ, бр. 26 от 2010 г.)</w:t>
      </w:r>
    </w:p>
    <w:p w:rsidR="00000000" w:rsidRDefault="007D12DC">
      <w:pPr>
        <w:spacing w:after="120" w:line="240" w:lineRule="auto"/>
        <w:ind w:firstLine="1155"/>
        <w:jc w:val="both"/>
        <w:textAlignment w:val="center"/>
        <w:divId w:val="1352027978"/>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845314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21а. (Нов -</w:t>
      </w:r>
      <w:r>
        <w:rPr>
          <w:rFonts w:ascii="Times New Roman" w:eastAsia="Times New Roman" w:hAnsi="Times New Roman" w:cs="Times New Roman"/>
          <w:color w:val="000000"/>
          <w:sz w:val="24"/>
          <w:szCs w:val="24"/>
        </w:rPr>
        <w:t xml:space="preserve"> ДВ, бр. 18 от 2004 г., в сила от 06.04.2004 г., изм. - ДВ, бр. 51 от 2007 г., в сила от 26.06.2007 г., отм. - ДВ, бр. 26 от 2010 г.)</w:t>
      </w:r>
    </w:p>
    <w:p w:rsidR="00000000" w:rsidRDefault="007D12DC">
      <w:pPr>
        <w:spacing w:after="120" w:line="240" w:lineRule="auto"/>
        <w:ind w:firstLine="1155"/>
        <w:jc w:val="both"/>
        <w:textAlignment w:val="center"/>
        <w:divId w:val="133570767"/>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040740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(Изм. - ДВ, бр. 26 от 2010 г.) Дейностите по чл. 20 имат за цел:</w:t>
      </w:r>
    </w:p>
    <w:p w:rsidR="00000000" w:rsidRDefault="007D12DC">
      <w:pPr>
        <w:spacing w:after="0" w:line="240" w:lineRule="auto"/>
        <w:ind w:firstLine="1155"/>
        <w:jc w:val="both"/>
        <w:textAlignment w:val="center"/>
        <w:divId w:val="2058316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18 от 2004 г., в сила от 06.04.2004 г., изм. - ДВ, бр. 51 от 2007 г., в сила от 26.06.2007 г., изм. и доп. - ДВ, бр. 26 от 2010 г., изм. - ДВ, бр. 13 от 2019 г., в сила от 12.02.2019 г.) съхранение на генофонда и генетично усъвършенстван</w:t>
      </w:r>
      <w:r>
        <w:rPr>
          <w:rFonts w:ascii="Times New Roman" w:eastAsia="Times New Roman" w:hAnsi="Times New Roman" w:cs="Times New Roman"/>
          <w:color w:val="000000"/>
          <w:sz w:val="24"/>
          <w:szCs w:val="24"/>
        </w:rPr>
        <w:t>е на породи селскостопански животни, линии и хибриди;</w:t>
      </w:r>
    </w:p>
    <w:p w:rsidR="00000000" w:rsidRDefault="007D12DC">
      <w:pPr>
        <w:spacing w:after="0" w:line="240" w:lineRule="auto"/>
        <w:ind w:firstLine="1155"/>
        <w:jc w:val="both"/>
        <w:textAlignment w:val="center"/>
        <w:divId w:val="1360205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18 от 2004 г., в сила от 06.04.2004 г., изм. - ДВ, бр. 51 от 2007 г., в сила от 26.06.2007 г., изм. и доп. - ДВ, бр. 26 от 2010 г., изм. - ДВ, бр. 13 от 2019 г., в сила от 12.02.2019 </w:t>
      </w:r>
      <w:r>
        <w:rPr>
          <w:rFonts w:ascii="Times New Roman" w:eastAsia="Times New Roman" w:hAnsi="Times New Roman" w:cs="Times New Roman"/>
          <w:color w:val="000000"/>
          <w:sz w:val="24"/>
          <w:szCs w:val="24"/>
        </w:rPr>
        <w:t>г.) отглеждане, развъждане и устойчиво развитие на съществуващите породи селскостопански животни, линии и хибриди;</w:t>
      </w:r>
    </w:p>
    <w:p w:rsidR="00000000" w:rsidRDefault="007D12DC">
      <w:pPr>
        <w:spacing w:after="0" w:line="240" w:lineRule="auto"/>
        <w:ind w:firstLine="1155"/>
        <w:jc w:val="both"/>
        <w:textAlignment w:val="center"/>
        <w:divId w:val="243224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18 от 2004 г., в сила от 06.04.2004 г., отм. - ДВ, бр. 26 от 2010 г., нова - ДВ, бр. 13 от 2019 г., в сила от 12.02.2019 г</w:t>
      </w:r>
      <w:r>
        <w:rPr>
          <w:rFonts w:ascii="Times New Roman" w:eastAsia="Times New Roman" w:hAnsi="Times New Roman" w:cs="Times New Roman"/>
          <w:color w:val="000000"/>
          <w:sz w:val="24"/>
          <w:szCs w:val="24"/>
        </w:rPr>
        <w:t>.) възстановяване на породи селскостопански животни;</w:t>
      </w:r>
    </w:p>
    <w:p w:rsidR="00000000" w:rsidRDefault="007D12DC">
      <w:pPr>
        <w:spacing w:after="0" w:line="240" w:lineRule="auto"/>
        <w:ind w:firstLine="1155"/>
        <w:jc w:val="both"/>
        <w:textAlignment w:val="center"/>
        <w:divId w:val="718088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51 от 2007 г., в сила от 26.06.2007 г.) създаване на нови породи.</w:t>
      </w:r>
    </w:p>
    <w:p w:rsidR="00000000" w:rsidRDefault="007D12DC">
      <w:pPr>
        <w:spacing w:after="120" w:line="240" w:lineRule="auto"/>
        <w:ind w:firstLine="1155"/>
        <w:jc w:val="both"/>
        <w:textAlignment w:val="center"/>
        <w:divId w:val="220949712"/>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300425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(Изм. - ДВ, бр. 18 от 2004 г., в сила от 06.04.2004 г., изм. - ДВ, бр. 51 от 2007 г., в сила от 26.06.2007 г</w:t>
      </w:r>
      <w:r>
        <w:rPr>
          <w:rFonts w:ascii="Times New Roman" w:eastAsia="Times New Roman" w:hAnsi="Times New Roman" w:cs="Times New Roman"/>
          <w:color w:val="000000"/>
          <w:sz w:val="24"/>
          <w:szCs w:val="24"/>
        </w:rPr>
        <w:t xml:space="preserve">., изм. - ДВ, бр. 26 от 2010 г.) (1) (Изм. - ДВ, </w:t>
      </w:r>
      <w:r>
        <w:rPr>
          <w:rFonts w:ascii="Times New Roman" w:eastAsia="Times New Roman" w:hAnsi="Times New Roman" w:cs="Times New Roman"/>
          <w:color w:val="000000"/>
          <w:sz w:val="24"/>
          <w:szCs w:val="24"/>
        </w:rPr>
        <w:lastRenderedPageBreak/>
        <w:t>бр. 13 от 2019 г., в сила от 12.02.2019 г.) Дейностите по чл. 20 се извършват от специалисти-зооинженери, които имат сключен договор с развъдната организация.</w:t>
      </w:r>
    </w:p>
    <w:p w:rsidR="00000000" w:rsidRDefault="007D12DC">
      <w:pPr>
        <w:spacing w:after="0" w:line="240" w:lineRule="auto"/>
        <w:ind w:firstLine="1155"/>
        <w:jc w:val="both"/>
        <w:textAlignment w:val="center"/>
        <w:divId w:val="1846507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13 от 2019 г., в сила</w:t>
      </w:r>
      <w:r>
        <w:rPr>
          <w:rFonts w:ascii="Times New Roman" w:eastAsia="Times New Roman" w:hAnsi="Times New Roman" w:cs="Times New Roman"/>
          <w:color w:val="000000"/>
          <w:sz w:val="24"/>
          <w:szCs w:val="24"/>
        </w:rPr>
        <w:t xml:space="preserve"> от 12.02.2019 г.) Дейностите по чл. 20, т. 2 и 3 могат да се извършват и от лица, упълномощени от развъдните организации съгласно изискванията на чл. 8, параграф 4 от Регламент (ЕС) 2016/1012.</w:t>
      </w:r>
    </w:p>
    <w:p w:rsidR="00000000" w:rsidRDefault="007D12DC">
      <w:pPr>
        <w:spacing w:after="0" w:line="240" w:lineRule="auto"/>
        <w:ind w:firstLine="1155"/>
        <w:jc w:val="both"/>
        <w:textAlignment w:val="center"/>
        <w:divId w:val="414672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Условията и редът за извършване на дейности по чл. 20 се о</w:t>
      </w:r>
      <w:r>
        <w:rPr>
          <w:rFonts w:ascii="Times New Roman" w:eastAsia="Times New Roman" w:hAnsi="Times New Roman" w:cs="Times New Roman"/>
          <w:color w:val="000000"/>
          <w:sz w:val="24"/>
          <w:szCs w:val="24"/>
        </w:rPr>
        <w:t>пределят с наредбите по чл. 8, ал. 8.</w:t>
      </w:r>
    </w:p>
    <w:p w:rsidR="00000000" w:rsidRDefault="007D12DC">
      <w:pPr>
        <w:spacing w:after="120" w:line="240" w:lineRule="auto"/>
        <w:ind w:firstLine="1155"/>
        <w:jc w:val="both"/>
        <w:textAlignment w:val="center"/>
        <w:divId w:val="1522621517"/>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581064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(Изм. - ДВ, бр. 26 от 2010 г.) (1) Изпълнителната агенция по селекция и репродукция в животновъдството изгражда и поддържа информационна система за осъществяване на контрола по чл. 47, т. 3.</w:t>
      </w:r>
    </w:p>
    <w:p w:rsidR="00000000" w:rsidRDefault="007D12DC">
      <w:pPr>
        <w:spacing w:after="0" w:line="240" w:lineRule="auto"/>
        <w:ind w:firstLine="1155"/>
        <w:jc w:val="both"/>
        <w:textAlignment w:val="center"/>
        <w:divId w:val="527766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изграждане</w:t>
      </w:r>
      <w:r>
        <w:rPr>
          <w:rFonts w:ascii="Times New Roman" w:eastAsia="Times New Roman" w:hAnsi="Times New Roman" w:cs="Times New Roman"/>
          <w:color w:val="000000"/>
          <w:sz w:val="24"/>
          <w:szCs w:val="24"/>
        </w:rPr>
        <w:t>то и функционирането на информационната система по ал. 1 развъдните организации представят информация в определен от Изпълнителната агенция по селекция и репродукция в животновъдството срок и вид.</w:t>
      </w:r>
    </w:p>
    <w:p w:rsidR="00000000" w:rsidRDefault="007D12DC">
      <w:pPr>
        <w:spacing w:after="0" w:line="240" w:lineRule="auto"/>
        <w:ind w:firstLine="1155"/>
        <w:jc w:val="both"/>
        <w:textAlignment w:val="center"/>
        <w:divId w:val="369259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Развъдните организации са длъжни да заявят в Изпълнител</w:t>
      </w:r>
      <w:r>
        <w:rPr>
          <w:rFonts w:ascii="Times New Roman" w:eastAsia="Times New Roman" w:hAnsi="Times New Roman" w:cs="Times New Roman"/>
          <w:color w:val="000000"/>
          <w:sz w:val="24"/>
          <w:szCs w:val="24"/>
        </w:rPr>
        <w:t>ната агенция по селекция и репродукция в животновъдството всяка промяна в обстоятелствата по ал. 2 в едномесечен срок от настъпването им.</w:t>
      </w:r>
    </w:p>
    <w:p w:rsidR="00000000" w:rsidRDefault="007D12DC">
      <w:pPr>
        <w:spacing w:after="120" w:line="240" w:lineRule="auto"/>
        <w:ind w:firstLine="1155"/>
        <w:jc w:val="both"/>
        <w:textAlignment w:val="center"/>
        <w:divId w:val="1282110569"/>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2033606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(Доп. - ДВ, бр. 18 от 2004 г., в сила от 06.04.2004 г., изм. - ДВ, бр. 51 от 2007 г., в сила от 26.06.2007 г</w:t>
      </w:r>
      <w:r>
        <w:rPr>
          <w:rFonts w:ascii="Times New Roman" w:eastAsia="Times New Roman" w:hAnsi="Times New Roman" w:cs="Times New Roman"/>
          <w:color w:val="000000"/>
          <w:sz w:val="24"/>
          <w:szCs w:val="24"/>
        </w:rPr>
        <w:t>.) Чистопородните разплодни животни и изходните линии при птици се идентифицират и вписват в родословни книги.</w:t>
      </w:r>
    </w:p>
    <w:p w:rsidR="00000000" w:rsidRDefault="007D12DC">
      <w:pPr>
        <w:spacing w:after="120" w:line="240" w:lineRule="auto"/>
        <w:ind w:firstLine="1155"/>
        <w:jc w:val="both"/>
        <w:textAlignment w:val="center"/>
        <w:divId w:val="857432695"/>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395666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(Изм. - ДВ, бр. 18 от 2004 г., в сила от 06.04.2004 г.) Кръстоските, хибридите, репродуктивните стада свине и родителските стада при пт</w:t>
      </w:r>
      <w:r>
        <w:rPr>
          <w:rFonts w:ascii="Times New Roman" w:eastAsia="Times New Roman" w:hAnsi="Times New Roman" w:cs="Times New Roman"/>
          <w:color w:val="000000"/>
          <w:sz w:val="24"/>
          <w:szCs w:val="24"/>
        </w:rPr>
        <w:t>иците се вписват в зоотехнически регистри или книги.</w:t>
      </w:r>
    </w:p>
    <w:p w:rsidR="00000000" w:rsidRDefault="007D12DC">
      <w:pPr>
        <w:spacing w:after="120" w:line="240" w:lineRule="auto"/>
        <w:ind w:firstLine="1155"/>
        <w:jc w:val="both"/>
        <w:textAlignment w:val="center"/>
        <w:divId w:val="1644457478"/>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289436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(1) (Изм. - ДВ, бр. 18 от 2004 г., в сила от 06.04.2004 г., предишен текст на чл. 27, изм. - ДВ, бр. 51 от 2007 г., в сила от 26.06.2007 г., изм. - ДВ, бр. 26 от 2010 г., изм. - ДВ, бр. 13 от 2</w:t>
      </w:r>
      <w:r>
        <w:rPr>
          <w:rFonts w:ascii="Times New Roman" w:eastAsia="Times New Roman" w:hAnsi="Times New Roman" w:cs="Times New Roman"/>
          <w:color w:val="000000"/>
          <w:sz w:val="24"/>
          <w:szCs w:val="24"/>
        </w:rPr>
        <w:t>019 г., в сила от 12.02.2019 г.) Родословните книги и зоотехническите регистри се водят от развъдни организации, получили разрешение по реда на чл. 30б, ал. 1, а зоотехническите книги - от специалисти или фермери в развъдните стопанства.</w:t>
      </w:r>
    </w:p>
    <w:p w:rsidR="00000000" w:rsidRDefault="007D12DC">
      <w:pPr>
        <w:spacing w:after="0" w:line="240" w:lineRule="auto"/>
        <w:ind w:firstLine="1155"/>
        <w:jc w:val="both"/>
        <w:textAlignment w:val="center"/>
        <w:divId w:val="668025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w:t>
      </w:r>
      <w:r>
        <w:rPr>
          <w:rFonts w:ascii="Times New Roman" w:eastAsia="Times New Roman" w:hAnsi="Times New Roman" w:cs="Times New Roman"/>
          <w:color w:val="000000"/>
          <w:sz w:val="24"/>
          <w:szCs w:val="24"/>
        </w:rPr>
        <w:t>. 51 от 2007 г., в сила от 26.06.2007 г., изм. - ДВ, бр. 36 от 2008 г., изм. - ДВ, бр. 26 от 2010 г., изм. - ДВ, бр. 58 от 2017 г., в сила от 18.07.2017 г., доп. - ДВ, бр. 13 от 2019 г., в сила от 12.02.2019 г., изм. - ДВ, бр. 102 от 2022 г., в сила от 01.</w:t>
      </w:r>
      <w:r>
        <w:rPr>
          <w:rFonts w:ascii="Times New Roman" w:eastAsia="Times New Roman" w:hAnsi="Times New Roman" w:cs="Times New Roman"/>
          <w:color w:val="000000"/>
          <w:sz w:val="24"/>
          <w:szCs w:val="24"/>
        </w:rPr>
        <w:t>01.2023 г.) При чистокръвните и полукръвните чуждестранни породи коне, за които важат общи международни изисквания, родословните книги се водят от развъдни организации, одобрени със заповед на министъра на земеделието.</w:t>
      </w:r>
    </w:p>
    <w:p w:rsidR="00000000" w:rsidRDefault="007D12DC">
      <w:pPr>
        <w:spacing w:after="0" w:line="240" w:lineRule="auto"/>
        <w:ind w:firstLine="1155"/>
        <w:jc w:val="both"/>
        <w:textAlignment w:val="center"/>
        <w:divId w:val="2125728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51 от 2007 г., в </w:t>
      </w:r>
      <w:r>
        <w:rPr>
          <w:rFonts w:ascii="Times New Roman" w:eastAsia="Times New Roman" w:hAnsi="Times New Roman" w:cs="Times New Roman"/>
          <w:color w:val="000000"/>
          <w:sz w:val="24"/>
          <w:szCs w:val="24"/>
        </w:rPr>
        <w:t xml:space="preserve">сила от 26.06.2007 г., доп. - ДВ, бр. 26 от 2010 г., изм. - ДВ, бр. 13 от 2019 г., в сила от 12.02.2019 г.) Развъдните организации не могат да откажат вписването в родословните книги на чистопородни разплодни животни и регистрирани еднокопитни, ако те </w:t>
      </w:r>
      <w:r>
        <w:rPr>
          <w:rFonts w:ascii="Times New Roman" w:eastAsia="Times New Roman" w:hAnsi="Times New Roman" w:cs="Times New Roman"/>
          <w:color w:val="000000"/>
          <w:sz w:val="24"/>
          <w:szCs w:val="24"/>
        </w:rPr>
        <w:lastRenderedPageBreak/>
        <w:t>прои</w:t>
      </w:r>
      <w:r>
        <w:rPr>
          <w:rFonts w:ascii="Times New Roman" w:eastAsia="Times New Roman" w:hAnsi="Times New Roman" w:cs="Times New Roman"/>
          <w:color w:val="000000"/>
          <w:sz w:val="24"/>
          <w:szCs w:val="24"/>
        </w:rPr>
        <w:t>зхождат от друга държава - членка на Европейския съюз, при условие че животните отговарят на изискванията, определени в Регламент (ЕС) 2016/1012.</w:t>
      </w:r>
    </w:p>
    <w:p w:rsidR="00000000" w:rsidRDefault="007D12DC">
      <w:pPr>
        <w:spacing w:after="120" w:line="240" w:lineRule="auto"/>
        <w:ind w:firstLine="1155"/>
        <w:jc w:val="both"/>
        <w:textAlignment w:val="center"/>
        <w:divId w:val="966934755"/>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625649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 (1) (Доп. - ДВ, бр. 18 от 2004 г., в сила от 06.04.2004 г., изм. - ДВ, бр. 51 от 2007 г., в сила от </w:t>
      </w:r>
      <w:r>
        <w:rPr>
          <w:rFonts w:ascii="Times New Roman" w:eastAsia="Times New Roman" w:hAnsi="Times New Roman" w:cs="Times New Roman"/>
          <w:color w:val="000000"/>
          <w:sz w:val="24"/>
          <w:szCs w:val="24"/>
        </w:rPr>
        <w:t>26.06.2007 г., изм. - ДВ, бр. 26 от 2010 г.) Критериите, на които трябва да отговарят чистопородните, чистолинейните и регистрираните еднокопитни животни за разплод, за да бъдат вписани в родословните книги, се определят по недискриминационен начин и са:</w:t>
      </w:r>
    </w:p>
    <w:p w:rsidR="00000000" w:rsidRDefault="007D12DC">
      <w:pPr>
        <w:spacing w:after="0" w:line="240" w:lineRule="auto"/>
        <w:ind w:firstLine="1155"/>
        <w:jc w:val="both"/>
        <w:textAlignment w:val="center"/>
        <w:divId w:val="1434789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(изм. - ДВ, бр. 18 от 2004 г., в сила от 06.04.2004 г.) произход, определен в съответствие с правилата за водене на родословната книга;</w:t>
      </w:r>
    </w:p>
    <w:p w:rsidR="00000000" w:rsidRDefault="007D12DC">
      <w:pPr>
        <w:spacing w:after="0" w:line="240" w:lineRule="auto"/>
        <w:ind w:firstLine="1155"/>
        <w:jc w:val="both"/>
        <w:textAlignment w:val="center"/>
        <w:divId w:val="1024015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18 от 2004 г., в сила от 06.04.2004 г.) идентифициране след раждане или излюпване съгласно правилат</w:t>
      </w:r>
      <w:r>
        <w:rPr>
          <w:rFonts w:ascii="Times New Roman" w:eastAsia="Times New Roman" w:hAnsi="Times New Roman" w:cs="Times New Roman"/>
          <w:color w:val="000000"/>
          <w:sz w:val="24"/>
          <w:szCs w:val="24"/>
        </w:rPr>
        <w:t>а за водене на родословната книга.</w:t>
      </w:r>
    </w:p>
    <w:p w:rsidR="00000000" w:rsidRDefault="007D12DC">
      <w:pPr>
        <w:spacing w:after="0" w:line="240" w:lineRule="auto"/>
        <w:ind w:firstLine="1155"/>
        <w:jc w:val="both"/>
        <w:textAlignment w:val="center"/>
        <w:divId w:val="1923293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(отм. - ДВ, бр. 18 от 2004 г., в сила от 06.04.2004 г.) </w:t>
      </w:r>
    </w:p>
    <w:p w:rsidR="00000000" w:rsidRDefault="007D12DC">
      <w:pPr>
        <w:spacing w:after="0" w:line="240" w:lineRule="auto"/>
        <w:ind w:firstLine="1155"/>
        <w:jc w:val="both"/>
        <w:textAlignment w:val="center"/>
        <w:divId w:val="1025057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18 от 2004 г., в сила от 06.04.2004 г., изм. - ДВ, бр. 51 от 2007 г., в сила от 26.06.2007 г., изм. - ДВ, бр. 26 от 2010 г.) Условията и редът за вписване в родословните книги, както и в зоотехническите регистри и книги, за опред</w:t>
      </w:r>
      <w:r>
        <w:rPr>
          <w:rFonts w:ascii="Times New Roman" w:eastAsia="Times New Roman" w:hAnsi="Times New Roman" w:cs="Times New Roman"/>
          <w:color w:val="000000"/>
          <w:sz w:val="24"/>
          <w:szCs w:val="24"/>
        </w:rPr>
        <w:t>елянето на развъдната стойност на животните за разплод, се определят с наредбите по чл. 8, ал. 8.</w:t>
      </w:r>
    </w:p>
    <w:p w:rsidR="00000000" w:rsidRDefault="007D12DC">
      <w:pPr>
        <w:spacing w:after="120" w:line="240" w:lineRule="auto"/>
        <w:ind w:firstLine="1155"/>
        <w:jc w:val="both"/>
        <w:textAlignment w:val="center"/>
        <w:divId w:val="492526217"/>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181182386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 "а".</w:t>
      </w:r>
      <w:r>
        <w:rPr>
          <w:rFonts w:ascii="Times New Roman" w:hAnsi="Times New Roman" w:cs="Times New Roman"/>
          <w:b/>
          <w:bCs/>
          <w:color w:val="000000"/>
          <w:sz w:val="26"/>
          <w:szCs w:val="26"/>
        </w:rPr>
        <w:br/>
        <w:t>Условия и ред за признаване на развъдни организации и за одобряване на развъдни програми (Нов - ДВ, бр. 13 от 2019 г., в сила от 12.02.2019 г</w:t>
      </w:r>
      <w:r>
        <w:rPr>
          <w:rFonts w:ascii="Times New Roman" w:hAnsi="Times New Roman" w:cs="Times New Roman"/>
          <w:b/>
          <w:bCs/>
          <w:color w:val="000000"/>
          <w:sz w:val="26"/>
          <w:szCs w:val="26"/>
        </w:rPr>
        <w:t>.)</w:t>
      </w:r>
    </w:p>
    <w:p w:rsidR="00000000" w:rsidRDefault="007D12DC">
      <w:pPr>
        <w:spacing w:after="0" w:line="240" w:lineRule="auto"/>
        <w:ind w:firstLine="1155"/>
        <w:jc w:val="both"/>
        <w:textAlignment w:val="center"/>
        <w:divId w:val="57871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(1) (Изм. - ДВ, бр. 51 от 2007 г., в сила от 26.06.2007 г., изм. - ДВ, бр. 36 от 2008 г., изм. - ДВ, бр. 26 от 2010 г., изм. - ДВ, бр. 58 от 2017 г., в сила от 18.07.2017 г., изм. - ДВ, бр. 13 от 2019 г., в сила от 12.02.2019 г., изм. - ДВ, бр.</w:t>
      </w:r>
      <w:r>
        <w:rPr>
          <w:rFonts w:ascii="Times New Roman" w:eastAsia="Times New Roman" w:hAnsi="Times New Roman" w:cs="Times New Roman"/>
          <w:color w:val="000000"/>
          <w:sz w:val="24"/>
          <w:szCs w:val="24"/>
        </w:rPr>
        <w:t xml:space="preserve"> 102 от 2022 г., в сила от 01.01.2023 г.) За признаване на развъдната организация се подава заявление до министъра на земеделието, към което се прилагат:</w:t>
      </w:r>
    </w:p>
    <w:p w:rsidR="00000000" w:rsidRDefault="007D12DC">
      <w:pPr>
        <w:spacing w:after="0" w:line="240" w:lineRule="auto"/>
        <w:ind w:firstLine="1155"/>
        <w:jc w:val="both"/>
        <w:textAlignment w:val="center"/>
        <w:divId w:val="615016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проект на развъдна програма за всяка отделна порода, линия или хибрид, който съдържа:</w:t>
      </w:r>
    </w:p>
    <w:p w:rsidR="00000000" w:rsidRDefault="007D12DC">
      <w:pPr>
        <w:spacing w:after="0" w:line="240" w:lineRule="auto"/>
        <w:ind w:firstLine="1155"/>
        <w:jc w:val="both"/>
        <w:textAlignment w:val="center"/>
        <w:divId w:val="71202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характерис</w:t>
      </w:r>
      <w:r>
        <w:rPr>
          <w:rFonts w:ascii="Times New Roman" w:eastAsia="Times New Roman" w:hAnsi="Times New Roman" w:cs="Times New Roman"/>
          <w:color w:val="000000"/>
          <w:sz w:val="24"/>
          <w:szCs w:val="24"/>
        </w:rPr>
        <w:t>тика на породата, линията или хибрида;</w:t>
      </w:r>
    </w:p>
    <w:p w:rsidR="00000000" w:rsidRDefault="007D12DC">
      <w:pPr>
        <w:spacing w:after="0" w:line="240" w:lineRule="auto"/>
        <w:ind w:firstLine="1155"/>
        <w:jc w:val="both"/>
        <w:textAlignment w:val="center"/>
        <w:divId w:val="1102871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ясно формулирана развъдна цел, като за целите по чл. 22, т. 3 и 4 се описват подробно обстоятелствата, които ги налагат;</w:t>
      </w:r>
    </w:p>
    <w:p w:rsidR="00000000" w:rsidRDefault="007D12DC">
      <w:pPr>
        <w:spacing w:after="0" w:line="240" w:lineRule="auto"/>
        <w:ind w:firstLine="1155"/>
        <w:jc w:val="both"/>
        <w:textAlignment w:val="center"/>
        <w:divId w:val="344791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селекционни (контролирани) признаци;</w:t>
      </w:r>
    </w:p>
    <w:p w:rsidR="00000000" w:rsidRDefault="007D12DC">
      <w:pPr>
        <w:spacing w:after="0" w:line="240" w:lineRule="auto"/>
        <w:ind w:firstLine="1155"/>
        <w:jc w:val="both"/>
        <w:textAlignment w:val="center"/>
        <w:divId w:val="715660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развъдна и генеалогична структура на породата;</w:t>
      </w:r>
    </w:p>
    <w:p w:rsidR="00000000" w:rsidRDefault="007D12DC">
      <w:pPr>
        <w:spacing w:after="0" w:line="240" w:lineRule="auto"/>
        <w:ind w:firstLine="1155"/>
        <w:jc w:val="both"/>
        <w:textAlignment w:val="center"/>
        <w:divId w:val="1696006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 </w:t>
      </w:r>
      <w:r>
        <w:rPr>
          <w:rFonts w:ascii="Times New Roman" w:eastAsia="Times New Roman" w:hAnsi="Times New Roman" w:cs="Times New Roman"/>
          <w:color w:val="000000"/>
          <w:sz w:val="24"/>
          <w:szCs w:val="24"/>
        </w:rPr>
        <w:t>фактори на развъдната политика;</w:t>
      </w:r>
    </w:p>
    <w:p w:rsidR="00000000" w:rsidRDefault="007D12DC">
      <w:pPr>
        <w:spacing w:after="0" w:line="240" w:lineRule="auto"/>
        <w:ind w:firstLine="1155"/>
        <w:jc w:val="both"/>
        <w:textAlignment w:val="center"/>
        <w:divId w:val="1308243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методи за контрол на признаците - обект на селекция;</w:t>
      </w:r>
    </w:p>
    <w:p w:rsidR="00000000" w:rsidRDefault="007D12DC">
      <w:pPr>
        <w:spacing w:after="0" w:line="240" w:lineRule="auto"/>
        <w:ind w:firstLine="1155"/>
        <w:jc w:val="both"/>
        <w:textAlignment w:val="center"/>
        <w:divId w:val="737286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методи за оценка на развъдната стойност;</w:t>
      </w:r>
    </w:p>
    <w:p w:rsidR="00000000" w:rsidRDefault="007D12DC">
      <w:pPr>
        <w:spacing w:after="0" w:line="240" w:lineRule="auto"/>
        <w:ind w:firstLine="1155"/>
        <w:jc w:val="both"/>
        <w:textAlignment w:val="center"/>
        <w:divId w:val="132480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методи на развъждане;</w:t>
      </w:r>
    </w:p>
    <w:p w:rsidR="00000000" w:rsidRDefault="007D12DC">
      <w:pPr>
        <w:spacing w:after="0" w:line="240" w:lineRule="auto"/>
        <w:ind w:firstLine="1155"/>
        <w:jc w:val="both"/>
        <w:textAlignment w:val="center"/>
        <w:divId w:val="1426927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схема за селекция на отделните категории родители;</w:t>
      </w:r>
    </w:p>
    <w:p w:rsidR="00000000" w:rsidRDefault="007D12DC">
      <w:pPr>
        <w:spacing w:after="0" w:line="240" w:lineRule="auto"/>
        <w:ind w:firstLine="1155"/>
        <w:jc w:val="both"/>
        <w:textAlignment w:val="center"/>
        <w:divId w:val="83039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географски обхват;</w:t>
      </w:r>
    </w:p>
    <w:p w:rsidR="00000000" w:rsidRDefault="007D12DC">
      <w:pPr>
        <w:spacing w:after="0" w:line="240" w:lineRule="auto"/>
        <w:ind w:firstLine="1155"/>
        <w:jc w:val="both"/>
        <w:textAlignment w:val="center"/>
        <w:divId w:val="1799033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 с брой на раз</w:t>
      </w:r>
      <w:r>
        <w:rPr>
          <w:rFonts w:ascii="Times New Roman" w:eastAsia="Times New Roman" w:hAnsi="Times New Roman" w:cs="Times New Roman"/>
          <w:color w:val="000000"/>
          <w:sz w:val="24"/>
          <w:szCs w:val="24"/>
        </w:rPr>
        <w:t>плодните животни и местонахождение на стадата, включени в развъдната програма, който доказва, че организацията ще работи с достатъчна по обем популация за осъществяване на развъдната програма за усъвършенстване или за запазване на породата;</w:t>
      </w:r>
    </w:p>
    <w:p w:rsidR="00000000" w:rsidRDefault="007D12DC">
      <w:pPr>
        <w:spacing w:after="0" w:line="240" w:lineRule="auto"/>
        <w:ind w:firstLine="1155"/>
        <w:jc w:val="both"/>
        <w:textAlignment w:val="center"/>
        <w:divId w:val="1322392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(изм. - ДВ, </w:t>
      </w:r>
      <w:r>
        <w:rPr>
          <w:rFonts w:ascii="Times New Roman" w:eastAsia="Times New Roman" w:hAnsi="Times New Roman" w:cs="Times New Roman"/>
          <w:color w:val="000000"/>
          <w:sz w:val="24"/>
          <w:szCs w:val="24"/>
        </w:rPr>
        <w:t>бр. 13 от 2020 г., в сила от 14.02.2020 г.) списък с достатъчен брой животновъди, участващи в развъдната програма, подписан от всички тях;</w:t>
      </w:r>
    </w:p>
    <w:p w:rsidR="00000000" w:rsidRDefault="007D12DC">
      <w:pPr>
        <w:spacing w:after="0" w:line="240" w:lineRule="auto"/>
        <w:ind w:firstLine="1155"/>
        <w:jc w:val="both"/>
        <w:textAlignment w:val="center"/>
        <w:divId w:val="1207838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декларация с имената на лицата по чл. 23, както и документи, които удостоверяват професионалната им квалификация;</w:t>
      </w:r>
    </w:p>
    <w:p w:rsidR="00000000" w:rsidRDefault="007D12DC">
      <w:pPr>
        <w:spacing w:after="0" w:line="240" w:lineRule="auto"/>
        <w:ind w:firstLine="1155"/>
        <w:jc w:val="both"/>
        <w:textAlignment w:val="center"/>
        <w:divId w:val="878511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опис на техническото оборудване и съоръжения, който доказва възможност за ефективно извършване на дейността;</w:t>
      </w:r>
    </w:p>
    <w:p w:rsidR="00000000" w:rsidRDefault="007D12DC">
      <w:pPr>
        <w:spacing w:after="0" w:line="240" w:lineRule="auto"/>
        <w:ind w:firstLine="1155"/>
        <w:jc w:val="both"/>
        <w:textAlignment w:val="center"/>
        <w:divId w:val="1733696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декларация, че организацията може да извършва необходимите проверки за регистриране на родословие;</w:t>
      </w:r>
    </w:p>
    <w:p w:rsidR="00000000" w:rsidRDefault="007D12DC">
      <w:pPr>
        <w:spacing w:after="0" w:line="240" w:lineRule="auto"/>
        <w:ind w:firstLine="1155"/>
        <w:jc w:val="both"/>
        <w:textAlignment w:val="center"/>
        <w:divId w:val="1530683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декларация, че организацията ще регистр</w:t>
      </w:r>
      <w:r>
        <w:rPr>
          <w:rFonts w:ascii="Times New Roman" w:eastAsia="Times New Roman" w:hAnsi="Times New Roman" w:cs="Times New Roman"/>
          <w:color w:val="000000"/>
          <w:sz w:val="24"/>
          <w:szCs w:val="24"/>
        </w:rPr>
        <w:t>ира произхода на животните;</w:t>
      </w:r>
    </w:p>
    <w:p w:rsidR="00000000" w:rsidRDefault="007D12DC">
      <w:pPr>
        <w:spacing w:after="0" w:line="240" w:lineRule="auto"/>
        <w:ind w:firstLine="1155"/>
        <w:jc w:val="both"/>
        <w:textAlignment w:val="center"/>
        <w:divId w:val="327442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декларация, че организацията може да използва данните за качествата на животните, необходими за осъществяване на развъдната програма за усъвършенстването на породата или за запазването ѝ;</w:t>
      </w:r>
    </w:p>
    <w:p w:rsidR="00000000" w:rsidRDefault="007D12DC">
      <w:pPr>
        <w:spacing w:after="0" w:line="240" w:lineRule="auto"/>
        <w:ind w:firstLine="1155"/>
        <w:jc w:val="both"/>
        <w:textAlignment w:val="center"/>
        <w:divId w:val="185365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набор от правила (инструкция), отн</w:t>
      </w:r>
      <w:r>
        <w:rPr>
          <w:rFonts w:ascii="Times New Roman" w:eastAsia="Times New Roman" w:hAnsi="Times New Roman" w:cs="Times New Roman"/>
          <w:color w:val="000000"/>
          <w:sz w:val="24"/>
          <w:szCs w:val="24"/>
        </w:rPr>
        <w:t>осно:</w:t>
      </w:r>
    </w:p>
    <w:p w:rsidR="00000000" w:rsidRDefault="007D12DC">
      <w:pPr>
        <w:spacing w:after="0" w:line="240" w:lineRule="auto"/>
        <w:ind w:firstLine="1155"/>
        <w:jc w:val="both"/>
        <w:textAlignment w:val="center"/>
        <w:divId w:val="2024166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начините на определяне на характеристиките на породата;</w:t>
      </w:r>
    </w:p>
    <w:p w:rsidR="00000000" w:rsidRDefault="007D12DC">
      <w:pPr>
        <w:spacing w:after="0" w:line="240" w:lineRule="auto"/>
        <w:ind w:firstLine="1155"/>
        <w:jc w:val="both"/>
        <w:textAlignment w:val="center"/>
        <w:divId w:val="476456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системата за идентифициране на животните;</w:t>
      </w:r>
    </w:p>
    <w:p w:rsidR="00000000" w:rsidRDefault="007D12DC">
      <w:pPr>
        <w:spacing w:after="0" w:line="240" w:lineRule="auto"/>
        <w:ind w:firstLine="1155"/>
        <w:jc w:val="both"/>
        <w:textAlignment w:val="center"/>
        <w:divId w:val="748043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системата за регистриране на животните;</w:t>
      </w:r>
    </w:p>
    <w:p w:rsidR="00000000" w:rsidRDefault="007D12DC">
      <w:pPr>
        <w:spacing w:after="0" w:line="240" w:lineRule="auto"/>
        <w:ind w:firstLine="1155"/>
        <w:jc w:val="both"/>
        <w:textAlignment w:val="center"/>
        <w:divId w:val="1390307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извършването на контрола на продуктивните качества и признаци - обект на развъдната програма;</w:t>
      </w:r>
    </w:p>
    <w:p w:rsidR="00000000" w:rsidRDefault="007D12DC">
      <w:pPr>
        <w:spacing w:after="0" w:line="240" w:lineRule="auto"/>
        <w:ind w:firstLine="1155"/>
        <w:jc w:val="both"/>
        <w:textAlignment w:val="center"/>
        <w:divId w:val="751127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система за използване на зоотехническите данни;</w:t>
      </w:r>
    </w:p>
    <w:p w:rsidR="00000000" w:rsidRDefault="007D12DC">
      <w:pPr>
        <w:spacing w:after="0" w:line="240" w:lineRule="auto"/>
        <w:ind w:firstLine="1155"/>
        <w:jc w:val="both"/>
        <w:textAlignment w:val="center"/>
        <w:divId w:val="1068457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начините за водене на родословната книга, когато има различни изисквания за вписване на животните или различни процедури за класифициране на животните, вписани в книгата;</w:t>
      </w:r>
    </w:p>
    <w:p w:rsidR="00000000" w:rsidRDefault="007D12DC">
      <w:pPr>
        <w:spacing w:after="0" w:line="240" w:lineRule="auto"/>
        <w:ind w:firstLine="1155"/>
        <w:jc w:val="both"/>
        <w:textAlignment w:val="center"/>
        <w:divId w:val="1392339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процедурен правилник, с кой</w:t>
      </w:r>
      <w:r>
        <w:rPr>
          <w:rFonts w:ascii="Times New Roman" w:eastAsia="Times New Roman" w:hAnsi="Times New Roman" w:cs="Times New Roman"/>
          <w:color w:val="000000"/>
          <w:sz w:val="24"/>
          <w:szCs w:val="24"/>
        </w:rPr>
        <w:t>то се определят правата и задълженията на членовете в съответствие с чл. 13 и 14 от Регламент (ЕС) 2016/1012, редът за уреждане на споровете, както и условията за спазване на принципа на недискриминация.</w:t>
      </w:r>
    </w:p>
    <w:p w:rsidR="00000000" w:rsidRDefault="007D12DC">
      <w:pPr>
        <w:spacing w:after="0" w:line="240" w:lineRule="auto"/>
        <w:ind w:firstLine="1155"/>
        <w:jc w:val="both"/>
        <w:textAlignment w:val="center"/>
        <w:divId w:val="1603076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13 от 2019 г., в сила от 12.02.2</w:t>
      </w:r>
      <w:r>
        <w:rPr>
          <w:rFonts w:ascii="Times New Roman" w:eastAsia="Times New Roman" w:hAnsi="Times New Roman" w:cs="Times New Roman"/>
          <w:color w:val="000000"/>
          <w:sz w:val="24"/>
          <w:szCs w:val="24"/>
        </w:rPr>
        <w:t>019 г.) Заявлението по ал. 1 се подава лично или чрез пълномощник, по електронен път при условията и по реда на чл. 5 и 22 от Закона за електронното управление или чрез лицензиран пощенски оператор.</w:t>
      </w:r>
    </w:p>
    <w:p w:rsidR="00000000" w:rsidRDefault="007D12DC">
      <w:pPr>
        <w:spacing w:after="0" w:line="240" w:lineRule="auto"/>
        <w:ind w:firstLine="1155"/>
        <w:jc w:val="both"/>
        <w:textAlignment w:val="center"/>
        <w:divId w:val="961961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51 от 2007 г., в сила от 26.06.2007 г</w:t>
      </w:r>
      <w:r>
        <w:rPr>
          <w:rFonts w:ascii="Times New Roman" w:eastAsia="Times New Roman" w:hAnsi="Times New Roman" w:cs="Times New Roman"/>
          <w:color w:val="000000"/>
          <w:sz w:val="24"/>
          <w:szCs w:val="24"/>
        </w:rPr>
        <w:t xml:space="preserve">., изм. - ДВ, бр. 36 от 2008 г., изм. - ДВ, бр. 26 от 2010 г., изм. - ДВ, бр. 58 от 2017 г., в сила от 18.07.2017 г., предишна ал. 2, изм. - ДВ, бр. 13 от 2019 г., в сила от 12.02.2019 г., изм. - ДВ, бр. 102 от 2022 г., в сила от 01.01.2023 г.) Министърът </w:t>
      </w:r>
      <w:r>
        <w:rPr>
          <w:rFonts w:ascii="Times New Roman" w:eastAsia="Times New Roman" w:hAnsi="Times New Roman" w:cs="Times New Roman"/>
          <w:color w:val="000000"/>
          <w:sz w:val="24"/>
          <w:szCs w:val="24"/>
        </w:rPr>
        <w:t>на земеделието не допуска дискриминация при признаването на развъдни организации и издаването на разрешение за извършване на развъдна дейност.</w:t>
      </w:r>
    </w:p>
    <w:p w:rsidR="00000000" w:rsidRDefault="007D12DC">
      <w:pPr>
        <w:spacing w:after="0" w:line="240" w:lineRule="auto"/>
        <w:ind w:firstLine="1155"/>
        <w:jc w:val="both"/>
        <w:textAlignment w:val="center"/>
        <w:divId w:val="733436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51 от 2007 г., в сила от 26.06.2007 г., нова - ДВ, бр. 13 от 2019 г., в сила от 12.02.2019 г.</w:t>
      </w:r>
      <w:r>
        <w:rPr>
          <w:rFonts w:ascii="Times New Roman" w:eastAsia="Times New Roman" w:hAnsi="Times New Roman" w:cs="Times New Roman"/>
          <w:color w:val="000000"/>
          <w:sz w:val="24"/>
          <w:szCs w:val="24"/>
        </w:rPr>
        <w:t>) При провеждането на развъдна програма, одобрена от друга държава - членка на Европейския съюз, се прилагат разпоредбите на чл. 12 от Регламент (ЕС) 2016/1012.</w:t>
      </w:r>
    </w:p>
    <w:p w:rsidR="00000000" w:rsidRDefault="007D12DC">
      <w:pPr>
        <w:spacing w:after="0" w:line="240" w:lineRule="auto"/>
        <w:ind w:firstLine="1155"/>
        <w:jc w:val="both"/>
        <w:textAlignment w:val="center"/>
        <w:divId w:val="949433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51 от 2007 г., в сила от 26.06.2007 г.)</w:t>
      </w:r>
    </w:p>
    <w:p w:rsidR="00000000" w:rsidRDefault="007D12DC">
      <w:pPr>
        <w:spacing w:after="120" w:line="240" w:lineRule="auto"/>
        <w:ind w:firstLine="1155"/>
        <w:jc w:val="both"/>
        <w:textAlignment w:val="center"/>
        <w:divId w:val="758479158"/>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127432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29а. (Нов - ДВ, бр. 51 от 200</w:t>
      </w:r>
      <w:r>
        <w:rPr>
          <w:rFonts w:ascii="Times New Roman" w:eastAsia="Times New Roman" w:hAnsi="Times New Roman" w:cs="Times New Roman"/>
          <w:color w:val="000000"/>
          <w:sz w:val="24"/>
          <w:szCs w:val="24"/>
        </w:rPr>
        <w:t xml:space="preserve">7 г., в сила от 26.06.2007 г.) (1) (Изм. - ДВ, бр. 36 от 2008 г., изм. - ДВ, бр. 26 от 2010 г., изм. - ДВ, бр. 58 от 2017 г., в сила </w:t>
      </w:r>
      <w:r>
        <w:rPr>
          <w:rFonts w:ascii="Times New Roman" w:eastAsia="Times New Roman" w:hAnsi="Times New Roman" w:cs="Times New Roman"/>
          <w:color w:val="000000"/>
          <w:sz w:val="24"/>
          <w:szCs w:val="24"/>
        </w:rPr>
        <w:lastRenderedPageBreak/>
        <w:t>от 18.07.2017 г., изм. - ДВ, бр. 13 от 2019 г., в сила от 12.02.2019 г., изм. - ДВ, бр. 102 от 2022 г., в сила от 01.01.202</w:t>
      </w:r>
      <w:r>
        <w:rPr>
          <w:rFonts w:ascii="Times New Roman" w:eastAsia="Times New Roman" w:hAnsi="Times New Roman" w:cs="Times New Roman"/>
          <w:color w:val="000000"/>
          <w:sz w:val="24"/>
          <w:szCs w:val="24"/>
        </w:rPr>
        <w:t>3 г.) Министърът на земеделието назначава със заповед комисия, която в 5-месечен срок от подаване на заявлението по чл. 29, ал. 1 разглежда приложените към него документи и представя доклад на министъра на земеделието с предложение за признаване или за отк</w:t>
      </w:r>
      <w:r>
        <w:rPr>
          <w:rFonts w:ascii="Times New Roman" w:eastAsia="Times New Roman" w:hAnsi="Times New Roman" w:cs="Times New Roman"/>
          <w:color w:val="000000"/>
          <w:sz w:val="24"/>
          <w:szCs w:val="24"/>
        </w:rPr>
        <w:t>аз от признаване на организацията за развъдна и за издаване на разрешение.</w:t>
      </w:r>
    </w:p>
    <w:p w:rsidR="00000000" w:rsidRDefault="007D12DC">
      <w:pPr>
        <w:spacing w:after="0" w:line="240" w:lineRule="auto"/>
        <w:ind w:firstLine="1155"/>
        <w:jc w:val="both"/>
        <w:textAlignment w:val="center"/>
        <w:divId w:val="968628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36 от 2008 г., изм. и доп. - ДВ, бр. 26 от 2010 г., изм. - ДВ, бр. 58 от 2017 г., в сила от 18.07.2017 г., изм. - ДВ, бр. 102 от 2022 г., в сила от 01.01.2023 г.</w:t>
      </w:r>
      <w:r>
        <w:rPr>
          <w:rFonts w:ascii="Times New Roman" w:eastAsia="Times New Roman" w:hAnsi="Times New Roman" w:cs="Times New Roman"/>
          <w:color w:val="000000"/>
          <w:sz w:val="24"/>
          <w:szCs w:val="24"/>
        </w:rPr>
        <w:t>) Комисията по ал. 1 включва представители на Министерството на земеделието, на Изпълнителната агенция по селекция и репродукция в животновъдството и научни работници - експерти в областта на развъждането на съответния вид животни.</w:t>
      </w:r>
    </w:p>
    <w:p w:rsidR="00000000" w:rsidRDefault="007D12DC">
      <w:pPr>
        <w:spacing w:after="0" w:line="240" w:lineRule="auto"/>
        <w:ind w:firstLine="1155"/>
        <w:jc w:val="both"/>
        <w:textAlignment w:val="center"/>
        <w:divId w:val="1550730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13 о</w:t>
      </w:r>
      <w:r>
        <w:rPr>
          <w:rFonts w:ascii="Times New Roman" w:eastAsia="Times New Roman" w:hAnsi="Times New Roman" w:cs="Times New Roman"/>
          <w:color w:val="000000"/>
          <w:sz w:val="24"/>
          <w:szCs w:val="24"/>
        </w:rPr>
        <w:t>т 2019 г., в сила от 12.02.2019 г.) След издаването на заповедта по ал. 1 Изпълнителната агенция по селекция и репродукция в животновъдството извършва проверка на място относно декларираните обстоятелства по чл. 29, ал. 1 и представя доклад на комисията.</w:t>
      </w:r>
    </w:p>
    <w:p w:rsidR="00000000" w:rsidRDefault="007D12DC">
      <w:pPr>
        <w:spacing w:after="0" w:line="240" w:lineRule="auto"/>
        <w:ind w:firstLine="1155"/>
        <w:jc w:val="both"/>
        <w:textAlignment w:val="center"/>
        <w:divId w:val="1122463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 (Нова - ДВ, бр. 13 от 2019 г., в сила от 12.02.2019 г., изм. и доп. - ДВ, бр. 13 от 2020 г., в сила от 14.02.2020 г.) Когато са налице основания за постановяване на отказ, комисията по ал. 1 писмено уведомява заявителя за мотивите за отказ като предоста</w:t>
      </w:r>
      <w:r>
        <w:rPr>
          <w:rFonts w:ascii="Times New Roman" w:eastAsia="Times New Roman" w:hAnsi="Times New Roman" w:cs="Times New Roman"/>
          <w:color w:val="000000"/>
          <w:sz w:val="24"/>
          <w:szCs w:val="24"/>
        </w:rPr>
        <w:t>вя 7-дневен срок, в който може обосновано да се поиска преразглеждане. В случай на преразглеждане и потвърждаване на мотивите за отказ комисията писмено уведомява заявителя и Европейската комисия.</w:t>
      </w:r>
    </w:p>
    <w:p w:rsidR="00000000" w:rsidRDefault="007D12DC">
      <w:pPr>
        <w:spacing w:after="0" w:line="240" w:lineRule="auto"/>
        <w:ind w:firstLine="1155"/>
        <w:jc w:val="both"/>
        <w:textAlignment w:val="center"/>
        <w:divId w:val="963270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36 от 2008 г., изм. - ДВ, бр. 26 от 201</w:t>
      </w:r>
      <w:r>
        <w:rPr>
          <w:rFonts w:ascii="Times New Roman" w:eastAsia="Times New Roman" w:hAnsi="Times New Roman" w:cs="Times New Roman"/>
          <w:color w:val="000000"/>
          <w:sz w:val="24"/>
          <w:szCs w:val="24"/>
        </w:rPr>
        <w:t>0 г., изм. - ДВ, бр. 58 от 2017 г., в сила от 18.07.2017 г., предишна ал. 4 - ДВ, бр. 13 от 2019 г., в сила от 12.02.2019 г., изм. - ДВ, бр. 102 от 2022 г., в сила от 01.01.2023 г.) Министърът на земеделието издава правилник за организацията и дейността на</w:t>
      </w:r>
      <w:r>
        <w:rPr>
          <w:rFonts w:ascii="Times New Roman" w:eastAsia="Times New Roman" w:hAnsi="Times New Roman" w:cs="Times New Roman"/>
          <w:color w:val="000000"/>
          <w:sz w:val="24"/>
          <w:szCs w:val="24"/>
        </w:rPr>
        <w:t xml:space="preserve"> комисията по ал. 1.</w:t>
      </w:r>
    </w:p>
    <w:p w:rsidR="00000000" w:rsidRDefault="007D12DC">
      <w:pPr>
        <w:spacing w:after="120" w:line="240" w:lineRule="auto"/>
        <w:ind w:firstLine="1155"/>
        <w:jc w:val="both"/>
        <w:textAlignment w:val="center"/>
        <w:divId w:val="709837028"/>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964388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29б. (Нов - ДВ, бр. 51 от 2007 г., в сила от 26.06.2007 г., изм. - ДВ, бр. 13 от 2019 г., в сила от 12.02.2019 г.) (1) (Изм. - ДВ, бр. 102 от 2022 г., в сила от 01.01.2023 г.) Министърът на земеделието със заповед признава или мо</w:t>
      </w:r>
      <w:r>
        <w:rPr>
          <w:rFonts w:ascii="Times New Roman" w:eastAsia="Times New Roman" w:hAnsi="Times New Roman" w:cs="Times New Roman"/>
          <w:color w:val="000000"/>
          <w:sz w:val="24"/>
          <w:szCs w:val="24"/>
        </w:rPr>
        <w:t>тивирано отказва признаването на организацията като развъдна.</w:t>
      </w:r>
    </w:p>
    <w:p w:rsidR="00000000" w:rsidRDefault="007D12DC">
      <w:pPr>
        <w:spacing w:after="0" w:line="240" w:lineRule="auto"/>
        <w:ind w:firstLine="1155"/>
        <w:jc w:val="both"/>
        <w:textAlignment w:val="center"/>
        <w:divId w:val="2033722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2022 г., в сила от 01.01.2023 г.) Министърът на земеделието отказва да признае организацията като развъдна, когато:</w:t>
      </w:r>
    </w:p>
    <w:p w:rsidR="00000000" w:rsidRDefault="007D12DC">
      <w:pPr>
        <w:spacing w:after="0" w:line="240" w:lineRule="auto"/>
        <w:ind w:firstLine="1155"/>
        <w:jc w:val="both"/>
        <w:textAlignment w:val="center"/>
        <w:divId w:val="912155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представените документи не отговарят на изискван</w:t>
      </w:r>
      <w:r>
        <w:rPr>
          <w:rFonts w:ascii="Times New Roman" w:eastAsia="Times New Roman" w:hAnsi="Times New Roman" w:cs="Times New Roman"/>
          <w:color w:val="000000"/>
          <w:sz w:val="24"/>
          <w:szCs w:val="24"/>
        </w:rPr>
        <w:t>ията на чл. 29, ал. 1;</w:t>
      </w:r>
    </w:p>
    <w:p w:rsidR="00000000" w:rsidRDefault="007D12DC">
      <w:pPr>
        <w:spacing w:after="0" w:line="240" w:lineRule="auto"/>
        <w:ind w:firstLine="1155"/>
        <w:jc w:val="both"/>
        <w:textAlignment w:val="center"/>
        <w:divId w:val="1992326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 установи несъответствие между представените документи по чл. 29, ал. 1, т. 3 - 6 и фактическите обстоятелства;</w:t>
      </w:r>
    </w:p>
    <w:p w:rsidR="00000000" w:rsidRDefault="007D12DC">
      <w:pPr>
        <w:spacing w:after="0" w:line="240" w:lineRule="auto"/>
        <w:ind w:firstLine="1155"/>
        <w:jc w:val="both"/>
        <w:textAlignment w:val="center"/>
        <w:divId w:val="514268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13 от 2020 г., в сила от 14.02.2020 г.) се установи изкуствено разделяне на стопанства, с цел док</w:t>
      </w:r>
      <w:r>
        <w:rPr>
          <w:rFonts w:ascii="Times New Roman" w:eastAsia="Times New Roman" w:hAnsi="Times New Roman" w:cs="Times New Roman"/>
          <w:color w:val="000000"/>
          <w:sz w:val="24"/>
          <w:szCs w:val="24"/>
        </w:rPr>
        <w:t>азване на достатъчен брой животновъди и животни, участващи в развъдната програма.</w:t>
      </w:r>
    </w:p>
    <w:p w:rsidR="00000000" w:rsidRDefault="007D12DC">
      <w:pPr>
        <w:spacing w:after="120" w:line="240" w:lineRule="auto"/>
        <w:ind w:firstLine="1155"/>
        <w:jc w:val="both"/>
        <w:textAlignment w:val="center"/>
        <w:divId w:val="1413891614"/>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2027899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(1) (Изм. - ДВ, бр. 51 от 2007 г., в сила от 26.06.2007 г., изм. - ДВ, бр. 13 от 2019 г., в сила от 12.02.2019 г.) Заповедта по чл. 29б, ал. 1 се съобщава на заявит</w:t>
      </w:r>
      <w:r>
        <w:rPr>
          <w:rFonts w:ascii="Times New Roman" w:eastAsia="Times New Roman" w:hAnsi="Times New Roman" w:cs="Times New Roman"/>
          <w:color w:val="000000"/>
          <w:sz w:val="24"/>
          <w:szCs w:val="24"/>
        </w:rPr>
        <w:t>еля по реда на Административнопроцесуалния кодекс.</w:t>
      </w:r>
    </w:p>
    <w:p w:rsidR="00000000" w:rsidRDefault="007D12DC">
      <w:pPr>
        <w:spacing w:after="0" w:line="240" w:lineRule="auto"/>
        <w:ind w:firstLine="1155"/>
        <w:jc w:val="both"/>
        <w:textAlignment w:val="center"/>
        <w:divId w:val="845821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30 от 2006 г., в сила от 12.07.2006 г., изм. - ДВ, бр. 77 от 2018 г., в сила от 01.01.2019 г.) Отказът подлежи на обжалване по реда на Административнопроцесуалния кодекс пред съответния</w:t>
      </w:r>
      <w:r>
        <w:rPr>
          <w:rFonts w:ascii="Times New Roman" w:eastAsia="Times New Roman" w:hAnsi="Times New Roman" w:cs="Times New Roman"/>
          <w:color w:val="000000"/>
          <w:sz w:val="24"/>
          <w:szCs w:val="24"/>
        </w:rPr>
        <w:t xml:space="preserve"> административен съд.</w:t>
      </w:r>
    </w:p>
    <w:p w:rsidR="00000000" w:rsidRDefault="007D12DC">
      <w:pPr>
        <w:spacing w:after="0" w:line="240" w:lineRule="auto"/>
        <w:ind w:firstLine="1155"/>
        <w:jc w:val="both"/>
        <w:textAlignment w:val="center"/>
        <w:divId w:val="1234698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13 от 2019 г., в сила от 12.02.2019 г.) Организация, на която е отказано признаването като развъдна, може да кандидатства отново една година след влизането в сила на заповедта за отказ.</w:t>
      </w:r>
    </w:p>
    <w:p w:rsidR="00000000" w:rsidRDefault="007D12DC">
      <w:pPr>
        <w:spacing w:after="120" w:line="240" w:lineRule="auto"/>
        <w:ind w:firstLine="1155"/>
        <w:jc w:val="both"/>
        <w:textAlignment w:val="center"/>
        <w:divId w:val="1962803275"/>
        <w:rPr>
          <w:rFonts w:ascii="Times New Roman" w:eastAsia="Times New Roman" w:hAnsi="Times New Roman" w:cs="Times New Roman"/>
          <w:color w:val="000000"/>
          <w:sz w:val="24"/>
          <w:szCs w:val="24"/>
        </w:rPr>
      </w:pPr>
    </w:p>
    <w:p w:rsidR="00000000" w:rsidRDefault="007D12DC">
      <w:pPr>
        <w:spacing w:after="120" w:line="240" w:lineRule="auto"/>
        <w:ind w:firstLine="1155"/>
        <w:jc w:val="both"/>
        <w:textAlignment w:val="center"/>
        <w:divId w:val="1413433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30а. (Нов - ДВ, бр. 13</w:t>
      </w:r>
      <w:r>
        <w:rPr>
          <w:rFonts w:ascii="Times New Roman" w:eastAsia="Times New Roman" w:hAnsi="Times New Roman" w:cs="Times New Roman"/>
          <w:color w:val="000000"/>
          <w:sz w:val="24"/>
          <w:szCs w:val="24"/>
        </w:rPr>
        <w:t xml:space="preserve"> от 2019 г., в сила от 12.02.2019 г., изм. - ДВ, бр. 102 от 2022 г., в сила от 01.01.2023 г.) След признаването на организацията за развъдна комисията по чл. 29а, ал. 1 разглежда развъдната програма и представя доклад на министъра на земеделието с предложе</w:t>
      </w:r>
      <w:r>
        <w:rPr>
          <w:rFonts w:ascii="Times New Roman" w:eastAsia="Times New Roman" w:hAnsi="Times New Roman" w:cs="Times New Roman"/>
          <w:color w:val="000000"/>
          <w:sz w:val="24"/>
          <w:szCs w:val="24"/>
        </w:rPr>
        <w:t>ние за одобряване или за отказ от одобряване на развъдната програма и за издаване или за отказ от издаване на разрешение за извършване на развъдна дейност от развъдната организация.</w:t>
      </w:r>
    </w:p>
    <w:p w:rsidR="00000000" w:rsidRDefault="007D12DC">
      <w:pPr>
        <w:spacing w:after="0" w:line="240" w:lineRule="auto"/>
        <w:ind w:firstLine="1155"/>
        <w:jc w:val="both"/>
        <w:textAlignment w:val="center"/>
        <w:divId w:val="1514805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30б. (Нов - ДВ, бр. 13 от 2019 г., в сила от 12.02.2019 г.) (1) (Изм. </w:t>
      </w:r>
      <w:r>
        <w:rPr>
          <w:rFonts w:ascii="Times New Roman" w:eastAsia="Times New Roman" w:hAnsi="Times New Roman" w:cs="Times New Roman"/>
          <w:color w:val="000000"/>
          <w:sz w:val="24"/>
          <w:szCs w:val="24"/>
        </w:rPr>
        <w:t>- ДВ, бр. 102 от 2022 г., в сила от 01.01.2023 г.) Министърът на земеделието със заповед одобрява развъдната програма и издава разрешение за извършване на развъдна дейност от развъдната организация или прави мотивиран отказ.</w:t>
      </w:r>
    </w:p>
    <w:p w:rsidR="00000000" w:rsidRDefault="007D12DC">
      <w:pPr>
        <w:spacing w:after="0" w:line="240" w:lineRule="auto"/>
        <w:ind w:firstLine="1155"/>
        <w:jc w:val="both"/>
        <w:textAlignment w:val="center"/>
        <w:divId w:val="995643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2022</w:t>
      </w:r>
      <w:r>
        <w:rPr>
          <w:rFonts w:ascii="Times New Roman" w:eastAsia="Times New Roman" w:hAnsi="Times New Roman" w:cs="Times New Roman"/>
          <w:color w:val="000000"/>
          <w:sz w:val="24"/>
          <w:szCs w:val="24"/>
        </w:rPr>
        <w:t xml:space="preserve"> г., в сила от 01.01.2023 г.) Министърът на земеделието отказва да одобри развъдната програма и да издаде разрешение за извършване на развъдна дейност, когато:</w:t>
      </w:r>
    </w:p>
    <w:p w:rsidR="00000000" w:rsidRDefault="007D12DC">
      <w:pPr>
        <w:spacing w:after="0" w:line="240" w:lineRule="auto"/>
        <w:ind w:firstLine="1155"/>
        <w:jc w:val="both"/>
        <w:textAlignment w:val="center"/>
        <w:divId w:val="81491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развъдната програма застрашава запазването и/или развитието на породата;</w:t>
      </w:r>
    </w:p>
    <w:p w:rsidR="00000000" w:rsidRDefault="007D12DC">
      <w:pPr>
        <w:spacing w:after="0" w:line="240" w:lineRule="auto"/>
        <w:ind w:firstLine="1155"/>
        <w:jc w:val="both"/>
        <w:textAlignment w:val="center"/>
        <w:divId w:val="1628925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са налице обстоятелства, които застрашават изпълнението на одобрена развъдна програма на съществуваща организация по отношение на:</w:t>
      </w:r>
    </w:p>
    <w:p w:rsidR="00000000" w:rsidRDefault="007D12DC">
      <w:pPr>
        <w:spacing w:after="0" w:line="240" w:lineRule="auto"/>
        <w:ind w:firstLine="1155"/>
        <w:jc w:val="both"/>
        <w:textAlignment w:val="center"/>
        <w:divId w:val="1406302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основните признаци и характеристики на породата или на основните цели на програмата;</w:t>
      </w:r>
    </w:p>
    <w:p w:rsidR="00000000" w:rsidRDefault="007D12DC">
      <w:pPr>
        <w:spacing w:after="0" w:line="240" w:lineRule="auto"/>
        <w:ind w:firstLine="1155"/>
        <w:jc w:val="both"/>
        <w:textAlignment w:val="center"/>
        <w:divId w:val="511141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съхранението на породата или на</w:t>
      </w:r>
      <w:r>
        <w:rPr>
          <w:rFonts w:ascii="Times New Roman" w:eastAsia="Times New Roman" w:hAnsi="Times New Roman" w:cs="Times New Roman"/>
          <w:color w:val="000000"/>
          <w:sz w:val="24"/>
          <w:szCs w:val="24"/>
        </w:rPr>
        <w:t xml:space="preserve"> генетичното разнообразие в рамките на породата;</w:t>
      </w:r>
    </w:p>
    <w:p w:rsidR="00000000" w:rsidRDefault="007D12DC">
      <w:pPr>
        <w:spacing w:after="0" w:line="240" w:lineRule="auto"/>
        <w:ind w:firstLine="1155"/>
        <w:jc w:val="both"/>
        <w:textAlignment w:val="center"/>
        <w:divId w:val="1095708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ефективното изпълнение на развъдната програма, когато целта ѝ е опазване на застрашена от изчезване порода;</w:t>
      </w:r>
    </w:p>
    <w:p w:rsidR="00000000" w:rsidRDefault="007D12DC">
      <w:pPr>
        <w:spacing w:after="0" w:line="240" w:lineRule="auto"/>
        <w:ind w:firstLine="1155"/>
        <w:jc w:val="both"/>
        <w:textAlignment w:val="center"/>
        <w:divId w:val="909272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проверката на място се установи несъответствие между представените документи по чл. 29, а</w:t>
      </w:r>
      <w:r>
        <w:rPr>
          <w:rFonts w:ascii="Times New Roman" w:eastAsia="Times New Roman" w:hAnsi="Times New Roman" w:cs="Times New Roman"/>
          <w:color w:val="000000"/>
          <w:sz w:val="24"/>
          <w:szCs w:val="24"/>
        </w:rPr>
        <w:t>л. 1, т. 1 и 2 и фактическите обстоятелства.</w:t>
      </w:r>
    </w:p>
    <w:p w:rsidR="00000000" w:rsidRDefault="007D12DC">
      <w:pPr>
        <w:spacing w:after="0" w:line="240" w:lineRule="auto"/>
        <w:ind w:firstLine="1155"/>
        <w:jc w:val="both"/>
        <w:textAlignment w:val="center"/>
        <w:divId w:val="1955626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наличие на основание по ал. 2, т. 2 се изисква становище от развъдната организация с одобрена развъдна програма и комисията може да вземе предвид:</w:t>
      </w:r>
    </w:p>
    <w:p w:rsidR="00000000" w:rsidRDefault="007D12DC">
      <w:pPr>
        <w:spacing w:after="0" w:line="240" w:lineRule="auto"/>
        <w:ind w:firstLine="1155"/>
        <w:jc w:val="both"/>
        <w:textAlignment w:val="center"/>
        <w:divId w:val="1248996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броя на вече одобрените развъдни програми за съответн</w:t>
      </w:r>
      <w:r>
        <w:rPr>
          <w:rFonts w:ascii="Times New Roman" w:eastAsia="Times New Roman" w:hAnsi="Times New Roman" w:cs="Times New Roman"/>
          <w:color w:val="000000"/>
          <w:sz w:val="24"/>
          <w:szCs w:val="24"/>
        </w:rPr>
        <w:t>ата порода;</w:t>
      </w:r>
    </w:p>
    <w:p w:rsidR="00000000" w:rsidRDefault="007D12DC">
      <w:pPr>
        <w:spacing w:after="0" w:line="240" w:lineRule="auto"/>
        <w:ind w:firstLine="1155"/>
        <w:jc w:val="both"/>
        <w:textAlignment w:val="center"/>
        <w:divId w:val="786001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размера на популациите за разплод, обхванати от вече одобрените развъдни програми;</w:t>
      </w:r>
    </w:p>
    <w:p w:rsidR="00000000" w:rsidRDefault="007D12DC">
      <w:pPr>
        <w:spacing w:after="120" w:line="240" w:lineRule="auto"/>
        <w:ind w:firstLine="1155"/>
        <w:jc w:val="both"/>
        <w:textAlignment w:val="center"/>
        <w:divId w:val="93082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достигнатия генетичен принос от развъдни програми за същата порода в други държави членки или в трети страни.</w:t>
      </w:r>
    </w:p>
    <w:p w:rsidR="00000000" w:rsidRDefault="007D12DC">
      <w:pPr>
        <w:spacing w:after="0" w:line="240" w:lineRule="auto"/>
        <w:ind w:firstLine="1155"/>
        <w:jc w:val="both"/>
        <w:textAlignment w:val="center"/>
        <w:divId w:val="1093084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30в. (Нов - ДВ, бр. 13 от 2019 г., в сила</w:t>
      </w:r>
      <w:r>
        <w:rPr>
          <w:rFonts w:ascii="Times New Roman" w:eastAsia="Times New Roman" w:hAnsi="Times New Roman" w:cs="Times New Roman"/>
          <w:color w:val="000000"/>
          <w:sz w:val="24"/>
          <w:szCs w:val="24"/>
        </w:rPr>
        <w:t xml:space="preserve"> от 12.02.2019 г.) (1) Заповедта по чл. 30б, ал. 1 се съобщава на заявителя по реда на Административнопроцесуалния кодекс.</w:t>
      </w:r>
    </w:p>
    <w:p w:rsidR="00000000" w:rsidRDefault="007D12DC">
      <w:pPr>
        <w:spacing w:after="0" w:line="240" w:lineRule="auto"/>
        <w:ind w:firstLine="1155"/>
        <w:jc w:val="both"/>
        <w:textAlignment w:val="center"/>
        <w:divId w:val="1660888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Отказът подлежи на обжалване по реда на Административнопроцесуалния кодекс пред Върховния административен съд.</w:t>
      </w:r>
    </w:p>
    <w:p w:rsidR="00000000" w:rsidRDefault="007D12DC">
      <w:pPr>
        <w:spacing w:after="0" w:line="240" w:lineRule="auto"/>
        <w:ind w:firstLine="1155"/>
        <w:jc w:val="both"/>
        <w:textAlignment w:val="center"/>
        <w:divId w:val="1139152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При постановен</w:t>
      </w:r>
      <w:r>
        <w:rPr>
          <w:rFonts w:ascii="Times New Roman" w:eastAsia="Times New Roman" w:hAnsi="Times New Roman" w:cs="Times New Roman"/>
          <w:color w:val="000000"/>
          <w:sz w:val="24"/>
          <w:szCs w:val="24"/>
        </w:rPr>
        <w:t xml:space="preserve"> отказ по чл. 30б, ал. 2 развъдната организация може да представи развъдна програма за същата порода в 6-месечен срок от издаването на заповедта съгласно чл. 6, параграф 1 от Регламент (ЕС) 2016/1012. Развъдната програма се разглежда и одобрява по реда на </w:t>
      </w:r>
      <w:r>
        <w:rPr>
          <w:rFonts w:ascii="Times New Roman" w:eastAsia="Times New Roman" w:hAnsi="Times New Roman" w:cs="Times New Roman"/>
          <w:color w:val="000000"/>
          <w:sz w:val="24"/>
          <w:szCs w:val="24"/>
        </w:rPr>
        <w:t>чл. 30а и 30б.</w:t>
      </w:r>
    </w:p>
    <w:p w:rsidR="00000000" w:rsidRDefault="007D12DC">
      <w:pPr>
        <w:spacing w:after="0" w:line="240" w:lineRule="auto"/>
        <w:ind w:firstLine="1155"/>
        <w:jc w:val="both"/>
        <w:textAlignment w:val="center"/>
        <w:divId w:val="1059742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След изтичането на срока по ал. 3 организацията се заличава от списъка по чл. 31, ал. 1 при спазване на чл. 6, параграф 2 от Регламент (ЕС) 2016/1012.</w:t>
      </w:r>
    </w:p>
    <w:p w:rsidR="00000000" w:rsidRDefault="007D12DC">
      <w:pPr>
        <w:spacing w:after="120" w:line="240" w:lineRule="auto"/>
        <w:ind w:firstLine="1155"/>
        <w:jc w:val="both"/>
        <w:textAlignment w:val="center"/>
        <w:divId w:val="904994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Организация, която е заличена от списъка по реда на ал. 4 или на която е отказано </w:t>
      </w:r>
      <w:r>
        <w:rPr>
          <w:rFonts w:ascii="Times New Roman" w:eastAsia="Times New Roman" w:hAnsi="Times New Roman" w:cs="Times New Roman"/>
          <w:color w:val="000000"/>
          <w:sz w:val="24"/>
          <w:szCs w:val="24"/>
        </w:rPr>
        <w:t>одобряването на развъдната програма, може да кандидатства отново една година след заличаването, съответно след влизането в сила на заповедта за отказ.</w:t>
      </w:r>
    </w:p>
    <w:p w:rsidR="00000000" w:rsidRDefault="007D12DC">
      <w:pPr>
        <w:spacing w:after="0" w:line="240" w:lineRule="auto"/>
        <w:ind w:firstLine="1155"/>
        <w:jc w:val="both"/>
        <w:textAlignment w:val="center"/>
        <w:divId w:val="869343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30г. (Нов - ДВ, бр. 13 от 2019 г., в сила от 12.02.2019 г.) (1) Разрешението по чл. 30б, ал. 1 се изд</w:t>
      </w:r>
      <w:r>
        <w:rPr>
          <w:rFonts w:ascii="Times New Roman" w:eastAsia="Times New Roman" w:hAnsi="Times New Roman" w:cs="Times New Roman"/>
          <w:color w:val="000000"/>
          <w:sz w:val="24"/>
          <w:szCs w:val="24"/>
        </w:rPr>
        <w:t>ава за срок 10 години.</w:t>
      </w:r>
    </w:p>
    <w:p w:rsidR="00000000" w:rsidRDefault="007D12DC">
      <w:pPr>
        <w:spacing w:after="0" w:line="240" w:lineRule="auto"/>
        <w:ind w:firstLine="1155"/>
        <w:jc w:val="both"/>
        <w:textAlignment w:val="center"/>
        <w:divId w:val="1929920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 изтичането на срока на разрешението развъдната организация, призната със заповед по чл. 29б, ал. 1, може да подаде заявление за неговото подновяване, към което прилага документите по чл. 29, ал. 1, т. 1 и 2.</w:t>
      </w:r>
    </w:p>
    <w:p w:rsidR="00000000" w:rsidRDefault="007D12DC">
      <w:pPr>
        <w:spacing w:after="120" w:line="240" w:lineRule="auto"/>
        <w:ind w:firstLine="1155"/>
        <w:jc w:val="both"/>
        <w:textAlignment w:val="center"/>
        <w:divId w:val="1507094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w:t>
      </w:r>
      <w:r>
        <w:rPr>
          <w:rFonts w:ascii="Times New Roman" w:eastAsia="Times New Roman" w:hAnsi="Times New Roman" w:cs="Times New Roman"/>
          <w:color w:val="000000"/>
          <w:sz w:val="24"/>
          <w:szCs w:val="24"/>
        </w:rPr>
        <w:t>о ал. 2 не се прилагат чл. 29б и 30.</w:t>
      </w:r>
    </w:p>
    <w:p w:rsidR="00000000" w:rsidRDefault="007D12DC">
      <w:pPr>
        <w:spacing w:after="0" w:line="240" w:lineRule="auto"/>
        <w:ind w:firstLine="1155"/>
        <w:jc w:val="both"/>
        <w:textAlignment w:val="center"/>
        <w:divId w:val="122504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30д. (Нов - ДВ, бр. 13 от 2019 г., в сила от 12.02.2019 г.) (1) (Изм. - ДВ, бр. 102 от 2022 г., в сила от 01.01.2023 г.) За промяна на одобрена развъдна програма съответната развъдна организация подава заявление до </w:t>
      </w:r>
      <w:r>
        <w:rPr>
          <w:rFonts w:ascii="Times New Roman" w:eastAsia="Times New Roman" w:hAnsi="Times New Roman" w:cs="Times New Roman"/>
          <w:color w:val="000000"/>
          <w:sz w:val="24"/>
          <w:szCs w:val="24"/>
        </w:rPr>
        <w:t>министъра на земеделието, към което се прилагат:</w:t>
      </w:r>
    </w:p>
    <w:p w:rsidR="00000000" w:rsidRDefault="007D12DC">
      <w:pPr>
        <w:spacing w:after="0" w:line="240" w:lineRule="auto"/>
        <w:ind w:firstLine="1155"/>
        <w:jc w:val="both"/>
        <w:textAlignment w:val="center"/>
        <w:divId w:val="658850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мотиви, наложили промяната;</w:t>
      </w:r>
    </w:p>
    <w:p w:rsidR="00000000" w:rsidRDefault="007D12DC">
      <w:pPr>
        <w:spacing w:after="0" w:line="240" w:lineRule="auto"/>
        <w:ind w:firstLine="1155"/>
        <w:jc w:val="both"/>
        <w:textAlignment w:val="center"/>
        <w:divId w:val="183397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проект на измененията в развъдната програма;</w:t>
      </w:r>
    </w:p>
    <w:p w:rsidR="00000000" w:rsidRDefault="007D12DC">
      <w:pPr>
        <w:spacing w:after="0" w:line="240" w:lineRule="auto"/>
        <w:ind w:firstLine="1155"/>
        <w:jc w:val="both"/>
        <w:textAlignment w:val="center"/>
        <w:divId w:val="1630168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списък с брой на разплодните животни и местонахождение на стадата, когато изменението на развъдната програма го налага;</w:t>
      </w:r>
    </w:p>
    <w:p w:rsidR="00000000" w:rsidRDefault="007D12DC">
      <w:pPr>
        <w:spacing w:after="0" w:line="240" w:lineRule="auto"/>
        <w:ind w:firstLine="1155"/>
        <w:jc w:val="both"/>
        <w:textAlignment w:val="center"/>
        <w:divId w:val="1827941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w:t>
      </w:r>
      <w:r>
        <w:rPr>
          <w:rFonts w:ascii="Times New Roman" w:eastAsia="Times New Roman" w:hAnsi="Times New Roman" w:cs="Times New Roman"/>
          <w:color w:val="000000"/>
          <w:sz w:val="24"/>
          <w:szCs w:val="24"/>
        </w:rPr>
        <w:t>пие от протокол на общото събрание, на което е взето решение за промяна на развъдната програма;</w:t>
      </w:r>
    </w:p>
    <w:p w:rsidR="00000000" w:rsidRDefault="007D12DC">
      <w:pPr>
        <w:spacing w:after="0" w:line="240" w:lineRule="auto"/>
        <w:ind w:firstLine="1155"/>
        <w:jc w:val="both"/>
        <w:textAlignment w:val="center"/>
        <w:divId w:val="26760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резултат от оценка на развъдна стойност, доказващ нуждата от промяната и очакваните резултати - при промяна на селекционната цел.</w:t>
      </w:r>
    </w:p>
    <w:p w:rsidR="00000000" w:rsidRDefault="007D12DC">
      <w:pPr>
        <w:spacing w:after="0" w:line="240" w:lineRule="auto"/>
        <w:ind w:firstLine="1155"/>
        <w:jc w:val="both"/>
        <w:textAlignment w:val="center"/>
        <w:divId w:val="238098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Заявлението по ал. 1 се</w:t>
      </w:r>
      <w:r>
        <w:rPr>
          <w:rFonts w:ascii="Times New Roman" w:eastAsia="Times New Roman" w:hAnsi="Times New Roman" w:cs="Times New Roman"/>
          <w:color w:val="000000"/>
          <w:sz w:val="24"/>
          <w:szCs w:val="24"/>
        </w:rPr>
        <w:t xml:space="preserve"> подава лично или чрез пълномощник, по електронен път при условията и по реда на чл. 5 и 22 от Закона за електронното управление или чрез лицензиран пощенски оператор.</w:t>
      </w:r>
    </w:p>
    <w:p w:rsidR="00000000" w:rsidRDefault="007D12DC">
      <w:pPr>
        <w:spacing w:after="0" w:line="240" w:lineRule="auto"/>
        <w:ind w:firstLine="1155"/>
        <w:jc w:val="both"/>
        <w:textAlignment w:val="center"/>
        <w:divId w:val="198667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102 от 2022 г., в сила от 01.01.2023 г.) Министърът на земеделието н</w:t>
      </w:r>
      <w:r>
        <w:rPr>
          <w:rFonts w:ascii="Times New Roman" w:eastAsia="Times New Roman" w:hAnsi="Times New Roman" w:cs="Times New Roman"/>
          <w:color w:val="000000"/>
          <w:sz w:val="24"/>
          <w:szCs w:val="24"/>
        </w:rPr>
        <w:t>азначава със заповед комисия, която в срок два месеца от подаването на заявлението по ал. 1 разглежда приложените документи и представя доклад с предложение за приемане на промените в одобрената развъдна програма или прави мотивиран отказ.</w:t>
      </w:r>
    </w:p>
    <w:p w:rsidR="00000000" w:rsidRDefault="007D12DC">
      <w:pPr>
        <w:spacing w:after="0" w:line="240" w:lineRule="auto"/>
        <w:ind w:firstLine="1155"/>
        <w:jc w:val="both"/>
        <w:textAlignment w:val="center"/>
        <w:divId w:val="611792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Комисията по</w:t>
      </w:r>
      <w:r>
        <w:rPr>
          <w:rFonts w:ascii="Times New Roman" w:eastAsia="Times New Roman" w:hAnsi="Times New Roman" w:cs="Times New Roman"/>
          <w:color w:val="000000"/>
          <w:sz w:val="24"/>
          <w:szCs w:val="24"/>
        </w:rPr>
        <w:t xml:space="preserve"> ал. 3 може да извърши проверка на място относно декларираните обстоятелства по ал. 1.</w:t>
      </w:r>
    </w:p>
    <w:p w:rsidR="00000000" w:rsidRDefault="007D12DC">
      <w:pPr>
        <w:spacing w:after="0" w:line="240" w:lineRule="auto"/>
        <w:ind w:firstLine="1155"/>
        <w:jc w:val="both"/>
        <w:textAlignment w:val="center"/>
        <w:divId w:val="1958827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102 от 2022 г., в сила от 01.01.2023 г.) Министърът на земеделието със заповед одобрява или отказва да одобри промяна на развъдната програма:</w:t>
      </w:r>
    </w:p>
    <w:p w:rsidR="00000000" w:rsidRDefault="007D12DC">
      <w:pPr>
        <w:spacing w:after="0" w:line="240" w:lineRule="auto"/>
        <w:ind w:firstLine="1155"/>
        <w:jc w:val="both"/>
        <w:textAlignment w:val="center"/>
        <w:divId w:val="1987200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случаите по чл. 30б, ал. 2, т. 1 и 2;</w:t>
      </w:r>
    </w:p>
    <w:p w:rsidR="00000000" w:rsidRDefault="007D12DC">
      <w:pPr>
        <w:spacing w:after="0" w:line="240" w:lineRule="auto"/>
        <w:ind w:firstLine="1155"/>
        <w:jc w:val="both"/>
        <w:textAlignment w:val="center"/>
        <w:divId w:val="2120250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при проверка на място се установи несъответствие между представените документи по ал. 1 и фактическите обстоятелства.</w:t>
      </w:r>
    </w:p>
    <w:p w:rsidR="00000000" w:rsidRDefault="007D12DC">
      <w:pPr>
        <w:spacing w:after="0" w:line="240" w:lineRule="auto"/>
        <w:ind w:firstLine="1155"/>
        <w:jc w:val="both"/>
        <w:textAlignment w:val="center"/>
        <w:divId w:val="1075856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Заповедта по ал. 5 се съобщава на заявителя по реда на Административнопроцесуални</w:t>
      </w:r>
      <w:r>
        <w:rPr>
          <w:rFonts w:ascii="Times New Roman" w:eastAsia="Times New Roman" w:hAnsi="Times New Roman" w:cs="Times New Roman"/>
          <w:color w:val="000000"/>
          <w:sz w:val="24"/>
          <w:szCs w:val="24"/>
        </w:rPr>
        <w:t>я кодекс.</w:t>
      </w:r>
    </w:p>
    <w:p w:rsidR="00000000" w:rsidRDefault="007D12DC">
      <w:pPr>
        <w:spacing w:after="0" w:line="240" w:lineRule="auto"/>
        <w:ind w:firstLine="1155"/>
        <w:jc w:val="both"/>
        <w:textAlignment w:val="center"/>
        <w:divId w:val="1877622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Отказът подлежи на обжалване по реда на Административнопроцесуалния кодекс пред Върховния административен съд.</w:t>
      </w:r>
    </w:p>
    <w:p w:rsidR="00000000" w:rsidRDefault="007D12DC">
      <w:pPr>
        <w:spacing w:after="120" w:line="240" w:lineRule="auto"/>
        <w:ind w:firstLine="1155"/>
        <w:jc w:val="both"/>
        <w:textAlignment w:val="center"/>
        <w:divId w:val="1076631913"/>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427456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(1) (Изм. и доп. - ДВ, бр. 51 от 2007 г., в сила от 26.06.2007 г., изм. - ДВ, бр. 36 от 2008 г., изм. - ДВ, бр. 26 от 201</w:t>
      </w:r>
      <w:r>
        <w:rPr>
          <w:rFonts w:ascii="Times New Roman" w:eastAsia="Times New Roman" w:hAnsi="Times New Roman" w:cs="Times New Roman"/>
          <w:color w:val="000000"/>
          <w:sz w:val="24"/>
          <w:szCs w:val="24"/>
        </w:rPr>
        <w:t>0 г., изм. - ДВ, бр. 58 от 2017 г., в сила от 18.07.2017 г., изм. - ДВ, бр. 13 от 2019 г., в сила от 12.02.2019 г., изм. - ДВ, бр. 102 от 2022 г., в сила от 01.01.2023 г.) Министерството на земеделието поддържа и публикува на интернет страницата си актуале</w:t>
      </w:r>
      <w:r>
        <w:rPr>
          <w:rFonts w:ascii="Times New Roman" w:eastAsia="Times New Roman" w:hAnsi="Times New Roman" w:cs="Times New Roman"/>
          <w:color w:val="000000"/>
          <w:sz w:val="24"/>
          <w:szCs w:val="24"/>
        </w:rPr>
        <w:t xml:space="preserve">н списък на издадените разрешения по чл. 30б, ал. 1 съгласно Приложението на Регламент за изпълнение (ЕС) 2017/716 на Комисията от 10 април 2017 г. за определяне на правила за прилагането на Регламент (ЕС) 2016/1012 на Европейския парламент и на Съвета по </w:t>
      </w:r>
      <w:r>
        <w:rPr>
          <w:rFonts w:ascii="Times New Roman" w:eastAsia="Times New Roman" w:hAnsi="Times New Roman" w:cs="Times New Roman"/>
          <w:color w:val="000000"/>
          <w:sz w:val="24"/>
          <w:szCs w:val="24"/>
        </w:rPr>
        <w:t>отношение на образците, които да се използват за информацията, която се включва в списъците на признати развъдни сдружения и развъдници (ОВ, L 109/1 от 26 април 2017 г.).</w:t>
      </w:r>
    </w:p>
    <w:p w:rsidR="00000000" w:rsidRDefault="007D12DC">
      <w:pPr>
        <w:spacing w:after="0" w:line="240" w:lineRule="auto"/>
        <w:ind w:firstLine="1155"/>
        <w:jc w:val="both"/>
        <w:textAlignment w:val="center"/>
        <w:divId w:val="542207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26 от 2010 г., отм. - ДВ, бр. 13 от 2019 г., в сила от 12.02.2019</w:t>
      </w:r>
      <w:r>
        <w:rPr>
          <w:rFonts w:ascii="Times New Roman" w:eastAsia="Times New Roman" w:hAnsi="Times New Roman" w:cs="Times New Roman"/>
          <w:color w:val="000000"/>
          <w:sz w:val="24"/>
          <w:szCs w:val="24"/>
        </w:rPr>
        <w:t xml:space="preserve"> г.)</w:t>
      </w:r>
    </w:p>
    <w:p w:rsidR="00000000" w:rsidRDefault="007D12DC">
      <w:pPr>
        <w:spacing w:after="0" w:line="240" w:lineRule="auto"/>
        <w:ind w:firstLine="1155"/>
        <w:jc w:val="both"/>
        <w:textAlignment w:val="center"/>
        <w:divId w:val="259143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26 от 2010 г., изм. - ДВ, бр. 58 от 2017 г., в сила от 18.07.2017 г., изм. - ДВ, бр. 13 от 2019 г., в сила от 12.02.2019 г., изм. - ДВ, бр. 102 от 2022 г., в сила от 01.01.2023 г.) Председателите на развъдните организации са длъжни</w:t>
      </w:r>
      <w:r>
        <w:rPr>
          <w:rFonts w:ascii="Times New Roman" w:eastAsia="Times New Roman" w:hAnsi="Times New Roman" w:cs="Times New Roman"/>
          <w:color w:val="000000"/>
          <w:sz w:val="24"/>
          <w:szCs w:val="24"/>
        </w:rPr>
        <w:t xml:space="preserve"> да заявят в Министерството на земеделието всяка промяна в обстоятелствата, отразени в списъка по ал. 1 в едномесечен срок от настъпването ѝ.</w:t>
      </w:r>
    </w:p>
    <w:p w:rsidR="00000000" w:rsidRDefault="007D12DC">
      <w:pPr>
        <w:spacing w:after="120" w:line="240" w:lineRule="auto"/>
        <w:ind w:firstLine="1155"/>
        <w:jc w:val="both"/>
        <w:textAlignment w:val="center"/>
        <w:divId w:val="1808668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26 от 2010 г., изм. - ДВ, бр. 58 от 2017 г., в сила от 18.07.2017 г., изм. - ДВ, бр. 13 от 201</w:t>
      </w:r>
      <w:r>
        <w:rPr>
          <w:rFonts w:ascii="Times New Roman" w:eastAsia="Times New Roman" w:hAnsi="Times New Roman" w:cs="Times New Roman"/>
          <w:color w:val="000000"/>
          <w:sz w:val="24"/>
          <w:szCs w:val="24"/>
        </w:rPr>
        <w:t>9 г., в сила от 12.02.2019 г., изм. - ДВ, бр. 102 от 2022 г., в сила от 01.01.2023 г.) Министерството на земеделието предоставя на Европейската комисия информация от списъка по ал. 1.</w:t>
      </w:r>
    </w:p>
    <w:p w:rsidR="00000000" w:rsidRDefault="007D12DC">
      <w:pPr>
        <w:spacing w:after="0" w:line="240" w:lineRule="auto"/>
        <w:ind w:firstLine="1155"/>
        <w:jc w:val="both"/>
        <w:textAlignment w:val="center"/>
        <w:divId w:val="194970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(Отм. - ДВ, бр. 51 от 2007 г., в сила от 26.06.2007 г.)</w:t>
      </w:r>
    </w:p>
    <w:p w:rsidR="00000000" w:rsidRDefault="007D12DC">
      <w:pPr>
        <w:spacing w:after="120" w:line="240" w:lineRule="auto"/>
        <w:ind w:firstLine="1155"/>
        <w:jc w:val="both"/>
        <w:textAlignment w:val="center"/>
        <w:divId w:val="643774769"/>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628434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w:t>
      </w:r>
      <w:r>
        <w:rPr>
          <w:rFonts w:ascii="Times New Roman" w:eastAsia="Times New Roman" w:hAnsi="Times New Roman" w:cs="Times New Roman"/>
          <w:color w:val="000000"/>
          <w:sz w:val="24"/>
          <w:szCs w:val="24"/>
        </w:rPr>
        <w:t>а. (Нов - ДВ, бр. 51 от 2007 г., в сила от 26.06.2007 г.) (1) (Изм. - ДВ, бр. 13 от 2019 г., в сила от 12.02.2019 г.) Изпълнителната агенция по селекция и репродукция в животновъдството извършва проверки на дейността на развъдните организации, получили раз</w:t>
      </w:r>
      <w:r>
        <w:rPr>
          <w:rFonts w:ascii="Times New Roman" w:eastAsia="Times New Roman" w:hAnsi="Times New Roman" w:cs="Times New Roman"/>
          <w:color w:val="000000"/>
          <w:sz w:val="24"/>
          <w:szCs w:val="24"/>
        </w:rPr>
        <w:t>решение по чл. 30б, ал. 1, като:</w:t>
      </w:r>
    </w:p>
    <w:p w:rsidR="00000000" w:rsidRDefault="007D12DC">
      <w:pPr>
        <w:spacing w:after="0" w:line="240" w:lineRule="auto"/>
        <w:ind w:firstLine="1155"/>
        <w:jc w:val="both"/>
        <w:textAlignment w:val="center"/>
        <w:divId w:val="68313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дава предписания и определя срок за отстраняване на допуснатите пропуски и нарушения;</w:t>
      </w:r>
    </w:p>
    <w:p w:rsidR="00000000" w:rsidRDefault="007D12DC">
      <w:pPr>
        <w:spacing w:after="0" w:line="240" w:lineRule="auto"/>
        <w:ind w:firstLine="1155"/>
        <w:jc w:val="both"/>
        <w:textAlignment w:val="center"/>
        <w:divId w:val="1098213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издава актове за установяване на административни нарушения;</w:t>
      </w:r>
    </w:p>
    <w:p w:rsidR="00000000" w:rsidRDefault="007D12DC">
      <w:pPr>
        <w:spacing w:after="0" w:line="240" w:lineRule="auto"/>
        <w:ind w:firstLine="1155"/>
        <w:jc w:val="both"/>
        <w:textAlignment w:val="center"/>
        <w:divId w:val="554584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прави предложение за отнемане на разрешението за извършване на развъ</w:t>
      </w:r>
      <w:r>
        <w:rPr>
          <w:rFonts w:ascii="Times New Roman" w:eastAsia="Times New Roman" w:hAnsi="Times New Roman" w:cs="Times New Roman"/>
          <w:color w:val="000000"/>
          <w:sz w:val="24"/>
          <w:szCs w:val="24"/>
        </w:rPr>
        <w:t>дна дейност.</w:t>
      </w:r>
    </w:p>
    <w:p w:rsidR="00000000" w:rsidRDefault="007D12DC">
      <w:pPr>
        <w:spacing w:after="0" w:line="240" w:lineRule="auto"/>
        <w:ind w:firstLine="1155"/>
        <w:jc w:val="both"/>
        <w:textAlignment w:val="center"/>
        <w:divId w:val="114636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36 от 2008 г., изм. и доп. - ДВ, бр. 26 от 2010 г., изм. - ДВ, бр. 58 от 2017 г., в сила от 18.07.2017 г., изм. - ДВ, бр. 13 от 2019 г., в сила от 12.02.2019 г., изм. - ДВ, бр. 102 от 2022 г., в сила от 01.01.2023 г.) Изпъл</w:t>
      </w:r>
      <w:r>
        <w:rPr>
          <w:rFonts w:ascii="Times New Roman" w:eastAsia="Times New Roman" w:hAnsi="Times New Roman" w:cs="Times New Roman"/>
          <w:color w:val="000000"/>
          <w:sz w:val="24"/>
          <w:szCs w:val="24"/>
        </w:rPr>
        <w:t xml:space="preserve">нителната агенция по селекция и репродукция в животновъдството изготвя доклад до министъра на земеделието с предложение за отнемане на разрешението за извършване на развъдна дейност, когато се констатира липса на дейност, </w:t>
      </w:r>
      <w:r>
        <w:rPr>
          <w:rFonts w:ascii="Times New Roman" w:eastAsia="Times New Roman" w:hAnsi="Times New Roman" w:cs="Times New Roman"/>
          <w:color w:val="000000"/>
          <w:sz w:val="24"/>
          <w:szCs w:val="24"/>
        </w:rPr>
        <w:lastRenderedPageBreak/>
        <w:t>нарушения, свързани с неизпълнение</w:t>
      </w:r>
      <w:r>
        <w:rPr>
          <w:rFonts w:ascii="Times New Roman" w:eastAsia="Times New Roman" w:hAnsi="Times New Roman" w:cs="Times New Roman"/>
          <w:color w:val="000000"/>
          <w:sz w:val="24"/>
          <w:szCs w:val="24"/>
        </w:rPr>
        <w:t xml:space="preserve"> на развъдната програма или неизпълнение на предписанията по ал. 1, т. 1.</w:t>
      </w:r>
    </w:p>
    <w:p w:rsidR="00000000" w:rsidRDefault="007D12DC">
      <w:pPr>
        <w:spacing w:after="0" w:line="240" w:lineRule="auto"/>
        <w:ind w:firstLine="1155"/>
        <w:jc w:val="both"/>
        <w:textAlignment w:val="center"/>
        <w:divId w:val="1671785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26 от 2010 г., изм. - ДВ, бр. 58 от 2017 г., в сила от 18.07.2017 г., доп. - ДВ, бр. 77 от 2018 г., в сила от 01.01.2019 г., доп. - ДВ, бр. 13 от 2019 г., в сила </w:t>
      </w:r>
      <w:r>
        <w:rPr>
          <w:rFonts w:ascii="Times New Roman" w:eastAsia="Times New Roman" w:hAnsi="Times New Roman" w:cs="Times New Roman"/>
          <w:color w:val="000000"/>
          <w:sz w:val="24"/>
          <w:szCs w:val="24"/>
        </w:rPr>
        <w:t>от 12.02.2019 г., изм. - ДВ, бр. 102 от 2022 г., в сила от 01.01.2023 г.) Министърът на земеделието или определено от него длъжностно лице от състава на министерството отнема разрешението на развъдната организация за извършване на развъдна дейност или огра</w:t>
      </w:r>
      <w:r>
        <w:rPr>
          <w:rFonts w:ascii="Times New Roman" w:eastAsia="Times New Roman" w:hAnsi="Times New Roman" w:cs="Times New Roman"/>
          <w:color w:val="000000"/>
          <w:sz w:val="24"/>
          <w:szCs w:val="24"/>
        </w:rPr>
        <w:t>ничава неговия обхват, когато развъдната организация:</w:t>
      </w:r>
    </w:p>
    <w:p w:rsidR="00000000" w:rsidRDefault="007D12DC">
      <w:pPr>
        <w:spacing w:after="0" w:line="240" w:lineRule="auto"/>
        <w:ind w:firstLine="1155"/>
        <w:jc w:val="both"/>
        <w:textAlignment w:val="center"/>
        <w:divId w:val="648051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13 от 2019 г., в сила от 12.02.2019 г.) не е започнала да осъществява развъдна дейност с породата, за която е получила разрешение;</w:t>
      </w:r>
    </w:p>
    <w:p w:rsidR="00000000" w:rsidRDefault="007D12DC">
      <w:pPr>
        <w:spacing w:after="0" w:line="240" w:lineRule="auto"/>
        <w:ind w:firstLine="1155"/>
        <w:jc w:val="both"/>
        <w:textAlignment w:val="center"/>
        <w:divId w:val="2130078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13 от 2019 г., в сила от 12.02.20</w:t>
      </w:r>
      <w:r>
        <w:rPr>
          <w:rFonts w:ascii="Times New Roman" w:eastAsia="Times New Roman" w:hAnsi="Times New Roman" w:cs="Times New Roman"/>
          <w:color w:val="000000"/>
          <w:sz w:val="24"/>
          <w:szCs w:val="24"/>
        </w:rPr>
        <w:t>19 г.) застрашава с дейността си съществуването на породата;</w:t>
      </w:r>
    </w:p>
    <w:p w:rsidR="00000000" w:rsidRDefault="007D12DC">
      <w:pPr>
        <w:spacing w:after="0" w:line="240" w:lineRule="auto"/>
        <w:ind w:firstLine="1155"/>
        <w:jc w:val="both"/>
        <w:textAlignment w:val="center"/>
        <w:divId w:val="301815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предоставя информация на контролните органи;</w:t>
      </w:r>
    </w:p>
    <w:p w:rsidR="00000000" w:rsidRDefault="007D12DC">
      <w:pPr>
        <w:spacing w:after="0" w:line="240" w:lineRule="auto"/>
        <w:ind w:firstLine="1155"/>
        <w:jc w:val="both"/>
        <w:textAlignment w:val="center"/>
        <w:divId w:val="1141506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дискриминира своите членове;</w:t>
      </w:r>
    </w:p>
    <w:p w:rsidR="00000000" w:rsidRDefault="007D12DC">
      <w:pPr>
        <w:spacing w:after="0" w:line="240" w:lineRule="auto"/>
        <w:ind w:firstLine="1155"/>
        <w:jc w:val="both"/>
        <w:textAlignment w:val="center"/>
        <w:divId w:val="81076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неправомерно изразходва финансовите средства, предоставени ѝ от държавата;</w:t>
      </w:r>
    </w:p>
    <w:p w:rsidR="00000000" w:rsidRDefault="007D12DC">
      <w:pPr>
        <w:spacing w:after="0" w:line="240" w:lineRule="auto"/>
        <w:ind w:firstLine="1155"/>
        <w:jc w:val="both"/>
        <w:textAlignment w:val="center"/>
        <w:divId w:val="84425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59 от 2012 г.) </w:t>
      </w:r>
      <w:r>
        <w:rPr>
          <w:rFonts w:ascii="Times New Roman" w:eastAsia="Times New Roman" w:hAnsi="Times New Roman" w:cs="Times New Roman"/>
          <w:color w:val="000000"/>
          <w:sz w:val="24"/>
          <w:szCs w:val="24"/>
        </w:rPr>
        <w:t>извършва дейност в нарушение на чл. 8, ал. 1 или 2.</w:t>
      </w:r>
    </w:p>
    <w:p w:rsidR="00000000" w:rsidRDefault="007D12DC">
      <w:pPr>
        <w:spacing w:after="0" w:line="240" w:lineRule="auto"/>
        <w:ind w:firstLine="1155"/>
        <w:jc w:val="both"/>
        <w:textAlignment w:val="center"/>
        <w:divId w:val="1681857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26 от 2010 г., изм. - ДВ, бр. 59 от 2012 г., изм. - ДВ, бр. 77 от 2018 г., в сила от 01.01.2019 г.) Отнемането на разрешението се съобщава и може да се обжалва по реда на Адм</w:t>
      </w:r>
      <w:r>
        <w:rPr>
          <w:rFonts w:ascii="Times New Roman" w:eastAsia="Times New Roman" w:hAnsi="Times New Roman" w:cs="Times New Roman"/>
          <w:color w:val="000000"/>
          <w:sz w:val="24"/>
          <w:szCs w:val="24"/>
        </w:rPr>
        <w:t>инистративнопроцесуалния кодекс пред съответния административен съд. Обжалването на акта не спира изпълнението му.</w:t>
      </w:r>
    </w:p>
    <w:p w:rsidR="00000000" w:rsidRDefault="007D12DC">
      <w:pPr>
        <w:spacing w:after="0" w:line="240" w:lineRule="auto"/>
        <w:ind w:firstLine="1155"/>
        <w:jc w:val="both"/>
        <w:textAlignment w:val="center"/>
        <w:divId w:val="1882396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36 от 2008 г., предишна ал. 4, изм. и доп. - ДВ, бр. 26 от 2010 г., изм. - ДВ, бр. 58 от 2017 г., в сила от 18.07.2017 г.</w:t>
      </w:r>
      <w:r>
        <w:rPr>
          <w:rFonts w:ascii="Times New Roman" w:eastAsia="Times New Roman" w:hAnsi="Times New Roman" w:cs="Times New Roman"/>
          <w:color w:val="000000"/>
          <w:sz w:val="24"/>
          <w:szCs w:val="24"/>
        </w:rPr>
        <w:t>, изм. - ДВ, бр. 13 от 2019 г., в сила от 12.02.2019 г.) В случаите по ал. 2 и 3 на развъдната организация се отнема правото на субсидиране, както и правото на ползване и управление върху предоставеното за осъществяване на дейността имущество.</w:t>
      </w:r>
    </w:p>
    <w:p w:rsidR="00000000" w:rsidRDefault="007D12DC">
      <w:pPr>
        <w:spacing w:after="120" w:line="240" w:lineRule="auto"/>
        <w:ind w:firstLine="1155"/>
        <w:jc w:val="both"/>
        <w:textAlignment w:val="center"/>
        <w:divId w:val="1665166307"/>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458845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(Изм. - ДВ, бр. 51 от 2007 г., в сила от 26.06.2007 г., отм. - ДВ, бр. 13 от 2019 г., в сила от 12.02.2019 г.)</w:t>
      </w:r>
    </w:p>
    <w:p w:rsidR="00000000" w:rsidRDefault="007D12DC">
      <w:pPr>
        <w:spacing w:after="120" w:line="240" w:lineRule="auto"/>
        <w:ind w:firstLine="1155"/>
        <w:jc w:val="both"/>
        <w:textAlignment w:val="center"/>
        <w:divId w:val="1333296167"/>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21774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(Отм. - ДВ, бр. 51 от 2007 г., в сила от 26.06.2007 г.)</w:t>
      </w:r>
    </w:p>
    <w:p w:rsidR="00000000" w:rsidRDefault="007D12DC">
      <w:pPr>
        <w:spacing w:after="120" w:line="240" w:lineRule="auto"/>
        <w:ind w:firstLine="1155"/>
        <w:jc w:val="both"/>
        <w:textAlignment w:val="center"/>
        <w:divId w:val="1847476836"/>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49731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(Отм. - ДВ, бр. 51 от 2007 г., в сила от 26.06.2007 г.)</w:t>
      </w:r>
    </w:p>
    <w:p w:rsidR="00000000" w:rsidRDefault="007D12DC">
      <w:pPr>
        <w:spacing w:after="120" w:line="240" w:lineRule="auto"/>
        <w:ind w:firstLine="1155"/>
        <w:jc w:val="both"/>
        <w:textAlignment w:val="center"/>
        <w:divId w:val="1003361519"/>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549266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xml:space="preserve"> 36. (Отм. - ДВ, бр. 51 от 2007 г., в сила от 26.06.2007 г.)</w:t>
      </w:r>
    </w:p>
    <w:p w:rsidR="00000000" w:rsidRDefault="007D12DC">
      <w:pPr>
        <w:spacing w:after="120" w:line="240" w:lineRule="auto"/>
        <w:ind w:firstLine="1155"/>
        <w:jc w:val="both"/>
        <w:textAlignment w:val="center"/>
        <w:divId w:val="851259687"/>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951472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(Отм. - ДВ, бр. 51 от 2007 г., в сила от 26.06.2007 г.)</w:t>
      </w:r>
    </w:p>
    <w:p w:rsidR="00000000" w:rsidRDefault="007D12DC">
      <w:pPr>
        <w:spacing w:after="120" w:line="240" w:lineRule="auto"/>
        <w:ind w:firstLine="1155"/>
        <w:jc w:val="both"/>
        <w:textAlignment w:val="center"/>
        <w:divId w:val="2045977804"/>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669479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(Отм. - ДВ, бр. 18 от 2004 г., в сила от 06.04.2004 г.)</w:t>
      </w:r>
    </w:p>
    <w:p w:rsidR="00000000" w:rsidRDefault="007D12DC">
      <w:pPr>
        <w:spacing w:after="120" w:line="240" w:lineRule="auto"/>
        <w:ind w:firstLine="1155"/>
        <w:jc w:val="both"/>
        <w:textAlignment w:val="center"/>
        <w:divId w:val="1309477371"/>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188640288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III.</w:t>
      </w:r>
      <w:r>
        <w:rPr>
          <w:rFonts w:ascii="Times New Roman" w:hAnsi="Times New Roman" w:cs="Times New Roman"/>
          <w:b/>
          <w:bCs/>
          <w:color w:val="000000"/>
          <w:sz w:val="26"/>
          <w:szCs w:val="26"/>
        </w:rPr>
        <w:br/>
        <w:t>Предлагане на пазара на животни, сперма, яйцеклет</w:t>
      </w:r>
      <w:r>
        <w:rPr>
          <w:rFonts w:ascii="Times New Roman" w:hAnsi="Times New Roman" w:cs="Times New Roman"/>
          <w:b/>
          <w:bCs/>
          <w:color w:val="000000"/>
          <w:sz w:val="26"/>
          <w:szCs w:val="26"/>
        </w:rPr>
        <w:t>ки и ембриони (Загл. изм. - ДВ, бр. 18 от 2004 г., в сила от 06.04.2004 г., изм. - ДВ, бр. 26 от 2010 г.)</w:t>
      </w:r>
    </w:p>
    <w:p w:rsidR="00000000" w:rsidRDefault="007D12DC">
      <w:pPr>
        <w:spacing w:after="0" w:line="240" w:lineRule="auto"/>
        <w:ind w:firstLine="1155"/>
        <w:jc w:val="both"/>
        <w:textAlignment w:val="center"/>
        <w:divId w:val="437482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38а. (Нов - ДВ, бр. 18 от 2004 г., в сила от 01.01.2005 г., отм. - ДВ, бр. 26 от 2010 г., нов - ДВ, бр. 13 от 2019 г., в сила от 12.02.2019 г.) (</w:t>
      </w:r>
      <w:r>
        <w:rPr>
          <w:rFonts w:ascii="Times New Roman" w:eastAsia="Times New Roman" w:hAnsi="Times New Roman" w:cs="Times New Roman"/>
          <w:color w:val="000000"/>
          <w:sz w:val="24"/>
          <w:szCs w:val="24"/>
        </w:rPr>
        <w:t>1) Производството, обработката и съхраняването на сперма, трансплантацията на яйцеклетки и ембриони се извършват само в центрове за изкуствено осеменяване, в центрове за съхранение на сперма и в центрове за трансплантация на ембриони, одобрени и регистрира</w:t>
      </w:r>
      <w:r>
        <w:rPr>
          <w:rFonts w:ascii="Times New Roman" w:eastAsia="Times New Roman" w:hAnsi="Times New Roman" w:cs="Times New Roman"/>
          <w:color w:val="000000"/>
          <w:sz w:val="24"/>
          <w:szCs w:val="24"/>
        </w:rPr>
        <w:t>ни от Българската агенция по безопасност на храните съгласно Закона за ветеринарномедицинската дейност.</w:t>
      </w:r>
    </w:p>
    <w:p w:rsidR="00000000" w:rsidRDefault="007D12DC">
      <w:pPr>
        <w:spacing w:after="0" w:line="240" w:lineRule="auto"/>
        <w:ind w:firstLine="1155"/>
        <w:jc w:val="both"/>
        <w:textAlignment w:val="center"/>
        <w:divId w:val="1103301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нуждите на селекцията и репродукцията Изпълнителната агенция по селекция и репродукция в животновъдството използва информацията от регистъра по ч</w:t>
      </w:r>
      <w:r>
        <w:rPr>
          <w:rFonts w:ascii="Times New Roman" w:eastAsia="Times New Roman" w:hAnsi="Times New Roman" w:cs="Times New Roman"/>
          <w:color w:val="000000"/>
          <w:sz w:val="24"/>
          <w:szCs w:val="24"/>
        </w:rPr>
        <w:t>л. 137 от Закона за ветеринарномедицинската дейност.</w:t>
      </w:r>
    </w:p>
    <w:p w:rsidR="00000000" w:rsidRDefault="007D12DC">
      <w:pPr>
        <w:spacing w:after="0" w:line="240" w:lineRule="auto"/>
        <w:ind w:firstLine="1155"/>
        <w:jc w:val="both"/>
        <w:textAlignment w:val="center"/>
        <w:divId w:val="542327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Продуктите по ал. 1 се използват само при наличие на:</w:t>
      </w:r>
    </w:p>
    <w:p w:rsidR="00000000" w:rsidRDefault="007D12DC">
      <w:pPr>
        <w:spacing w:after="0" w:line="240" w:lineRule="auto"/>
        <w:ind w:firstLine="1155"/>
        <w:jc w:val="both"/>
        <w:textAlignment w:val="center"/>
        <w:divId w:val="1279262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зоотехнически сертификат за разплодното животно, от което са получени;</w:t>
      </w:r>
    </w:p>
    <w:p w:rsidR="00000000" w:rsidRDefault="007D12DC">
      <w:pPr>
        <w:spacing w:after="0" w:line="240" w:lineRule="auto"/>
        <w:ind w:firstLine="1155"/>
        <w:jc w:val="both"/>
        <w:textAlignment w:val="center"/>
        <w:divId w:val="764302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одобрение от развъдната организация, извършваща развъдна дейност със</w:t>
      </w:r>
      <w:r>
        <w:rPr>
          <w:rFonts w:ascii="Times New Roman" w:eastAsia="Times New Roman" w:hAnsi="Times New Roman" w:cs="Times New Roman"/>
          <w:color w:val="000000"/>
          <w:sz w:val="24"/>
          <w:szCs w:val="24"/>
        </w:rPr>
        <w:t xml:space="preserve"> съответната порода, линия или хибрид.</w:t>
      </w:r>
    </w:p>
    <w:p w:rsidR="00000000" w:rsidRDefault="007D12DC">
      <w:pPr>
        <w:spacing w:after="0" w:line="240" w:lineRule="auto"/>
        <w:ind w:firstLine="1155"/>
        <w:jc w:val="both"/>
        <w:textAlignment w:val="center"/>
        <w:divId w:val="1136097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Мъжки разплодници се използват за естествено покриване при наличие на:</w:t>
      </w:r>
    </w:p>
    <w:p w:rsidR="00000000" w:rsidRDefault="007D12DC">
      <w:pPr>
        <w:spacing w:after="0" w:line="240" w:lineRule="auto"/>
        <w:ind w:firstLine="1155"/>
        <w:jc w:val="both"/>
        <w:textAlignment w:val="center"/>
        <w:divId w:val="672224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ветеринарномедицински и зоотехнически сертификат;</w:t>
      </w:r>
    </w:p>
    <w:p w:rsidR="00000000" w:rsidRDefault="007D12DC">
      <w:pPr>
        <w:spacing w:after="0" w:line="240" w:lineRule="auto"/>
        <w:ind w:firstLine="1155"/>
        <w:jc w:val="both"/>
        <w:textAlignment w:val="center"/>
        <w:divId w:val="1850564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одобрение за разплод от развъдната организация.</w:t>
      </w:r>
    </w:p>
    <w:p w:rsidR="00000000" w:rsidRDefault="007D12DC">
      <w:pPr>
        <w:spacing w:after="120" w:line="240" w:lineRule="auto"/>
        <w:ind w:firstLine="1155"/>
        <w:jc w:val="both"/>
        <w:textAlignment w:val="center"/>
        <w:divId w:val="1083793000"/>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832217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38б. (Нов - ДВ, бр. 18 от 2004 г</w:t>
      </w:r>
      <w:r>
        <w:rPr>
          <w:rFonts w:ascii="Times New Roman" w:eastAsia="Times New Roman" w:hAnsi="Times New Roman" w:cs="Times New Roman"/>
          <w:color w:val="000000"/>
          <w:sz w:val="24"/>
          <w:szCs w:val="24"/>
        </w:rPr>
        <w:t>., в сила от 01.01.2005 г., отм. - ДВ, бр. 26 от 2010 г.)</w:t>
      </w:r>
    </w:p>
    <w:p w:rsidR="00000000" w:rsidRDefault="007D12DC">
      <w:pPr>
        <w:spacing w:after="120" w:line="240" w:lineRule="auto"/>
        <w:ind w:firstLine="1155"/>
        <w:jc w:val="both"/>
        <w:textAlignment w:val="center"/>
        <w:divId w:val="1629315459"/>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345863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38в. (Нов - ДВ, бр. 18 от 2004 г., в сила от 01.01.2005 г., отм. - ДВ, бр. 26 от 2010 г.)</w:t>
      </w:r>
    </w:p>
    <w:p w:rsidR="00000000" w:rsidRDefault="007D12DC">
      <w:pPr>
        <w:spacing w:after="120" w:line="240" w:lineRule="auto"/>
        <w:ind w:firstLine="1155"/>
        <w:jc w:val="both"/>
        <w:textAlignment w:val="center"/>
        <w:divId w:val="708644538"/>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977446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38г. (Нов - ДВ, бр. 18 от 2004 г., в сила от 01.01.2005 г., отм. - ДВ, бр. 26 от 2010 г.)</w:t>
      </w:r>
    </w:p>
    <w:p w:rsidR="00000000" w:rsidRDefault="007D12DC">
      <w:pPr>
        <w:spacing w:after="120" w:line="240" w:lineRule="auto"/>
        <w:ind w:firstLine="1155"/>
        <w:jc w:val="both"/>
        <w:textAlignment w:val="center"/>
        <w:divId w:val="1483617307"/>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232590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38д. (Нов - ДВ, бр. 18 от 2004 г., в сила от 01.01.2005 г., отм. - ДВ, бр. 26 от 2010 г.)</w:t>
      </w:r>
    </w:p>
    <w:p w:rsidR="00000000" w:rsidRDefault="007D12DC">
      <w:pPr>
        <w:spacing w:after="120" w:line="240" w:lineRule="auto"/>
        <w:ind w:firstLine="1155"/>
        <w:jc w:val="both"/>
        <w:textAlignment w:val="center"/>
        <w:divId w:val="1973821658"/>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408575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38е. (Нов - ДВ, бр. 18 от 2004 г., в сила от 01.01.2005 г., отм. - ДВ, бр. 26 от 2010 г.)</w:t>
      </w:r>
    </w:p>
    <w:p w:rsidR="00000000" w:rsidRDefault="007D12DC">
      <w:pPr>
        <w:spacing w:after="120" w:line="240" w:lineRule="auto"/>
        <w:ind w:firstLine="1155"/>
        <w:jc w:val="both"/>
        <w:textAlignment w:val="center"/>
        <w:divId w:val="1229460326"/>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852184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38ж. (Нов - ДВ, бр. 18 от 2004 г., в сила от 06.04.2004 г., </w:t>
      </w:r>
      <w:r>
        <w:rPr>
          <w:rFonts w:ascii="Times New Roman" w:eastAsia="Times New Roman" w:hAnsi="Times New Roman" w:cs="Times New Roman"/>
          <w:color w:val="000000"/>
          <w:sz w:val="24"/>
          <w:szCs w:val="24"/>
        </w:rPr>
        <w:t>изм. - ДВ, бр. 36 от 2008 г., отм. - ДВ, бр. 26 от 2010 г.)</w:t>
      </w:r>
    </w:p>
    <w:p w:rsidR="00000000" w:rsidRDefault="007D12DC">
      <w:pPr>
        <w:spacing w:after="120" w:line="240" w:lineRule="auto"/>
        <w:ind w:firstLine="1155"/>
        <w:jc w:val="both"/>
        <w:textAlignment w:val="center"/>
        <w:divId w:val="94180055"/>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172797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38з. (Отм. - ДВ, бр. 26 от 2010 г.)</w:t>
      </w:r>
    </w:p>
    <w:p w:rsidR="00000000" w:rsidRDefault="007D12DC">
      <w:pPr>
        <w:spacing w:after="120" w:line="240" w:lineRule="auto"/>
        <w:ind w:firstLine="1155"/>
        <w:jc w:val="both"/>
        <w:textAlignment w:val="center"/>
        <w:divId w:val="1069038541"/>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273592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38и. (Нов - ДВ, бр. 51 от 2007 г., в сила от 26.06.2007 г., отм. - ДВ, бр. 26 от 2010 г.)</w:t>
      </w:r>
    </w:p>
    <w:p w:rsidR="00000000" w:rsidRDefault="007D12DC">
      <w:pPr>
        <w:spacing w:after="120" w:line="240" w:lineRule="auto"/>
        <w:ind w:firstLine="1155"/>
        <w:jc w:val="both"/>
        <w:textAlignment w:val="center"/>
        <w:divId w:val="1265918732"/>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954434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 (1) (Нова - ДВ, бр. 18 от 2004 г., в сила от 06.</w:t>
      </w:r>
      <w:r>
        <w:rPr>
          <w:rFonts w:ascii="Times New Roman" w:eastAsia="Times New Roman" w:hAnsi="Times New Roman" w:cs="Times New Roman"/>
          <w:color w:val="000000"/>
          <w:sz w:val="24"/>
          <w:szCs w:val="24"/>
        </w:rPr>
        <w:t>04.2004 г., изм. - ДВ, бр. 51 от 2007 г., в сила от 26.06.2007 г., изм. - ДВ, бр. 26 от 2010 г.) Предлагането на пазара на живи животни се извършва на пазари и тържища, във ферми и стопанства при спазване изискванията на този закон и на Закона за ветеринар</w:t>
      </w:r>
      <w:r>
        <w:rPr>
          <w:rFonts w:ascii="Times New Roman" w:eastAsia="Times New Roman" w:hAnsi="Times New Roman" w:cs="Times New Roman"/>
          <w:color w:val="000000"/>
          <w:sz w:val="24"/>
          <w:szCs w:val="24"/>
        </w:rPr>
        <w:t>номедицинската дейност.</w:t>
      </w:r>
    </w:p>
    <w:p w:rsidR="00000000" w:rsidRDefault="007D12DC">
      <w:pPr>
        <w:spacing w:after="0" w:line="240" w:lineRule="auto"/>
        <w:ind w:firstLine="1155"/>
        <w:jc w:val="both"/>
        <w:textAlignment w:val="center"/>
        <w:divId w:val="949240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(Предишна ал. 1 - ДВ, бр. 18 от 2004 г., в сила от 06.04.2004 г., отм. - ДВ, бр. 51 от 2007 г., в сила от 26.06.2007 г.)</w:t>
      </w:r>
    </w:p>
    <w:p w:rsidR="00000000" w:rsidRDefault="007D12DC">
      <w:pPr>
        <w:spacing w:after="0" w:line="240" w:lineRule="auto"/>
        <w:ind w:firstLine="1155"/>
        <w:jc w:val="both"/>
        <w:textAlignment w:val="center"/>
        <w:divId w:val="885407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изм. - ДВ, бр. 18 от 2004 г., в сила от 06.04.2004 г., отм. - ДВ, бр. 51 от 2007 г., в</w:t>
      </w:r>
      <w:r>
        <w:rPr>
          <w:rFonts w:ascii="Times New Roman" w:eastAsia="Times New Roman" w:hAnsi="Times New Roman" w:cs="Times New Roman"/>
          <w:color w:val="000000"/>
          <w:sz w:val="24"/>
          <w:szCs w:val="24"/>
        </w:rPr>
        <w:t xml:space="preserve"> сила от 26.06.2007 г.)</w:t>
      </w:r>
    </w:p>
    <w:p w:rsidR="00000000" w:rsidRDefault="007D12DC">
      <w:pPr>
        <w:spacing w:after="120" w:line="240" w:lineRule="auto"/>
        <w:ind w:firstLine="1155"/>
        <w:jc w:val="both"/>
        <w:textAlignment w:val="center"/>
        <w:divId w:val="1049764416"/>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331642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39а. (Нов - ДВ, бр. 51 от 2007 г., в сила от 26.06.2007 г.) (1) (Изм. - ДВ, бр. 26 от 2010 г.) Предлагането на пазара на чистопородни разплодни животни, хибриди, регистрирани еднокопитни, сперма, яйцеклетки и ембриони не може </w:t>
      </w:r>
      <w:r>
        <w:rPr>
          <w:rFonts w:ascii="Times New Roman" w:eastAsia="Times New Roman" w:hAnsi="Times New Roman" w:cs="Times New Roman"/>
          <w:color w:val="000000"/>
          <w:sz w:val="24"/>
          <w:szCs w:val="24"/>
        </w:rPr>
        <w:t>да се забранява или ограничава на зоотехнически и генеалогични основания, освен на основанията, произтичащи от този закон и наредбите по чл. 8, ал. 8.</w:t>
      </w:r>
    </w:p>
    <w:p w:rsidR="00000000" w:rsidRDefault="007D12DC">
      <w:pPr>
        <w:spacing w:after="0" w:line="240" w:lineRule="auto"/>
        <w:ind w:firstLine="1155"/>
        <w:jc w:val="both"/>
        <w:textAlignment w:val="center"/>
        <w:divId w:val="1318534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26 от 2010 г.)</w:t>
      </w:r>
    </w:p>
    <w:p w:rsidR="00000000" w:rsidRDefault="007D12DC">
      <w:pPr>
        <w:spacing w:after="0" w:line="240" w:lineRule="auto"/>
        <w:ind w:firstLine="1155"/>
        <w:jc w:val="both"/>
        <w:textAlignment w:val="center"/>
        <w:divId w:val="313997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26 от 2010 г., изм. - ДВ, бр. 13 от 2019 г., в сил</w:t>
      </w:r>
      <w:r>
        <w:rPr>
          <w:rFonts w:ascii="Times New Roman" w:eastAsia="Times New Roman" w:hAnsi="Times New Roman" w:cs="Times New Roman"/>
          <w:color w:val="000000"/>
          <w:sz w:val="24"/>
          <w:szCs w:val="24"/>
        </w:rPr>
        <w:t xml:space="preserve">а от 12.02.2019 г.) Предлагането на чистопородни разплодни животни, хибриди, сперма, яйцеклетки и ембриони на територията на Република България се извършва при наличие на зоотехнически сертификат. При предлагане на пазара на регистрирани еднокопитни те се </w:t>
      </w:r>
      <w:r>
        <w:rPr>
          <w:rFonts w:ascii="Times New Roman" w:eastAsia="Times New Roman" w:hAnsi="Times New Roman" w:cs="Times New Roman"/>
          <w:color w:val="000000"/>
          <w:sz w:val="24"/>
          <w:szCs w:val="24"/>
        </w:rPr>
        <w:t>придружават от идентификационен документ (паспорт).</w:t>
      </w:r>
    </w:p>
    <w:p w:rsidR="00000000" w:rsidRDefault="007D12DC">
      <w:pPr>
        <w:spacing w:after="0" w:line="240" w:lineRule="auto"/>
        <w:ind w:firstLine="1155"/>
        <w:jc w:val="both"/>
        <w:textAlignment w:val="center"/>
        <w:divId w:val="1954744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26 от 2010 г.) Условията и редът за предлагане на пазара на еднокопитни, предназначени за състезания, и редът за участието им в тези състезания се определят с наредба по чл. 8, ал. 8.</w:t>
      </w:r>
    </w:p>
    <w:p w:rsidR="00000000" w:rsidRDefault="007D12DC">
      <w:pPr>
        <w:spacing w:after="0" w:line="240" w:lineRule="auto"/>
        <w:ind w:firstLine="1155"/>
        <w:jc w:val="both"/>
        <w:textAlignment w:val="center"/>
        <w:divId w:val="234976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36 от 2008 г., предишна ал. 3, изм. - ДВ, бр. 26 от 2010 г., изм. - ДВ, бр. 58 от 2017 г., в сила от 18.07.2017 г., изм. - ДВ, бр. 102 от 2022 г., в сила от 01.01.2023 г.) Документите по ал. 3 се издават от развъдните организации, а при</w:t>
      </w:r>
      <w:r>
        <w:rPr>
          <w:rFonts w:ascii="Times New Roman" w:eastAsia="Times New Roman" w:hAnsi="Times New Roman" w:cs="Times New Roman"/>
          <w:color w:val="000000"/>
          <w:sz w:val="24"/>
          <w:szCs w:val="24"/>
        </w:rPr>
        <w:t xml:space="preserve"> чистокръвните породи коне - от организации, одобрени със заповед на министъра на земеделието.</w:t>
      </w:r>
    </w:p>
    <w:p w:rsidR="00000000" w:rsidRDefault="007D12DC">
      <w:pPr>
        <w:spacing w:after="0" w:line="240" w:lineRule="auto"/>
        <w:ind w:firstLine="1155"/>
        <w:jc w:val="both"/>
        <w:textAlignment w:val="center"/>
        <w:divId w:val="1797872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36 от 2008 г., предишна ал. 4, изм. - ДВ, бр. 26 от 2010 г., изм. - ДВ, бр. 58 от 2017 г., в сила от 18.07.2017 г., изм. - ДВ, бр. 102 от 202</w:t>
      </w:r>
      <w:r>
        <w:rPr>
          <w:rFonts w:ascii="Times New Roman" w:eastAsia="Times New Roman" w:hAnsi="Times New Roman" w:cs="Times New Roman"/>
          <w:color w:val="000000"/>
          <w:sz w:val="24"/>
          <w:szCs w:val="24"/>
        </w:rPr>
        <w:t>2 г., в сила от 01.01.2023 г.) Когато се застрашава съществуването на породите животни по чл. 18, ал. 3, т. 2 и 3, министърът на земеделието по предложение на Изпълнителната агенция по селекция и репродукция в животновъдството със заповед може да забрани и</w:t>
      </w:r>
      <w:r>
        <w:rPr>
          <w:rFonts w:ascii="Times New Roman" w:eastAsia="Times New Roman" w:hAnsi="Times New Roman" w:cs="Times New Roman"/>
          <w:color w:val="000000"/>
          <w:sz w:val="24"/>
          <w:szCs w:val="24"/>
        </w:rPr>
        <w:t>ли ограничи износа.</w:t>
      </w:r>
    </w:p>
    <w:p w:rsidR="00000000" w:rsidRDefault="007D12DC">
      <w:pPr>
        <w:spacing w:after="0" w:line="240" w:lineRule="auto"/>
        <w:ind w:firstLine="1155"/>
        <w:jc w:val="both"/>
        <w:textAlignment w:val="center"/>
        <w:divId w:val="974793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26 от 2010 г.) Копие от документите по ал. 3, издадени извън територията на Република България, се предоставят на Изпълнителната агенция по селекция и репродукция в животновъдството.</w:t>
      </w:r>
    </w:p>
    <w:p w:rsidR="00000000" w:rsidRDefault="007D12DC">
      <w:pPr>
        <w:spacing w:after="120" w:line="240" w:lineRule="auto"/>
        <w:ind w:firstLine="1155"/>
        <w:jc w:val="both"/>
        <w:textAlignment w:val="center"/>
        <w:divId w:val="959918867"/>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9015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40. (Изм. - ДВ, бр. 18 от 2</w:t>
      </w:r>
      <w:r>
        <w:rPr>
          <w:rFonts w:ascii="Times New Roman" w:eastAsia="Times New Roman" w:hAnsi="Times New Roman" w:cs="Times New Roman"/>
          <w:color w:val="000000"/>
          <w:sz w:val="24"/>
          <w:szCs w:val="24"/>
        </w:rPr>
        <w:t>004 г., в сила от 06.04.2004 г., отм. - ДВ, бр. 51 от 2007 г., в сила от 26.06.2007 г.)</w:t>
      </w:r>
    </w:p>
    <w:p w:rsidR="00000000" w:rsidRDefault="007D12DC">
      <w:pPr>
        <w:spacing w:after="120" w:line="240" w:lineRule="auto"/>
        <w:ind w:firstLine="1155"/>
        <w:jc w:val="both"/>
        <w:textAlignment w:val="center"/>
        <w:divId w:val="1170221254"/>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409498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(Отм. - ДВ, бр. 18 от 2004 г., в сила от 06.04.2004 г.)</w:t>
      </w:r>
    </w:p>
    <w:p w:rsidR="00000000" w:rsidRDefault="007D12DC">
      <w:pPr>
        <w:spacing w:after="120" w:line="240" w:lineRule="auto"/>
        <w:ind w:firstLine="1155"/>
        <w:jc w:val="both"/>
        <w:textAlignment w:val="center"/>
        <w:divId w:val="791436029"/>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015156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(Отм. - ДВ, бр. 18 от 2004 г., в сила от 06.04.2004 г.)</w:t>
      </w:r>
    </w:p>
    <w:p w:rsidR="00000000" w:rsidRDefault="007D12DC">
      <w:pPr>
        <w:spacing w:after="120" w:line="240" w:lineRule="auto"/>
        <w:ind w:firstLine="1155"/>
        <w:jc w:val="both"/>
        <w:textAlignment w:val="center"/>
        <w:divId w:val="2022731053"/>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31097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(Изм. - ДВ, бр. 51 от 2007 г., в сила от 26.06.2007 г.) Внасянето от трети страни на чистопородни разплодни животни, хибриди и регистрирани еднокопитни се допуска, при условие че животните са:</w:t>
      </w:r>
    </w:p>
    <w:p w:rsidR="00000000" w:rsidRDefault="007D12DC">
      <w:pPr>
        <w:spacing w:after="0" w:line="240" w:lineRule="auto"/>
        <w:ind w:firstLine="1155"/>
        <w:jc w:val="both"/>
        <w:textAlignment w:val="center"/>
        <w:divId w:val="26489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26 от 2010 г.) вписани в родословна </w:t>
      </w:r>
      <w:r>
        <w:rPr>
          <w:rFonts w:ascii="Times New Roman" w:eastAsia="Times New Roman" w:hAnsi="Times New Roman" w:cs="Times New Roman"/>
          <w:color w:val="000000"/>
          <w:sz w:val="24"/>
          <w:szCs w:val="24"/>
        </w:rPr>
        <w:t>книга или в зоотехнически регистър на страна износител, които се водят от развъдна организация, отговаряща на изискванията на чл. 44а;</w:t>
      </w:r>
    </w:p>
    <w:p w:rsidR="00000000" w:rsidRDefault="007D12DC">
      <w:pPr>
        <w:spacing w:after="0" w:line="240" w:lineRule="auto"/>
        <w:ind w:firstLine="1155"/>
        <w:jc w:val="both"/>
        <w:textAlignment w:val="center"/>
        <w:divId w:val="1366440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придружени със зоотехнически сертификат, идентификационен документ (паспорт) при еднокопитните, доказващ произхода и п</w:t>
      </w:r>
      <w:r>
        <w:rPr>
          <w:rFonts w:ascii="Times New Roman" w:eastAsia="Times New Roman" w:hAnsi="Times New Roman" w:cs="Times New Roman"/>
          <w:color w:val="000000"/>
          <w:sz w:val="24"/>
          <w:szCs w:val="24"/>
        </w:rPr>
        <w:t>родуктивните им качества;</w:t>
      </w:r>
    </w:p>
    <w:p w:rsidR="00000000" w:rsidRDefault="007D12DC">
      <w:pPr>
        <w:spacing w:after="0" w:line="240" w:lineRule="auto"/>
        <w:ind w:firstLine="1155"/>
        <w:jc w:val="both"/>
        <w:textAlignment w:val="center"/>
        <w:divId w:val="972642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придружени с ветеринарномедицински сертификат съгласно чл. 56, ал. 1, т. 3 от Закона за ветеринарномедицинската дейност;</w:t>
      </w:r>
    </w:p>
    <w:p w:rsidR="00000000" w:rsidRDefault="007D12DC">
      <w:pPr>
        <w:spacing w:after="0" w:line="240" w:lineRule="auto"/>
        <w:ind w:firstLine="1155"/>
        <w:jc w:val="both"/>
        <w:textAlignment w:val="center"/>
        <w:divId w:val="1649161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придружени с документ, доказващ, че чистопородните разплодни животни, хибриди и регистрирани еднокопитн</w:t>
      </w:r>
      <w:r>
        <w:rPr>
          <w:rFonts w:ascii="Times New Roman" w:eastAsia="Times New Roman" w:hAnsi="Times New Roman" w:cs="Times New Roman"/>
          <w:color w:val="000000"/>
          <w:sz w:val="24"/>
          <w:szCs w:val="24"/>
        </w:rPr>
        <w:t>и ще бъдат вписани в родословна книга или в зоотехнически регистър, водени в Европейската общност, след изтичането на карантинния период.</w:t>
      </w:r>
    </w:p>
    <w:p w:rsidR="00000000" w:rsidRDefault="007D12DC">
      <w:pPr>
        <w:spacing w:after="120" w:line="240" w:lineRule="auto"/>
        <w:ind w:firstLine="1155"/>
        <w:jc w:val="both"/>
        <w:textAlignment w:val="center"/>
        <w:divId w:val="1271937528"/>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54608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(Изм. - ДВ, бр. 51 от 2007 г., в сила от 26.06.2007 г.) (1) Внасянето на яйцеклетки и ембриони в страната от</w:t>
      </w:r>
      <w:r>
        <w:rPr>
          <w:rFonts w:ascii="Times New Roman" w:eastAsia="Times New Roman" w:hAnsi="Times New Roman" w:cs="Times New Roman"/>
          <w:color w:val="000000"/>
          <w:sz w:val="24"/>
          <w:szCs w:val="24"/>
        </w:rPr>
        <w:t xml:space="preserve"> трети страни се осъществява при спазване на следните изисквания:</w:t>
      </w:r>
    </w:p>
    <w:p w:rsidR="00000000" w:rsidRDefault="007D12DC">
      <w:pPr>
        <w:spacing w:after="0" w:line="240" w:lineRule="auto"/>
        <w:ind w:firstLine="1155"/>
        <w:jc w:val="both"/>
        <w:textAlignment w:val="center"/>
        <w:divId w:val="1437941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26 от 2010 г.) яйцеклетките и ембрионите да произхождат от животно, което е вписано в родословна книга или в зоотехнически регистър на страната износител, които се водят о</w:t>
      </w:r>
      <w:r>
        <w:rPr>
          <w:rFonts w:ascii="Times New Roman" w:eastAsia="Times New Roman" w:hAnsi="Times New Roman" w:cs="Times New Roman"/>
          <w:color w:val="000000"/>
          <w:sz w:val="24"/>
          <w:szCs w:val="24"/>
        </w:rPr>
        <w:t>т развъдна организация, отговаряща на изискванията на чл. 44а;</w:t>
      </w:r>
    </w:p>
    <w:p w:rsidR="00000000" w:rsidRDefault="007D12DC">
      <w:pPr>
        <w:spacing w:after="0" w:line="240" w:lineRule="auto"/>
        <w:ind w:firstLine="1155"/>
        <w:jc w:val="both"/>
        <w:textAlignment w:val="center"/>
        <w:divId w:val="256135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яйцеклетките и ембрионите да са придружени от зоотехнически и ветеринарномедицински сертификати.</w:t>
      </w:r>
    </w:p>
    <w:p w:rsidR="00000000" w:rsidRDefault="007D12DC">
      <w:pPr>
        <w:spacing w:after="0" w:line="240" w:lineRule="auto"/>
        <w:ind w:firstLine="1155"/>
        <w:jc w:val="both"/>
        <w:textAlignment w:val="center"/>
        <w:divId w:val="51464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Внасянето на сперма в страната от трети страни се осъществява при спазване на следните из</w:t>
      </w:r>
      <w:r>
        <w:rPr>
          <w:rFonts w:ascii="Times New Roman" w:eastAsia="Times New Roman" w:hAnsi="Times New Roman" w:cs="Times New Roman"/>
          <w:color w:val="000000"/>
          <w:sz w:val="24"/>
          <w:szCs w:val="24"/>
        </w:rPr>
        <w:t>исквания:</w:t>
      </w:r>
    </w:p>
    <w:p w:rsidR="00000000" w:rsidRDefault="007D12DC">
      <w:pPr>
        <w:spacing w:after="0" w:line="240" w:lineRule="auto"/>
        <w:ind w:firstLine="1155"/>
        <w:jc w:val="both"/>
        <w:textAlignment w:val="center"/>
        <w:divId w:val="1538466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26 от 2010 г.) да произхожда от животно, което е вписано в родословна книга или в зоотехнически регистър на страната износител, които се водят от развъдна организация, отговаряща на изискванията на чл. 44а;</w:t>
      </w:r>
    </w:p>
    <w:p w:rsidR="00000000" w:rsidRDefault="007D12DC">
      <w:pPr>
        <w:spacing w:after="0" w:line="240" w:lineRule="auto"/>
        <w:ind w:firstLine="1155"/>
        <w:jc w:val="both"/>
        <w:textAlignment w:val="center"/>
        <w:divId w:val="1858956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да произхожда от </w:t>
      </w:r>
      <w:r>
        <w:rPr>
          <w:rFonts w:ascii="Times New Roman" w:eastAsia="Times New Roman" w:hAnsi="Times New Roman" w:cs="Times New Roman"/>
          <w:color w:val="000000"/>
          <w:sz w:val="24"/>
          <w:szCs w:val="24"/>
        </w:rPr>
        <w:t>животно, което е било предмет на контрол на продуктивните качества и има определена развъдна стойност;</w:t>
      </w:r>
    </w:p>
    <w:p w:rsidR="00000000" w:rsidRDefault="007D12DC">
      <w:pPr>
        <w:spacing w:after="0" w:line="240" w:lineRule="auto"/>
        <w:ind w:firstLine="1155"/>
        <w:jc w:val="both"/>
        <w:textAlignment w:val="center"/>
        <w:divId w:val="264120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е придружена от зоотехнически и ветеринарномедицински сертификати.</w:t>
      </w:r>
    </w:p>
    <w:p w:rsidR="00000000" w:rsidRDefault="007D12DC">
      <w:pPr>
        <w:spacing w:after="0" w:line="240" w:lineRule="auto"/>
        <w:ind w:firstLine="1155"/>
        <w:jc w:val="both"/>
        <w:textAlignment w:val="center"/>
        <w:divId w:val="968583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Вносителят организира съхраняването на внесените сперма, яйцеклетки и ембрио</w:t>
      </w:r>
      <w:r>
        <w:rPr>
          <w:rFonts w:ascii="Times New Roman" w:eastAsia="Times New Roman" w:hAnsi="Times New Roman" w:cs="Times New Roman"/>
          <w:color w:val="000000"/>
          <w:sz w:val="24"/>
          <w:szCs w:val="24"/>
        </w:rPr>
        <w:t>ни при спазване на Закона за ветеринарномедицинската дейност.</w:t>
      </w:r>
    </w:p>
    <w:p w:rsidR="00000000" w:rsidRDefault="007D12DC">
      <w:pPr>
        <w:spacing w:after="120" w:line="240" w:lineRule="auto"/>
        <w:ind w:firstLine="1155"/>
        <w:jc w:val="both"/>
        <w:textAlignment w:val="center"/>
        <w:divId w:val="1389189202"/>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896307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44а. (Нов - ДВ, бр. 18 от 2004 г., в сила от 06.04.2004 г., изм. - ДВ, бр. 51 от 2007 г., в сила от 26.06.2007 г.) (1) (Изм. - ДВ, бр. 26 от 2010 г.) Вносът по чл. 43 и 44 е възможен, кога</w:t>
      </w:r>
      <w:r>
        <w:rPr>
          <w:rFonts w:ascii="Times New Roman" w:eastAsia="Times New Roman" w:hAnsi="Times New Roman" w:cs="Times New Roman"/>
          <w:color w:val="000000"/>
          <w:sz w:val="24"/>
          <w:szCs w:val="24"/>
        </w:rPr>
        <w:t>то развъдната организация, контролираща животните, е в списъка, съставен от компетентните органи на третата страна и представен на Европейската комисия.</w:t>
      </w:r>
    </w:p>
    <w:p w:rsidR="00000000" w:rsidRDefault="007D12DC">
      <w:pPr>
        <w:spacing w:after="0" w:line="240" w:lineRule="auto"/>
        <w:ind w:firstLine="1155"/>
        <w:jc w:val="both"/>
        <w:textAlignment w:val="center"/>
        <w:divId w:val="1343240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36 от 2008 г., изм. - ДВ, бр. 26 от 2010 г., изм. - ДВ, бр. 58 от 2017 г., в сила о</w:t>
      </w:r>
      <w:r>
        <w:rPr>
          <w:rFonts w:ascii="Times New Roman" w:eastAsia="Times New Roman" w:hAnsi="Times New Roman" w:cs="Times New Roman"/>
          <w:color w:val="000000"/>
          <w:sz w:val="24"/>
          <w:szCs w:val="24"/>
        </w:rPr>
        <w:t>т 18.07.2017 г., изм. - ДВ, бр. 102 от 2022 г., в сила от 01.01.2023 г.) Министърът на земеделието може да отправи мотивирано искане до Европейската комисия за въвеждане на допълнителни изисквания за внасяне от трети страни на чистопородни разплодни животн</w:t>
      </w:r>
      <w:r>
        <w:rPr>
          <w:rFonts w:ascii="Times New Roman" w:eastAsia="Times New Roman" w:hAnsi="Times New Roman" w:cs="Times New Roman"/>
          <w:color w:val="000000"/>
          <w:sz w:val="24"/>
          <w:szCs w:val="24"/>
        </w:rPr>
        <w:t>и, хибриди, регистрирани еднокопитни, сперма, яйцеклетки и ембриони освен определените в чл. 43 и 44.</w:t>
      </w:r>
    </w:p>
    <w:p w:rsidR="00000000" w:rsidRDefault="007D12DC">
      <w:pPr>
        <w:spacing w:after="120" w:line="240" w:lineRule="auto"/>
        <w:ind w:firstLine="1155"/>
        <w:jc w:val="both"/>
        <w:textAlignment w:val="center"/>
        <w:divId w:val="213126061"/>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36591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44б. (Нов - ДВ, бр. 51 от 2007 г., в сила от 26.06.2007 г.) (1) (Изм. - ДВ, бр. 26 от 2010 г., изм. - ДВ, бр. 13 от 2019 г., в сила от 12.02.2019 г.</w:t>
      </w:r>
      <w:r>
        <w:rPr>
          <w:rFonts w:ascii="Times New Roman" w:eastAsia="Times New Roman" w:hAnsi="Times New Roman" w:cs="Times New Roman"/>
          <w:color w:val="000000"/>
          <w:sz w:val="24"/>
          <w:szCs w:val="24"/>
        </w:rPr>
        <w:t>) Изпълнителната агенция по селекция и репродукция в животновъдството контролира:</w:t>
      </w:r>
    </w:p>
    <w:p w:rsidR="00000000" w:rsidRDefault="007D12DC">
      <w:pPr>
        <w:spacing w:after="0" w:line="240" w:lineRule="auto"/>
        <w:ind w:firstLine="1155"/>
        <w:jc w:val="both"/>
        <w:textAlignment w:val="center"/>
        <w:divId w:val="805777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внасянето на разплодни животни, сперма, яйцеклетки и ембриони от трети страни и издава удостоверения на вносителя;</w:t>
      </w:r>
    </w:p>
    <w:p w:rsidR="00000000" w:rsidRDefault="007D12DC">
      <w:pPr>
        <w:spacing w:after="0" w:line="240" w:lineRule="auto"/>
        <w:ind w:firstLine="1155"/>
        <w:jc w:val="both"/>
        <w:textAlignment w:val="center"/>
        <w:divId w:val="775177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изнасянето на застрашени от изчезване и изчезващи пор</w:t>
      </w:r>
      <w:r>
        <w:rPr>
          <w:rFonts w:ascii="Times New Roman" w:eastAsia="Times New Roman" w:hAnsi="Times New Roman" w:cs="Times New Roman"/>
          <w:color w:val="000000"/>
          <w:sz w:val="24"/>
          <w:szCs w:val="24"/>
        </w:rPr>
        <w:t>оди от територията на страната и получава уведомления от износителя.</w:t>
      </w:r>
    </w:p>
    <w:p w:rsidR="00000000" w:rsidRDefault="007D12DC">
      <w:pPr>
        <w:spacing w:after="0" w:line="240" w:lineRule="auto"/>
        <w:ind w:firstLine="1155"/>
        <w:jc w:val="both"/>
        <w:textAlignment w:val="center"/>
        <w:divId w:val="659962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36 от 2008 г., изм. - ДВ, бр. 26 от 2010 г., изм. - ДВ, бр. 58 от 2017 г., в сила от 18.07.2017 г., изм. - ДВ, бр. 102 от 2022 г., в сила от 01.01.2023 г.) Условията и</w:t>
      </w:r>
      <w:r>
        <w:rPr>
          <w:rFonts w:ascii="Times New Roman" w:eastAsia="Times New Roman" w:hAnsi="Times New Roman" w:cs="Times New Roman"/>
          <w:color w:val="000000"/>
          <w:sz w:val="24"/>
          <w:szCs w:val="24"/>
        </w:rPr>
        <w:t xml:space="preserve"> редът за провеждане на контрола по ал. 1 се определят с наредба на министъра на земеделието.</w:t>
      </w:r>
    </w:p>
    <w:p w:rsidR="00000000" w:rsidRDefault="007D12DC">
      <w:pPr>
        <w:spacing w:after="120" w:line="240" w:lineRule="auto"/>
        <w:ind w:firstLine="1155"/>
        <w:jc w:val="both"/>
        <w:textAlignment w:val="center"/>
        <w:divId w:val="2049600560"/>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45838012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КОНТРОЛ В ЖИВОТНОВЪДСТВОТО</w:t>
      </w:r>
    </w:p>
    <w:p w:rsidR="00000000" w:rsidRDefault="007D12DC">
      <w:pPr>
        <w:spacing w:after="0" w:line="240" w:lineRule="auto"/>
        <w:ind w:firstLine="1155"/>
        <w:jc w:val="both"/>
        <w:textAlignment w:val="center"/>
        <w:divId w:val="407768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(1) (Доп. - ДВ, бр. 18 от 2004 г., в сила от 06.04.2004 г., доп. - ДВ, бр. 51 от 2007 г., в сила от 26.06.20</w:t>
      </w:r>
      <w:r>
        <w:rPr>
          <w:rFonts w:ascii="Times New Roman" w:eastAsia="Times New Roman" w:hAnsi="Times New Roman" w:cs="Times New Roman"/>
          <w:color w:val="000000"/>
          <w:sz w:val="24"/>
          <w:szCs w:val="24"/>
        </w:rPr>
        <w:t>07 г., изм. - ДВ, бр. 26 от 2010 г.) Органите на държавния контрол в животновъдството осъществяват контрол върху производството, развъдната дейност и предлагането на пазара на селскостопански животни, сперма, яйцеклетки и ембриони.</w:t>
      </w:r>
    </w:p>
    <w:p w:rsidR="00000000" w:rsidRDefault="007D12DC">
      <w:pPr>
        <w:spacing w:after="0" w:line="240" w:lineRule="auto"/>
        <w:ind w:firstLine="1155"/>
        <w:jc w:val="both"/>
        <w:textAlignment w:val="center"/>
        <w:divId w:val="227305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18 от 2004 г., в сила от 06.04.2004 г., изм. и доп. - ДВ, бр. 51 от 2007 г., в сила от 26.06.2007 г., изм. - ДВ, бр. 26 от 2010 г., изм. - ДВ, бр. 13 от 2019 г., в сила от 12.02.2019 г.) На контрол подлежат развъдните организации и обек</w:t>
      </w:r>
      <w:r>
        <w:rPr>
          <w:rFonts w:ascii="Times New Roman" w:eastAsia="Times New Roman" w:hAnsi="Times New Roman" w:cs="Times New Roman"/>
          <w:color w:val="000000"/>
          <w:sz w:val="24"/>
          <w:szCs w:val="24"/>
        </w:rPr>
        <w:t>тите по чл. 14ж, чл. 15, ал. 2, чл. 38а, ал. 1.</w:t>
      </w:r>
    </w:p>
    <w:p w:rsidR="00000000" w:rsidRDefault="007D12DC">
      <w:pPr>
        <w:spacing w:after="0" w:line="240" w:lineRule="auto"/>
        <w:ind w:firstLine="1155"/>
        <w:jc w:val="both"/>
        <w:textAlignment w:val="center"/>
        <w:divId w:val="813453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51 от 2020 г., в сила от 20.06.2020 г.) Официалният контрол и другите официални дейности по този закон, осъществявани от Изпълнителната агенция по селекция и репродукция в животновъдството</w:t>
      </w:r>
      <w:r>
        <w:rPr>
          <w:rFonts w:ascii="Times New Roman" w:eastAsia="Times New Roman" w:hAnsi="Times New Roman" w:cs="Times New Roman"/>
          <w:color w:val="000000"/>
          <w:sz w:val="24"/>
          <w:szCs w:val="24"/>
        </w:rPr>
        <w:t xml:space="preserve"> и от органите на Българската агенция по безопасност на храните по Закона за ветеринарномедицинската дейност, се извършват по реда на Регламент (ЕС) 2017/625 на Европейския парламент и на Съвета от 15 март 2017 г. относно официалния контрол и другите офици</w:t>
      </w:r>
      <w:r>
        <w:rPr>
          <w:rFonts w:ascii="Times New Roman" w:eastAsia="Times New Roman" w:hAnsi="Times New Roman" w:cs="Times New Roman"/>
          <w:color w:val="000000"/>
          <w:sz w:val="24"/>
          <w:szCs w:val="24"/>
        </w:rPr>
        <w:t xml:space="preserve">ални дейности, извършвани с цел да се гарантира прилагането на законодателството в областта на храните и фуражите, </w:t>
      </w:r>
      <w:r>
        <w:rPr>
          <w:rFonts w:ascii="Times New Roman" w:eastAsia="Times New Roman" w:hAnsi="Times New Roman" w:cs="Times New Roman"/>
          <w:color w:val="000000"/>
          <w:sz w:val="24"/>
          <w:szCs w:val="24"/>
        </w:rPr>
        <w:lastRenderedPageBreak/>
        <w:t>правилата относно здравеопазването на животните и хуманното отношение към тях, здравето на растенията и продуктите за растителна защита, за и</w:t>
      </w:r>
      <w:r>
        <w:rPr>
          <w:rFonts w:ascii="Times New Roman" w:eastAsia="Times New Roman" w:hAnsi="Times New Roman" w:cs="Times New Roman"/>
          <w:color w:val="000000"/>
          <w:sz w:val="24"/>
          <w:szCs w:val="24"/>
        </w:rPr>
        <w:t>зменение на регламенти (ЕО) № 999/2001, (ЕО) № 396/2005, (ЕО) № 1069/2009, (ЕО) № 1107/2009, (ЕС) № 1151/2012, (ЕС) № 652/2014, (ЕС) 2016/429 и (ЕС) 2016/2031 на Европейския парламент и на Съвета, регламенти (ЕО) № 1/2005 и (ЕО) № 1099/2009 на Съвета и дир</w:t>
      </w:r>
      <w:r>
        <w:rPr>
          <w:rFonts w:ascii="Times New Roman" w:eastAsia="Times New Roman" w:hAnsi="Times New Roman" w:cs="Times New Roman"/>
          <w:color w:val="000000"/>
          <w:sz w:val="24"/>
          <w:szCs w:val="24"/>
        </w:rPr>
        <w:t>ективи 98/58/ЕО, 1999/74/ЕО, 2007/43/ЕО, 2008/119/ЕО и 2008/120/ЕО на Съвета, и за отмяна на регламенти (ЕО) № 854/2004 и (ЕО) № 882/2004 на Европейския парламент и на Съвета, директиви 89/608/ЕИО, 89/662/ЕИО, 90/425/ЕИО, 91/496/ЕИО, 96/23/ЕО, 96/93/ЕО и 9</w:t>
      </w:r>
      <w:r>
        <w:rPr>
          <w:rFonts w:ascii="Times New Roman" w:eastAsia="Times New Roman" w:hAnsi="Times New Roman" w:cs="Times New Roman"/>
          <w:color w:val="000000"/>
          <w:sz w:val="24"/>
          <w:szCs w:val="24"/>
        </w:rPr>
        <w:t>7/78/ЕО на Съвета и Решение 92/438/EИО на Съвета (ОВ, L 95/1 от 7 април 2017 г.), Регламент (ЕС) 2016/1012, Закона за управление на агрохранителната верига, този закон и подзаконовите нормативни актове по прилагането им.</w:t>
      </w:r>
    </w:p>
    <w:p w:rsidR="00000000" w:rsidRDefault="007D12DC">
      <w:pPr>
        <w:spacing w:after="120" w:line="240" w:lineRule="auto"/>
        <w:ind w:firstLine="1155"/>
        <w:jc w:val="both"/>
        <w:textAlignment w:val="center"/>
        <w:divId w:val="1482893144"/>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889419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Контролът включва:</w:t>
      </w:r>
    </w:p>
    <w:p w:rsidR="00000000" w:rsidRDefault="007D12DC">
      <w:pPr>
        <w:spacing w:after="0" w:line="240" w:lineRule="auto"/>
        <w:ind w:firstLine="1155"/>
        <w:jc w:val="both"/>
        <w:textAlignment w:val="center"/>
        <w:divId w:val="3242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w:t>
      </w:r>
      <w:r>
        <w:rPr>
          <w:rFonts w:ascii="Times New Roman" w:eastAsia="Times New Roman" w:hAnsi="Times New Roman" w:cs="Times New Roman"/>
          <w:color w:val="000000"/>
          <w:sz w:val="24"/>
          <w:szCs w:val="24"/>
        </w:rPr>
        <w:t>п. - ДВ, бр. 18 от 2004 г., в сила от 06.04.2004 г., изм. - ДВ, бр. 26 от 2010 г.) проверка на състоянието и начина на използване на сградите, инсталациите и техническото оборудване, свързани с производството, развъдната дейност и предлагането на пазара на</w:t>
      </w:r>
      <w:r>
        <w:rPr>
          <w:rFonts w:ascii="Times New Roman" w:eastAsia="Times New Roman" w:hAnsi="Times New Roman" w:cs="Times New Roman"/>
          <w:color w:val="000000"/>
          <w:sz w:val="24"/>
          <w:szCs w:val="24"/>
        </w:rPr>
        <w:t xml:space="preserve"> животни, сперма, яйцеклетки и ембриони;</w:t>
      </w:r>
    </w:p>
    <w:p w:rsidR="00000000" w:rsidRDefault="007D12DC">
      <w:pPr>
        <w:spacing w:after="0" w:line="240" w:lineRule="auto"/>
        <w:ind w:firstLine="1155"/>
        <w:jc w:val="both"/>
        <w:textAlignment w:val="center"/>
        <w:divId w:val="336079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вземане на проби за извършване на анализи и изследвания;</w:t>
      </w:r>
    </w:p>
    <w:p w:rsidR="00000000" w:rsidRDefault="007D12DC">
      <w:pPr>
        <w:spacing w:after="0" w:line="240" w:lineRule="auto"/>
        <w:ind w:firstLine="1155"/>
        <w:jc w:val="both"/>
        <w:textAlignment w:val="center"/>
        <w:divId w:val="1992976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проверка на документацията по извършваната дейност;</w:t>
      </w:r>
    </w:p>
    <w:p w:rsidR="00000000" w:rsidRDefault="007D12DC">
      <w:pPr>
        <w:spacing w:after="0" w:line="240" w:lineRule="auto"/>
        <w:ind w:firstLine="1155"/>
        <w:jc w:val="both"/>
        <w:textAlignment w:val="center"/>
        <w:divId w:val="1606037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18 от 2004 г., в сила от 06.04.2004 г., отм. - ДВ, бр. 51 от 2007 г., в сила от 2</w:t>
      </w:r>
      <w:r>
        <w:rPr>
          <w:rFonts w:ascii="Times New Roman" w:eastAsia="Times New Roman" w:hAnsi="Times New Roman" w:cs="Times New Roman"/>
          <w:color w:val="000000"/>
          <w:sz w:val="24"/>
          <w:szCs w:val="24"/>
        </w:rPr>
        <w:t>6.06.2007 г.);</w:t>
      </w:r>
    </w:p>
    <w:p w:rsidR="00000000" w:rsidRDefault="007D12DC">
      <w:pPr>
        <w:spacing w:after="0" w:line="240" w:lineRule="auto"/>
        <w:ind w:firstLine="1155"/>
        <w:jc w:val="both"/>
        <w:textAlignment w:val="center"/>
        <w:divId w:val="502477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26 от 2010 г.) проверка на съответствието на храненето и технологията на отглеждане с потребностите на съответния вид, порода и категория селскостопански животни;</w:t>
      </w:r>
    </w:p>
    <w:p w:rsidR="00000000" w:rsidRDefault="007D12DC">
      <w:pPr>
        <w:spacing w:after="0" w:line="240" w:lineRule="auto"/>
        <w:ind w:firstLine="1155"/>
        <w:jc w:val="both"/>
        <w:textAlignment w:val="center"/>
        <w:divId w:val="91323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26 от 2010 г.) проверка на състоянието н</w:t>
      </w:r>
      <w:r>
        <w:rPr>
          <w:rFonts w:ascii="Times New Roman" w:eastAsia="Times New Roman" w:hAnsi="Times New Roman" w:cs="Times New Roman"/>
          <w:color w:val="000000"/>
          <w:sz w:val="24"/>
          <w:szCs w:val="24"/>
        </w:rPr>
        <w:t>а животните.</w:t>
      </w:r>
    </w:p>
    <w:p w:rsidR="00000000" w:rsidRDefault="007D12DC">
      <w:pPr>
        <w:spacing w:after="120" w:line="240" w:lineRule="auto"/>
        <w:ind w:firstLine="1155"/>
        <w:jc w:val="both"/>
        <w:textAlignment w:val="center"/>
        <w:divId w:val="1193231121"/>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2139839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46а. (Нов - ДВ, бр. 51 от 2007 г., в сила от 26.06.2007 г., изм. - ДВ, бр. 26 от 2010 г.) Контролът върху развъдната дейност включва проверка за спазване изискванията на наредбите по чл. 8, ал. 8, чл. 39а и чл. 44б, ал. 2.</w:t>
      </w:r>
    </w:p>
    <w:p w:rsidR="00000000" w:rsidRDefault="007D12DC">
      <w:pPr>
        <w:spacing w:after="120" w:line="240" w:lineRule="auto"/>
        <w:ind w:firstLine="1155"/>
        <w:jc w:val="both"/>
        <w:textAlignment w:val="center"/>
        <w:divId w:val="347565958"/>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05316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 Конт</w:t>
      </w:r>
      <w:r>
        <w:rPr>
          <w:rFonts w:ascii="Times New Roman" w:eastAsia="Times New Roman" w:hAnsi="Times New Roman" w:cs="Times New Roman"/>
          <w:color w:val="000000"/>
          <w:sz w:val="24"/>
          <w:szCs w:val="24"/>
        </w:rPr>
        <w:t>ролът се осъществява от:</w:t>
      </w:r>
    </w:p>
    <w:p w:rsidR="00000000" w:rsidRDefault="007D12DC">
      <w:pPr>
        <w:spacing w:after="0" w:line="240" w:lineRule="auto"/>
        <w:ind w:firstLine="1155"/>
        <w:jc w:val="both"/>
        <w:textAlignment w:val="center"/>
        <w:divId w:val="1930036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18 от 2004 г., в сила от 06.04.2004 г., доп. - ДВ, бр. 51 от 2007 г., в сила от 26.06.2007 г., изм. - ДВ, бр. 36 от 2008 г., отм. - ДВ, бр. 26 от 2010 г.)</w:t>
      </w:r>
    </w:p>
    <w:p w:rsidR="00000000" w:rsidRDefault="007D12DC">
      <w:pPr>
        <w:spacing w:after="0" w:line="240" w:lineRule="auto"/>
        <w:ind w:firstLine="1155"/>
        <w:jc w:val="both"/>
        <w:textAlignment w:val="center"/>
        <w:divId w:val="788015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18 от 2004 г., в сила от 06.04.2004 г.</w:t>
      </w:r>
      <w:r>
        <w:rPr>
          <w:rFonts w:ascii="Times New Roman" w:eastAsia="Times New Roman" w:hAnsi="Times New Roman" w:cs="Times New Roman"/>
          <w:color w:val="000000"/>
          <w:sz w:val="24"/>
          <w:szCs w:val="24"/>
        </w:rPr>
        <w:t>, изм. - ДВ, бр. 51 от 2007 г., в сила от 26.06.2007 г., изм. - ДВ, бр. 43 от 2008 г., изм. и доп. - ДВ, бр. 13 от 2019 г., в сила от 12.02.2019 г.) областните дирекции "Земеделие" - за обектите по чл. 14ж, чл. 15, ал. 2 и чл. 15а;</w:t>
      </w:r>
    </w:p>
    <w:p w:rsidR="00000000" w:rsidRDefault="007D12DC">
      <w:pPr>
        <w:spacing w:after="0" w:line="240" w:lineRule="auto"/>
        <w:ind w:firstLine="1155"/>
        <w:jc w:val="both"/>
        <w:textAlignment w:val="center"/>
        <w:divId w:val="337922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18 от</w:t>
      </w:r>
      <w:r>
        <w:rPr>
          <w:rFonts w:ascii="Times New Roman" w:eastAsia="Times New Roman" w:hAnsi="Times New Roman" w:cs="Times New Roman"/>
          <w:color w:val="000000"/>
          <w:sz w:val="24"/>
          <w:szCs w:val="24"/>
        </w:rPr>
        <w:t xml:space="preserve"> 2004 г., в сила от 06.04.2004 г., изм. и доп. - ДВ, бр. 51 от 2007 г., в сила от 26.06.2007 г., изм. - ДВ, бр. 26 от 2010 г., изм. - ДВ, бр. 58 от 2017 г., в сила от 18.07.2017 г., изм. - ДВ, бр. 102 от 2022 г., в сила от 01.01.2023 г.) Изпълнителната аге</w:t>
      </w:r>
      <w:r>
        <w:rPr>
          <w:rFonts w:ascii="Times New Roman" w:eastAsia="Times New Roman" w:hAnsi="Times New Roman" w:cs="Times New Roman"/>
          <w:color w:val="000000"/>
          <w:sz w:val="24"/>
          <w:szCs w:val="24"/>
        </w:rPr>
        <w:t>нция по селекция и репродукция в животновъдството - за развъдните организации и дейностите по чл. 46 и 46а при условия и по ред, определени с наредби на министъра на земеделието;</w:t>
      </w:r>
    </w:p>
    <w:p w:rsidR="00000000" w:rsidRDefault="007D12DC">
      <w:pPr>
        <w:spacing w:after="0" w:line="240" w:lineRule="auto"/>
        <w:ind w:firstLine="1155"/>
        <w:jc w:val="both"/>
        <w:textAlignment w:val="center"/>
        <w:divId w:val="1738893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(предишна т. 2 - ДВ, бр. 18 от 2004 г., в сила от 06.04.2004 г.) органите </w:t>
      </w:r>
      <w:r>
        <w:rPr>
          <w:rFonts w:ascii="Times New Roman" w:eastAsia="Times New Roman" w:hAnsi="Times New Roman" w:cs="Times New Roman"/>
          <w:color w:val="000000"/>
          <w:sz w:val="24"/>
          <w:szCs w:val="24"/>
        </w:rPr>
        <w:t>на държавен контрол по Закона за ветеринарномедицинската дейност.</w:t>
      </w:r>
    </w:p>
    <w:p w:rsidR="00000000" w:rsidRDefault="007D12DC">
      <w:pPr>
        <w:spacing w:after="120" w:line="240" w:lineRule="auto"/>
        <w:ind w:firstLine="1155"/>
        <w:jc w:val="both"/>
        <w:textAlignment w:val="center"/>
        <w:divId w:val="1364479705"/>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42221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 Контролните органи имат право:</w:t>
      </w:r>
    </w:p>
    <w:p w:rsidR="00000000" w:rsidRDefault="007D12DC">
      <w:pPr>
        <w:spacing w:after="0" w:line="240" w:lineRule="auto"/>
        <w:ind w:firstLine="1155"/>
        <w:jc w:val="both"/>
        <w:textAlignment w:val="center"/>
        <w:divId w:val="831264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свободен достъп и проверки в контролираните обекти;</w:t>
      </w:r>
    </w:p>
    <w:p w:rsidR="00000000" w:rsidRDefault="007D12DC">
      <w:pPr>
        <w:spacing w:after="0" w:line="240" w:lineRule="auto"/>
        <w:ind w:firstLine="1155"/>
        <w:jc w:val="both"/>
        <w:textAlignment w:val="center"/>
        <w:divId w:val="977763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изискват данни за контрола на селекционните показатели и установените развъдни стойно</w:t>
      </w:r>
      <w:r>
        <w:rPr>
          <w:rFonts w:ascii="Times New Roman" w:eastAsia="Times New Roman" w:hAnsi="Times New Roman" w:cs="Times New Roman"/>
          <w:color w:val="000000"/>
          <w:sz w:val="24"/>
          <w:szCs w:val="24"/>
        </w:rPr>
        <w:t>сти, в това число за методите на постигането им;</w:t>
      </w:r>
    </w:p>
    <w:p w:rsidR="00000000" w:rsidRDefault="007D12DC">
      <w:pPr>
        <w:spacing w:after="0" w:line="240" w:lineRule="auto"/>
        <w:ind w:firstLine="1155"/>
        <w:jc w:val="both"/>
        <w:textAlignment w:val="center"/>
        <w:divId w:val="385640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изискват данни за условията за отглеждане на животни и за производство на животинска продукция;</w:t>
      </w:r>
    </w:p>
    <w:p w:rsidR="00000000" w:rsidRDefault="007D12DC">
      <w:pPr>
        <w:spacing w:after="0" w:line="240" w:lineRule="auto"/>
        <w:ind w:firstLine="1155"/>
        <w:jc w:val="both"/>
        <w:textAlignment w:val="center"/>
        <w:divId w:val="553392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26 от 2010 г.) да получават информация и да анализират спазването на изискванията за р</w:t>
      </w:r>
      <w:r>
        <w:rPr>
          <w:rFonts w:ascii="Times New Roman" w:eastAsia="Times New Roman" w:hAnsi="Times New Roman" w:cs="Times New Roman"/>
          <w:color w:val="000000"/>
          <w:sz w:val="24"/>
          <w:szCs w:val="24"/>
        </w:rPr>
        <w:t>азделно изкупуване на чистопородни разплодни животни и хибриди;</w:t>
      </w:r>
    </w:p>
    <w:p w:rsidR="00000000" w:rsidRDefault="007D12DC">
      <w:pPr>
        <w:spacing w:after="0" w:line="240" w:lineRule="auto"/>
        <w:ind w:firstLine="1155"/>
        <w:jc w:val="both"/>
        <w:textAlignment w:val="center"/>
        <w:divId w:val="616841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51 от 2007 г., в сила от 26.06.2007 г., изм. - ДВ, бр. 13 от 2019 г., в сила от 12.02.2019 г.) да осъществяват контрол върху качеството на произведените сперма, яйцеклетки и</w:t>
      </w:r>
      <w:r>
        <w:rPr>
          <w:rFonts w:ascii="Times New Roman" w:eastAsia="Times New Roman" w:hAnsi="Times New Roman" w:cs="Times New Roman"/>
          <w:color w:val="000000"/>
          <w:sz w:val="24"/>
          <w:szCs w:val="24"/>
        </w:rPr>
        <w:t xml:space="preserve"> ембриони, да контролират условията за тяхното съхраняване и реда за използване на мъжки разплодници за естествено покриване;</w:t>
      </w:r>
    </w:p>
    <w:p w:rsidR="00000000" w:rsidRDefault="007D12DC">
      <w:pPr>
        <w:spacing w:after="0" w:line="240" w:lineRule="auto"/>
        <w:ind w:firstLine="1155"/>
        <w:jc w:val="both"/>
        <w:textAlignment w:val="center"/>
        <w:divId w:val="291639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26 от 2010 г.) да дават задължителни предписания за отстраняване на допуснатите нарушения;</w:t>
      </w:r>
    </w:p>
    <w:p w:rsidR="00000000" w:rsidRDefault="007D12DC">
      <w:pPr>
        <w:spacing w:after="0" w:line="240" w:lineRule="auto"/>
        <w:ind w:firstLine="1155"/>
        <w:jc w:val="both"/>
        <w:textAlignment w:val="center"/>
        <w:divId w:val="86656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 съставят актов</w:t>
      </w:r>
      <w:r>
        <w:rPr>
          <w:rFonts w:ascii="Times New Roman" w:eastAsia="Times New Roman" w:hAnsi="Times New Roman" w:cs="Times New Roman"/>
          <w:color w:val="000000"/>
          <w:sz w:val="24"/>
          <w:szCs w:val="24"/>
        </w:rPr>
        <w:t>е за констатираните административни нарушения.</w:t>
      </w:r>
    </w:p>
    <w:p w:rsidR="00000000" w:rsidRDefault="007D12DC">
      <w:pPr>
        <w:spacing w:after="120" w:line="240" w:lineRule="auto"/>
        <w:ind w:firstLine="1155"/>
        <w:jc w:val="both"/>
        <w:textAlignment w:val="center"/>
        <w:divId w:val="634146746"/>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872183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Лицата, подлежащи на контрол, са длъжни да осигуряват на органите по чл. 47 достъп до контролираните обекти, да им съдействат и да изпълняват техните предписания.</w:t>
      </w:r>
    </w:p>
    <w:p w:rsidR="00000000" w:rsidRDefault="007D12DC">
      <w:pPr>
        <w:spacing w:after="120" w:line="240" w:lineRule="auto"/>
        <w:ind w:firstLine="1155"/>
        <w:jc w:val="both"/>
        <w:textAlignment w:val="center"/>
        <w:divId w:val="1063869555"/>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119618839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АДМИНИСТРАТИВНОНАКАЗАТЕЛНИ РАЗПОРЕДБИ</w:t>
      </w:r>
    </w:p>
    <w:p w:rsidR="00000000" w:rsidRDefault="007D12DC">
      <w:pPr>
        <w:spacing w:after="0" w:line="240" w:lineRule="auto"/>
        <w:ind w:firstLine="1155"/>
        <w:jc w:val="both"/>
        <w:textAlignment w:val="center"/>
        <w:divId w:val="138575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(Отм. - ДВ, бр. 18 от 2004 г., в сила от 06.04.2004 г.)</w:t>
      </w:r>
    </w:p>
    <w:p w:rsidR="00000000" w:rsidRDefault="007D12DC">
      <w:pPr>
        <w:spacing w:after="120" w:line="240" w:lineRule="auto"/>
        <w:ind w:firstLine="1155"/>
        <w:jc w:val="both"/>
        <w:textAlignment w:val="center"/>
        <w:divId w:val="1819223207"/>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868685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 (Отм. - ДВ, бр. 18 от 2004 г., в сила от 06.04.2004 г.)</w:t>
      </w:r>
    </w:p>
    <w:p w:rsidR="00000000" w:rsidRDefault="007D12DC">
      <w:pPr>
        <w:spacing w:after="120" w:line="240" w:lineRule="auto"/>
        <w:ind w:firstLine="1155"/>
        <w:jc w:val="both"/>
        <w:textAlignment w:val="center"/>
        <w:divId w:val="1935437080"/>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827896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51а. (Нов - ДВ, бр. 18 от 2004 г., в сила от 06.04.2004 г., отм. - ДВ, бр. 96 от </w:t>
      </w:r>
      <w:r>
        <w:rPr>
          <w:rFonts w:ascii="Times New Roman" w:eastAsia="Times New Roman" w:hAnsi="Times New Roman" w:cs="Times New Roman"/>
          <w:color w:val="000000"/>
          <w:sz w:val="24"/>
          <w:szCs w:val="24"/>
        </w:rPr>
        <w:t>2006 г., в сила от 01.01.2007 г.)</w:t>
      </w:r>
    </w:p>
    <w:p w:rsidR="00000000" w:rsidRDefault="007D12DC">
      <w:pPr>
        <w:spacing w:after="120" w:line="240" w:lineRule="auto"/>
        <w:ind w:firstLine="1155"/>
        <w:jc w:val="both"/>
        <w:textAlignment w:val="center"/>
        <w:divId w:val="1872110216"/>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616709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51б. (Нов - ДВ, бр. 18 от 2004 г., в сила от 06.04.2004 г., отм. - ДВ, бр. 96 от 2006 г., в сила от 01.01.2007 г.)</w:t>
      </w:r>
    </w:p>
    <w:p w:rsidR="00000000" w:rsidRDefault="007D12DC">
      <w:pPr>
        <w:spacing w:after="120" w:line="240" w:lineRule="auto"/>
        <w:ind w:firstLine="1155"/>
        <w:jc w:val="both"/>
        <w:textAlignment w:val="center"/>
        <w:divId w:val="1512912470"/>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24392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51в. (Нов - ДВ, бр. 18 от 2004 г., в сила от 06.04.2004 г.) (1) (Изм. - ДВ, бр. 26 от 2010 г.) </w:t>
      </w:r>
      <w:r>
        <w:rPr>
          <w:rFonts w:ascii="Times New Roman" w:eastAsia="Times New Roman" w:hAnsi="Times New Roman" w:cs="Times New Roman"/>
          <w:color w:val="000000"/>
          <w:sz w:val="24"/>
          <w:szCs w:val="24"/>
        </w:rPr>
        <w:t>Лице, което произвежда и/или предлага на пазара чистопороден и хибриден разплоден материал в нарушение на правилата по чл. 15, ал. 1, се наказва с глоба или имуществена санкция в размер от 1000 до 2000 лв.</w:t>
      </w:r>
    </w:p>
    <w:p w:rsidR="00000000" w:rsidRDefault="007D12DC">
      <w:pPr>
        <w:spacing w:after="0" w:line="240" w:lineRule="auto"/>
        <w:ind w:firstLine="1155"/>
        <w:jc w:val="both"/>
        <w:textAlignment w:val="center"/>
        <w:divId w:val="1597715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Лице, което произвежда чистопороден и хибриден</w:t>
      </w:r>
      <w:r>
        <w:rPr>
          <w:rFonts w:ascii="Times New Roman" w:eastAsia="Times New Roman" w:hAnsi="Times New Roman" w:cs="Times New Roman"/>
          <w:color w:val="000000"/>
          <w:sz w:val="24"/>
          <w:szCs w:val="24"/>
        </w:rPr>
        <w:t xml:space="preserve"> разплоден материал, без да е регистрирано, в нарушение на чл. 15, ал. 2, се наказва с имуществена санкция в размер от 1500 до 3000 лв.</w:t>
      </w:r>
    </w:p>
    <w:p w:rsidR="00000000" w:rsidRDefault="007D12DC">
      <w:pPr>
        <w:spacing w:after="120" w:line="240" w:lineRule="auto"/>
        <w:ind w:firstLine="1155"/>
        <w:jc w:val="both"/>
        <w:textAlignment w:val="center"/>
        <w:divId w:val="861941582"/>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472088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51г. (Нов - ДВ, бр. 18 от 2004 г., в сила от 06.04.2004 г.) (1) (Изм. - ДВ, бр. 26 от 2010 г.) Лице, което произве</w:t>
      </w:r>
      <w:r>
        <w:rPr>
          <w:rFonts w:ascii="Times New Roman" w:eastAsia="Times New Roman" w:hAnsi="Times New Roman" w:cs="Times New Roman"/>
          <w:color w:val="000000"/>
          <w:sz w:val="24"/>
          <w:szCs w:val="24"/>
        </w:rPr>
        <w:t>жда и/или предлага на пазара чистопородни и хибридни яйца на копринената пеперуда в нарушение на правилата по чл. 15а, ал. 1, се наказва с глоба от 500 до 1500 лв.</w:t>
      </w:r>
    </w:p>
    <w:p w:rsidR="00000000" w:rsidRDefault="007D12DC">
      <w:pPr>
        <w:spacing w:after="0" w:line="240" w:lineRule="auto"/>
        <w:ind w:firstLine="1155"/>
        <w:jc w:val="both"/>
        <w:textAlignment w:val="center"/>
        <w:divId w:val="663357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 което произвежда чистопородни и хибридни яйца на копринената пеперуда, без да е ре</w:t>
      </w:r>
      <w:r>
        <w:rPr>
          <w:rFonts w:ascii="Times New Roman" w:eastAsia="Times New Roman" w:hAnsi="Times New Roman" w:cs="Times New Roman"/>
          <w:color w:val="000000"/>
          <w:sz w:val="24"/>
          <w:szCs w:val="24"/>
        </w:rPr>
        <w:t>гистрирано по чл. 15а, ал. 2, се наказва с глоба от 500 лв.</w:t>
      </w:r>
    </w:p>
    <w:p w:rsidR="00000000" w:rsidRDefault="007D12DC">
      <w:pPr>
        <w:spacing w:after="0" w:line="240" w:lineRule="auto"/>
        <w:ind w:firstLine="1155"/>
        <w:jc w:val="both"/>
        <w:textAlignment w:val="center"/>
        <w:divId w:val="652223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нарушенията по ал. 1 и 2 са извършени от юридическо лице или едноличен търговец, се налага имуществена санкция в размер от 1000 до 2000 лв.</w:t>
      </w:r>
    </w:p>
    <w:p w:rsidR="00000000" w:rsidRDefault="007D12DC">
      <w:pPr>
        <w:spacing w:after="120" w:line="240" w:lineRule="auto"/>
        <w:ind w:firstLine="1155"/>
        <w:jc w:val="both"/>
        <w:textAlignment w:val="center"/>
        <w:divId w:val="2079092236"/>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828401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52. (1) (Изм. - ДВ, бр. 51 от 2007 г., </w:t>
      </w:r>
      <w:r>
        <w:rPr>
          <w:rFonts w:ascii="Times New Roman" w:eastAsia="Times New Roman" w:hAnsi="Times New Roman" w:cs="Times New Roman"/>
          <w:color w:val="000000"/>
          <w:sz w:val="24"/>
          <w:szCs w:val="24"/>
        </w:rPr>
        <w:t>в сила от 26.06.2007 г., изм. - ДВ, бр. 13 от 2019 г., в сила от 12.02.2019 г.) Лице, което предоставя сперма за изкуствено осеменяване, яйцеклетки, ембриони и мъжки разплодници за производство на сперма в нарушение на изискванията на чл. 38а, ал. 1, се на</w:t>
      </w:r>
      <w:r>
        <w:rPr>
          <w:rFonts w:ascii="Times New Roman" w:eastAsia="Times New Roman" w:hAnsi="Times New Roman" w:cs="Times New Roman"/>
          <w:color w:val="000000"/>
          <w:sz w:val="24"/>
          <w:szCs w:val="24"/>
        </w:rPr>
        <w:t>казва с глоба от 200 до 300 лв., ако не подлежи на по-тежко наказание.</w:t>
      </w:r>
    </w:p>
    <w:p w:rsidR="00000000" w:rsidRDefault="007D12DC">
      <w:pPr>
        <w:spacing w:after="0" w:line="240" w:lineRule="auto"/>
        <w:ind w:firstLine="1155"/>
        <w:jc w:val="both"/>
        <w:textAlignment w:val="center"/>
        <w:divId w:val="239605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юридическо лице, се налага имуществена санкция в размер от 500 до 800 лв.</w:t>
      </w:r>
    </w:p>
    <w:p w:rsidR="00000000" w:rsidRDefault="007D12DC">
      <w:pPr>
        <w:spacing w:after="120" w:line="240" w:lineRule="auto"/>
        <w:ind w:firstLine="1155"/>
        <w:jc w:val="both"/>
        <w:textAlignment w:val="center"/>
        <w:divId w:val="2130778327"/>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980109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(1) (Изм. - ДВ, бр. 51 от 2007 г., в сила от 26.06.200</w:t>
      </w:r>
      <w:r>
        <w:rPr>
          <w:rFonts w:ascii="Times New Roman" w:eastAsia="Times New Roman" w:hAnsi="Times New Roman" w:cs="Times New Roman"/>
          <w:color w:val="000000"/>
          <w:sz w:val="24"/>
          <w:szCs w:val="24"/>
        </w:rPr>
        <w:t>7 г., изм. - ДВ, бр. 26 от 2010 г., изм. - ДВ, бр. 13 от 2019 г., в сила от 12.02.2019 г.) Лице, което допусне използването на мъжки разплодници за естествено покриване без наличие на ветеринарномедицински и зоотехнически сертификат в нарушение на чл. 38а,</w:t>
      </w:r>
      <w:r>
        <w:rPr>
          <w:rFonts w:ascii="Times New Roman" w:eastAsia="Times New Roman" w:hAnsi="Times New Roman" w:cs="Times New Roman"/>
          <w:color w:val="000000"/>
          <w:sz w:val="24"/>
          <w:szCs w:val="24"/>
        </w:rPr>
        <w:t xml:space="preserve"> ал. 4, се наказва с глоба от 500 до 1000 лв.</w:t>
      </w:r>
    </w:p>
    <w:p w:rsidR="00000000" w:rsidRDefault="007D12DC">
      <w:pPr>
        <w:spacing w:after="0" w:line="240" w:lineRule="auto"/>
        <w:ind w:firstLine="1155"/>
        <w:jc w:val="both"/>
        <w:textAlignment w:val="center"/>
        <w:divId w:val="476805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юридическо лице, се налага имуществена санкция в размер от 600 до 900 лв.</w:t>
      </w:r>
    </w:p>
    <w:p w:rsidR="00000000" w:rsidRDefault="007D12DC">
      <w:pPr>
        <w:spacing w:after="120" w:line="240" w:lineRule="auto"/>
        <w:ind w:firstLine="1155"/>
        <w:jc w:val="both"/>
        <w:textAlignment w:val="center"/>
        <w:divId w:val="34238360"/>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266041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53а. (Нов - ДВ, бр. 18 от 2004 г., в сила от 06.04.2004 г., отм. - ДВ, бр. 26 от 20</w:t>
      </w:r>
      <w:r>
        <w:rPr>
          <w:rFonts w:ascii="Times New Roman" w:eastAsia="Times New Roman" w:hAnsi="Times New Roman" w:cs="Times New Roman"/>
          <w:color w:val="000000"/>
          <w:sz w:val="24"/>
          <w:szCs w:val="24"/>
        </w:rPr>
        <w:t xml:space="preserve">10 г., нов - ДВ, бр. 13 от 2019 г., в сила от 12.02.2019 г.) (1) Който предлага на пазара на Република България чистопородни разплодни животни, еднокопитни, хибриди, сперма, яйцеклетки и ембриони в нарушение на изискванията на чл. 39а, ал. 3, се наказва с </w:t>
      </w:r>
      <w:r>
        <w:rPr>
          <w:rFonts w:ascii="Times New Roman" w:eastAsia="Times New Roman" w:hAnsi="Times New Roman" w:cs="Times New Roman"/>
          <w:color w:val="000000"/>
          <w:sz w:val="24"/>
          <w:szCs w:val="24"/>
        </w:rPr>
        <w:t>глоба от 1000 до 1500 лв. или с имуществена санкция в размер от 1500 до 2000 лв.</w:t>
      </w:r>
    </w:p>
    <w:p w:rsidR="00000000" w:rsidRDefault="007D12DC">
      <w:pPr>
        <w:spacing w:after="0" w:line="240" w:lineRule="auto"/>
        <w:ind w:firstLine="1155"/>
        <w:jc w:val="both"/>
        <w:textAlignment w:val="center"/>
        <w:divId w:val="368796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Развъдна организация, която издаде документ в нарушение на чл. 39а, ал. 5, се наказва с имуществена санкция в размер от 1500 до 2000 лв.</w:t>
      </w:r>
    </w:p>
    <w:p w:rsidR="00000000" w:rsidRDefault="007D12DC">
      <w:pPr>
        <w:spacing w:after="120" w:line="240" w:lineRule="auto"/>
        <w:ind w:firstLine="1155"/>
        <w:jc w:val="both"/>
        <w:textAlignment w:val="center"/>
        <w:divId w:val="266040326"/>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680619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53б. (Нов - ДВ, бр. 13 от 2019 г., в сила от 12.02.2019 г.) (1) На развъдна организация, която не представя информацията по чл. 24, ал. 2, се налага имуществена санкция в размер от 1000 до 1500 лв.</w:t>
      </w:r>
    </w:p>
    <w:p w:rsidR="00000000" w:rsidRDefault="007D12DC">
      <w:pPr>
        <w:spacing w:after="0" w:line="240" w:lineRule="auto"/>
        <w:ind w:firstLine="1155"/>
        <w:jc w:val="both"/>
        <w:textAlignment w:val="center"/>
        <w:divId w:val="1993637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 повторно извършване на нарушението по ал. 1 им</w:t>
      </w:r>
      <w:r>
        <w:rPr>
          <w:rFonts w:ascii="Times New Roman" w:eastAsia="Times New Roman" w:hAnsi="Times New Roman" w:cs="Times New Roman"/>
          <w:color w:val="000000"/>
          <w:sz w:val="24"/>
          <w:szCs w:val="24"/>
        </w:rPr>
        <w:t>уществената санкция се налага в двоен размер.</w:t>
      </w:r>
    </w:p>
    <w:p w:rsidR="00000000" w:rsidRDefault="007D12DC">
      <w:pPr>
        <w:spacing w:after="120" w:line="240" w:lineRule="auto"/>
        <w:ind w:firstLine="1155"/>
        <w:jc w:val="both"/>
        <w:textAlignment w:val="center"/>
        <w:divId w:val="1808207078"/>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685550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53в. (Нов - ДВ, бр. 13 от 2019 г., в сила от 12.02.2019 г.) (1) (Изм. - ДВ, бр. 13 от 2020 г., в сила от 14.02.2020 г.) На развъдна организация, която не контролира селекционните признаци, заложени в разв</w:t>
      </w:r>
      <w:r>
        <w:rPr>
          <w:rFonts w:ascii="Times New Roman" w:eastAsia="Times New Roman" w:hAnsi="Times New Roman" w:cs="Times New Roman"/>
          <w:color w:val="000000"/>
          <w:sz w:val="24"/>
          <w:szCs w:val="24"/>
        </w:rPr>
        <w:t>ъдната програма по чл. 29, ал. 1, т. 1, буква "в", се налага имуществена санкция в размер от 1500 до 2500 лв.</w:t>
      </w:r>
    </w:p>
    <w:p w:rsidR="00000000" w:rsidRDefault="007D12DC">
      <w:pPr>
        <w:spacing w:after="0" w:line="240" w:lineRule="auto"/>
        <w:ind w:firstLine="1155"/>
        <w:jc w:val="both"/>
        <w:textAlignment w:val="center"/>
        <w:divId w:val="425927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повторно извършване на нарушението по ал. 1 имуществената санкция се налага в двоен размер.</w:t>
      </w:r>
    </w:p>
    <w:p w:rsidR="00000000" w:rsidRDefault="007D12DC">
      <w:pPr>
        <w:spacing w:after="120" w:line="240" w:lineRule="auto"/>
        <w:ind w:firstLine="1155"/>
        <w:jc w:val="both"/>
        <w:textAlignment w:val="center"/>
        <w:divId w:val="1923755902"/>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337123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(1) Лице, което отказва или препятст</w:t>
      </w:r>
      <w:r>
        <w:rPr>
          <w:rFonts w:ascii="Times New Roman" w:eastAsia="Times New Roman" w:hAnsi="Times New Roman" w:cs="Times New Roman"/>
          <w:color w:val="000000"/>
          <w:sz w:val="24"/>
          <w:szCs w:val="24"/>
        </w:rPr>
        <w:t>ва изпълнението на дейностите на държавния контрол по чл. 46, се наказва с глоба от 300 до 400 лв., ако не подлежи на по-тежко наказание.</w:t>
      </w:r>
    </w:p>
    <w:p w:rsidR="00000000" w:rsidRDefault="007D12DC">
      <w:pPr>
        <w:spacing w:after="0" w:line="240" w:lineRule="auto"/>
        <w:ind w:firstLine="1155"/>
        <w:jc w:val="both"/>
        <w:textAlignment w:val="center"/>
        <w:divId w:val="300311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Когато нарушението по ал. 1 е извършено от юридическо лице, се налага имуществена санкция в размер от 800 до 1200 </w:t>
      </w:r>
      <w:r>
        <w:rPr>
          <w:rFonts w:ascii="Times New Roman" w:eastAsia="Times New Roman" w:hAnsi="Times New Roman" w:cs="Times New Roman"/>
          <w:color w:val="000000"/>
          <w:sz w:val="24"/>
          <w:szCs w:val="24"/>
        </w:rPr>
        <w:t>лв.</w:t>
      </w:r>
    </w:p>
    <w:p w:rsidR="00000000" w:rsidRDefault="007D12DC">
      <w:pPr>
        <w:spacing w:after="120" w:line="240" w:lineRule="auto"/>
        <w:ind w:firstLine="1155"/>
        <w:jc w:val="both"/>
        <w:textAlignment w:val="center"/>
        <w:divId w:val="2058046863"/>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38475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 (Отм. - ДВ, бр. 26 от 2010 г.)</w:t>
      </w:r>
    </w:p>
    <w:p w:rsidR="00000000" w:rsidRDefault="007D12DC">
      <w:pPr>
        <w:spacing w:after="120" w:line="240" w:lineRule="auto"/>
        <w:ind w:firstLine="1155"/>
        <w:jc w:val="both"/>
        <w:textAlignment w:val="center"/>
        <w:divId w:val="718868452"/>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504326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56. (1) (Доп. - ДВ, бр. 26 от 2010 г.) Лице, което укрива или предоставя невярна информация на контролните органи в нарушение на изискванията на чл. 24, ал. 2 и 3 и чл. 48, т. 2 - 4, се наказва с глоба от </w:t>
      </w:r>
      <w:r>
        <w:rPr>
          <w:rFonts w:ascii="Times New Roman" w:eastAsia="Times New Roman" w:hAnsi="Times New Roman" w:cs="Times New Roman"/>
          <w:color w:val="000000"/>
          <w:sz w:val="24"/>
          <w:szCs w:val="24"/>
        </w:rPr>
        <w:t>400 до 600 лв., ако не подлежи на по-тежко наказание.</w:t>
      </w:r>
    </w:p>
    <w:p w:rsidR="00000000" w:rsidRDefault="007D12DC">
      <w:pPr>
        <w:spacing w:after="0" w:line="240" w:lineRule="auto"/>
        <w:ind w:firstLine="1155"/>
        <w:jc w:val="both"/>
        <w:textAlignment w:val="center"/>
        <w:divId w:val="1204252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юридическо лице, се налага имуществена санкция в размер от 1000 до 1500 лв.</w:t>
      </w:r>
    </w:p>
    <w:p w:rsidR="00000000" w:rsidRDefault="007D12DC">
      <w:pPr>
        <w:spacing w:after="120" w:line="240" w:lineRule="auto"/>
        <w:ind w:firstLine="1155"/>
        <w:jc w:val="both"/>
        <w:textAlignment w:val="center"/>
        <w:divId w:val="1302736387"/>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154758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57. (Изм. - ДВ, бр. 18 от 2004 г., в сила от 06.04.2004 г.) При повторно </w:t>
      </w:r>
      <w:r>
        <w:rPr>
          <w:rFonts w:ascii="Times New Roman" w:eastAsia="Times New Roman" w:hAnsi="Times New Roman" w:cs="Times New Roman"/>
          <w:color w:val="000000"/>
          <w:sz w:val="24"/>
          <w:szCs w:val="24"/>
        </w:rPr>
        <w:t>извършване на нарушенията по чл. 51а - 56 предвидените глоби или имуществени санкции се налагат в двоен размер.</w:t>
      </w:r>
    </w:p>
    <w:p w:rsidR="00000000" w:rsidRDefault="007D12DC">
      <w:pPr>
        <w:spacing w:after="120" w:line="240" w:lineRule="auto"/>
        <w:ind w:firstLine="1155"/>
        <w:jc w:val="both"/>
        <w:textAlignment w:val="center"/>
        <w:divId w:val="655230664"/>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095130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 (1) Актовете за установяване на нарушенията се съставят от лицата по чл. 47.</w:t>
      </w:r>
    </w:p>
    <w:p w:rsidR="00000000" w:rsidRDefault="007D12DC">
      <w:pPr>
        <w:spacing w:after="0" w:line="240" w:lineRule="auto"/>
        <w:ind w:firstLine="1155"/>
        <w:jc w:val="both"/>
        <w:textAlignment w:val="center"/>
        <w:divId w:val="57016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36 от 2008 г., изм. - ДВ, бр. 26 от 2</w:t>
      </w:r>
      <w:r>
        <w:rPr>
          <w:rFonts w:ascii="Times New Roman" w:eastAsia="Times New Roman" w:hAnsi="Times New Roman" w:cs="Times New Roman"/>
          <w:color w:val="000000"/>
          <w:sz w:val="24"/>
          <w:szCs w:val="24"/>
        </w:rPr>
        <w:t>010 г., изм. - ДВ, бр. 58 от 2017 г., в сила от 18.07.2017 г., изм. - ДВ, бр. 102 от 2022 г., в сила от 01.01.2023 г.) Наказателните постановления се издават от министъра на земеделието или от упълномощени от него длъжностни лица.</w:t>
      </w:r>
    </w:p>
    <w:p w:rsidR="00000000" w:rsidRDefault="007D12DC">
      <w:pPr>
        <w:spacing w:after="0" w:line="240" w:lineRule="auto"/>
        <w:ind w:firstLine="1155"/>
        <w:jc w:val="both"/>
        <w:textAlignment w:val="center"/>
        <w:divId w:val="1057703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Установяването на нар</w:t>
      </w:r>
      <w:r>
        <w:rPr>
          <w:rFonts w:ascii="Times New Roman" w:eastAsia="Times New Roman" w:hAnsi="Times New Roman" w:cs="Times New Roman"/>
          <w:color w:val="000000"/>
          <w:sz w:val="24"/>
          <w:szCs w:val="24"/>
        </w:rPr>
        <w:t>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00000" w:rsidRDefault="007D12DC">
      <w:pPr>
        <w:spacing w:after="120" w:line="240" w:lineRule="auto"/>
        <w:ind w:firstLine="1155"/>
        <w:jc w:val="both"/>
        <w:textAlignment w:val="center"/>
        <w:divId w:val="951475105"/>
        <w:rPr>
          <w:rFonts w:ascii="Times New Roman" w:eastAsia="Times New Roman" w:hAnsi="Times New Roman" w:cs="Times New Roman"/>
          <w:color w:val="000000"/>
          <w:sz w:val="24"/>
          <w:szCs w:val="24"/>
        </w:rPr>
      </w:pPr>
    </w:p>
    <w:p w:rsidR="00000000" w:rsidRDefault="007D12DC">
      <w:pPr>
        <w:spacing w:before="100" w:beforeAutospacing="1" w:after="240" w:line="240" w:lineRule="auto"/>
        <w:jc w:val="center"/>
        <w:textAlignment w:val="center"/>
        <w:divId w:val="1198809337"/>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7D12DC">
      <w:pPr>
        <w:spacing w:after="0" w:line="240" w:lineRule="auto"/>
        <w:ind w:firstLine="1155"/>
        <w:jc w:val="both"/>
        <w:textAlignment w:val="center"/>
        <w:divId w:val="1127965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По смисъла на този закон:</w:t>
      </w:r>
    </w:p>
    <w:p w:rsidR="00000000" w:rsidRDefault="007D12DC">
      <w:pPr>
        <w:spacing w:after="0" w:line="240" w:lineRule="auto"/>
        <w:ind w:firstLine="1155"/>
        <w:jc w:val="both"/>
        <w:textAlignment w:val="center"/>
        <w:divId w:val="1309435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(изм. - ДВ, бр. 51 от 2007 г., в сила о</w:t>
      </w:r>
      <w:r>
        <w:rPr>
          <w:rFonts w:ascii="Times New Roman" w:eastAsia="Times New Roman" w:hAnsi="Times New Roman" w:cs="Times New Roman"/>
          <w:color w:val="000000"/>
          <w:sz w:val="24"/>
          <w:szCs w:val="24"/>
        </w:rPr>
        <w:t>т 26.06.2007 г., отм. - ДВ, бр. 26 от 2010 г.)</w:t>
      </w:r>
    </w:p>
    <w:p w:rsidR="00000000" w:rsidRDefault="007D12DC">
      <w:pPr>
        <w:spacing w:after="0" w:line="240" w:lineRule="auto"/>
        <w:ind w:firstLine="1155"/>
        <w:jc w:val="both"/>
        <w:textAlignment w:val="center"/>
        <w:divId w:val="955060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51 от 2007 г., в сила от 26.06.2007 г., отм. - ДВ, бр. 26 от 2010 г.)</w:t>
      </w:r>
    </w:p>
    <w:p w:rsidR="00000000" w:rsidRDefault="007D12DC">
      <w:pPr>
        <w:spacing w:after="0" w:line="240" w:lineRule="auto"/>
        <w:ind w:firstLine="1155"/>
        <w:jc w:val="both"/>
        <w:textAlignment w:val="center"/>
        <w:divId w:val="1786775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"Възпроизводство" е поддържане и увеличаване на определен брой селскостопански животни.</w:t>
      </w:r>
    </w:p>
    <w:p w:rsidR="00000000" w:rsidRDefault="007D12DC">
      <w:pPr>
        <w:spacing w:after="0" w:line="240" w:lineRule="auto"/>
        <w:ind w:firstLine="1155"/>
        <w:jc w:val="both"/>
        <w:textAlignment w:val="center"/>
        <w:divId w:val="1283808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3а. (нова - ДВ, бр. 51 от 200</w:t>
      </w:r>
      <w:r>
        <w:rPr>
          <w:rFonts w:ascii="Times New Roman" w:eastAsia="Times New Roman" w:hAnsi="Times New Roman" w:cs="Times New Roman"/>
          <w:color w:val="000000"/>
          <w:sz w:val="24"/>
          <w:szCs w:val="24"/>
        </w:rPr>
        <w:t>7 г., в сила от 26.06.2007 г., отм. - ДВ, бр. 26 от 2010 г.)</w:t>
      </w:r>
    </w:p>
    <w:p w:rsidR="00000000" w:rsidRDefault="007D12DC">
      <w:pPr>
        <w:spacing w:after="0" w:line="240" w:lineRule="auto"/>
        <w:ind w:firstLine="1155"/>
        <w:jc w:val="both"/>
        <w:textAlignment w:val="center"/>
        <w:divId w:val="7417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26 от 2010 г.) "Животински вид" е популация от индивиди със сходни биологични качества, отделена от другите популации чрез една от формите на репродуктивна изолация.</w:t>
      </w:r>
    </w:p>
    <w:p w:rsidR="00000000" w:rsidRDefault="007D12DC">
      <w:pPr>
        <w:spacing w:after="0" w:line="240" w:lineRule="auto"/>
        <w:ind w:firstLine="1155"/>
        <w:jc w:val="both"/>
        <w:textAlignment w:val="center"/>
        <w:divId w:val="605430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18 от 2004 г., в сила от 06.04.2004 г., доп. - ДВ, бр. 13 от 2019 г., в сила от 12.02.2019 г.) "Животински продукти" са месо, мляко, яйца, кожи, пух, пчелен мед, вълна и пашкули.</w:t>
      </w:r>
    </w:p>
    <w:p w:rsidR="00000000" w:rsidRDefault="007D12DC">
      <w:pPr>
        <w:spacing w:after="0" w:line="240" w:lineRule="auto"/>
        <w:ind w:firstLine="1155"/>
        <w:jc w:val="both"/>
        <w:textAlignment w:val="center"/>
        <w:divId w:val="1536040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5а. (нова - ДВ, бр. 18 от 2004 г., в сила от 06.04.2004 г.</w:t>
      </w:r>
      <w:r>
        <w:rPr>
          <w:rFonts w:ascii="Times New Roman" w:eastAsia="Times New Roman" w:hAnsi="Times New Roman" w:cs="Times New Roman"/>
          <w:color w:val="000000"/>
          <w:sz w:val="24"/>
          <w:szCs w:val="24"/>
        </w:rPr>
        <w:t>, отм. - ДВ, бр. 51 от 2007 г., в сила от 26.06.2007 г.)</w:t>
      </w:r>
    </w:p>
    <w:p w:rsidR="00000000" w:rsidRDefault="007D12DC">
      <w:pPr>
        <w:spacing w:after="0" w:line="240" w:lineRule="auto"/>
        <w:ind w:firstLine="1155"/>
        <w:jc w:val="both"/>
        <w:textAlignment w:val="center"/>
        <w:divId w:val="181554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26 от 2010 г., изм. - ДВ, бр. 13 от 2019 г., в сила от 12.02.2019 г.) "Зоотехнически сертификат" е документ, който се издава на хартиен носител или в електронен вид за разплодни жи</w:t>
      </w:r>
      <w:r>
        <w:rPr>
          <w:rFonts w:ascii="Times New Roman" w:eastAsia="Times New Roman" w:hAnsi="Times New Roman" w:cs="Times New Roman"/>
          <w:color w:val="000000"/>
          <w:sz w:val="24"/>
          <w:szCs w:val="24"/>
        </w:rPr>
        <w:t>вотни, сперма, яйцеклетки и ембриони и съдържа информация за техния произход, идентификация, продуктивност, генетична стойност и се изисква при предлагането на пазара.</w:t>
      </w:r>
    </w:p>
    <w:p w:rsidR="00000000" w:rsidRDefault="007D12DC">
      <w:pPr>
        <w:spacing w:after="0" w:line="240" w:lineRule="auto"/>
        <w:ind w:firstLine="1155"/>
        <w:jc w:val="both"/>
        <w:textAlignment w:val="center"/>
        <w:divId w:val="1792359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6а. (нова - ДВ, бр. 51 от 2007 г., в сила от 26.06.2007 г., изм. - ДВ, бр. 26 от 2010 г.</w:t>
      </w:r>
      <w:r>
        <w:rPr>
          <w:rFonts w:ascii="Times New Roman" w:eastAsia="Times New Roman" w:hAnsi="Times New Roman" w:cs="Times New Roman"/>
          <w:color w:val="000000"/>
          <w:sz w:val="24"/>
          <w:szCs w:val="24"/>
        </w:rPr>
        <w:t>, изм. - ДВ, бр. 13 от 2019 г., в сила от 12.02.2019 г.) "Зоотехнически регистър" е книга, регистър или електронен регистър, който се води от развъдна организация, получила разрешение за извършване на развъдна дейност с хибридни свине и птици, и съдържа ид</w:t>
      </w:r>
      <w:r>
        <w:rPr>
          <w:rFonts w:ascii="Times New Roman" w:eastAsia="Times New Roman" w:hAnsi="Times New Roman" w:cs="Times New Roman"/>
          <w:color w:val="000000"/>
          <w:sz w:val="24"/>
          <w:szCs w:val="24"/>
        </w:rPr>
        <w:t>ентификационен номер на животното, дата на раждане, пол, порода, майка и баща на животното, собственик на фермата и населеното място (местоположението).</w:t>
      </w:r>
    </w:p>
    <w:p w:rsidR="00000000" w:rsidRDefault="007D12DC">
      <w:pPr>
        <w:spacing w:after="0" w:line="240" w:lineRule="auto"/>
        <w:ind w:firstLine="1155"/>
        <w:jc w:val="both"/>
        <w:textAlignment w:val="center"/>
        <w:divId w:val="1708095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26 от 2010 г.) "Категория" е група индивиди от една порода, разграничима на възрасто</w:t>
      </w:r>
      <w:r>
        <w:rPr>
          <w:rFonts w:ascii="Times New Roman" w:eastAsia="Times New Roman" w:hAnsi="Times New Roman" w:cs="Times New Roman"/>
          <w:color w:val="000000"/>
          <w:sz w:val="24"/>
          <w:szCs w:val="24"/>
        </w:rPr>
        <w:t>в, физиологичен или развъден признак.</w:t>
      </w:r>
    </w:p>
    <w:p w:rsidR="00000000" w:rsidRDefault="007D12DC">
      <w:pPr>
        <w:spacing w:after="0" w:line="240" w:lineRule="auto"/>
        <w:ind w:firstLine="1155"/>
        <w:jc w:val="both"/>
        <w:textAlignment w:val="center"/>
        <w:divId w:val="761873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(изм. - ДВ, бр. 51 от 2007 г., в сила от 26.06.2007 г.) "Контрол на продуктивните качества" е процедура за определяне на величината на признаци, характеризиращи дадени продуктивни характеристики на едно животно при </w:t>
      </w:r>
      <w:r>
        <w:rPr>
          <w:rFonts w:ascii="Times New Roman" w:eastAsia="Times New Roman" w:hAnsi="Times New Roman" w:cs="Times New Roman"/>
          <w:color w:val="000000"/>
          <w:sz w:val="24"/>
          <w:szCs w:val="24"/>
        </w:rPr>
        <w:t>определени условия на отглеждане.</w:t>
      </w:r>
    </w:p>
    <w:p w:rsidR="00000000" w:rsidRDefault="007D12DC">
      <w:pPr>
        <w:spacing w:after="0" w:line="240" w:lineRule="auto"/>
        <w:ind w:firstLine="1155"/>
        <w:jc w:val="both"/>
        <w:textAlignment w:val="center"/>
        <w:divId w:val="1592617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"Кръстоски" са индивидите, получени при кръстосване на животни от различни породи.</w:t>
      </w:r>
    </w:p>
    <w:p w:rsidR="00000000" w:rsidRDefault="007D12DC">
      <w:pPr>
        <w:spacing w:after="0" w:line="240" w:lineRule="auto"/>
        <w:ind w:firstLine="1155"/>
        <w:jc w:val="both"/>
        <w:textAlignment w:val="center"/>
        <w:divId w:val="84301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"Линия" е структурна единица на породата, която носи нейните особености, но има и собствени характерни белези.</w:t>
      </w:r>
    </w:p>
    <w:p w:rsidR="00000000" w:rsidRDefault="007D12DC">
      <w:pPr>
        <w:spacing w:after="0" w:line="240" w:lineRule="auto"/>
        <w:ind w:firstLine="1155"/>
        <w:jc w:val="both"/>
        <w:textAlignment w:val="center"/>
        <w:divId w:val="757559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(изм. - ДВ, бр. 2</w:t>
      </w:r>
      <w:r>
        <w:rPr>
          <w:rFonts w:ascii="Times New Roman" w:eastAsia="Times New Roman" w:hAnsi="Times New Roman" w:cs="Times New Roman"/>
          <w:color w:val="000000"/>
          <w:sz w:val="24"/>
          <w:szCs w:val="24"/>
        </w:rPr>
        <w:t>6 от 2010 г.) "Отглеждане" е комплекс от зоотехнически мероприятия, които осигуряват оптимален растеж, развитие и продуктивност на животните в съответствие с биологичните им особености.</w:t>
      </w:r>
    </w:p>
    <w:p w:rsidR="00000000" w:rsidRDefault="007D12DC">
      <w:pPr>
        <w:spacing w:after="0" w:line="240" w:lineRule="auto"/>
        <w:ind w:firstLine="1155"/>
        <w:jc w:val="both"/>
        <w:textAlignment w:val="center"/>
        <w:divId w:val="1052969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(отм. - ДВ, бр. 18 от 2004 г., в сила от 06.04.2004 г.)</w:t>
      </w:r>
    </w:p>
    <w:p w:rsidR="00000000" w:rsidRDefault="007D12DC">
      <w:pPr>
        <w:spacing w:after="0" w:line="240" w:lineRule="auto"/>
        <w:ind w:firstLine="1155"/>
        <w:jc w:val="both"/>
        <w:textAlignment w:val="center"/>
        <w:divId w:val="1476410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(отм. </w:t>
      </w:r>
      <w:r>
        <w:rPr>
          <w:rFonts w:ascii="Times New Roman" w:eastAsia="Times New Roman" w:hAnsi="Times New Roman" w:cs="Times New Roman"/>
          <w:color w:val="000000"/>
          <w:sz w:val="24"/>
          <w:szCs w:val="24"/>
        </w:rPr>
        <w:t>- ДВ, бр. 51 от 2007 г., в сила от 26.06.2007 г.)</w:t>
      </w:r>
    </w:p>
    <w:p w:rsidR="00000000" w:rsidRDefault="007D12DC">
      <w:pPr>
        <w:spacing w:after="0" w:line="240" w:lineRule="auto"/>
        <w:ind w:firstLine="1155"/>
        <w:jc w:val="both"/>
        <w:textAlignment w:val="center"/>
        <w:divId w:val="1037125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(отм. - ДВ, бр. 51 от 2007 г., в сила от 26.06.2007 г.)</w:t>
      </w:r>
    </w:p>
    <w:p w:rsidR="00000000" w:rsidRDefault="007D12DC">
      <w:pPr>
        <w:spacing w:after="150" w:line="240" w:lineRule="auto"/>
        <w:ind w:firstLine="1155"/>
        <w:jc w:val="both"/>
        <w:textAlignment w:val="center"/>
        <w:divId w:val="269701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14а. (нова - ДВ, бр. 51 от 2007 г., в сила от 26.06.2007 г.) "Племенно стадо" е стадо с чистопородни животни, в което се извършва развъдна дейност</w:t>
      </w:r>
      <w:r>
        <w:rPr>
          <w:rFonts w:ascii="Times New Roman" w:eastAsia="Times New Roman" w:hAnsi="Times New Roman" w:cs="Times New Roman"/>
          <w:color w:val="000000"/>
          <w:sz w:val="24"/>
          <w:szCs w:val="24"/>
        </w:rPr>
        <w:t>.</w:t>
      </w:r>
    </w:p>
    <w:p w:rsidR="00000000" w:rsidRDefault="007D12DC">
      <w:pPr>
        <w:spacing w:after="0" w:line="240" w:lineRule="auto"/>
        <w:ind w:firstLine="1155"/>
        <w:jc w:val="both"/>
        <w:textAlignment w:val="center"/>
        <w:divId w:val="183523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 (отм. - ДВ, бр. 26 от 2010 г.)</w:t>
      </w:r>
    </w:p>
    <w:p w:rsidR="00000000" w:rsidRDefault="007D12DC">
      <w:pPr>
        <w:spacing w:after="0" w:line="240" w:lineRule="auto"/>
        <w:ind w:firstLine="1155"/>
        <w:jc w:val="both"/>
        <w:textAlignment w:val="center"/>
        <w:divId w:val="1348602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15а. (нова - ДВ, бр. 51 от 2007 г., в сила от 26.06.2007 г., отм. - ДВ, бр. 26 от 2010 г.)</w:t>
      </w:r>
    </w:p>
    <w:p w:rsidR="00000000" w:rsidRDefault="007D12DC">
      <w:pPr>
        <w:spacing w:after="0" w:line="240" w:lineRule="auto"/>
        <w:ind w:firstLine="1155"/>
        <w:jc w:val="both"/>
        <w:textAlignment w:val="center"/>
        <w:divId w:val="1970628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"Повторно извършване на нарушение" е нарушението, извършено в едногодишен срок от влизането в сила на наказателното постанов</w:t>
      </w:r>
      <w:r>
        <w:rPr>
          <w:rFonts w:ascii="Times New Roman" w:eastAsia="Times New Roman" w:hAnsi="Times New Roman" w:cs="Times New Roman"/>
          <w:color w:val="000000"/>
          <w:sz w:val="24"/>
          <w:szCs w:val="24"/>
        </w:rPr>
        <w:t>ление, с което е наложено наказание за нарушение от същия вид.</w:t>
      </w:r>
    </w:p>
    <w:p w:rsidR="00000000" w:rsidRDefault="007D12DC">
      <w:pPr>
        <w:spacing w:after="0" w:line="240" w:lineRule="auto"/>
        <w:ind w:firstLine="1155"/>
        <w:jc w:val="both"/>
        <w:textAlignment w:val="center"/>
        <w:divId w:val="1105997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(отм. - ДВ, бр. 26 от 2010 г.)</w:t>
      </w:r>
    </w:p>
    <w:p w:rsidR="00000000" w:rsidRDefault="007D12DC">
      <w:pPr>
        <w:spacing w:after="0" w:line="240" w:lineRule="auto"/>
        <w:ind w:firstLine="1155"/>
        <w:jc w:val="both"/>
        <w:textAlignment w:val="center"/>
        <w:divId w:val="11230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(изм. - ДВ, бр. 51 от 2007 г., в сила от 26.06.2007 г., изм. - ДВ, бр. 26 от 2010 г., изм. - ДВ, бр. 13 от 2019 г., в сила от 12.02.2019 г.) "Порода" е по</w:t>
      </w:r>
      <w:r>
        <w:rPr>
          <w:rFonts w:ascii="Times New Roman" w:eastAsia="Times New Roman" w:hAnsi="Times New Roman" w:cs="Times New Roman"/>
          <w:color w:val="000000"/>
          <w:sz w:val="24"/>
          <w:szCs w:val="24"/>
        </w:rPr>
        <w:t>пулация от животни от един вид с общ произход и еволюция, създадена от човека в определени еколого-стопански условия, притежаваща уникални биологични и стопански качества, които устойчиво се предават по наследство.</w:t>
      </w:r>
    </w:p>
    <w:p w:rsidR="00000000" w:rsidRDefault="007D12DC">
      <w:pPr>
        <w:spacing w:after="0" w:line="240" w:lineRule="auto"/>
        <w:ind w:firstLine="1155"/>
        <w:jc w:val="both"/>
        <w:textAlignment w:val="center"/>
        <w:divId w:val="419764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18а. (нова - ДВ, бр. 18 от 2004 г., в сил</w:t>
      </w:r>
      <w:r>
        <w:rPr>
          <w:rFonts w:ascii="Times New Roman" w:eastAsia="Times New Roman" w:hAnsi="Times New Roman" w:cs="Times New Roman"/>
          <w:color w:val="000000"/>
          <w:sz w:val="24"/>
          <w:szCs w:val="24"/>
        </w:rPr>
        <w:t>а от 06.04.2004 г., изм. - ДВ, бр. 26 от 2010 г.) "Представителни пазари" са пазари, където се извършва предлагане на живи селскостопански животни и/или продукти от тях.</w:t>
      </w:r>
    </w:p>
    <w:p w:rsidR="00000000" w:rsidRDefault="007D12DC">
      <w:pPr>
        <w:spacing w:after="0" w:line="240" w:lineRule="auto"/>
        <w:ind w:firstLine="1155"/>
        <w:jc w:val="both"/>
        <w:textAlignment w:val="center"/>
        <w:divId w:val="1635019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18б. (нова - ДВ, бр. 51 от 2007 г., в сила от 26.06.2007 г., отм. - ДВ, бр. 26 от 2010</w:t>
      </w:r>
      <w:r>
        <w:rPr>
          <w:rFonts w:ascii="Times New Roman" w:eastAsia="Times New Roman" w:hAnsi="Times New Roman" w:cs="Times New Roman"/>
          <w:color w:val="000000"/>
          <w:sz w:val="24"/>
          <w:szCs w:val="24"/>
        </w:rPr>
        <w:t xml:space="preserve"> г.)</w:t>
      </w:r>
    </w:p>
    <w:p w:rsidR="00000000" w:rsidRDefault="007D12DC">
      <w:pPr>
        <w:spacing w:after="0" w:line="240" w:lineRule="auto"/>
        <w:ind w:firstLine="1155"/>
        <w:jc w:val="both"/>
        <w:textAlignment w:val="center"/>
        <w:divId w:val="1494686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18в. (нова - ДВ, бр. 51 от 2007 г., в сила от 26.06.2007 г., изм. - ДВ, бр. 26 от 2010 г., изм. - ДВ, бр. 13 от 2019 г., в сила от 12.02.2019 г.) "Застрашена от изчезване порода" е местна порода по смисъла на чл. 2, параграф 24 от Регламент (ЕС) 2016/</w:t>
      </w:r>
      <w:r>
        <w:rPr>
          <w:rFonts w:ascii="Times New Roman" w:eastAsia="Times New Roman" w:hAnsi="Times New Roman" w:cs="Times New Roman"/>
          <w:color w:val="000000"/>
          <w:sz w:val="24"/>
          <w:szCs w:val="24"/>
        </w:rPr>
        <w:t>1012.</w:t>
      </w:r>
    </w:p>
    <w:p w:rsidR="00000000" w:rsidRDefault="007D12DC">
      <w:pPr>
        <w:spacing w:after="0" w:line="240" w:lineRule="auto"/>
        <w:ind w:firstLine="1155"/>
        <w:jc w:val="both"/>
        <w:textAlignment w:val="center"/>
        <w:divId w:val="300306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18г. (нова - ДВ, бр. 51 от 2007 г., в сила от 26.06.2007 г., изм. - ДВ, бр. 26 от 2010 г.) "Изчезваща порода" е порода, при която общият брой на разплодни женски животни е по-малък от 100, а броят на разплодните мъжки животни е по-малък или равен на </w:t>
      </w:r>
      <w:r>
        <w:rPr>
          <w:rFonts w:ascii="Times New Roman" w:eastAsia="Times New Roman" w:hAnsi="Times New Roman" w:cs="Times New Roman"/>
          <w:color w:val="000000"/>
          <w:sz w:val="24"/>
          <w:szCs w:val="24"/>
        </w:rPr>
        <w:t>5; или общият популационен размер е близък или малко над 100 и съществува тенденция към намаление и процентът на чистопородните женски е по-малък от 80 на сто.</w:t>
      </w:r>
    </w:p>
    <w:p w:rsidR="00000000" w:rsidRDefault="007D12DC">
      <w:pPr>
        <w:spacing w:after="0" w:line="240" w:lineRule="auto"/>
        <w:ind w:firstLine="1155"/>
        <w:jc w:val="both"/>
        <w:textAlignment w:val="center"/>
        <w:divId w:val="291137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18д. (нова - ДВ, бр. 51 от 2007 г., в сила от 26.06.2007 г., изм. - ДВ, бр. 26 от 2010 г.) "Неза</w:t>
      </w:r>
      <w:r>
        <w:rPr>
          <w:rFonts w:ascii="Times New Roman" w:eastAsia="Times New Roman" w:hAnsi="Times New Roman" w:cs="Times New Roman"/>
          <w:color w:val="000000"/>
          <w:sz w:val="24"/>
          <w:szCs w:val="24"/>
        </w:rPr>
        <w:t>страшена от изчезване порода" е порода, при която общият брой на разплодните женски животни е по-голям от 1000 или общият брой на разплодните мъжки животни е по-голям от 20.</w:t>
      </w:r>
    </w:p>
    <w:p w:rsidR="00000000" w:rsidRDefault="007D12DC">
      <w:pPr>
        <w:spacing w:after="0" w:line="240" w:lineRule="auto"/>
        <w:ind w:firstLine="1155"/>
        <w:jc w:val="both"/>
        <w:textAlignment w:val="center"/>
        <w:divId w:val="850489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18е. (нова - ДВ, бр. 51 от 2007 г., в сила от 26.06.2007 г., отм. - ДВ, бр. 26 от </w:t>
      </w:r>
      <w:r>
        <w:rPr>
          <w:rFonts w:ascii="Times New Roman" w:eastAsia="Times New Roman" w:hAnsi="Times New Roman" w:cs="Times New Roman"/>
          <w:color w:val="000000"/>
          <w:sz w:val="24"/>
          <w:szCs w:val="24"/>
        </w:rPr>
        <w:t>2010 г.)</w:t>
      </w:r>
    </w:p>
    <w:p w:rsidR="00000000" w:rsidRDefault="007D12DC">
      <w:pPr>
        <w:spacing w:after="0" w:line="240" w:lineRule="auto"/>
        <w:ind w:firstLine="1155"/>
        <w:jc w:val="both"/>
        <w:textAlignment w:val="center"/>
        <w:divId w:val="2024088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18ж. (нова - ДВ, бр. 26 от 2010 г.) "Местни породи", наричани още "автохтонни", са породи, произхождащи от приспособени към и използвани в определен географски район на страната.</w:t>
      </w:r>
    </w:p>
    <w:p w:rsidR="00000000" w:rsidRDefault="007D12DC">
      <w:pPr>
        <w:spacing w:after="0" w:line="240" w:lineRule="auto"/>
        <w:ind w:firstLine="1155"/>
        <w:jc w:val="both"/>
        <w:textAlignment w:val="center"/>
        <w:divId w:val="705757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18з. (нова - ДВ, бр. 26 от 2010 г.) "Локално адаптирани породи" са п</w:t>
      </w:r>
      <w:r>
        <w:rPr>
          <w:rFonts w:ascii="Times New Roman" w:eastAsia="Times New Roman" w:hAnsi="Times New Roman" w:cs="Times New Roman"/>
          <w:color w:val="000000"/>
          <w:sz w:val="24"/>
          <w:szCs w:val="24"/>
        </w:rPr>
        <w:t>ороди, създадени по определени развъдни схеми, които са били в страната достатъчно дълго време (повече от 5 генерации), за да могат да се адаптират към една или повече от традиционните производствени системи или географски район.</w:t>
      </w:r>
    </w:p>
    <w:p w:rsidR="00000000" w:rsidRDefault="007D12DC">
      <w:pPr>
        <w:spacing w:after="0" w:line="240" w:lineRule="auto"/>
        <w:ind w:firstLine="1155"/>
        <w:jc w:val="both"/>
        <w:textAlignment w:val="center"/>
        <w:divId w:val="1649506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18и. (нова - ДВ, бр. 26 от 2010 г.) "Новосъздадени породи" са породи, създадени по определени развъдни схеми и признати от съответен компетентен орган в страната. Преобладаващият брой от животните, съставляващи породата, са в рамките на последните 5 генера</w:t>
      </w:r>
      <w:r>
        <w:rPr>
          <w:rFonts w:ascii="Times New Roman" w:eastAsia="Times New Roman" w:hAnsi="Times New Roman" w:cs="Times New Roman"/>
          <w:color w:val="000000"/>
          <w:sz w:val="24"/>
          <w:szCs w:val="24"/>
        </w:rPr>
        <w:t>ции.</w:t>
      </w:r>
    </w:p>
    <w:p w:rsidR="00000000" w:rsidRDefault="007D12DC">
      <w:pPr>
        <w:spacing w:after="0" w:line="240" w:lineRule="auto"/>
        <w:ind w:firstLine="1155"/>
        <w:jc w:val="both"/>
        <w:textAlignment w:val="center"/>
        <w:divId w:val="612058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18к. (нова - ДВ, бр. 26 от 2010 г.) "Трансгранични породи" са местни породи, които съществуват в две или повече съседни страни в даден регион (на континента).</w:t>
      </w:r>
    </w:p>
    <w:p w:rsidR="00000000" w:rsidRDefault="007D12DC">
      <w:pPr>
        <w:spacing w:after="0" w:line="240" w:lineRule="auto"/>
        <w:ind w:firstLine="1155"/>
        <w:jc w:val="both"/>
        <w:textAlignment w:val="center"/>
        <w:divId w:val="1597906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18л. (нова - ДВ, бр. 26 от 2010 г.) "Интродуцирани породи" са породи, които са внесени в стр</w:t>
      </w:r>
      <w:r>
        <w:rPr>
          <w:rFonts w:ascii="Times New Roman" w:eastAsia="Times New Roman" w:hAnsi="Times New Roman" w:cs="Times New Roman"/>
          <w:color w:val="000000"/>
          <w:sz w:val="24"/>
          <w:szCs w:val="24"/>
        </w:rPr>
        <w:t>аната с развъдна цел.</w:t>
      </w:r>
    </w:p>
    <w:p w:rsidR="00000000" w:rsidRDefault="007D12DC">
      <w:pPr>
        <w:spacing w:after="0" w:line="240" w:lineRule="auto"/>
        <w:ind w:firstLine="1155"/>
        <w:jc w:val="both"/>
        <w:textAlignment w:val="center"/>
        <w:divId w:val="63719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18м. (нова - ДВ, бр. 26 от 2010 г., отм. - ДВ, бр. 13 от 2019 г., в сила от 12.02.2019 г.)</w:t>
      </w:r>
    </w:p>
    <w:p w:rsidR="00000000" w:rsidRDefault="007D12DC">
      <w:pPr>
        <w:spacing w:after="0" w:line="240" w:lineRule="auto"/>
        <w:ind w:firstLine="1155"/>
        <w:jc w:val="both"/>
        <w:textAlignment w:val="center"/>
        <w:divId w:val="823087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18н. (нова - ДВ, бр. 26 от 2010 г.) "Изчезнала порода" е порода, за която не съществува голяма възможност да бъде възстановена като жива попула</w:t>
      </w:r>
      <w:r>
        <w:rPr>
          <w:rFonts w:ascii="Times New Roman" w:eastAsia="Times New Roman" w:hAnsi="Times New Roman" w:cs="Times New Roman"/>
          <w:color w:val="000000"/>
          <w:sz w:val="24"/>
          <w:szCs w:val="24"/>
        </w:rPr>
        <w:t>ция. Изчезването е абсолютно, когато няма разплодни мъжки животни (сперма), разплодни женски животни (яйцеклетки), нито останали ембриони.</w:t>
      </w:r>
    </w:p>
    <w:p w:rsidR="00000000" w:rsidRDefault="007D12DC">
      <w:pPr>
        <w:spacing w:after="0" w:line="240" w:lineRule="auto"/>
        <w:ind w:firstLine="1155"/>
        <w:jc w:val="both"/>
        <w:textAlignment w:val="center"/>
        <w:divId w:val="549389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"Развъдни ферми и стопанства" са ферми и стопанства за производство на чистопородни разплодни животни и хибриди, </w:t>
      </w:r>
      <w:r>
        <w:rPr>
          <w:rFonts w:ascii="Times New Roman" w:eastAsia="Times New Roman" w:hAnsi="Times New Roman" w:cs="Times New Roman"/>
          <w:color w:val="000000"/>
          <w:sz w:val="24"/>
          <w:szCs w:val="24"/>
        </w:rPr>
        <w:t>изпълняващи определени селекционни програми.</w:t>
      </w:r>
    </w:p>
    <w:p w:rsidR="00000000" w:rsidRDefault="007D12DC">
      <w:pPr>
        <w:spacing w:after="0" w:line="240" w:lineRule="auto"/>
        <w:ind w:firstLine="1155"/>
        <w:jc w:val="both"/>
        <w:textAlignment w:val="center"/>
        <w:divId w:val="883907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"Развъдна стойност" е сумата от средния ефект на гените, които индивидът носи.</w:t>
      </w:r>
    </w:p>
    <w:p w:rsidR="00000000" w:rsidRDefault="007D12DC">
      <w:pPr>
        <w:spacing w:after="0" w:line="240" w:lineRule="auto"/>
        <w:ind w:firstLine="1155"/>
        <w:jc w:val="both"/>
        <w:textAlignment w:val="center"/>
        <w:divId w:val="1165048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"Разплодно животно" е животно, завършило своето физиологично и пълно развитие и годно за разплод.</w:t>
      </w:r>
    </w:p>
    <w:p w:rsidR="00000000" w:rsidRDefault="007D12DC">
      <w:pPr>
        <w:spacing w:after="0" w:line="240" w:lineRule="auto"/>
        <w:ind w:firstLine="1155"/>
        <w:jc w:val="both"/>
        <w:textAlignment w:val="center"/>
        <w:divId w:val="1768887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(изм. - ДВ, бр. 51 от </w:t>
      </w:r>
      <w:r>
        <w:rPr>
          <w:rFonts w:ascii="Times New Roman" w:eastAsia="Times New Roman" w:hAnsi="Times New Roman" w:cs="Times New Roman"/>
          <w:color w:val="000000"/>
          <w:sz w:val="24"/>
          <w:szCs w:val="24"/>
        </w:rPr>
        <w:t xml:space="preserve">2007 г., в сила от 26.06.2007 г., изм. - ДВ, бр. 13 от 2019 г., в сила от 12.02.2019 г.) "Родословна книга" е всяка книга, регистър или информационен носител, която се води от развъдна организация, получила разрешение по чл. 29 - 30б, и в която се вписват </w:t>
      </w:r>
      <w:r>
        <w:rPr>
          <w:rFonts w:ascii="Times New Roman" w:eastAsia="Times New Roman" w:hAnsi="Times New Roman" w:cs="Times New Roman"/>
          <w:color w:val="000000"/>
          <w:sz w:val="24"/>
          <w:szCs w:val="24"/>
        </w:rPr>
        <w:t>чистопородните разплодни животни и регистрирани еднокопитни с цел да се удостоверят произходът, продуктивността и развъдната им стойност, като се посочват всички известни техни родственици по възходяща линия.</w:t>
      </w:r>
    </w:p>
    <w:p w:rsidR="00000000" w:rsidRDefault="007D12DC">
      <w:pPr>
        <w:spacing w:after="0" w:line="240" w:lineRule="auto"/>
        <w:ind w:firstLine="1155"/>
        <w:jc w:val="both"/>
        <w:textAlignment w:val="center"/>
        <w:divId w:val="1177840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(изм. - ДВ, бр. 26 от 2010 г.) "Развъдна пр</w:t>
      </w:r>
      <w:r>
        <w:rPr>
          <w:rFonts w:ascii="Times New Roman" w:eastAsia="Times New Roman" w:hAnsi="Times New Roman" w:cs="Times New Roman"/>
          <w:color w:val="000000"/>
          <w:sz w:val="24"/>
          <w:szCs w:val="24"/>
        </w:rPr>
        <w:t>ограма" е специализирана програма, регламентираща методите на селекция и определяне на развъдната стойност на отделните видове, породи и линии животни.</w:t>
      </w:r>
    </w:p>
    <w:p w:rsidR="00000000" w:rsidRDefault="007D12DC">
      <w:pPr>
        <w:spacing w:after="0" w:line="240" w:lineRule="auto"/>
        <w:ind w:firstLine="1155"/>
        <w:jc w:val="both"/>
        <w:textAlignment w:val="center"/>
        <w:divId w:val="1655405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(изм. - ДВ, бр. 51 от 2007 г., в сила от 26.06.2007 г., изм. - ДВ, бр. 26 от 2010 г.) "Селскостопанс</w:t>
      </w:r>
      <w:r>
        <w:rPr>
          <w:rFonts w:ascii="Times New Roman" w:eastAsia="Times New Roman" w:hAnsi="Times New Roman" w:cs="Times New Roman"/>
          <w:color w:val="000000"/>
          <w:sz w:val="24"/>
          <w:szCs w:val="24"/>
        </w:rPr>
        <w:t>ки животни" са говеда, биволи, овце, кози, еднокопитни, свине, птици, зайци, пчелни семейства и копринена пеперуда, отглеждани и развъждани със стопанска цел, както и каракачанско куче и българско овчарско куче, отглеждани със селскостопанско предназначени</w:t>
      </w:r>
      <w:r>
        <w:rPr>
          <w:rFonts w:ascii="Times New Roman" w:eastAsia="Times New Roman" w:hAnsi="Times New Roman" w:cs="Times New Roman"/>
          <w:color w:val="000000"/>
          <w:sz w:val="24"/>
          <w:szCs w:val="24"/>
        </w:rPr>
        <w:t>е.</w:t>
      </w:r>
    </w:p>
    <w:p w:rsidR="00000000" w:rsidRDefault="007D12DC">
      <w:pPr>
        <w:spacing w:after="0" w:line="240" w:lineRule="auto"/>
        <w:ind w:firstLine="1155"/>
        <w:jc w:val="both"/>
        <w:textAlignment w:val="center"/>
        <w:divId w:val="345912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(изм. - ДВ, бр. 26 от 2010 г., отм. - ДВ, бр. 13 от 2019 г., в сила от 12.02.2019 г.)</w:t>
      </w:r>
    </w:p>
    <w:p w:rsidR="00000000" w:rsidRDefault="007D12DC">
      <w:pPr>
        <w:spacing w:after="0" w:line="240" w:lineRule="auto"/>
        <w:ind w:firstLine="1155"/>
        <w:jc w:val="both"/>
        <w:textAlignment w:val="center"/>
        <w:divId w:val="471604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25а. (нова - ДВ, бр. 18 от 2004 г., в сила от 06.04.2004 г., отм. - ДВ, бр. 26 от 2010 г.)</w:t>
      </w:r>
    </w:p>
    <w:p w:rsidR="00000000" w:rsidRDefault="007D12DC">
      <w:pPr>
        <w:spacing w:after="0" w:line="240" w:lineRule="auto"/>
        <w:ind w:firstLine="1155"/>
        <w:jc w:val="both"/>
        <w:textAlignment w:val="center"/>
        <w:divId w:val="293877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"Стопанство" е производствена единица за отглеждане на животни и за </w:t>
      </w:r>
      <w:r>
        <w:rPr>
          <w:rFonts w:ascii="Times New Roman" w:eastAsia="Times New Roman" w:hAnsi="Times New Roman" w:cs="Times New Roman"/>
          <w:color w:val="000000"/>
          <w:sz w:val="24"/>
          <w:szCs w:val="24"/>
        </w:rPr>
        <w:t>производство на животинска продукция.</w:t>
      </w:r>
    </w:p>
    <w:p w:rsidR="00000000" w:rsidRDefault="007D12DC">
      <w:pPr>
        <w:spacing w:after="0" w:line="240" w:lineRule="auto"/>
        <w:ind w:firstLine="1155"/>
        <w:jc w:val="both"/>
        <w:textAlignment w:val="center"/>
        <w:divId w:val="24454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(изм. - ДВ, бр. 51 от 2007 г., в сила от 26.06.2007 г.) "Трансплантация на ембриони" е прехвърляне и трансплантиране на ембриони от едно женско животно на друго за доразвитие.</w:t>
      </w:r>
    </w:p>
    <w:p w:rsidR="00000000" w:rsidRDefault="007D12DC">
      <w:pPr>
        <w:spacing w:after="0" w:line="240" w:lineRule="auto"/>
        <w:ind w:firstLine="1155"/>
        <w:jc w:val="both"/>
        <w:textAlignment w:val="center"/>
        <w:divId w:val="703751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(изм. - ДВ, бр. 18 от 2004 г., в с</w:t>
      </w:r>
      <w:r>
        <w:rPr>
          <w:rFonts w:ascii="Times New Roman" w:eastAsia="Times New Roman" w:hAnsi="Times New Roman" w:cs="Times New Roman"/>
          <w:color w:val="000000"/>
          <w:sz w:val="24"/>
          <w:szCs w:val="24"/>
        </w:rPr>
        <w:t>ила от 06.04.2004 г., изм. - ДВ, бр. 51 от 2007 г., в сила от 26.06.2007 г.) "Животновъдна ферма" е технически и икономически отделна стопанска единица, която има самостоятелно управление и чиято продукция се категоризира като животинска.</w:t>
      </w:r>
    </w:p>
    <w:p w:rsidR="00000000" w:rsidRDefault="007D12DC">
      <w:pPr>
        <w:spacing w:after="0" w:line="240" w:lineRule="auto"/>
        <w:ind w:firstLine="1155"/>
        <w:jc w:val="both"/>
        <w:textAlignment w:val="center"/>
        <w:divId w:val="1864126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29. "Хибриди" са </w:t>
      </w:r>
      <w:r>
        <w:rPr>
          <w:rFonts w:ascii="Times New Roman" w:eastAsia="Times New Roman" w:hAnsi="Times New Roman" w:cs="Times New Roman"/>
          <w:color w:val="000000"/>
          <w:sz w:val="24"/>
          <w:szCs w:val="24"/>
        </w:rPr>
        <w:t>кръстоски, получени в резултат на проведена хибридизация.</w:t>
      </w:r>
    </w:p>
    <w:p w:rsidR="00000000" w:rsidRDefault="007D12DC">
      <w:pPr>
        <w:spacing w:after="0" w:line="240" w:lineRule="auto"/>
        <w:ind w:firstLine="1155"/>
        <w:jc w:val="both"/>
        <w:textAlignment w:val="center"/>
        <w:divId w:val="303854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"Хибридизация" е кръстосване на животни от специално създадени и изпитани по комбинативна способност породи и линии.</w:t>
      </w:r>
    </w:p>
    <w:p w:rsidR="00000000" w:rsidRDefault="007D12DC">
      <w:pPr>
        <w:spacing w:after="0" w:line="240" w:lineRule="auto"/>
        <w:ind w:firstLine="1155"/>
        <w:jc w:val="both"/>
        <w:textAlignment w:val="center"/>
        <w:divId w:val="1911423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31. (изм. - ДВ, бр. 51 от 2007 г., в сила от 26.06.2007 г.) "Ценни породи" са</w:t>
      </w:r>
      <w:r>
        <w:rPr>
          <w:rFonts w:ascii="Times New Roman" w:eastAsia="Times New Roman" w:hAnsi="Times New Roman" w:cs="Times New Roman"/>
          <w:color w:val="000000"/>
          <w:sz w:val="24"/>
          <w:szCs w:val="24"/>
        </w:rPr>
        <w:t xml:space="preserve"> породи с национална значимост, които имат стопанска и генетична стойност.</w:t>
      </w:r>
    </w:p>
    <w:p w:rsidR="00000000" w:rsidRDefault="007D12DC">
      <w:pPr>
        <w:spacing w:after="0" w:line="240" w:lineRule="auto"/>
        <w:ind w:firstLine="1155"/>
        <w:jc w:val="both"/>
        <w:textAlignment w:val="center"/>
        <w:divId w:val="2026246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(изм. - ДВ, бр. 26 от 2010 г.) "Чистопороден и хибриден разплоден материал за развъждане" са чистопородни животни под селекционен контрол, които се използват за възпроизводство </w:t>
      </w:r>
      <w:r>
        <w:rPr>
          <w:rFonts w:ascii="Times New Roman" w:eastAsia="Times New Roman" w:hAnsi="Times New Roman" w:cs="Times New Roman"/>
          <w:color w:val="000000"/>
          <w:sz w:val="24"/>
          <w:szCs w:val="24"/>
        </w:rPr>
        <w:t>и снабдяване на стоковите стопанства с разплоден материал.</w:t>
      </w:r>
    </w:p>
    <w:p w:rsidR="00000000" w:rsidRDefault="007D12DC">
      <w:pPr>
        <w:spacing w:after="0" w:line="240" w:lineRule="auto"/>
        <w:ind w:firstLine="1155"/>
        <w:jc w:val="both"/>
        <w:textAlignment w:val="center"/>
        <w:divId w:val="412554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(изм. - ДВ, бр. 51 от 2007 г., в сила от 26.06.2007 г.) "Чистопородно разплодно животно" е контролирано разплодно животно, чиито родители, прародители и самото то са вписани или регистрирани в </w:t>
      </w:r>
      <w:r>
        <w:rPr>
          <w:rFonts w:ascii="Times New Roman" w:eastAsia="Times New Roman" w:hAnsi="Times New Roman" w:cs="Times New Roman"/>
          <w:color w:val="000000"/>
          <w:sz w:val="24"/>
          <w:szCs w:val="24"/>
        </w:rPr>
        <w:t>родословната книга на съответната порода и което отговаря на изискванията да бъде регистрирано в родословната книга.</w:t>
      </w:r>
    </w:p>
    <w:p w:rsidR="00000000" w:rsidRDefault="007D12DC">
      <w:pPr>
        <w:spacing w:after="0" w:line="240" w:lineRule="auto"/>
        <w:ind w:firstLine="1155"/>
        <w:jc w:val="both"/>
        <w:textAlignment w:val="center"/>
        <w:divId w:val="1326011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(изм. - ДВ, бр. 26 от 2010 г.) "Чистопородно развъждане" е възпроизводство на животни в рамките на породата.</w:t>
      </w:r>
    </w:p>
    <w:p w:rsidR="00000000" w:rsidRDefault="007D12DC">
      <w:pPr>
        <w:spacing w:after="0" w:line="240" w:lineRule="auto"/>
        <w:ind w:firstLine="1155"/>
        <w:jc w:val="both"/>
        <w:textAlignment w:val="center"/>
        <w:divId w:val="1351029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 (нова - ДВ, бр. 18 от </w:t>
      </w:r>
      <w:r>
        <w:rPr>
          <w:rFonts w:ascii="Times New Roman" w:eastAsia="Times New Roman" w:hAnsi="Times New Roman" w:cs="Times New Roman"/>
          <w:color w:val="000000"/>
          <w:sz w:val="24"/>
          <w:szCs w:val="24"/>
        </w:rPr>
        <w:t>2004 г., в сила от 06.04.2004 г.) "Биологично производство" е специален начин на земеделско производство, опазващо околната среда и нейните компоненти чрез намаляване и забрана за използване на вещества и процедури, които имат отрицателно въздействие върху</w:t>
      </w:r>
      <w:r>
        <w:rPr>
          <w:rFonts w:ascii="Times New Roman" w:eastAsia="Times New Roman" w:hAnsi="Times New Roman" w:cs="Times New Roman"/>
          <w:color w:val="000000"/>
          <w:sz w:val="24"/>
          <w:szCs w:val="24"/>
        </w:rPr>
        <w:t xml:space="preserve"> нея или увеличават риска от замърсяване на хранителната верига и осигуряват спазването на специално установени правила и стандарти при отглеждането на животните.</w:t>
      </w:r>
    </w:p>
    <w:p w:rsidR="00000000" w:rsidRDefault="007D12DC">
      <w:pPr>
        <w:spacing w:after="0" w:line="240" w:lineRule="auto"/>
        <w:ind w:firstLine="1155"/>
        <w:jc w:val="both"/>
        <w:textAlignment w:val="center"/>
        <w:divId w:val="735467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(нова - ДВ, бр. 51 от 2007 г., в сила от 26.06.2007 г., изм. - ДВ, бр. 26 от 2010 г.) "Зо</w:t>
      </w:r>
      <w:r>
        <w:rPr>
          <w:rFonts w:ascii="Times New Roman" w:eastAsia="Times New Roman" w:hAnsi="Times New Roman" w:cs="Times New Roman"/>
          <w:color w:val="000000"/>
          <w:sz w:val="24"/>
          <w:szCs w:val="24"/>
        </w:rPr>
        <w:t>отехническа книга" е книга, дневник или друг носител на информация, в който се вписват данни за ражданията, запложданията и движението на животните в стада, включени в развъдни програми. Зоотехническата книга се води от собственика или от определено от нег</w:t>
      </w:r>
      <w:r>
        <w:rPr>
          <w:rFonts w:ascii="Times New Roman" w:eastAsia="Times New Roman" w:hAnsi="Times New Roman" w:cs="Times New Roman"/>
          <w:color w:val="000000"/>
          <w:sz w:val="24"/>
          <w:szCs w:val="24"/>
        </w:rPr>
        <w:t>о лице по образец, утвърден от развъдната организация.</w:t>
      </w:r>
    </w:p>
    <w:p w:rsidR="00000000" w:rsidRDefault="007D12DC">
      <w:pPr>
        <w:spacing w:after="0" w:line="240" w:lineRule="auto"/>
        <w:ind w:firstLine="1155"/>
        <w:jc w:val="both"/>
        <w:textAlignment w:val="center"/>
        <w:divId w:val="1809589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(нова - ДВ, бр. 51 от 2007 г., в сила от 26.06.2007 г., доп. - ДВ, бр. 26 от 2010 г., изм. - ДВ, бр. 13 от 2019 г., в сила от 12.02.2019 г.) "Развъдна организация" е организация по смисъла на чл. 2</w:t>
      </w:r>
      <w:r>
        <w:rPr>
          <w:rFonts w:ascii="Times New Roman" w:eastAsia="Times New Roman" w:hAnsi="Times New Roman" w:cs="Times New Roman"/>
          <w:color w:val="000000"/>
          <w:sz w:val="24"/>
          <w:szCs w:val="24"/>
        </w:rPr>
        <w:t>, параграфи 5 и 6 от Регламент (ЕС) 2016/1012.</w:t>
      </w:r>
    </w:p>
    <w:p w:rsidR="00000000" w:rsidRDefault="007D12DC">
      <w:pPr>
        <w:spacing w:after="0" w:line="240" w:lineRule="auto"/>
        <w:ind w:firstLine="1155"/>
        <w:jc w:val="both"/>
        <w:textAlignment w:val="center"/>
        <w:divId w:val="1572933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(нова - ДВ, бр. 51 от 2007 г., в сила от 26.06.2007 г.) "Вписани еднокопитни" са еднокопитните, регистрирани вече в една родословна книга и включени в друга такава книга според целите на селекционната прог</w:t>
      </w:r>
      <w:r>
        <w:rPr>
          <w:rFonts w:ascii="Times New Roman" w:eastAsia="Times New Roman" w:hAnsi="Times New Roman" w:cs="Times New Roman"/>
          <w:color w:val="000000"/>
          <w:sz w:val="24"/>
          <w:szCs w:val="24"/>
        </w:rPr>
        <w:t>рама.</w:t>
      </w:r>
    </w:p>
    <w:p w:rsidR="00000000" w:rsidRDefault="007D12DC">
      <w:pPr>
        <w:spacing w:after="0" w:line="240" w:lineRule="auto"/>
        <w:ind w:firstLine="1155"/>
        <w:jc w:val="both"/>
        <w:textAlignment w:val="center"/>
        <w:divId w:val="1366326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(нова - ДВ, бр. 51 от 2007 г., в сила от 26.06.2007 г.) "Генеалогични основания" са основания, доказващи произхода на чистопородните животни и хибриди.</w:t>
      </w:r>
    </w:p>
    <w:p w:rsidR="00000000" w:rsidRDefault="007D12DC">
      <w:pPr>
        <w:spacing w:after="0" w:line="240" w:lineRule="auto"/>
        <w:ind w:firstLine="1155"/>
        <w:jc w:val="both"/>
        <w:textAlignment w:val="center"/>
        <w:divId w:val="2130973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(нова - ДВ, бр. 51 от 2007 г., в сила от 26.06.2007 г., отм. - ДВ, бр. 26 от 2010 г.)</w:t>
      </w:r>
    </w:p>
    <w:p w:rsidR="00000000" w:rsidRDefault="007D12DC">
      <w:pPr>
        <w:spacing w:after="0" w:line="240" w:lineRule="auto"/>
        <w:ind w:firstLine="1155"/>
        <w:jc w:val="both"/>
        <w:textAlignment w:val="center"/>
        <w:divId w:val="94445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(нова - ДВ, бр. 51 от 2007 г., в сила от 26.06.2007 г.) "Трета страна" е всяка държава, която не е членка на Европейския съюз.</w:t>
      </w:r>
    </w:p>
    <w:p w:rsidR="00000000" w:rsidRDefault="007D12DC">
      <w:pPr>
        <w:spacing w:after="0" w:line="240" w:lineRule="auto"/>
        <w:ind w:firstLine="1155"/>
        <w:jc w:val="both"/>
        <w:textAlignment w:val="center"/>
        <w:divId w:val="2127263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(нова - ДВ, бр. 51 от 2007 г., в сила от 26.06.2007 г., отм. - ДВ, бр. 26 от 2010 г.)</w:t>
      </w:r>
    </w:p>
    <w:p w:rsidR="00000000" w:rsidRDefault="007D12DC">
      <w:pPr>
        <w:spacing w:after="0" w:line="240" w:lineRule="auto"/>
        <w:ind w:firstLine="1155"/>
        <w:jc w:val="both"/>
        <w:textAlignment w:val="center"/>
        <w:divId w:val="340671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 (нова - ДВ, бр. 51 от 2007 г., </w:t>
      </w:r>
      <w:r>
        <w:rPr>
          <w:rFonts w:ascii="Times New Roman" w:eastAsia="Times New Roman" w:hAnsi="Times New Roman" w:cs="Times New Roman"/>
          <w:color w:val="000000"/>
          <w:sz w:val="24"/>
          <w:szCs w:val="24"/>
        </w:rPr>
        <w:t>в сила от 26.06.2007 г.) "Независима акредитирана лаборатория" е лаборатория, която не е собственост на млекопроизводител или млекопреработвател или на свързани с тях лица по смисъла на § 1 от Търговския закон.</w:t>
      </w:r>
    </w:p>
    <w:p w:rsidR="00000000" w:rsidRDefault="007D12DC">
      <w:pPr>
        <w:spacing w:after="0" w:line="240" w:lineRule="auto"/>
        <w:ind w:firstLine="1155"/>
        <w:jc w:val="both"/>
        <w:textAlignment w:val="center"/>
        <w:divId w:val="1577938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44. (нова - ДВ, бр. 51 от 2007 г., в сила от </w:t>
      </w:r>
      <w:r>
        <w:rPr>
          <w:rFonts w:ascii="Times New Roman" w:eastAsia="Times New Roman" w:hAnsi="Times New Roman" w:cs="Times New Roman"/>
          <w:color w:val="000000"/>
          <w:sz w:val="24"/>
          <w:szCs w:val="24"/>
        </w:rPr>
        <w:t>26.06.2007 г., отм. - ДВ, бр. 26 от 2010 г.)</w:t>
      </w:r>
    </w:p>
    <w:p w:rsidR="00000000" w:rsidRDefault="007D12DC">
      <w:pPr>
        <w:spacing w:after="0" w:line="240" w:lineRule="auto"/>
        <w:ind w:firstLine="1155"/>
        <w:jc w:val="both"/>
        <w:textAlignment w:val="center"/>
        <w:divId w:val="949244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45. (нова - ДВ, бр. 26 от 2010 г.) "Животновъден обект" е всяко териториално обособено място, на което се отглеждат селскостопански животни.</w:t>
      </w:r>
    </w:p>
    <w:p w:rsidR="00000000" w:rsidRDefault="007D12DC">
      <w:pPr>
        <w:spacing w:after="0" w:line="240" w:lineRule="auto"/>
        <w:ind w:firstLine="1155"/>
        <w:jc w:val="both"/>
        <w:textAlignment w:val="center"/>
        <w:divId w:val="877354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(нова - ДВ, бр. 26 от 2010 г.) "Ферма" е животновъден обект, в кой</w:t>
      </w:r>
      <w:r>
        <w:rPr>
          <w:rFonts w:ascii="Times New Roman" w:eastAsia="Times New Roman" w:hAnsi="Times New Roman" w:cs="Times New Roman"/>
          <w:color w:val="000000"/>
          <w:sz w:val="24"/>
          <w:szCs w:val="24"/>
        </w:rPr>
        <w:t>то се отглеждат животни с цел добив на суровини и храни за предлагане на пазара.</w:t>
      </w:r>
    </w:p>
    <w:p w:rsidR="00000000" w:rsidRDefault="007D12DC">
      <w:pPr>
        <w:spacing w:after="0" w:line="240" w:lineRule="auto"/>
        <w:ind w:firstLine="1155"/>
        <w:jc w:val="both"/>
        <w:textAlignment w:val="center"/>
        <w:divId w:val="924264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 (нова - ДВ, бр. 26 от 2010 г.) "Лично стопанство" е животновъден обект, в който се отглеждат животни с цел добив на суровини и храни за лична консумация.</w:t>
      </w:r>
    </w:p>
    <w:p w:rsidR="00000000" w:rsidRDefault="007D12DC">
      <w:pPr>
        <w:spacing w:after="0" w:line="240" w:lineRule="auto"/>
        <w:ind w:firstLine="1155"/>
        <w:jc w:val="both"/>
        <w:textAlignment w:val="center"/>
        <w:divId w:val="669406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 (нова - ДВ, б</w:t>
      </w:r>
      <w:r>
        <w:rPr>
          <w:rFonts w:ascii="Times New Roman" w:eastAsia="Times New Roman" w:hAnsi="Times New Roman" w:cs="Times New Roman"/>
          <w:color w:val="000000"/>
          <w:sz w:val="24"/>
          <w:szCs w:val="24"/>
        </w:rPr>
        <w:t>р. 26 от 2010 г.) "Собственик на селскостопански животни" е физическо лице, едноличен търговец или юридическо лице, което притежава документи, доказващи собствеността върху животните.</w:t>
      </w:r>
    </w:p>
    <w:p w:rsidR="00000000" w:rsidRDefault="007D12DC">
      <w:pPr>
        <w:spacing w:after="0" w:line="240" w:lineRule="auto"/>
        <w:ind w:firstLine="1155"/>
        <w:jc w:val="both"/>
        <w:textAlignment w:val="center"/>
        <w:divId w:val="344593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49. (нова - ДВ, бр. 26 от 2010 г.) "Собственик на животновъден обект" е </w:t>
      </w:r>
      <w:r>
        <w:rPr>
          <w:rFonts w:ascii="Times New Roman" w:eastAsia="Times New Roman" w:hAnsi="Times New Roman" w:cs="Times New Roman"/>
          <w:color w:val="000000"/>
          <w:sz w:val="24"/>
          <w:szCs w:val="24"/>
        </w:rPr>
        <w:t>физическо лице, едноличен търговец или юридическо лице, което притежава документи, доказващи собствеността и/или правото на ползване върху обекта.</w:t>
      </w:r>
    </w:p>
    <w:p w:rsidR="00000000" w:rsidRDefault="007D12DC">
      <w:pPr>
        <w:spacing w:after="0" w:line="240" w:lineRule="auto"/>
        <w:ind w:firstLine="1155"/>
        <w:jc w:val="both"/>
        <w:textAlignment w:val="center"/>
        <w:divId w:val="708188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(нова - ДВ, бр. 26 от 2010 г.) "Национална генетична банка" е националният генетичен ресурс, включващ спе</w:t>
      </w:r>
      <w:r>
        <w:rPr>
          <w:rFonts w:ascii="Times New Roman" w:eastAsia="Times New Roman" w:hAnsi="Times New Roman" w:cs="Times New Roman"/>
          <w:color w:val="000000"/>
          <w:sz w:val="24"/>
          <w:szCs w:val="24"/>
        </w:rPr>
        <w:t>рма, яйцеклетки, ембриони, тъканни култури и носители на генетична информация от породи селскостопански животни, съхранявани в Изпълнителната агенция по селекция и репродукция в животновъдството.</w:t>
      </w:r>
    </w:p>
    <w:p w:rsidR="00000000" w:rsidRDefault="007D12DC">
      <w:pPr>
        <w:spacing w:after="120" w:line="240" w:lineRule="auto"/>
        <w:ind w:firstLine="1155"/>
        <w:jc w:val="both"/>
        <w:textAlignment w:val="center"/>
        <w:divId w:val="1306466365"/>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2099673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1а. (Нов - ДВ, бр. 26 от 2010 г.) Този закон въвежда раз</w:t>
      </w:r>
      <w:r>
        <w:rPr>
          <w:rFonts w:ascii="Times New Roman" w:eastAsia="Times New Roman" w:hAnsi="Times New Roman" w:cs="Times New Roman"/>
          <w:color w:val="000000"/>
          <w:sz w:val="24"/>
          <w:szCs w:val="24"/>
        </w:rPr>
        <w:t>поредбите на чл. 2, 4 и 8 от Директива 2008/73/ЕО на Съвета от 15 юли 2008 г. за опростяване на процедурите по вписване и публикуване на информация във ветеринарната и зоотехническата област и за изменение на директиви 64/432/ЕИО, 77/504/ЕИО, 88/407/ЕИО, 8</w:t>
      </w:r>
      <w:r>
        <w:rPr>
          <w:rFonts w:ascii="Times New Roman" w:eastAsia="Times New Roman" w:hAnsi="Times New Roman" w:cs="Times New Roman"/>
          <w:color w:val="000000"/>
          <w:sz w:val="24"/>
          <w:szCs w:val="24"/>
        </w:rPr>
        <w:t>8/661/ЕИО, 89/361/ЕИО, 89/556/ЕИО, 90/426/ЕИО, 90/427/ЕИО, 90/428/ЕИО, 90/429/ЕИО, 90/539/ЕИО, 91/68/ЕИО, 91/496/ЕИО, 92/35/ЕИО, 92/65/ЕИО, 92/66/ЕИО, 92/119/ЕИО, 94/28/EO, 2000/75/EO, Решение 2000/258/ЕО и директиви 2001/89/EO, 2002/60/ЕО и 2005/94/EO (ОВ</w:t>
      </w:r>
      <w:r>
        <w:rPr>
          <w:rFonts w:ascii="Times New Roman" w:eastAsia="Times New Roman" w:hAnsi="Times New Roman" w:cs="Times New Roman"/>
          <w:color w:val="000000"/>
          <w:sz w:val="24"/>
          <w:szCs w:val="24"/>
        </w:rPr>
        <w:t>, L 219/40 от 14 август 2008 г.).</w:t>
      </w:r>
    </w:p>
    <w:p w:rsidR="00000000" w:rsidRDefault="007D12DC">
      <w:pPr>
        <w:spacing w:after="150" w:line="240" w:lineRule="auto"/>
        <w:ind w:firstLine="1155"/>
        <w:jc w:val="both"/>
        <w:textAlignment w:val="center"/>
        <w:divId w:val="433477849"/>
        <w:rPr>
          <w:rFonts w:ascii="Times New Roman" w:eastAsia="Times New Roman" w:hAnsi="Times New Roman" w:cs="Times New Roman"/>
          <w:color w:val="000000"/>
          <w:sz w:val="24"/>
          <w:szCs w:val="24"/>
        </w:rPr>
      </w:pPr>
    </w:p>
    <w:p w:rsidR="00000000" w:rsidRDefault="007D12DC">
      <w:pPr>
        <w:spacing w:before="100" w:beforeAutospacing="1" w:after="260" w:line="240" w:lineRule="auto"/>
        <w:jc w:val="center"/>
        <w:textAlignment w:val="center"/>
        <w:divId w:val="49133646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7D12DC">
      <w:pPr>
        <w:spacing w:after="150" w:line="240" w:lineRule="auto"/>
        <w:ind w:firstLine="1155"/>
        <w:jc w:val="both"/>
        <w:textAlignment w:val="center"/>
        <w:divId w:val="1243486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В срок две години от влизането на закона в сила заварените станции за изкуствено осеменяване и станциите за трансфер на ембриони привеждат дейността си в съответствие с изисквани</w:t>
      </w:r>
      <w:r>
        <w:rPr>
          <w:rFonts w:ascii="Times New Roman" w:eastAsia="Times New Roman" w:hAnsi="Times New Roman" w:cs="Times New Roman"/>
          <w:color w:val="000000"/>
          <w:sz w:val="24"/>
          <w:szCs w:val="24"/>
        </w:rPr>
        <w:t xml:space="preserve">ята на закона. </w:t>
      </w:r>
    </w:p>
    <w:p w:rsidR="00000000" w:rsidRDefault="007D12DC">
      <w:pPr>
        <w:spacing w:after="150" w:line="240" w:lineRule="auto"/>
        <w:ind w:firstLine="1155"/>
        <w:jc w:val="both"/>
        <w:textAlignment w:val="center"/>
        <w:divId w:val="1652253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В срок шест месеца от влизането на закона в сила заварените развъдни асоциации привеждат дейността си в съответствие с изискванията на закона. </w:t>
      </w:r>
    </w:p>
    <w:p w:rsidR="00000000" w:rsidRDefault="007D12DC">
      <w:pPr>
        <w:spacing w:after="150" w:line="240" w:lineRule="auto"/>
        <w:ind w:firstLine="1155"/>
        <w:jc w:val="both"/>
        <w:textAlignment w:val="center"/>
        <w:divId w:val="889608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(Изм. - ДВ, бр. 36 от 2008 г., изм. - ДВ, бр. 26 от 2010 г., изм. - ДВ, бр. 58 от 2017</w:t>
      </w:r>
      <w:r>
        <w:rPr>
          <w:rFonts w:ascii="Times New Roman" w:eastAsia="Times New Roman" w:hAnsi="Times New Roman" w:cs="Times New Roman"/>
          <w:color w:val="000000"/>
          <w:sz w:val="24"/>
          <w:szCs w:val="24"/>
        </w:rPr>
        <w:t xml:space="preserve"> г., в сила от 18.07.2017 г., изм. - ДВ, бр. 102 от 2022 г., в сила от 01.01.2023 г.) Министърът на земеделието може да предоставя на животновъдни организации безвъзмездно право на ползване и управление върху имуществото, останало след приключване на ликви</w:t>
      </w:r>
      <w:r>
        <w:rPr>
          <w:rFonts w:ascii="Times New Roman" w:eastAsia="Times New Roman" w:hAnsi="Times New Roman" w:cs="Times New Roman"/>
          <w:color w:val="000000"/>
          <w:sz w:val="24"/>
          <w:szCs w:val="24"/>
        </w:rPr>
        <w:t>дацията на Националната служба за селекция и репродукция в животновъдството.</w:t>
      </w:r>
    </w:p>
    <w:p w:rsidR="00000000" w:rsidRDefault="007D12DC">
      <w:pPr>
        <w:spacing w:after="150" w:line="240" w:lineRule="auto"/>
        <w:ind w:firstLine="1155"/>
        <w:jc w:val="both"/>
        <w:textAlignment w:val="center"/>
        <w:divId w:val="129056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5. Законът влиза в сила в едномесечен срок от обнародването му в "Държавен вестник". </w:t>
      </w:r>
    </w:p>
    <w:p w:rsidR="00000000" w:rsidRDefault="007D12DC">
      <w:pPr>
        <w:spacing w:after="0" w:line="240" w:lineRule="auto"/>
        <w:ind w:firstLine="1155"/>
        <w:jc w:val="both"/>
        <w:textAlignment w:val="center"/>
        <w:divId w:val="1427726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(Изм. - ДВ, бр. 36 от 2008 г., изм. - ДВ, бр. 26 от 2010 г., изм. - ДВ, бр. 58 от 2017</w:t>
      </w:r>
      <w:r>
        <w:rPr>
          <w:rFonts w:ascii="Times New Roman" w:eastAsia="Times New Roman" w:hAnsi="Times New Roman" w:cs="Times New Roman"/>
          <w:color w:val="000000"/>
          <w:sz w:val="24"/>
          <w:szCs w:val="24"/>
        </w:rPr>
        <w:t xml:space="preserve"> г., в сила от 18.07.2017 г., изм. - ДВ, бр. 102 от 2022 г., в сила от 01.01.2023 г.) Изпълнението на закона се възлага на министъра на земеделието.</w:t>
      </w:r>
    </w:p>
    <w:p w:rsidR="00000000" w:rsidRDefault="007D12DC">
      <w:pPr>
        <w:spacing w:after="0" w:line="240" w:lineRule="auto"/>
        <w:ind w:firstLine="1155"/>
        <w:jc w:val="both"/>
        <w:textAlignment w:val="center"/>
        <w:divId w:val="649751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7D12DC">
      <w:pPr>
        <w:spacing w:after="0" w:line="240" w:lineRule="auto"/>
        <w:ind w:firstLine="1155"/>
        <w:jc w:val="both"/>
        <w:textAlignment w:val="center"/>
        <w:divId w:val="213003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Законът е приет от XXXVIII Народно събрание на 26 юли 2000 г. и е подпечатан с оф</w:t>
      </w:r>
      <w:r>
        <w:rPr>
          <w:rFonts w:ascii="Times New Roman" w:eastAsia="Times New Roman" w:hAnsi="Times New Roman" w:cs="Times New Roman"/>
          <w:color w:val="000000"/>
          <w:sz w:val="24"/>
          <w:szCs w:val="24"/>
        </w:rPr>
        <w:t>ициалния печат на Народното събрание.</w:t>
      </w:r>
    </w:p>
    <w:p w:rsidR="00000000" w:rsidRDefault="007D12DC">
      <w:pPr>
        <w:spacing w:after="150" w:line="240" w:lineRule="auto"/>
        <w:ind w:firstLine="1155"/>
        <w:jc w:val="both"/>
        <w:textAlignment w:val="center"/>
        <w:divId w:val="1570653662"/>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4931153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ЖИВОТНОВЪДСТВОТО</w:t>
      </w:r>
    </w:p>
    <w:p w:rsidR="00000000" w:rsidRDefault="007D12DC">
      <w:pPr>
        <w:spacing w:after="0" w:line="240" w:lineRule="auto"/>
        <w:ind w:firstLine="1155"/>
        <w:jc w:val="both"/>
        <w:textAlignment w:val="center"/>
        <w:divId w:val="684865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18 ОТ 2004 Г., В СИЛА ОТ 06.04.2004 Г., ИЗМ. - ДВ, БР. 51 ОТ 2007 Г., В СИЛА ОТ 26.06.2007 Г., ИЗ</w:t>
      </w:r>
      <w:r>
        <w:rPr>
          <w:rFonts w:ascii="Times New Roman" w:eastAsia="Times New Roman" w:hAnsi="Times New Roman" w:cs="Times New Roman"/>
          <w:color w:val="000000"/>
          <w:sz w:val="24"/>
          <w:szCs w:val="24"/>
        </w:rPr>
        <w:t>М. - ДВ, БР. 13 ОТ 2020 Г., В СИЛА ОТ 14.02.2020 Г.)</w:t>
      </w:r>
    </w:p>
    <w:p w:rsidR="00000000" w:rsidRDefault="007D12DC">
      <w:pPr>
        <w:spacing w:after="0" w:line="240" w:lineRule="auto"/>
        <w:ind w:firstLine="1155"/>
        <w:jc w:val="both"/>
        <w:textAlignment w:val="center"/>
        <w:divId w:val="772212630"/>
        <w:rPr>
          <w:rFonts w:ascii="Times New Roman" w:eastAsia="Times New Roman" w:hAnsi="Times New Roman" w:cs="Times New Roman"/>
          <w:color w:val="000000"/>
          <w:sz w:val="24"/>
          <w:szCs w:val="24"/>
        </w:rPr>
      </w:pPr>
    </w:p>
    <w:p w:rsidR="00000000" w:rsidRDefault="007D12DC">
      <w:pPr>
        <w:spacing w:after="150" w:line="240" w:lineRule="auto"/>
        <w:ind w:firstLine="1155"/>
        <w:jc w:val="both"/>
        <w:textAlignment w:val="center"/>
        <w:divId w:val="222836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48. В 6-месечен срок от влизането в сила на този закон министърът на земеделието и горите определя състава и издава Правилник за организацията и дейността на Съвета по животновъдство.</w:t>
      </w:r>
    </w:p>
    <w:p w:rsidR="00000000" w:rsidRDefault="007D12DC">
      <w:pPr>
        <w:spacing w:after="150" w:line="240" w:lineRule="auto"/>
        <w:ind w:firstLine="1155"/>
        <w:jc w:val="both"/>
        <w:textAlignment w:val="center"/>
        <w:divId w:val="66534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49. В тримесечен срок от влизането в сила на този закон Националната ветеринарномедицинска служба и регионалните ветеринарномедицински служби предоставят на областните дирекции "Земеделие и гори" към министъра на земеделието и горите данни от регистрите на</w:t>
      </w:r>
      <w:r>
        <w:rPr>
          <w:rFonts w:ascii="Times New Roman" w:eastAsia="Times New Roman" w:hAnsi="Times New Roman" w:cs="Times New Roman"/>
          <w:color w:val="000000"/>
          <w:sz w:val="24"/>
          <w:szCs w:val="24"/>
        </w:rPr>
        <w:t xml:space="preserve"> обектите по чл. 55 от Закона за ветеринарномедицинската дейност за създаването на регистър по чл. 13, ал. 2. </w:t>
      </w:r>
    </w:p>
    <w:p w:rsidR="00000000" w:rsidRDefault="007D12DC">
      <w:pPr>
        <w:spacing w:after="150" w:line="240" w:lineRule="auto"/>
        <w:ind w:firstLine="1155"/>
        <w:jc w:val="both"/>
        <w:textAlignment w:val="center"/>
        <w:divId w:val="312639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50. В срок една година от влизането в сила на този закон развъдните ферми, стопанства и гренажните предприятия привеждат дейността си в съответ</w:t>
      </w:r>
      <w:r>
        <w:rPr>
          <w:rFonts w:ascii="Times New Roman" w:eastAsia="Times New Roman" w:hAnsi="Times New Roman" w:cs="Times New Roman"/>
          <w:color w:val="000000"/>
          <w:sz w:val="24"/>
          <w:szCs w:val="24"/>
        </w:rPr>
        <w:t xml:space="preserve">ствие с изискванията на този закон. </w:t>
      </w:r>
    </w:p>
    <w:p w:rsidR="00000000" w:rsidRDefault="007D12DC">
      <w:pPr>
        <w:spacing w:after="0" w:line="240" w:lineRule="auto"/>
        <w:ind w:firstLine="1155"/>
        <w:jc w:val="both"/>
        <w:textAlignment w:val="center"/>
        <w:divId w:val="2016103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51. (1) За покриване на разходите по създаването на Националния млечен борд Министерството на земеделието и горите осигурява средства в размер на 300 000 лв.</w:t>
      </w:r>
    </w:p>
    <w:p w:rsidR="00000000" w:rsidRDefault="007D12DC">
      <w:pPr>
        <w:spacing w:after="0" w:line="240" w:lineRule="auto"/>
        <w:ind w:firstLine="1155"/>
        <w:jc w:val="both"/>
        <w:textAlignment w:val="center"/>
        <w:divId w:val="369107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покриване на разходите по създаването на регионалнит</w:t>
      </w:r>
      <w:r>
        <w:rPr>
          <w:rFonts w:ascii="Times New Roman" w:eastAsia="Times New Roman" w:hAnsi="Times New Roman" w:cs="Times New Roman"/>
          <w:color w:val="000000"/>
          <w:sz w:val="24"/>
          <w:szCs w:val="24"/>
        </w:rPr>
        <w:t>е млечни бордове Министерството на земеделието и горите осигурява средства в размер на 550 000 лв.</w:t>
      </w:r>
    </w:p>
    <w:p w:rsidR="00000000" w:rsidRDefault="007D12DC">
      <w:pPr>
        <w:spacing w:after="150" w:line="240" w:lineRule="auto"/>
        <w:ind w:firstLine="1155"/>
        <w:jc w:val="both"/>
        <w:textAlignment w:val="center"/>
        <w:divId w:val="145902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Разпоредбите на ал. 1 и 2 влизат в сила от 1 януари 2005 г. </w:t>
      </w:r>
    </w:p>
    <w:p w:rsidR="00000000" w:rsidRDefault="007D12DC">
      <w:pPr>
        <w:spacing w:after="150" w:line="240" w:lineRule="auto"/>
        <w:ind w:firstLine="1155"/>
        <w:jc w:val="both"/>
        <w:textAlignment w:val="center"/>
        <w:divId w:val="1934317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52. В 6-месечен срок от влизането в сила на този закон министърът на земеделието и горите </w:t>
      </w:r>
      <w:r>
        <w:rPr>
          <w:rFonts w:ascii="Times New Roman" w:eastAsia="Times New Roman" w:hAnsi="Times New Roman" w:cs="Times New Roman"/>
          <w:color w:val="000000"/>
          <w:sz w:val="24"/>
          <w:szCs w:val="24"/>
        </w:rPr>
        <w:t xml:space="preserve">издава наредбите по чл. 14, ал. 1, чл. 15, ал. 1, чл. 15а, ал. 1, чл. 23, ал. 4, чл. 38а, ал. 2, чл. 38б, ал. 6, чл. 38ж и чл. 44а, ал. 2. </w:t>
      </w:r>
    </w:p>
    <w:p w:rsidR="00000000" w:rsidRDefault="007D12DC">
      <w:pPr>
        <w:spacing w:after="150" w:line="240" w:lineRule="auto"/>
        <w:ind w:firstLine="1155"/>
        <w:jc w:val="both"/>
        <w:textAlignment w:val="center"/>
        <w:divId w:val="1099301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53. В срок две години от влизането в сила на този закон министърът на земеделието и горите издава наредбите по чл.</w:t>
      </w:r>
      <w:r>
        <w:rPr>
          <w:rFonts w:ascii="Times New Roman" w:eastAsia="Times New Roman" w:hAnsi="Times New Roman" w:cs="Times New Roman"/>
          <w:color w:val="000000"/>
          <w:sz w:val="24"/>
          <w:szCs w:val="24"/>
        </w:rPr>
        <w:t xml:space="preserve"> 38е, ал. 1. </w:t>
      </w:r>
    </w:p>
    <w:p w:rsidR="00000000" w:rsidRDefault="007D12DC">
      <w:pPr>
        <w:spacing w:after="0" w:line="240" w:lineRule="auto"/>
        <w:ind w:firstLine="1155"/>
        <w:jc w:val="both"/>
        <w:textAlignment w:val="center"/>
        <w:divId w:val="1054425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54. (1) (Изм. - ДВ, бр. 13 от 2020 г., в сила от 14.02.2020 г.) С влизането в сила на този закон "Кабиюк" - ЕАД, Шумен, се преобразува в юридическо лице със статут на държавно предприятие по чл. 62, ал. 3 от Търговския закон, с основен пред</w:t>
      </w:r>
      <w:r>
        <w:rPr>
          <w:rFonts w:ascii="Times New Roman" w:eastAsia="Times New Roman" w:hAnsi="Times New Roman" w:cs="Times New Roman"/>
          <w:color w:val="000000"/>
          <w:sz w:val="24"/>
          <w:szCs w:val="24"/>
        </w:rPr>
        <w:t>мет на дейност: поддържане на автохтонни и други ценни породи от Националния генофонд по животновъдство и съхраняването им като национално богатство.</w:t>
      </w:r>
    </w:p>
    <w:p w:rsidR="00000000" w:rsidRDefault="007D12DC">
      <w:pPr>
        <w:spacing w:after="0" w:line="240" w:lineRule="auto"/>
        <w:ind w:firstLine="1155"/>
        <w:jc w:val="both"/>
        <w:textAlignment w:val="center"/>
        <w:divId w:val="1900437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Държавното предприятие "Кабиюк" може да осъществява и други дейности, свързани с основния предмет на д</w:t>
      </w:r>
      <w:r>
        <w:rPr>
          <w:rFonts w:ascii="Times New Roman" w:eastAsia="Times New Roman" w:hAnsi="Times New Roman" w:cs="Times New Roman"/>
          <w:color w:val="000000"/>
          <w:sz w:val="24"/>
          <w:szCs w:val="24"/>
        </w:rPr>
        <w:t>ейност.</w:t>
      </w:r>
    </w:p>
    <w:p w:rsidR="00000000" w:rsidRDefault="007D12DC">
      <w:pPr>
        <w:spacing w:after="0" w:line="240" w:lineRule="auto"/>
        <w:ind w:firstLine="1155"/>
        <w:jc w:val="both"/>
        <w:textAlignment w:val="center"/>
        <w:divId w:val="2089577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51 от 2007 г., в сила от 26.06.2007 г.) Имуществото на държавното предприятие "Кабиюк" не може да бъде обект на принудително изпълнение и се състои от имущество, предоставено му по вид, обем и стойност от министъра на земеделиет</w:t>
      </w:r>
      <w:r>
        <w:rPr>
          <w:rFonts w:ascii="Times New Roman" w:eastAsia="Times New Roman" w:hAnsi="Times New Roman" w:cs="Times New Roman"/>
          <w:color w:val="000000"/>
          <w:sz w:val="24"/>
          <w:szCs w:val="24"/>
        </w:rPr>
        <w:t>о и горите, и от имущество, придобито от него в резултат на дейността му.</w:t>
      </w:r>
    </w:p>
    <w:p w:rsidR="00000000" w:rsidRDefault="007D12DC">
      <w:pPr>
        <w:spacing w:after="0" w:line="240" w:lineRule="auto"/>
        <w:ind w:firstLine="1155"/>
        <w:jc w:val="both"/>
        <w:textAlignment w:val="center"/>
        <w:divId w:val="799153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Държавното предприятие "Кабиюк" не може да бъде приватизирано и срещу него не може да се открива производство по несъстоятелност.</w:t>
      </w:r>
    </w:p>
    <w:p w:rsidR="00000000" w:rsidRDefault="007D12DC">
      <w:pPr>
        <w:spacing w:after="0" w:line="240" w:lineRule="auto"/>
        <w:ind w:firstLine="1155"/>
        <w:jc w:val="both"/>
        <w:textAlignment w:val="center"/>
        <w:divId w:val="877552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Дейността по ал. 1 на държавното предприятие</w:t>
      </w:r>
      <w:r>
        <w:rPr>
          <w:rFonts w:ascii="Times New Roman" w:eastAsia="Times New Roman" w:hAnsi="Times New Roman" w:cs="Times New Roman"/>
          <w:color w:val="000000"/>
          <w:sz w:val="24"/>
          <w:szCs w:val="24"/>
        </w:rPr>
        <w:t xml:space="preserve"> "Кабиюк" се подпомага от държавата чрез бюджета на Министерството на земеделието и горите.</w:t>
      </w:r>
    </w:p>
    <w:p w:rsidR="00000000" w:rsidRDefault="007D12DC">
      <w:pPr>
        <w:spacing w:after="0" w:line="240" w:lineRule="auto"/>
        <w:ind w:firstLine="1155"/>
        <w:jc w:val="both"/>
        <w:textAlignment w:val="center"/>
        <w:divId w:val="35398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Министерският съвет по предложение на министъра на земеделието и горите и на министъра на финансите в тримесечен срок от влизането в сила на този закон приема о</w:t>
      </w:r>
      <w:r>
        <w:rPr>
          <w:rFonts w:ascii="Times New Roman" w:eastAsia="Times New Roman" w:hAnsi="Times New Roman" w:cs="Times New Roman"/>
          <w:color w:val="000000"/>
          <w:sz w:val="24"/>
          <w:szCs w:val="24"/>
        </w:rPr>
        <w:t>здравителна програма за държавното предприятие "Кабиюк", както и правилник за устройството и дейността му.</w:t>
      </w:r>
    </w:p>
    <w:p w:rsidR="00000000" w:rsidRDefault="007D12DC">
      <w:pPr>
        <w:spacing w:after="150" w:line="240" w:lineRule="auto"/>
        <w:ind w:firstLine="1155"/>
        <w:jc w:val="both"/>
        <w:textAlignment w:val="center"/>
        <w:divId w:val="2100101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7D12DC">
      <w:pPr>
        <w:spacing w:after="0" w:line="240" w:lineRule="auto"/>
        <w:ind w:firstLine="1155"/>
        <w:jc w:val="both"/>
        <w:textAlignment w:val="center"/>
        <w:divId w:val="1429305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59. Този закон влиза в сила в едномесечен срок след обнародването му в "Държа</w:t>
      </w:r>
      <w:r>
        <w:rPr>
          <w:rFonts w:ascii="Times New Roman" w:eastAsia="Times New Roman" w:hAnsi="Times New Roman" w:cs="Times New Roman"/>
          <w:color w:val="000000"/>
          <w:sz w:val="24"/>
          <w:szCs w:val="24"/>
        </w:rPr>
        <w:t>вен вестник", с изключение на чл. 38а - 38е от § 34, които влизат в сила от 1 януари 2005 г.</w:t>
      </w:r>
    </w:p>
    <w:p w:rsidR="00000000" w:rsidRDefault="007D12DC">
      <w:pPr>
        <w:spacing w:after="150" w:line="240" w:lineRule="auto"/>
        <w:ind w:firstLine="1155"/>
        <w:jc w:val="both"/>
        <w:textAlignment w:val="center"/>
        <w:divId w:val="865556828"/>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117063675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ВЕТЕРИНАРНОМЕДИЦИНСКАТА ДЕЙНОСТ</w:t>
      </w:r>
    </w:p>
    <w:p w:rsidR="00000000" w:rsidRDefault="007D12DC">
      <w:pPr>
        <w:spacing w:after="0" w:line="240" w:lineRule="auto"/>
        <w:ind w:firstLine="1155"/>
        <w:jc w:val="both"/>
        <w:textAlignment w:val="center"/>
        <w:divId w:val="1312782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87 ОТ 2005 Г., В СИЛА ОТ 02.05.2006 Г.)</w:t>
      </w:r>
    </w:p>
    <w:p w:rsidR="00000000" w:rsidRDefault="007D12DC">
      <w:pPr>
        <w:spacing w:after="0" w:line="240" w:lineRule="auto"/>
        <w:ind w:firstLine="1155"/>
        <w:jc w:val="both"/>
        <w:textAlignment w:val="center"/>
        <w:divId w:val="1810245137"/>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97067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Законът влиза в</w:t>
      </w:r>
      <w:r>
        <w:rPr>
          <w:rFonts w:ascii="Times New Roman" w:eastAsia="Times New Roman" w:hAnsi="Times New Roman" w:cs="Times New Roman"/>
          <w:color w:val="000000"/>
          <w:sz w:val="24"/>
          <w:szCs w:val="24"/>
        </w:rPr>
        <w:t xml:space="preserve"> сила в 6-месечен срок от обнародването му в "Държавен вестник" с изключение на:</w:t>
      </w:r>
    </w:p>
    <w:p w:rsidR="00000000" w:rsidRDefault="007D12DC">
      <w:pPr>
        <w:spacing w:after="0" w:line="240" w:lineRule="auto"/>
        <w:ind w:firstLine="1155"/>
        <w:jc w:val="both"/>
        <w:textAlignment w:val="center"/>
        <w:divId w:val="1454859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22, който влиза в сила от 26 октомври 2005 г. ;</w:t>
      </w:r>
    </w:p>
    <w:p w:rsidR="00000000" w:rsidRDefault="007D12DC">
      <w:pPr>
        <w:spacing w:after="0" w:line="240" w:lineRule="auto"/>
        <w:ind w:firstLine="1155"/>
        <w:jc w:val="both"/>
        <w:textAlignment w:val="center"/>
        <w:divId w:val="571278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членове 259 - 275, които влизат в сила от 1 януари 2006 г.;</w:t>
      </w:r>
    </w:p>
    <w:p w:rsidR="00000000" w:rsidRDefault="007D12DC">
      <w:pPr>
        <w:spacing w:after="0" w:line="240" w:lineRule="auto"/>
        <w:ind w:firstLine="1155"/>
        <w:jc w:val="both"/>
        <w:textAlignment w:val="center"/>
        <w:divId w:val="1333987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членове 56, 61 и 192, които влизат в сила от 1 ок</w:t>
      </w:r>
      <w:r>
        <w:rPr>
          <w:rFonts w:ascii="Times New Roman" w:eastAsia="Times New Roman" w:hAnsi="Times New Roman" w:cs="Times New Roman"/>
          <w:color w:val="000000"/>
          <w:sz w:val="24"/>
          <w:szCs w:val="24"/>
        </w:rPr>
        <w:t>томври 2006 г.;</w:t>
      </w:r>
    </w:p>
    <w:p w:rsidR="00000000" w:rsidRDefault="007D12DC">
      <w:pPr>
        <w:spacing w:after="0" w:line="240" w:lineRule="auto"/>
        <w:ind w:firstLine="1155"/>
        <w:jc w:val="both"/>
        <w:textAlignment w:val="center"/>
        <w:divId w:val="76094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членове 52 - 54, чл. 60, чл. 67 - 76, чл. 77, ал. 3, чл. 78 - 100, чл. 112, 175, чл. 195, ал. 3, т. 2 - 4, чл. 199, ал. 4, т. 2 - 4, чл. 269, 289, 330 - 339, 342, чл. 343, ал. 5, чл. 382, ал. 1, чл. 401 и 410 и § 18, които влизат в сила </w:t>
      </w:r>
      <w:r>
        <w:rPr>
          <w:rFonts w:ascii="Times New Roman" w:eastAsia="Times New Roman" w:hAnsi="Times New Roman" w:cs="Times New Roman"/>
          <w:color w:val="000000"/>
          <w:sz w:val="24"/>
          <w:szCs w:val="24"/>
        </w:rPr>
        <w:t>от 1 януари 2007 г.</w:t>
      </w:r>
    </w:p>
    <w:p w:rsidR="00000000" w:rsidRDefault="007D12DC">
      <w:pPr>
        <w:spacing w:after="150" w:line="240" w:lineRule="auto"/>
        <w:ind w:firstLine="1155"/>
        <w:jc w:val="both"/>
        <w:textAlignment w:val="center"/>
        <w:divId w:val="1810245137"/>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191654907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ДАНЪЧНО-ОСИГУРИТЕЛНИЯ ПРОЦЕСУАЛЕН КОДЕКС</w:t>
      </w:r>
    </w:p>
    <w:p w:rsidR="00000000" w:rsidRDefault="007D12DC">
      <w:pPr>
        <w:spacing w:after="0" w:line="240" w:lineRule="auto"/>
        <w:ind w:firstLine="1155"/>
        <w:jc w:val="both"/>
        <w:textAlignment w:val="center"/>
        <w:divId w:val="194999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105 ОТ 2005 Г., В СИЛА ОТ 01.01.2006 Г.)</w:t>
      </w:r>
    </w:p>
    <w:p w:rsidR="00000000" w:rsidRDefault="007D12DC">
      <w:pPr>
        <w:spacing w:after="0" w:line="240" w:lineRule="auto"/>
        <w:ind w:firstLine="1155"/>
        <w:jc w:val="both"/>
        <w:textAlignment w:val="center"/>
        <w:divId w:val="437794951"/>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16681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88. Кодексът влиза в сила от 1 януари 2006 г., с изключение на чл. 179, ал. 3, чл. 183, ал. 9, § 10, т. 1, буква "д" и т. 4, буква "в", § 11, т. 1, буква "б" и § 14, т. 12 от преходните и заключителните разпоредби, които влизат в сила от деня на обнародван</w:t>
      </w:r>
      <w:r>
        <w:rPr>
          <w:rFonts w:ascii="Times New Roman" w:eastAsia="Times New Roman" w:hAnsi="Times New Roman" w:cs="Times New Roman"/>
          <w:color w:val="000000"/>
          <w:sz w:val="24"/>
          <w:szCs w:val="24"/>
        </w:rPr>
        <w:t>ето на кодекса в "Държавен вестник".</w:t>
      </w:r>
    </w:p>
    <w:p w:rsidR="00000000" w:rsidRDefault="007D12DC">
      <w:pPr>
        <w:spacing w:after="150" w:line="240" w:lineRule="auto"/>
        <w:ind w:firstLine="1155"/>
        <w:jc w:val="both"/>
        <w:textAlignment w:val="center"/>
        <w:divId w:val="437794951"/>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81993070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АДМИНИСТРАТИВНОПРОЦЕСУАЛНИЯ КОДЕКС</w:t>
      </w:r>
    </w:p>
    <w:p w:rsidR="00000000" w:rsidRDefault="007D12DC">
      <w:pPr>
        <w:spacing w:after="0" w:line="240" w:lineRule="auto"/>
        <w:ind w:firstLine="1155"/>
        <w:jc w:val="both"/>
        <w:textAlignment w:val="center"/>
        <w:divId w:val="561403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30 ОТ 2006 Г., В СИЛА ОТ 12.07.2006 Г.)</w:t>
      </w:r>
    </w:p>
    <w:p w:rsidR="00000000" w:rsidRDefault="007D12DC">
      <w:pPr>
        <w:spacing w:after="0" w:line="240" w:lineRule="auto"/>
        <w:ind w:firstLine="1155"/>
        <w:jc w:val="both"/>
        <w:textAlignment w:val="center"/>
        <w:divId w:val="2135244920"/>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921206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48. В Закона за животновъдството (обн., ДВ, бр. 65 от 2000 г.; изм., бр. 18 от 200</w:t>
      </w:r>
      <w:r>
        <w:rPr>
          <w:rFonts w:ascii="Times New Roman" w:eastAsia="Times New Roman" w:hAnsi="Times New Roman" w:cs="Times New Roman"/>
          <w:color w:val="000000"/>
          <w:sz w:val="24"/>
          <w:szCs w:val="24"/>
        </w:rPr>
        <w:t>4 г., бр. 87 и 105 от 2005 г.) навсякъде думите "Закона за административното производство" се заменят с "Административнопроцесуалния кодекс".</w:t>
      </w:r>
    </w:p>
    <w:p w:rsidR="00000000" w:rsidRDefault="007D12DC">
      <w:pPr>
        <w:spacing w:after="150" w:line="240" w:lineRule="auto"/>
        <w:ind w:firstLine="1155"/>
        <w:jc w:val="both"/>
        <w:textAlignment w:val="center"/>
        <w:divId w:val="1955869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7D12DC">
      <w:pPr>
        <w:spacing w:after="0" w:line="240" w:lineRule="auto"/>
        <w:ind w:firstLine="1155"/>
        <w:jc w:val="both"/>
        <w:textAlignment w:val="center"/>
        <w:divId w:val="1657608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142. Кодексът влиза в сила три месеца сле</w:t>
      </w:r>
      <w:r>
        <w:rPr>
          <w:rFonts w:ascii="Times New Roman" w:eastAsia="Times New Roman" w:hAnsi="Times New Roman" w:cs="Times New Roman"/>
          <w:color w:val="000000"/>
          <w:sz w:val="24"/>
          <w:szCs w:val="24"/>
        </w:rPr>
        <w:t>д обнародването му в "Държавен вестник", с изключение на:</w:t>
      </w:r>
    </w:p>
    <w:p w:rsidR="00000000" w:rsidRDefault="007D12DC">
      <w:pPr>
        <w:spacing w:after="0" w:line="240" w:lineRule="auto"/>
        <w:ind w:firstLine="1155"/>
        <w:jc w:val="both"/>
        <w:textAlignment w:val="center"/>
        <w:divId w:val="1524125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дял трети, § 2, т. 1 и § 2, т. 2 - относно отмяната на глава трета, раздел II "Обжалване по съдебен ред", § 9, т. 1 и 2, § 11, т. 1 и 2, § 15, § 44, т. 1 и 2, § 51, т. 1, § 53, т. 1, § 61, т. 1, </w:t>
      </w:r>
      <w:r>
        <w:rPr>
          <w:rFonts w:ascii="Times New Roman" w:eastAsia="Times New Roman" w:hAnsi="Times New Roman" w:cs="Times New Roman"/>
          <w:color w:val="000000"/>
          <w:sz w:val="24"/>
          <w:szCs w:val="24"/>
        </w:rPr>
        <w:t>§ 66, т. 3, § 76, т. 1 - 3, § 78, § 79, § 83, т. 1, § 84, т. 1 и 2, § 89, т. 1 - 4, § 101, т. 1, § 102, т. 1, § 107, § 117, т. 1 и 2, § 125, § 128, т. 1 и 2, § 132, т. 2 и § 136, т. 1, както и § 34, § 35, т. 2, § 43, т. 2, § 62, т. 1, § 66, т. 2 и 4, § 97,</w:t>
      </w:r>
      <w:r>
        <w:rPr>
          <w:rFonts w:ascii="Times New Roman" w:eastAsia="Times New Roman" w:hAnsi="Times New Roman" w:cs="Times New Roman"/>
          <w:color w:val="000000"/>
          <w:sz w:val="24"/>
          <w:szCs w:val="24"/>
        </w:rPr>
        <w:t xml:space="preserve"> т. 2 и § 125, т. 1 - относно замяната на думата "окръжния" с "административния" и замяната на думите "Софийския градски съд" с "Административния съд - град София", които влизат в сила от 1 март 2007 г.;</w:t>
      </w:r>
    </w:p>
    <w:p w:rsidR="00000000" w:rsidRDefault="007D12DC">
      <w:pPr>
        <w:spacing w:after="0" w:line="240" w:lineRule="auto"/>
        <w:ind w:firstLine="1155"/>
        <w:jc w:val="both"/>
        <w:textAlignment w:val="center"/>
        <w:divId w:val="51078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120, който влиза в сила от 1 януари 2007</w:t>
      </w:r>
      <w:r>
        <w:rPr>
          <w:rFonts w:ascii="Times New Roman" w:eastAsia="Times New Roman" w:hAnsi="Times New Roman" w:cs="Times New Roman"/>
          <w:color w:val="000000"/>
          <w:sz w:val="24"/>
          <w:szCs w:val="24"/>
        </w:rPr>
        <w:t xml:space="preserve"> г.;</w:t>
      </w:r>
    </w:p>
    <w:p w:rsidR="00000000" w:rsidRDefault="007D12DC">
      <w:pPr>
        <w:spacing w:after="0" w:line="240" w:lineRule="auto"/>
        <w:ind w:firstLine="1155"/>
        <w:jc w:val="both"/>
        <w:textAlignment w:val="center"/>
        <w:divId w:val="806163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 който влиза в сила от деня на обнародването на кодекса в "Държавен вестник".</w:t>
      </w:r>
    </w:p>
    <w:p w:rsidR="00000000" w:rsidRDefault="007D12DC">
      <w:pPr>
        <w:spacing w:after="150" w:line="240" w:lineRule="auto"/>
        <w:ind w:firstLine="1155"/>
        <w:jc w:val="both"/>
        <w:textAlignment w:val="center"/>
        <w:divId w:val="621494949"/>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155458451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ТЪРГОВСКИЯ РЕГИСТЪР </w:t>
      </w:r>
    </w:p>
    <w:p w:rsidR="00000000" w:rsidRDefault="007D12DC">
      <w:pPr>
        <w:spacing w:after="0" w:line="240" w:lineRule="auto"/>
        <w:ind w:firstLine="1155"/>
        <w:jc w:val="both"/>
        <w:textAlignment w:val="center"/>
        <w:divId w:val="337196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34 ОТ 2006 Г., ИЗМ. - ДВ, БР. 80 ОТ 2006 Г., ИЗМ. - ДВ, БР. 53 ОТ 2007</w:t>
      </w:r>
      <w:r>
        <w:rPr>
          <w:rFonts w:ascii="Times New Roman" w:eastAsia="Times New Roman" w:hAnsi="Times New Roman" w:cs="Times New Roman"/>
          <w:color w:val="000000"/>
          <w:sz w:val="24"/>
          <w:szCs w:val="24"/>
        </w:rPr>
        <w:t xml:space="preserve"> Г., В СИЛА ОТ 01.01.2008 Г.)</w:t>
      </w:r>
    </w:p>
    <w:p w:rsidR="00000000" w:rsidRDefault="007D12DC">
      <w:pPr>
        <w:spacing w:after="0" w:line="240" w:lineRule="auto"/>
        <w:ind w:firstLine="1155"/>
        <w:jc w:val="both"/>
        <w:textAlignment w:val="center"/>
        <w:divId w:val="295767439"/>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2130395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56. (Изм. - ДВ, бр. 80 от 2006 г., изм. - ДВ, бр. 53 от 2007 г.) Този закон влиза в сила от 1 януари 2008 г., с изключение на § 2 и § 3, които влизат в сила от деня на обнародването на закона в "Държавен вестник".</w:t>
      </w:r>
    </w:p>
    <w:p w:rsidR="00000000" w:rsidRDefault="007D12DC">
      <w:pPr>
        <w:spacing w:after="150" w:line="240" w:lineRule="auto"/>
        <w:ind w:firstLine="1155"/>
        <w:jc w:val="both"/>
        <w:textAlignment w:val="center"/>
        <w:divId w:val="295767439"/>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54140242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w:t>
      </w:r>
      <w:r>
        <w:rPr>
          <w:rFonts w:ascii="Times New Roman" w:hAnsi="Times New Roman" w:cs="Times New Roman"/>
          <w:b/>
          <w:bCs/>
          <w:color w:val="000000"/>
          <w:sz w:val="26"/>
          <w:szCs w:val="26"/>
        </w:rPr>
        <w:t>ни и Заключителни разпоредби</w:t>
      </w:r>
      <w:r>
        <w:rPr>
          <w:rFonts w:ascii="Times New Roman" w:hAnsi="Times New Roman" w:cs="Times New Roman"/>
          <w:b/>
          <w:bCs/>
          <w:color w:val="000000"/>
          <w:sz w:val="26"/>
          <w:szCs w:val="26"/>
        </w:rPr>
        <w:br/>
        <w:t xml:space="preserve">КЪМ ЗАКОНА ЗА ПРИЛАГАНЕ НА ОБЩИТЕ ОРГАНИЗАЦИИ НА </w:t>
      </w:r>
      <w:r>
        <w:rPr>
          <w:rFonts w:ascii="Times New Roman" w:hAnsi="Times New Roman" w:cs="Times New Roman"/>
          <w:b/>
          <w:bCs/>
          <w:color w:val="000000"/>
          <w:sz w:val="26"/>
          <w:szCs w:val="26"/>
        </w:rPr>
        <w:lastRenderedPageBreak/>
        <w:t>ПАЗАРИТЕ НА ЗЕМЕДЕЛСКИ ПРОДУКТИ НА ЕВРОПЕЙСКИЯ СЪЮЗ</w:t>
      </w:r>
    </w:p>
    <w:p w:rsidR="00000000" w:rsidRDefault="007D12DC">
      <w:pPr>
        <w:spacing w:after="0" w:line="240" w:lineRule="auto"/>
        <w:ind w:firstLine="1155"/>
        <w:jc w:val="both"/>
        <w:textAlignment w:val="center"/>
        <w:divId w:val="903024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96 ОТ 2006 Г., В СИЛА ОТ 01.01.2007 Г.)</w:t>
      </w:r>
    </w:p>
    <w:p w:rsidR="00000000" w:rsidRDefault="007D12DC">
      <w:pPr>
        <w:spacing w:after="0" w:line="240" w:lineRule="auto"/>
        <w:ind w:firstLine="1155"/>
        <w:jc w:val="both"/>
        <w:textAlignment w:val="center"/>
        <w:divId w:val="1674843700"/>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544635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Законът влиза в сила от 1 януари 2007 г., с изключение на § 7</w:t>
      </w:r>
      <w:r>
        <w:rPr>
          <w:rFonts w:ascii="Times New Roman" w:eastAsia="Times New Roman" w:hAnsi="Times New Roman" w:cs="Times New Roman"/>
          <w:color w:val="000000"/>
          <w:sz w:val="24"/>
          <w:szCs w:val="24"/>
        </w:rPr>
        <w:t>, който влиза в сила от датата на обнародването му в "Държавен вестник".</w:t>
      </w:r>
    </w:p>
    <w:p w:rsidR="00000000" w:rsidRDefault="007D12DC">
      <w:pPr>
        <w:spacing w:after="150" w:line="240" w:lineRule="auto"/>
        <w:ind w:firstLine="1155"/>
        <w:jc w:val="both"/>
        <w:textAlignment w:val="center"/>
        <w:divId w:val="1674843700"/>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1769740112"/>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r>
        <w:rPr>
          <w:rFonts w:ascii="Times New Roman" w:hAnsi="Times New Roman" w:cs="Times New Roman"/>
          <w:b/>
          <w:bCs/>
          <w:color w:val="000000"/>
          <w:sz w:val="24"/>
          <w:szCs w:val="24"/>
        </w:rPr>
        <w:br/>
        <w:t xml:space="preserve">КЪМ ЗАКОНА ЗА ИЗМЕНЕНИЕ И ДОПЪЛНЕНИЕ НА ЗАКОНА ЗА ЖИВОТНОВЪДСТВОТО </w:t>
      </w:r>
    </w:p>
    <w:p w:rsidR="00000000" w:rsidRDefault="007D12DC">
      <w:pPr>
        <w:spacing w:after="0" w:line="240" w:lineRule="auto"/>
        <w:ind w:firstLine="1155"/>
        <w:jc w:val="both"/>
        <w:textAlignment w:val="center"/>
        <w:divId w:val="1414159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51 ОТ 2007 Г., В СИЛА ОТ 26.06.2007 Г., ИЗМ. - ДВ, БР. 26 ОТ 2010 Г.)</w:t>
      </w:r>
    </w:p>
    <w:p w:rsidR="00000000" w:rsidRDefault="007D12DC">
      <w:pPr>
        <w:spacing w:after="0" w:line="240" w:lineRule="auto"/>
        <w:ind w:firstLine="1155"/>
        <w:jc w:val="both"/>
        <w:textAlignment w:val="center"/>
        <w:divId w:val="243030181"/>
        <w:rPr>
          <w:rFonts w:ascii="Times New Roman" w:eastAsia="Times New Roman" w:hAnsi="Times New Roman" w:cs="Times New Roman"/>
          <w:color w:val="000000"/>
          <w:sz w:val="24"/>
          <w:szCs w:val="24"/>
        </w:rPr>
      </w:pPr>
    </w:p>
    <w:p w:rsidR="00000000" w:rsidRDefault="007D12DC">
      <w:pPr>
        <w:spacing w:after="150" w:line="240" w:lineRule="auto"/>
        <w:ind w:firstLine="1155"/>
        <w:jc w:val="both"/>
        <w:textAlignment w:val="center"/>
        <w:divId w:val="10647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62. (Изм. - ДВ, бр. 26 от 2010 г.) За стимулиране развитието на животновъдството по предложение на съответната животновъдна организация министърът на земеделието и храните - за земите от държавния поземлен фонд, и общинският съвет - за земите от общински</w:t>
      </w:r>
      <w:r>
        <w:rPr>
          <w:rFonts w:ascii="Times New Roman" w:eastAsia="Times New Roman" w:hAnsi="Times New Roman" w:cs="Times New Roman"/>
          <w:color w:val="000000"/>
          <w:sz w:val="24"/>
          <w:szCs w:val="24"/>
        </w:rPr>
        <w:t xml:space="preserve">я поземлен фонд, предоставят под наем или аренда земи за дългосрочно ползване. Срокът за предоставяне на земите не може да бъде по-кратък от 5 години. </w:t>
      </w:r>
    </w:p>
    <w:p w:rsidR="00000000" w:rsidRDefault="007D12DC">
      <w:pPr>
        <w:spacing w:after="0" w:line="240" w:lineRule="auto"/>
        <w:ind w:firstLine="1155"/>
        <w:jc w:val="both"/>
        <w:textAlignment w:val="center"/>
        <w:divId w:val="1429932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63. Този закон въвежда разпоредбите на Директива 77/504/ЕИО на Съвета относно чистопородни разплодни ж</w:t>
      </w:r>
      <w:r>
        <w:rPr>
          <w:rFonts w:ascii="Times New Roman" w:eastAsia="Times New Roman" w:hAnsi="Times New Roman" w:cs="Times New Roman"/>
          <w:color w:val="000000"/>
          <w:sz w:val="24"/>
          <w:szCs w:val="24"/>
        </w:rPr>
        <w:t>ивотни от рода на едрия рогат добитък, Директива 94/28/ЕО на Съвета относно определяне на принципите, отнасящи се до зоотехническите и генеалогичните условия, приложими към вноса от трети страни на животни, на техните сперма, яйцеклетки и ембриони и за изм</w:t>
      </w:r>
      <w:r>
        <w:rPr>
          <w:rFonts w:ascii="Times New Roman" w:eastAsia="Times New Roman" w:hAnsi="Times New Roman" w:cs="Times New Roman"/>
          <w:color w:val="000000"/>
          <w:sz w:val="24"/>
          <w:szCs w:val="24"/>
        </w:rPr>
        <w:t>енение на Директива 77/504/ЕИО относно чистопородни разплодни животни от рода на едрия рогат добитък, Директива 91/174/ЕИО на Съвета относно определяне на зоотехническите и генеалогичните изисквания за търговията с чистопородни животни и за изменение на ди</w:t>
      </w:r>
      <w:r>
        <w:rPr>
          <w:rFonts w:ascii="Times New Roman" w:eastAsia="Times New Roman" w:hAnsi="Times New Roman" w:cs="Times New Roman"/>
          <w:color w:val="000000"/>
          <w:sz w:val="24"/>
          <w:szCs w:val="24"/>
        </w:rPr>
        <w:t>рективи 77/504/ЕИО и 90/425/ЕИО, Директива 88/407/ЕИО на Съвета относно определяне на ветеринарно-санитарните изисквания за внос и търговия в рамките на Общността с дълбоко замразена сперма от животни от рода на едрия рогат добитък.</w:t>
      </w:r>
    </w:p>
    <w:p w:rsidR="00000000" w:rsidRDefault="007D12DC">
      <w:pPr>
        <w:spacing w:after="150" w:line="240" w:lineRule="auto"/>
        <w:ind w:firstLine="1155"/>
        <w:jc w:val="both"/>
        <w:textAlignment w:val="center"/>
        <w:divId w:val="1072771433"/>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53584732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w:t>
      </w:r>
      <w:r>
        <w:rPr>
          <w:rFonts w:ascii="Times New Roman" w:hAnsi="Times New Roman" w:cs="Times New Roman"/>
          <w:b/>
          <w:bCs/>
          <w:color w:val="000000"/>
          <w:sz w:val="26"/>
          <w:szCs w:val="26"/>
        </w:rPr>
        <w:t>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ЖИВОТНОВЪДСТВОТО </w:t>
      </w:r>
    </w:p>
    <w:p w:rsidR="00000000" w:rsidRDefault="007D12DC">
      <w:pPr>
        <w:spacing w:after="0" w:line="240" w:lineRule="auto"/>
        <w:ind w:firstLine="1155"/>
        <w:jc w:val="both"/>
        <w:textAlignment w:val="center"/>
        <w:divId w:val="1444618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51 ОТ 2007 Г., В СИЛА ОТ 26.06.2007 Г.)</w:t>
      </w:r>
    </w:p>
    <w:p w:rsidR="00000000" w:rsidRDefault="007D12DC">
      <w:pPr>
        <w:spacing w:after="0" w:line="240" w:lineRule="auto"/>
        <w:ind w:firstLine="1155"/>
        <w:jc w:val="both"/>
        <w:textAlignment w:val="center"/>
        <w:divId w:val="1340767588"/>
        <w:rPr>
          <w:rFonts w:ascii="Times New Roman" w:eastAsia="Times New Roman" w:hAnsi="Times New Roman" w:cs="Times New Roman"/>
          <w:color w:val="000000"/>
          <w:sz w:val="24"/>
          <w:szCs w:val="24"/>
        </w:rPr>
      </w:pPr>
    </w:p>
    <w:p w:rsidR="00000000" w:rsidRDefault="007D12DC">
      <w:pPr>
        <w:spacing w:after="150" w:line="240" w:lineRule="auto"/>
        <w:ind w:firstLine="1155"/>
        <w:jc w:val="both"/>
        <w:textAlignment w:val="center"/>
        <w:divId w:val="1997949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64. В тримесечен срок от влизането в сила на този закон животновъдните организации по чл. 5, Националният млечен </w:t>
      </w:r>
      <w:r>
        <w:rPr>
          <w:rFonts w:ascii="Times New Roman" w:eastAsia="Times New Roman" w:hAnsi="Times New Roman" w:cs="Times New Roman"/>
          <w:color w:val="000000"/>
          <w:sz w:val="24"/>
          <w:szCs w:val="24"/>
        </w:rPr>
        <w:t xml:space="preserve">борд и регионалните млечни бордове свикват общи събрания и привеждат уставите си в съответствие с изискванията на този закон. </w:t>
      </w:r>
    </w:p>
    <w:p w:rsidR="00000000" w:rsidRDefault="007D12DC">
      <w:pPr>
        <w:spacing w:after="0" w:line="240" w:lineRule="auto"/>
        <w:ind w:firstLine="1155"/>
        <w:jc w:val="both"/>
        <w:textAlignment w:val="center"/>
        <w:divId w:val="138160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65. В тримесечен срок от влизането в сила на този закон министърът на земеделието и горите определя състава на Съвета по животн</w:t>
      </w:r>
      <w:r>
        <w:rPr>
          <w:rFonts w:ascii="Times New Roman" w:eastAsia="Times New Roman" w:hAnsi="Times New Roman" w:cs="Times New Roman"/>
          <w:color w:val="000000"/>
          <w:sz w:val="24"/>
          <w:szCs w:val="24"/>
        </w:rPr>
        <w:t>овъдство и издава правилника за организацията и дейността му.</w:t>
      </w:r>
    </w:p>
    <w:p w:rsidR="00000000" w:rsidRDefault="007D12DC">
      <w:pPr>
        <w:spacing w:after="150" w:line="240" w:lineRule="auto"/>
        <w:ind w:firstLine="1155"/>
        <w:jc w:val="both"/>
        <w:textAlignment w:val="center"/>
        <w:divId w:val="2099521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7D12DC">
      <w:pPr>
        <w:spacing w:after="0" w:line="240" w:lineRule="auto"/>
        <w:ind w:firstLine="1155"/>
        <w:jc w:val="both"/>
        <w:textAlignment w:val="center"/>
        <w:divId w:val="734013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69. Законът влиза в сила от деня на обнародването му в "Държавен вестник".</w:t>
      </w:r>
    </w:p>
    <w:p w:rsidR="00000000" w:rsidRDefault="007D12DC">
      <w:pPr>
        <w:spacing w:after="150" w:line="240" w:lineRule="auto"/>
        <w:ind w:firstLine="1155"/>
        <w:jc w:val="both"/>
        <w:textAlignment w:val="center"/>
        <w:divId w:val="1603339337"/>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210464199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w:t>
      </w:r>
      <w:r>
        <w:rPr>
          <w:rFonts w:ascii="Times New Roman" w:hAnsi="Times New Roman" w:cs="Times New Roman"/>
          <w:b/>
          <w:bCs/>
          <w:color w:val="000000"/>
          <w:sz w:val="26"/>
          <w:szCs w:val="26"/>
        </w:rPr>
        <w:t>А ЗА ИЗМЕНЕНИЕ И ДОПЪЛНЕНИЕ НА ЗАКОНА ЗА РИБАРСТВОТО И АКВАКУЛТУРИТЕ</w:t>
      </w:r>
    </w:p>
    <w:p w:rsidR="00000000" w:rsidRDefault="007D12DC">
      <w:pPr>
        <w:spacing w:after="0" w:line="240" w:lineRule="auto"/>
        <w:ind w:firstLine="1155"/>
        <w:jc w:val="both"/>
        <w:textAlignment w:val="center"/>
        <w:divId w:val="820267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36 ОТ 2008 Г.)</w:t>
      </w:r>
    </w:p>
    <w:p w:rsidR="00000000" w:rsidRDefault="007D12DC">
      <w:pPr>
        <w:spacing w:after="0" w:line="240" w:lineRule="auto"/>
        <w:ind w:firstLine="1155"/>
        <w:jc w:val="both"/>
        <w:textAlignment w:val="center"/>
        <w:divId w:val="197133824"/>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788938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82. В Закона за животновъдството (обн., ДВ, бр. 65 от 2000 г.; изм., бр. 18 от 2004 г., бр. 87 и 105 от 2005 г., бр. 30, 34, 80 и 96 от 2006 г. и бр. 5</w:t>
      </w:r>
      <w:r>
        <w:rPr>
          <w:rFonts w:ascii="Times New Roman" w:eastAsia="Times New Roman" w:hAnsi="Times New Roman" w:cs="Times New Roman"/>
          <w:color w:val="000000"/>
          <w:sz w:val="24"/>
          <w:szCs w:val="24"/>
        </w:rPr>
        <w:t>1 и 53 от 2007 г.) навсякъде думите "министърът на земеделието и горите", "министъра на земеделието и горите" и "Министерството на земеделието и горите" се заменят съответно с "министърът на земеделието и продоволствието", "министъра на земеделието и продо</w:t>
      </w:r>
      <w:r>
        <w:rPr>
          <w:rFonts w:ascii="Times New Roman" w:eastAsia="Times New Roman" w:hAnsi="Times New Roman" w:cs="Times New Roman"/>
          <w:color w:val="000000"/>
          <w:sz w:val="24"/>
          <w:szCs w:val="24"/>
        </w:rPr>
        <w:t>волствието" и "Министерството на земеделието и продоволствието".</w:t>
      </w:r>
    </w:p>
    <w:p w:rsidR="00000000" w:rsidRDefault="007D12DC">
      <w:pPr>
        <w:spacing w:after="150" w:line="240" w:lineRule="auto"/>
        <w:ind w:firstLine="1155"/>
        <w:jc w:val="both"/>
        <w:textAlignment w:val="center"/>
        <w:divId w:val="197133824"/>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109347143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ГОРИТЕ</w:t>
      </w:r>
    </w:p>
    <w:p w:rsidR="00000000" w:rsidRDefault="007D12DC">
      <w:pPr>
        <w:spacing w:after="0" w:line="240" w:lineRule="auto"/>
        <w:ind w:firstLine="1155"/>
        <w:jc w:val="both"/>
        <w:textAlignment w:val="center"/>
        <w:divId w:val="450785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43 ОТ 2008 Г.)</w:t>
      </w:r>
    </w:p>
    <w:p w:rsidR="00000000" w:rsidRDefault="007D12DC">
      <w:pPr>
        <w:spacing w:after="0" w:line="240" w:lineRule="auto"/>
        <w:ind w:firstLine="1155"/>
        <w:jc w:val="both"/>
        <w:textAlignment w:val="center"/>
        <w:divId w:val="1588611869"/>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929969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85. В Закона за животновъдството (обн., ДВ, бр. 65 от 2000 г.</w:t>
      </w:r>
      <w:r>
        <w:rPr>
          <w:rFonts w:ascii="Times New Roman" w:eastAsia="Times New Roman" w:hAnsi="Times New Roman" w:cs="Times New Roman"/>
          <w:color w:val="000000"/>
          <w:sz w:val="24"/>
          <w:szCs w:val="24"/>
        </w:rPr>
        <w:t>; изм., бр. 18 от 2004 г., бр. 87 и 105 от 2005 г., бр. 30, 34, 80 и 96 от 2006 г., бр. 51 и 53 от 2007 г. и бр. 36 от 2008 г.) навсякъде думите "Земеделие и гори" се заменят със "Земеделие".</w:t>
      </w:r>
    </w:p>
    <w:p w:rsidR="00000000" w:rsidRDefault="007D12DC">
      <w:pPr>
        <w:spacing w:after="150" w:line="240" w:lineRule="auto"/>
        <w:ind w:firstLine="1155"/>
        <w:jc w:val="both"/>
        <w:textAlignment w:val="center"/>
        <w:divId w:val="1588611869"/>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1156217132"/>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r>
        <w:rPr>
          <w:rFonts w:ascii="Times New Roman" w:hAnsi="Times New Roman" w:cs="Times New Roman"/>
          <w:b/>
          <w:bCs/>
          <w:color w:val="000000"/>
          <w:sz w:val="24"/>
          <w:szCs w:val="24"/>
        </w:rPr>
        <w:br/>
        <w:t>КЪМ ЗАКОНА ЗА ИЗМЕНЕНИЕ И ДОПЪЛНЕНИЕ Н</w:t>
      </w:r>
      <w:r>
        <w:rPr>
          <w:rFonts w:ascii="Times New Roman" w:hAnsi="Times New Roman" w:cs="Times New Roman"/>
          <w:b/>
          <w:bCs/>
          <w:color w:val="000000"/>
          <w:sz w:val="24"/>
          <w:szCs w:val="24"/>
        </w:rPr>
        <w:t>А ЗАКОНА ЗА ЖИВОТНОВЪДСТВОТО</w:t>
      </w:r>
    </w:p>
    <w:p w:rsidR="00000000" w:rsidRDefault="007D12DC">
      <w:pPr>
        <w:spacing w:after="0" w:line="240" w:lineRule="auto"/>
        <w:ind w:firstLine="1155"/>
        <w:jc w:val="both"/>
        <w:textAlignment w:val="center"/>
        <w:divId w:val="1146581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26 ОТ 2010 Г.)</w:t>
      </w:r>
    </w:p>
    <w:p w:rsidR="00000000" w:rsidRDefault="007D12DC">
      <w:pPr>
        <w:spacing w:after="0" w:line="240" w:lineRule="auto"/>
        <w:ind w:firstLine="1155"/>
        <w:jc w:val="both"/>
        <w:textAlignment w:val="center"/>
        <w:divId w:val="1055396720"/>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449007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60. В останалите текстове на закона:</w:t>
      </w:r>
    </w:p>
    <w:p w:rsidR="00000000" w:rsidRDefault="007D12DC">
      <w:pPr>
        <w:spacing w:after="0" w:line="240" w:lineRule="auto"/>
        <w:ind w:firstLine="1155"/>
        <w:jc w:val="both"/>
        <w:textAlignment w:val="center"/>
        <w:divId w:val="2114282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Думата "асоциация" се заменя с "организация".</w:t>
      </w:r>
    </w:p>
    <w:p w:rsidR="00000000" w:rsidRDefault="007D12DC">
      <w:pPr>
        <w:spacing w:after="0" w:line="240" w:lineRule="auto"/>
        <w:ind w:firstLine="1155"/>
        <w:jc w:val="both"/>
        <w:textAlignment w:val="center"/>
        <w:divId w:val="2102994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Думите "министъра на земеделието и продоволствието" и "министърът на земеделието и продоволствието" се</w:t>
      </w:r>
      <w:r>
        <w:rPr>
          <w:rFonts w:ascii="Times New Roman" w:eastAsia="Times New Roman" w:hAnsi="Times New Roman" w:cs="Times New Roman"/>
          <w:color w:val="000000"/>
          <w:sz w:val="24"/>
          <w:szCs w:val="24"/>
        </w:rPr>
        <w:t xml:space="preserve"> заменят съответно с "министъра на земеделието и храните" и "министърът на земеделието и храните".</w:t>
      </w:r>
    </w:p>
    <w:p w:rsidR="00000000" w:rsidRDefault="007D12DC">
      <w:pPr>
        <w:spacing w:after="150" w:line="240" w:lineRule="auto"/>
        <w:ind w:firstLine="1155"/>
        <w:jc w:val="both"/>
        <w:textAlignment w:val="center"/>
        <w:divId w:val="1055396720"/>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134875137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ЖИВОТНОВЪДСТВОТО</w:t>
      </w:r>
    </w:p>
    <w:p w:rsidR="00000000" w:rsidRDefault="007D12DC">
      <w:pPr>
        <w:spacing w:after="0" w:line="240" w:lineRule="auto"/>
        <w:ind w:firstLine="1155"/>
        <w:jc w:val="both"/>
        <w:textAlignment w:val="center"/>
        <w:divId w:val="1581018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26 ОТ 2010 Г.)</w:t>
      </w:r>
    </w:p>
    <w:p w:rsidR="00000000" w:rsidRDefault="007D12DC">
      <w:pPr>
        <w:spacing w:after="0" w:line="240" w:lineRule="auto"/>
        <w:ind w:firstLine="1155"/>
        <w:jc w:val="both"/>
        <w:textAlignment w:val="center"/>
        <w:divId w:val="1518235716"/>
        <w:rPr>
          <w:rFonts w:ascii="Times New Roman" w:eastAsia="Times New Roman" w:hAnsi="Times New Roman" w:cs="Times New Roman"/>
          <w:color w:val="000000"/>
          <w:sz w:val="24"/>
          <w:szCs w:val="24"/>
        </w:rPr>
      </w:pPr>
    </w:p>
    <w:p w:rsidR="00000000" w:rsidRDefault="007D12DC">
      <w:pPr>
        <w:spacing w:after="150" w:line="240" w:lineRule="auto"/>
        <w:ind w:firstLine="1155"/>
        <w:jc w:val="both"/>
        <w:textAlignment w:val="center"/>
        <w:divId w:val="370617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61. В 6-месечен срок от влизането в сила на този закон министърът на земеделието и храните издава наредбите по прилагането му. </w:t>
      </w:r>
    </w:p>
    <w:p w:rsidR="00000000" w:rsidRDefault="007D12DC">
      <w:pPr>
        <w:spacing w:after="0" w:line="240" w:lineRule="auto"/>
        <w:ind w:firstLine="1155"/>
        <w:jc w:val="both"/>
        <w:textAlignment w:val="center"/>
        <w:divId w:val="2135902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62. В 6-месечен срок от обнародването на този закон в "Държавен вестник" развъдните организации привеждат дейността си в съотв</w:t>
      </w:r>
      <w:r>
        <w:rPr>
          <w:rFonts w:ascii="Times New Roman" w:eastAsia="Times New Roman" w:hAnsi="Times New Roman" w:cs="Times New Roman"/>
          <w:color w:val="000000"/>
          <w:sz w:val="24"/>
          <w:szCs w:val="24"/>
        </w:rPr>
        <w:t>етствие с изискванията на закона.</w:t>
      </w:r>
    </w:p>
    <w:p w:rsidR="00000000" w:rsidRDefault="007D12DC">
      <w:pPr>
        <w:spacing w:after="150" w:line="240" w:lineRule="auto"/>
        <w:ind w:firstLine="1155"/>
        <w:jc w:val="both"/>
        <w:textAlignment w:val="center"/>
        <w:divId w:val="857424844"/>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39042445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БЪЛГАРСКАТА АГЕНЦИЯ ПО БЕЗОПАСНОСТ НА ХРАНИТЕ </w:t>
      </w:r>
    </w:p>
    <w:p w:rsidR="00000000" w:rsidRDefault="007D12DC">
      <w:pPr>
        <w:spacing w:after="0" w:line="240" w:lineRule="auto"/>
        <w:ind w:firstLine="1155"/>
        <w:jc w:val="both"/>
        <w:textAlignment w:val="center"/>
        <w:divId w:val="516503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 ОТ 2011 Г., В СИЛА ОТ 25.01.2011 Г.)</w:t>
      </w:r>
    </w:p>
    <w:p w:rsidR="00000000" w:rsidRDefault="007D12DC">
      <w:pPr>
        <w:spacing w:after="0" w:line="240" w:lineRule="auto"/>
        <w:ind w:firstLine="1155"/>
        <w:jc w:val="both"/>
        <w:textAlignment w:val="center"/>
        <w:divId w:val="1939023412"/>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731466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Законът влиза в сила от деня на обнародването му в "Държавен</w:t>
      </w:r>
      <w:r>
        <w:rPr>
          <w:rFonts w:ascii="Times New Roman" w:eastAsia="Times New Roman" w:hAnsi="Times New Roman" w:cs="Times New Roman"/>
          <w:color w:val="000000"/>
          <w:sz w:val="24"/>
          <w:szCs w:val="24"/>
        </w:rPr>
        <w:t xml:space="preserve"> вестник".</w:t>
      </w:r>
    </w:p>
    <w:p w:rsidR="00000000" w:rsidRDefault="007D12DC">
      <w:pPr>
        <w:spacing w:after="150" w:line="240" w:lineRule="auto"/>
        <w:ind w:firstLine="1155"/>
        <w:jc w:val="both"/>
        <w:textAlignment w:val="center"/>
        <w:divId w:val="1939023412"/>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43759903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УСТРОЙСТВО НА ТЕРИТОРИЯТА </w:t>
      </w:r>
    </w:p>
    <w:p w:rsidR="00000000" w:rsidRDefault="007D12DC">
      <w:pPr>
        <w:spacing w:after="0" w:line="240" w:lineRule="auto"/>
        <w:ind w:firstLine="1155"/>
        <w:jc w:val="both"/>
        <w:textAlignment w:val="center"/>
        <w:divId w:val="552546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66 ОТ 2013 Г., В СИЛА ОТ 26.07.2013 Г.)</w:t>
      </w:r>
    </w:p>
    <w:p w:rsidR="00000000" w:rsidRDefault="007D12DC">
      <w:pPr>
        <w:spacing w:after="0" w:line="240" w:lineRule="auto"/>
        <w:ind w:firstLine="1155"/>
        <w:jc w:val="both"/>
        <w:textAlignment w:val="center"/>
        <w:divId w:val="1263998329"/>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805998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 деня на обнародването му в "Държавен вест</w:t>
      </w:r>
      <w:r>
        <w:rPr>
          <w:rFonts w:ascii="Times New Roman" w:eastAsia="Times New Roman" w:hAnsi="Times New Roman" w:cs="Times New Roman"/>
          <w:color w:val="000000"/>
          <w:sz w:val="24"/>
          <w:szCs w:val="24"/>
        </w:rPr>
        <w:t>ник".</w:t>
      </w:r>
    </w:p>
    <w:p w:rsidR="00000000" w:rsidRDefault="007D12DC">
      <w:pPr>
        <w:spacing w:after="150" w:line="240" w:lineRule="auto"/>
        <w:ind w:firstLine="1155"/>
        <w:jc w:val="both"/>
        <w:textAlignment w:val="center"/>
        <w:divId w:val="1263998329"/>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108383927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УСТРОЙСТВО НА ТЕРИТОРИЯТА</w:t>
      </w:r>
    </w:p>
    <w:p w:rsidR="00000000" w:rsidRDefault="007D12DC">
      <w:pPr>
        <w:spacing w:after="0" w:line="240" w:lineRule="auto"/>
        <w:ind w:firstLine="1155"/>
        <w:jc w:val="both"/>
        <w:textAlignment w:val="center"/>
        <w:divId w:val="1532183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2014 Г., В СИЛА ОТ 28.11.2014 Г.)</w:t>
      </w:r>
    </w:p>
    <w:p w:rsidR="00000000" w:rsidRDefault="007D12DC">
      <w:pPr>
        <w:spacing w:after="0" w:line="240" w:lineRule="auto"/>
        <w:ind w:firstLine="1155"/>
        <w:jc w:val="both"/>
        <w:textAlignment w:val="center"/>
        <w:divId w:val="2000499957"/>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66269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117. Законът влиза в сила от деня на обнародването му в "Държавен вестник".</w:t>
      </w:r>
    </w:p>
    <w:p w:rsidR="00000000" w:rsidRDefault="007D12DC">
      <w:pPr>
        <w:spacing w:after="150" w:line="240" w:lineRule="auto"/>
        <w:ind w:firstLine="1155"/>
        <w:jc w:val="both"/>
        <w:textAlignment w:val="center"/>
        <w:divId w:val="2000499957"/>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533275471"/>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НА ЗАКОНА ЗА БЪЛГАРСКАТА АГЕНЦИЯ ПО БЕЗОПАСНОСТ НА ХРАНИТЕ</w:t>
      </w:r>
    </w:p>
    <w:p w:rsidR="00000000" w:rsidRDefault="007D12DC">
      <w:pPr>
        <w:spacing w:after="0" w:line="240" w:lineRule="auto"/>
        <w:ind w:firstLine="1155"/>
        <w:jc w:val="both"/>
        <w:textAlignment w:val="center"/>
        <w:divId w:val="227956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58 ОТ 2017 Г., В СИЛА ОТ 18.07.2017 Г.)</w:t>
      </w:r>
    </w:p>
    <w:p w:rsidR="00000000" w:rsidRDefault="007D12DC">
      <w:pPr>
        <w:spacing w:after="0" w:line="240" w:lineRule="auto"/>
        <w:ind w:firstLine="1155"/>
        <w:jc w:val="both"/>
        <w:textAlignment w:val="center"/>
        <w:divId w:val="322272258"/>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502086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В Закона за животновъдството (обн., ДВ, бр. 65 от 2000 г.; изм., бр. 18 от 2004 г.</w:t>
      </w:r>
      <w:r>
        <w:rPr>
          <w:rFonts w:ascii="Times New Roman" w:eastAsia="Times New Roman" w:hAnsi="Times New Roman" w:cs="Times New Roman"/>
          <w:color w:val="000000"/>
          <w:sz w:val="24"/>
          <w:szCs w:val="24"/>
        </w:rPr>
        <w:t>, бр. 87 и 105 от 2005 г., бр. 30, 34, 80 и 96 от 2006 г., бр. 51 и 53 от 2007 г., бр. 36 и 43 от 2008 г., бр. 26 от 2010 г., бр. 8 от 2011 г., бр. 59 от 2012 г., бр. 66 и 109 от 2013 г., бр. 98 от 2014 г. и бр. 61 от 2015 г.) навсякъде думите "Министерств</w:t>
      </w:r>
      <w:r>
        <w:rPr>
          <w:rFonts w:ascii="Times New Roman" w:eastAsia="Times New Roman" w:hAnsi="Times New Roman" w:cs="Times New Roman"/>
          <w:color w:val="000000"/>
          <w:sz w:val="24"/>
          <w:szCs w:val="24"/>
        </w:rPr>
        <w:t>ото на земеделието и храните", "министърът на земеделието и храните" и "министъра на земеделието и храните" се заменят съответно с "Министерството на земеделието, храните и горите", "министърът на земеделието, храните и горите" и "министъра на земеделието,</w:t>
      </w:r>
      <w:r>
        <w:rPr>
          <w:rFonts w:ascii="Times New Roman" w:eastAsia="Times New Roman" w:hAnsi="Times New Roman" w:cs="Times New Roman"/>
          <w:color w:val="000000"/>
          <w:sz w:val="24"/>
          <w:szCs w:val="24"/>
        </w:rPr>
        <w:t xml:space="preserve"> храните и горите".</w:t>
      </w:r>
    </w:p>
    <w:p w:rsidR="00000000" w:rsidRDefault="007D12DC">
      <w:pPr>
        <w:spacing w:after="150" w:line="240" w:lineRule="auto"/>
        <w:ind w:firstLine="1155"/>
        <w:jc w:val="both"/>
        <w:textAlignment w:val="center"/>
        <w:divId w:val="502278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7D12DC">
      <w:pPr>
        <w:spacing w:after="0" w:line="240" w:lineRule="auto"/>
        <w:ind w:firstLine="1155"/>
        <w:jc w:val="both"/>
        <w:textAlignment w:val="center"/>
        <w:divId w:val="399253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76. Законът влиза в сила от деня на обнародването му в "Държавен вестник".</w:t>
      </w:r>
    </w:p>
    <w:p w:rsidR="00000000" w:rsidRDefault="007D12DC">
      <w:pPr>
        <w:spacing w:after="150" w:line="240" w:lineRule="auto"/>
        <w:ind w:firstLine="1155"/>
        <w:jc w:val="both"/>
        <w:textAlignment w:val="center"/>
        <w:divId w:val="966742905"/>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173388757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 xml:space="preserve">КЪМ ЗАКОНА ЗА ИЗМЕНЕНИЕ И ДОПЪЛНЕНИЕ НА ЗАКОНА ЗА ПОСЕВНИЯ И ПОСАДЪЧНИЯ МАТЕРИАЛ </w:t>
      </w:r>
    </w:p>
    <w:p w:rsidR="00000000" w:rsidRDefault="007D12DC">
      <w:pPr>
        <w:spacing w:after="0" w:line="240" w:lineRule="auto"/>
        <w:ind w:firstLine="1155"/>
        <w:jc w:val="both"/>
        <w:textAlignment w:val="center"/>
        <w:divId w:val="823156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17 ОТ 2018 Г., В СИЛА ОТ 23.02.2018 Г.)</w:t>
      </w:r>
    </w:p>
    <w:p w:rsidR="00000000" w:rsidRDefault="007D12DC">
      <w:pPr>
        <w:spacing w:after="0" w:line="240" w:lineRule="auto"/>
        <w:ind w:firstLine="1155"/>
        <w:jc w:val="both"/>
        <w:textAlignment w:val="center"/>
        <w:divId w:val="1042443087"/>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68066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38. Законът влиза в сила от деня на обнародването му в "Държавен вестник".</w:t>
      </w:r>
    </w:p>
    <w:p w:rsidR="00000000" w:rsidRDefault="007D12DC">
      <w:pPr>
        <w:spacing w:after="150" w:line="240" w:lineRule="auto"/>
        <w:ind w:firstLine="1155"/>
        <w:jc w:val="both"/>
        <w:textAlignment w:val="center"/>
        <w:divId w:val="1042443087"/>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166527667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w:t>
      </w:r>
      <w:r>
        <w:rPr>
          <w:rFonts w:ascii="Times New Roman" w:hAnsi="Times New Roman" w:cs="Times New Roman"/>
          <w:b/>
          <w:bCs/>
          <w:color w:val="000000"/>
          <w:sz w:val="26"/>
          <w:szCs w:val="26"/>
        </w:rPr>
        <w:t>ЪМ ЗАКОНА ЗА ИЗМЕНЕНИЕ И ДОПЪЛНЕНИЕ НА АДМИНИСТРАТИВНОПРОЦЕСУАЛНИЯ КОДЕКС</w:t>
      </w:r>
    </w:p>
    <w:p w:rsidR="00000000" w:rsidRDefault="007D12DC">
      <w:pPr>
        <w:spacing w:after="0" w:line="240" w:lineRule="auto"/>
        <w:ind w:firstLine="1155"/>
        <w:jc w:val="both"/>
        <w:textAlignment w:val="center"/>
        <w:divId w:val="474224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77 ОТ 2018 Г., В СИЛА ОТ 01.01.2019 Г.)</w:t>
      </w:r>
    </w:p>
    <w:p w:rsidR="00000000" w:rsidRDefault="007D12DC">
      <w:pPr>
        <w:spacing w:after="0" w:line="240" w:lineRule="auto"/>
        <w:ind w:firstLine="1155"/>
        <w:jc w:val="both"/>
        <w:textAlignment w:val="center"/>
        <w:divId w:val="450902216"/>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058628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156. Законът влиза в сила от 1 януари 2019 г., с изключение на:</w:t>
      </w:r>
    </w:p>
    <w:p w:rsidR="00000000" w:rsidRDefault="007D12DC">
      <w:pPr>
        <w:spacing w:after="0" w:line="240" w:lineRule="auto"/>
        <w:ind w:firstLine="1155"/>
        <w:jc w:val="both"/>
        <w:textAlignment w:val="center"/>
        <w:divId w:val="2109622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параграфи 4, 11, 14, 16, 20, 30, 31, 74 и § 105, т. 1 </w:t>
      </w:r>
      <w:r>
        <w:rPr>
          <w:rFonts w:ascii="Times New Roman" w:eastAsia="Times New Roman" w:hAnsi="Times New Roman" w:cs="Times New Roman"/>
          <w:color w:val="000000"/>
          <w:sz w:val="24"/>
          <w:szCs w:val="24"/>
        </w:rPr>
        <w:t>относно изречение първо и т. 2, които влизат в сила от 10 октомври 2019 г.;</w:t>
      </w:r>
    </w:p>
    <w:p w:rsidR="00000000" w:rsidRDefault="007D12DC">
      <w:pPr>
        <w:spacing w:after="0" w:line="240" w:lineRule="auto"/>
        <w:ind w:firstLine="1155"/>
        <w:jc w:val="both"/>
        <w:textAlignment w:val="center"/>
        <w:divId w:val="1550073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38 и 77, които влизат в сила два месеца след обнародването на този закон в "Държавен вестник";</w:t>
      </w:r>
    </w:p>
    <w:p w:rsidR="00000000" w:rsidRDefault="007D12DC">
      <w:pPr>
        <w:spacing w:after="0" w:line="240" w:lineRule="auto"/>
        <w:ind w:firstLine="1155"/>
        <w:jc w:val="both"/>
        <w:textAlignment w:val="center"/>
        <w:divId w:val="2119368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параграф 79, т. 1, 2, 3, 5, 6 и 7, § 150 и 153, които влизат в сила о</w:t>
      </w:r>
      <w:r>
        <w:rPr>
          <w:rFonts w:ascii="Times New Roman" w:eastAsia="Times New Roman" w:hAnsi="Times New Roman" w:cs="Times New Roman"/>
          <w:color w:val="000000"/>
          <w:sz w:val="24"/>
          <w:szCs w:val="24"/>
        </w:rPr>
        <w:t xml:space="preserve">т деня на обнародването на този закон в "Държавен вестник". </w:t>
      </w:r>
    </w:p>
    <w:p w:rsidR="00000000" w:rsidRDefault="007D12DC">
      <w:pPr>
        <w:spacing w:after="150" w:line="240" w:lineRule="auto"/>
        <w:ind w:firstLine="1155"/>
        <w:jc w:val="both"/>
        <w:textAlignment w:val="center"/>
        <w:divId w:val="450902216"/>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196877879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ЖИВОТНОВЪДСТВОТО</w:t>
      </w:r>
    </w:p>
    <w:p w:rsidR="00000000" w:rsidRDefault="007D12DC">
      <w:pPr>
        <w:spacing w:after="0" w:line="240" w:lineRule="auto"/>
        <w:ind w:firstLine="1155"/>
        <w:jc w:val="both"/>
        <w:textAlignment w:val="center"/>
        <w:divId w:val="1266109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13 ОТ 2019 Г., В СИЛА ОТ 12.02.2019 Г.)</w:t>
      </w:r>
    </w:p>
    <w:p w:rsidR="00000000" w:rsidRDefault="007D12DC">
      <w:pPr>
        <w:spacing w:after="0" w:line="240" w:lineRule="auto"/>
        <w:ind w:firstLine="1155"/>
        <w:jc w:val="both"/>
        <w:textAlignment w:val="center"/>
        <w:divId w:val="2088727628"/>
        <w:rPr>
          <w:rFonts w:ascii="Times New Roman" w:eastAsia="Times New Roman" w:hAnsi="Times New Roman" w:cs="Times New Roman"/>
          <w:color w:val="000000"/>
          <w:sz w:val="24"/>
          <w:szCs w:val="24"/>
        </w:rPr>
      </w:pPr>
    </w:p>
    <w:p w:rsidR="00000000" w:rsidRDefault="007D12DC">
      <w:pPr>
        <w:spacing w:after="150" w:line="240" w:lineRule="auto"/>
        <w:ind w:firstLine="1155"/>
        <w:jc w:val="both"/>
        <w:textAlignment w:val="center"/>
        <w:divId w:val="23335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43. Разрешенията за извършване</w:t>
      </w:r>
      <w:r>
        <w:rPr>
          <w:rFonts w:ascii="Times New Roman" w:eastAsia="Times New Roman" w:hAnsi="Times New Roman" w:cs="Times New Roman"/>
          <w:color w:val="000000"/>
          <w:sz w:val="24"/>
          <w:szCs w:val="24"/>
        </w:rPr>
        <w:t xml:space="preserve"> на развъдна дейност, издадени на развъдни организации до влизането в сила на този закон, запазват действието си до изтичането на срока, за който са издадени.</w:t>
      </w:r>
    </w:p>
    <w:p w:rsidR="00000000" w:rsidRDefault="007D12DC">
      <w:pPr>
        <w:spacing w:after="0" w:line="240" w:lineRule="auto"/>
        <w:ind w:firstLine="1155"/>
        <w:jc w:val="both"/>
        <w:textAlignment w:val="center"/>
        <w:divId w:val="761880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Законът влиза в сила от деня на обнародването му в "Държавен вестник".</w:t>
      </w:r>
    </w:p>
    <w:p w:rsidR="00000000" w:rsidRDefault="007D12DC">
      <w:pPr>
        <w:spacing w:after="150" w:line="240" w:lineRule="auto"/>
        <w:ind w:firstLine="1155"/>
        <w:jc w:val="both"/>
        <w:textAlignment w:val="center"/>
        <w:divId w:val="1299609594"/>
        <w:rPr>
          <w:rFonts w:ascii="Times New Roman" w:eastAsia="Times New Roman" w:hAnsi="Times New Roman" w:cs="Times New Roman"/>
          <w:color w:val="000000"/>
          <w:sz w:val="24"/>
          <w:szCs w:val="24"/>
        </w:rPr>
      </w:pPr>
    </w:p>
    <w:p w:rsidR="00000000" w:rsidRDefault="007D12DC">
      <w:pPr>
        <w:spacing w:before="100" w:beforeAutospacing="1" w:after="100" w:afterAutospacing="1" w:line="240" w:lineRule="auto"/>
        <w:jc w:val="center"/>
        <w:textAlignment w:val="center"/>
        <w:divId w:val="135295348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w:t>
      </w:r>
      <w:r>
        <w:rPr>
          <w:rFonts w:ascii="Times New Roman" w:hAnsi="Times New Roman" w:cs="Times New Roman"/>
          <w:b/>
          <w:bCs/>
          <w:color w:val="000000"/>
          <w:sz w:val="26"/>
          <w:szCs w:val="26"/>
        </w:rPr>
        <w:t>телни разпоредби</w:t>
      </w:r>
      <w:r>
        <w:rPr>
          <w:rFonts w:ascii="Times New Roman" w:hAnsi="Times New Roman" w:cs="Times New Roman"/>
          <w:b/>
          <w:bCs/>
          <w:color w:val="000000"/>
          <w:sz w:val="26"/>
          <w:szCs w:val="26"/>
        </w:rPr>
        <w:br/>
        <w:t>КЪМ ЗАКОНА ЗА ИЗМЕНЕНИЕ И ДОПЪЛНЕНИЕ НА ЗАКОНА ЗА ВЕТЕРИНАРНОМЕДИЦИНСКАТА ДЕЙНОСТ</w:t>
      </w:r>
    </w:p>
    <w:p w:rsidR="00000000" w:rsidRDefault="007D12DC">
      <w:pPr>
        <w:spacing w:after="0" w:line="240" w:lineRule="auto"/>
        <w:ind w:firstLine="1155"/>
        <w:jc w:val="both"/>
        <w:textAlignment w:val="center"/>
        <w:divId w:val="93133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13 ОТ 2020 Г., В СИЛА ОТ 14.02.2020 Г.)</w:t>
      </w:r>
    </w:p>
    <w:p w:rsidR="00000000" w:rsidRDefault="007D12DC">
      <w:pPr>
        <w:spacing w:after="0" w:line="240" w:lineRule="auto"/>
        <w:ind w:firstLine="1155"/>
        <w:jc w:val="both"/>
        <w:textAlignment w:val="center"/>
        <w:divId w:val="426462469"/>
        <w:rPr>
          <w:rFonts w:ascii="Times New Roman" w:eastAsia="Times New Roman" w:hAnsi="Times New Roman" w:cs="Times New Roman"/>
          <w:color w:val="000000"/>
          <w:sz w:val="24"/>
          <w:szCs w:val="24"/>
        </w:rPr>
      </w:pPr>
    </w:p>
    <w:p w:rsidR="00000000" w:rsidRDefault="007D12DC">
      <w:pPr>
        <w:spacing w:after="150" w:line="240" w:lineRule="auto"/>
        <w:ind w:firstLine="1155"/>
        <w:jc w:val="both"/>
        <w:textAlignment w:val="center"/>
        <w:divId w:val="459156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167. Законът влиза в сила от деня на обнародването му в "Държавен вестник".</w:t>
      </w:r>
    </w:p>
    <w:p w:rsidR="00000000" w:rsidRDefault="007D12DC">
      <w:pPr>
        <w:spacing w:before="100" w:beforeAutospacing="1" w:after="100" w:afterAutospacing="1" w:line="240" w:lineRule="auto"/>
        <w:jc w:val="center"/>
        <w:textAlignment w:val="center"/>
        <w:divId w:val="137195336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w:t>
      </w:r>
      <w:r>
        <w:rPr>
          <w:rFonts w:ascii="Times New Roman" w:hAnsi="Times New Roman" w:cs="Times New Roman"/>
          <w:b/>
          <w:bCs/>
          <w:color w:val="000000"/>
          <w:sz w:val="26"/>
          <w:szCs w:val="26"/>
        </w:rPr>
        <w:t>дби</w:t>
      </w:r>
      <w:r>
        <w:rPr>
          <w:rFonts w:ascii="Times New Roman" w:hAnsi="Times New Roman" w:cs="Times New Roman"/>
          <w:b/>
          <w:bCs/>
          <w:color w:val="000000"/>
          <w:sz w:val="26"/>
          <w:szCs w:val="26"/>
        </w:rPr>
        <w:br/>
        <w:t>КЪМ ЗАКОНА ЗА УПРАВЛЕНИЕ НА АГРОХРАНИТЕЛНАТА ВЕРИГА</w:t>
      </w:r>
    </w:p>
    <w:p w:rsidR="00000000" w:rsidRDefault="007D12DC">
      <w:pPr>
        <w:spacing w:after="0" w:line="240" w:lineRule="auto"/>
        <w:ind w:firstLine="1155"/>
        <w:jc w:val="both"/>
        <w:textAlignment w:val="center"/>
        <w:divId w:val="537546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51 ОТ 2020 Г., В СИЛА ОТ 20.06.2020 Г.)</w:t>
      </w:r>
    </w:p>
    <w:p w:rsidR="00000000" w:rsidRDefault="007D12DC">
      <w:pPr>
        <w:spacing w:after="0" w:line="240" w:lineRule="auto"/>
        <w:ind w:firstLine="1155"/>
        <w:jc w:val="both"/>
        <w:textAlignment w:val="center"/>
        <w:divId w:val="1862668913"/>
        <w:rPr>
          <w:rFonts w:ascii="Times New Roman" w:eastAsia="Times New Roman" w:hAnsi="Times New Roman" w:cs="Times New Roman"/>
          <w:color w:val="000000"/>
          <w:sz w:val="24"/>
          <w:szCs w:val="24"/>
        </w:rPr>
      </w:pPr>
    </w:p>
    <w:p w:rsidR="00000000" w:rsidRDefault="007D12DC">
      <w:pPr>
        <w:spacing w:after="150" w:line="240" w:lineRule="auto"/>
        <w:ind w:firstLine="1155"/>
        <w:jc w:val="both"/>
        <w:textAlignment w:val="center"/>
        <w:divId w:val="1596666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Законът влиза в сила в 14-дневен срок след обнародването му в "Държавен вестник".</w:t>
      </w:r>
    </w:p>
    <w:p w:rsidR="00000000" w:rsidRDefault="007D12DC">
      <w:pPr>
        <w:spacing w:before="100" w:beforeAutospacing="1" w:after="100" w:afterAutospacing="1" w:line="240" w:lineRule="auto"/>
        <w:jc w:val="center"/>
        <w:textAlignment w:val="center"/>
        <w:divId w:val="15892914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ИЗМЕНЕНИЕ И ДОПЪЛНЕНИЕ НА ЗАКОНА ЗА ПОДПОМАГАНЕ НА ЗЕМЕДЕЛСКИТЕ ПРОИЗВОДИТЕЛИ</w:t>
      </w:r>
    </w:p>
    <w:p w:rsidR="00000000" w:rsidRDefault="007D12DC">
      <w:pPr>
        <w:spacing w:after="0" w:line="240" w:lineRule="auto"/>
        <w:ind w:firstLine="1155"/>
        <w:jc w:val="both"/>
        <w:textAlignment w:val="center"/>
        <w:divId w:val="2098674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2022 Г., В СИЛА ОТ 01.01.2023 Г.)</w:t>
      </w:r>
    </w:p>
    <w:p w:rsidR="00000000" w:rsidRDefault="007D12DC">
      <w:pPr>
        <w:spacing w:after="0" w:line="240" w:lineRule="auto"/>
        <w:ind w:firstLine="1155"/>
        <w:jc w:val="both"/>
        <w:textAlignment w:val="center"/>
        <w:divId w:val="1083919504"/>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42082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7D12DC">
      <w:pPr>
        <w:spacing w:after="0" w:line="240" w:lineRule="auto"/>
        <w:ind w:firstLine="1155"/>
        <w:jc w:val="both"/>
        <w:textAlignment w:val="center"/>
        <w:divId w:val="1356614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58. В Закона за животновъдството</w:t>
      </w:r>
      <w:r>
        <w:rPr>
          <w:rFonts w:ascii="Times New Roman" w:eastAsia="Times New Roman" w:hAnsi="Times New Roman" w:cs="Times New Roman"/>
          <w:color w:val="000000"/>
          <w:sz w:val="24"/>
          <w:szCs w:val="24"/>
        </w:rPr>
        <w:t xml:space="preserve"> (обн., ДВ, бр. 65 от 2000 г.; изм., бр. 18 от 2004 г., бр. 87 и 105 от 2005 г., бр. 30, 34, 80 и 96 от 2006 г., бр. 51 и 53 от 2007 г., бр. 36 и 43 от 2008 г., бр. 26 от 2010 г., бр. 8 от 2011 г., бр. 59 от 2012 г., бр. </w:t>
      </w:r>
      <w:r>
        <w:rPr>
          <w:rFonts w:ascii="Times New Roman" w:eastAsia="Times New Roman" w:hAnsi="Times New Roman" w:cs="Times New Roman"/>
          <w:color w:val="000000"/>
          <w:sz w:val="24"/>
          <w:szCs w:val="24"/>
        </w:rPr>
        <w:lastRenderedPageBreak/>
        <w:t>66 и 109 от 2013 г., бр. 98 от 2014</w:t>
      </w:r>
      <w:r>
        <w:rPr>
          <w:rFonts w:ascii="Times New Roman" w:eastAsia="Times New Roman" w:hAnsi="Times New Roman" w:cs="Times New Roman"/>
          <w:color w:val="000000"/>
          <w:sz w:val="24"/>
          <w:szCs w:val="24"/>
        </w:rPr>
        <w:t xml:space="preserve"> г., бр. 61 от 2015 г., бр. 58 от 2017 г., бр. 17 и 77 от 2018 г., бр. 13 от 2019 г. и бр. 13 и 51 от 2020 г.) навсякъде думите "Министерството на земеделието, храните и горите", "министърът на земеделието, храните и горите" и "министъра на земеделието, хр</w:t>
      </w:r>
      <w:r>
        <w:rPr>
          <w:rFonts w:ascii="Times New Roman" w:eastAsia="Times New Roman" w:hAnsi="Times New Roman" w:cs="Times New Roman"/>
          <w:color w:val="000000"/>
          <w:sz w:val="24"/>
          <w:szCs w:val="24"/>
        </w:rPr>
        <w:t>аните и горите" се заменят съответно с "Министерството на земеделието", "министърът на земеделието" и "министъра на земеделието".</w:t>
      </w:r>
    </w:p>
    <w:p w:rsidR="00000000" w:rsidRDefault="007D12DC">
      <w:pPr>
        <w:spacing w:after="150" w:line="240" w:lineRule="auto"/>
        <w:ind w:firstLine="1155"/>
        <w:jc w:val="both"/>
        <w:textAlignment w:val="center"/>
        <w:divId w:val="312025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7D12DC">
      <w:pPr>
        <w:spacing w:after="150" w:line="240" w:lineRule="auto"/>
        <w:ind w:firstLine="1155"/>
        <w:jc w:val="both"/>
        <w:textAlignment w:val="center"/>
        <w:divId w:val="1102067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106. Законът влиза в сила от 1 януари 2023 г. с изключ</w:t>
      </w:r>
      <w:r>
        <w:rPr>
          <w:rFonts w:ascii="Times New Roman" w:eastAsia="Times New Roman" w:hAnsi="Times New Roman" w:cs="Times New Roman"/>
          <w:color w:val="000000"/>
          <w:sz w:val="24"/>
          <w:szCs w:val="24"/>
        </w:rPr>
        <w:t>ение на чл. 33а, ал. 2, която влиза в сила от 1 март 2023 г.</w:t>
      </w:r>
    </w:p>
    <w:p w:rsidR="00000000" w:rsidRDefault="007D12DC">
      <w:pPr>
        <w:spacing w:after="0" w:line="240" w:lineRule="auto"/>
        <w:ind w:firstLine="1155"/>
        <w:textAlignment w:val="center"/>
        <w:divId w:val="610631559"/>
        <w:rPr>
          <w:rFonts w:ascii="Times New Roman" w:hAnsi="Times New Roman" w:cs="Times New Roman"/>
          <w:b/>
          <w:bCs/>
          <w:color w:val="000000"/>
          <w:sz w:val="24"/>
          <w:szCs w:val="24"/>
        </w:rPr>
      </w:pPr>
      <w:r>
        <w:rPr>
          <w:rFonts w:ascii="Times New Roman" w:hAnsi="Times New Roman" w:cs="Times New Roman"/>
          <w:b/>
          <w:bCs/>
          <w:color w:val="000000"/>
          <w:sz w:val="24"/>
          <w:szCs w:val="24"/>
        </w:rPr>
        <w:t>Релевантни актове от Европейското законодателство</w:t>
      </w:r>
    </w:p>
    <w:p w:rsidR="00000000" w:rsidRDefault="007D12DC">
      <w:pPr>
        <w:spacing w:after="0" w:line="240" w:lineRule="auto"/>
        <w:ind w:firstLine="1155"/>
        <w:jc w:val="both"/>
        <w:textAlignment w:val="center"/>
        <w:divId w:val="610631559"/>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205592994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Директиви:</w:t>
      </w:r>
    </w:p>
    <w:p w:rsidR="00000000" w:rsidRDefault="007D12DC">
      <w:pPr>
        <w:spacing w:after="0" w:line="240" w:lineRule="auto"/>
        <w:ind w:firstLine="1155"/>
        <w:jc w:val="both"/>
        <w:textAlignment w:val="center"/>
        <w:divId w:val="610631559"/>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491683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2009/157/ЕО НА СЪВЕТА от 30 ноември 2009 година относно чистопородните разплодни животни от рода на едрия рогат добитък</w:t>
      </w:r>
      <w:r>
        <w:rPr>
          <w:rFonts w:ascii="Times New Roman" w:eastAsia="Times New Roman" w:hAnsi="Times New Roman" w:cs="Times New Roman"/>
          <w:color w:val="000000"/>
          <w:sz w:val="24"/>
          <w:szCs w:val="24"/>
        </w:rPr>
        <w:t xml:space="preserve"> (отм.)</w:t>
      </w:r>
    </w:p>
    <w:p w:rsidR="00000000" w:rsidRDefault="007D12DC">
      <w:pPr>
        <w:spacing w:after="0" w:line="240" w:lineRule="auto"/>
        <w:ind w:firstLine="1155"/>
        <w:jc w:val="both"/>
        <w:textAlignment w:val="center"/>
        <w:divId w:val="588923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2008/73/ЕО НА СЪВЕТА от 15 юли 2008 година за опростяване на процедурите по вписване и публикуване на информация във ветеринарната и зоотехническата област и за изменение на директиви 64/432/ЕИО, 77/504/ЕИО, 88/407/ЕИО, 88/661/ЕИО, 89/361</w:t>
      </w:r>
      <w:r>
        <w:rPr>
          <w:rFonts w:ascii="Times New Roman" w:eastAsia="Times New Roman" w:hAnsi="Times New Roman" w:cs="Times New Roman"/>
          <w:color w:val="000000"/>
          <w:sz w:val="24"/>
          <w:szCs w:val="24"/>
        </w:rPr>
        <w:t>/ЕИО, 89/556/ЕИО, 90/426/ЕИО, 90/427/ЕИО, 90/428/ЕИО, 90/429/ЕИО, 90/539/ЕИО, 91/68/ЕИО, 91/496/ЕИО, 92/35/ЕИО, 92/65/ЕИО, 92/66/ЕИО, 92/119/ЕИО, 94/28/ЕО, 2000/75/ЕО, Решение 2000/258/ЕО и директиви 2001/89/ЕО, 2002/60/ЕО и 2005/94/ЕО</w:t>
      </w:r>
    </w:p>
    <w:p w:rsidR="00000000" w:rsidRDefault="007D12DC">
      <w:pPr>
        <w:spacing w:after="0" w:line="240" w:lineRule="auto"/>
        <w:ind w:firstLine="1155"/>
        <w:jc w:val="both"/>
        <w:textAlignment w:val="center"/>
        <w:divId w:val="1589459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94/28/ЕО Н</w:t>
      </w:r>
      <w:r>
        <w:rPr>
          <w:rFonts w:ascii="Times New Roman" w:eastAsia="Times New Roman" w:hAnsi="Times New Roman" w:cs="Times New Roman"/>
          <w:color w:val="000000"/>
          <w:sz w:val="24"/>
          <w:szCs w:val="24"/>
        </w:rPr>
        <w:t>А СЪВЕТА от 23 юни 1994 година относно определяне на принципите, отнасящи се до зоотехническите и генеалогичните условия, приложими към вноса от трети страни на животни, на техните сперма, яйцеклетки и ембриони, и за изменение на Директива 77/504/ЕИО относ</w:t>
      </w:r>
      <w:r>
        <w:rPr>
          <w:rFonts w:ascii="Times New Roman" w:eastAsia="Times New Roman" w:hAnsi="Times New Roman" w:cs="Times New Roman"/>
          <w:color w:val="000000"/>
          <w:sz w:val="24"/>
          <w:szCs w:val="24"/>
        </w:rPr>
        <w:t>но чистопородни разплодни животни от рода на едрия рогат добитък (отм.)</w:t>
      </w:r>
    </w:p>
    <w:p w:rsidR="00000000" w:rsidRDefault="007D12DC">
      <w:pPr>
        <w:spacing w:after="0" w:line="240" w:lineRule="auto"/>
        <w:ind w:firstLine="1155"/>
        <w:jc w:val="both"/>
        <w:textAlignment w:val="center"/>
        <w:divId w:val="1670056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91/174/ЕИО НА СЪВЕТА от 25 март 1991 година за определяне на зоотехническите и генеалогичните изисквания за търговията с чистопородни животни и за изменение на Директиви 77/5</w:t>
      </w:r>
      <w:r>
        <w:rPr>
          <w:rFonts w:ascii="Times New Roman" w:eastAsia="Times New Roman" w:hAnsi="Times New Roman" w:cs="Times New Roman"/>
          <w:color w:val="000000"/>
          <w:sz w:val="24"/>
          <w:szCs w:val="24"/>
        </w:rPr>
        <w:t>04/ЕИО и 90/425/ЕИО (отм.)</w:t>
      </w:r>
    </w:p>
    <w:p w:rsidR="00000000" w:rsidRDefault="007D12DC">
      <w:pPr>
        <w:spacing w:after="0" w:line="240" w:lineRule="auto"/>
        <w:ind w:firstLine="1155"/>
        <w:jc w:val="both"/>
        <w:textAlignment w:val="center"/>
        <w:divId w:val="822434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90/427/ЕИО НА СЪВЕТА от 26 юни 1990 година относно зоотехническите и генеалогичните условия за търговия с еднокопитни животни в Общността (отм.)</w:t>
      </w:r>
    </w:p>
    <w:p w:rsidR="00000000" w:rsidRDefault="007D12DC">
      <w:pPr>
        <w:spacing w:after="0" w:line="240" w:lineRule="auto"/>
        <w:ind w:firstLine="1155"/>
        <w:jc w:val="both"/>
        <w:textAlignment w:val="center"/>
        <w:divId w:val="2086756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90/119/ЕИО НА СЪВЕТА от 5 март 1990 година относно допускането н</w:t>
      </w:r>
      <w:r>
        <w:rPr>
          <w:rFonts w:ascii="Times New Roman" w:eastAsia="Times New Roman" w:hAnsi="Times New Roman" w:cs="Times New Roman"/>
          <w:color w:val="000000"/>
          <w:sz w:val="24"/>
          <w:szCs w:val="24"/>
        </w:rPr>
        <w:t>а хибридни разплодни свине за разплод (отм.)</w:t>
      </w:r>
    </w:p>
    <w:p w:rsidR="00000000" w:rsidRDefault="007D12DC">
      <w:pPr>
        <w:spacing w:after="0" w:line="240" w:lineRule="auto"/>
        <w:ind w:firstLine="1155"/>
        <w:jc w:val="both"/>
        <w:textAlignment w:val="center"/>
        <w:divId w:val="1876691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90/118/ЕИО НА СЪВЕТА от 5 март 1990 година относно допускането на чистопородни разплодни свине за разплод (отм.)</w:t>
      </w:r>
    </w:p>
    <w:p w:rsidR="00000000" w:rsidRDefault="007D12DC">
      <w:pPr>
        <w:spacing w:after="0" w:line="240" w:lineRule="auto"/>
        <w:ind w:firstLine="1155"/>
        <w:jc w:val="both"/>
        <w:textAlignment w:val="center"/>
        <w:divId w:val="23530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89/361/ЕИО НА СЪВЕТА от 30 май 1989 година относно чистопородните разплодни ов</w:t>
      </w:r>
      <w:r>
        <w:rPr>
          <w:rFonts w:ascii="Times New Roman" w:eastAsia="Times New Roman" w:hAnsi="Times New Roman" w:cs="Times New Roman"/>
          <w:color w:val="000000"/>
          <w:sz w:val="24"/>
          <w:szCs w:val="24"/>
        </w:rPr>
        <w:t>це и кози (отм.)</w:t>
      </w:r>
    </w:p>
    <w:p w:rsidR="00000000" w:rsidRDefault="007D12DC">
      <w:pPr>
        <w:spacing w:after="0" w:line="240" w:lineRule="auto"/>
        <w:ind w:firstLine="1155"/>
        <w:jc w:val="both"/>
        <w:textAlignment w:val="center"/>
        <w:divId w:val="987786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88/661/ЕИО НА СЪВЕТА от 19 декември 1988 година относно приложимите зоотехнически стандарти за разплодните свине (отм.)</w:t>
      </w:r>
    </w:p>
    <w:p w:rsidR="00000000" w:rsidRDefault="007D12DC">
      <w:pPr>
        <w:spacing w:after="0" w:line="240" w:lineRule="auto"/>
        <w:ind w:firstLine="1155"/>
        <w:jc w:val="both"/>
        <w:textAlignment w:val="center"/>
        <w:divId w:val="901137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88/407/ЕИО НА СЪВЕТА от 14 юни 1988 година относно определяне на ветеринарно-санитарните изисквания</w:t>
      </w:r>
      <w:r>
        <w:rPr>
          <w:rFonts w:ascii="Times New Roman" w:eastAsia="Times New Roman" w:hAnsi="Times New Roman" w:cs="Times New Roman"/>
          <w:color w:val="000000"/>
          <w:sz w:val="24"/>
          <w:szCs w:val="24"/>
        </w:rPr>
        <w:t xml:space="preserve"> за внос и търговия в рамките на Общността с дълбоко замразена сперма от животни от рода на едрия рогат добитък (отм.)</w:t>
      </w:r>
    </w:p>
    <w:p w:rsidR="00000000" w:rsidRDefault="007D12DC">
      <w:pPr>
        <w:spacing w:after="0" w:line="240" w:lineRule="auto"/>
        <w:ind w:firstLine="1155"/>
        <w:jc w:val="both"/>
        <w:textAlignment w:val="center"/>
        <w:divId w:val="578060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ДИРЕКТИВА 87/328/ЕИО НА СЪВЕТА от 18 юни 1987 година относно одобрението за развъждане на чистопородни разплодни животни от рода на едрия</w:t>
      </w:r>
      <w:r>
        <w:rPr>
          <w:rFonts w:ascii="Times New Roman" w:eastAsia="Times New Roman" w:hAnsi="Times New Roman" w:cs="Times New Roman"/>
          <w:color w:val="000000"/>
          <w:sz w:val="24"/>
          <w:szCs w:val="24"/>
        </w:rPr>
        <w:t xml:space="preserve"> рогат добитък (отм.)</w:t>
      </w:r>
    </w:p>
    <w:p w:rsidR="00000000" w:rsidRDefault="007D12DC">
      <w:pPr>
        <w:spacing w:after="0" w:line="240" w:lineRule="auto"/>
        <w:ind w:firstLine="1155"/>
        <w:jc w:val="both"/>
        <w:textAlignment w:val="center"/>
        <w:divId w:val="135688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77/504/ЕИО НА СЪВЕТА от 25 юли 1977 година относно чистопородни разплодни животни от рода на едрия рогат добитък (отм.)</w:t>
      </w:r>
    </w:p>
    <w:p w:rsidR="00000000" w:rsidRDefault="007D12DC">
      <w:pPr>
        <w:spacing w:after="0" w:line="240" w:lineRule="auto"/>
        <w:ind w:firstLine="1155"/>
        <w:jc w:val="both"/>
        <w:textAlignment w:val="center"/>
        <w:divId w:val="610631559"/>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6286477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Регламент:</w:t>
      </w:r>
    </w:p>
    <w:p w:rsidR="00000000" w:rsidRDefault="007D12DC">
      <w:pPr>
        <w:spacing w:after="0" w:line="240" w:lineRule="auto"/>
        <w:ind w:firstLine="1155"/>
        <w:jc w:val="both"/>
        <w:textAlignment w:val="center"/>
        <w:divId w:val="610631559"/>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1203403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ЗА ИЗПЪЛНЕНИЕ (ЕС) 2020/602 НА КОМИСИЯТА от 15 април 2020 година за изменение на Регламент за изпълнение (ЕС) 2017/717 по отношение на образците на зоотехнически сертификати за разплодни животни и зародишни продукти от тях </w:t>
      </w:r>
    </w:p>
    <w:p w:rsidR="00000000" w:rsidRDefault="007D12DC">
      <w:pPr>
        <w:spacing w:after="0" w:line="240" w:lineRule="auto"/>
        <w:ind w:firstLine="1155"/>
        <w:jc w:val="both"/>
        <w:textAlignment w:val="center"/>
        <w:divId w:val="2121140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ДЕЛЕГИРАН РЕГЛАМЕНТ (Е</w:t>
      </w:r>
      <w:r>
        <w:rPr>
          <w:rFonts w:ascii="Times New Roman" w:eastAsia="Times New Roman" w:hAnsi="Times New Roman" w:cs="Times New Roman"/>
          <w:color w:val="000000"/>
          <w:sz w:val="24"/>
          <w:szCs w:val="24"/>
        </w:rPr>
        <w:t xml:space="preserve">С) 2019/2035 НА КОМИСИЯТА от 28 юни 2019 година за допълнение на Регламент (ЕС) 2016/429 на Европейския парламент и на Съвета по отношение на правилата за животновъдните обекти, в които се отглеждат сухоземни животни, и за люпилните и за проследимостта на </w:t>
      </w:r>
      <w:r>
        <w:rPr>
          <w:rFonts w:ascii="Times New Roman" w:eastAsia="Times New Roman" w:hAnsi="Times New Roman" w:cs="Times New Roman"/>
          <w:color w:val="000000"/>
          <w:sz w:val="24"/>
          <w:szCs w:val="24"/>
        </w:rPr>
        <w:t>определени отглеждани сухоземни животни и яйца за люпене</w:t>
      </w:r>
    </w:p>
    <w:p w:rsidR="00000000" w:rsidRDefault="007D12DC">
      <w:pPr>
        <w:spacing w:after="0" w:line="240" w:lineRule="auto"/>
        <w:ind w:firstLine="1155"/>
        <w:jc w:val="both"/>
        <w:textAlignment w:val="center"/>
        <w:divId w:val="2034065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ЗА ИЗПЪЛНЕНИЕ (ЕС) 2017/1422 НА КОМИСИЯТА от 4 август 2017 година за определяне на референтен център на Европейския съюз, отговарящ за научния и техническия принос за хармонизирането и подо</w:t>
      </w:r>
      <w:r>
        <w:rPr>
          <w:rFonts w:ascii="Times New Roman" w:eastAsia="Times New Roman" w:hAnsi="Times New Roman" w:cs="Times New Roman"/>
          <w:color w:val="000000"/>
          <w:sz w:val="24"/>
          <w:szCs w:val="24"/>
        </w:rPr>
        <w:t>бряването на методите за изследване на продуктивността и оценка на генетичната стойност на чистопородни разплодни говеда и биволи</w:t>
      </w:r>
    </w:p>
    <w:p w:rsidR="00000000" w:rsidRDefault="007D12DC">
      <w:pPr>
        <w:spacing w:after="0" w:line="240" w:lineRule="auto"/>
        <w:ind w:firstLine="1155"/>
        <w:jc w:val="both"/>
        <w:textAlignment w:val="center"/>
        <w:divId w:val="775947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ЗА ИЗПЪЛНЕНИЕ (ЕС) 2017/717 НА КОМИСИЯТА от 10 април 2017 година за определяне на правила за прилагането на Регламен</w:t>
      </w:r>
      <w:r>
        <w:rPr>
          <w:rFonts w:ascii="Times New Roman" w:eastAsia="Times New Roman" w:hAnsi="Times New Roman" w:cs="Times New Roman"/>
          <w:color w:val="000000"/>
          <w:sz w:val="24"/>
          <w:szCs w:val="24"/>
        </w:rPr>
        <w:t>т (ЕС) 2016/1012 на Европейския парламент и на Съвета по отношение на образците на зоотехнически сертификати за разплодни животни и зародишни продукти от тях</w:t>
      </w:r>
    </w:p>
    <w:p w:rsidR="00000000" w:rsidRDefault="007D12DC">
      <w:pPr>
        <w:spacing w:after="0" w:line="240" w:lineRule="auto"/>
        <w:ind w:firstLine="1155"/>
        <w:jc w:val="both"/>
        <w:textAlignment w:val="center"/>
        <w:divId w:val="1815222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2017/625 НА ЕВРОПЕЙСКИЯ ПАРЛАМЕНТ И НА СЪВЕТА от 15 март 2017 г. относно официалния</w:t>
      </w:r>
      <w:r>
        <w:rPr>
          <w:rFonts w:ascii="Times New Roman" w:eastAsia="Times New Roman" w:hAnsi="Times New Roman" w:cs="Times New Roman"/>
          <w:color w:val="000000"/>
          <w:sz w:val="24"/>
          <w:szCs w:val="24"/>
        </w:rPr>
        <w:t xml:space="preserve"> контрол и другите официални дейности, извършвани с цел да се гарантира прилагането на законодателството в областта на храните и фуражите, правилата относно здравеопазването на животните и хуманното отношение към тях, здравето на растенията и продуктите за</w:t>
      </w:r>
      <w:r>
        <w:rPr>
          <w:rFonts w:ascii="Times New Roman" w:eastAsia="Times New Roman" w:hAnsi="Times New Roman" w:cs="Times New Roman"/>
          <w:color w:val="000000"/>
          <w:sz w:val="24"/>
          <w:szCs w:val="24"/>
        </w:rPr>
        <w:t xml:space="preserve"> растителна защита, за изменение на регламенти (ЕО) № 999/2001, (ЕО) № 396/2005, (ЕО) № 1069/2009, (ЕО) № 1107/2009, (ЕС) № 1151/2012, (ЕС) № 652/2014, (ЕС) 2016/429 и (ЕС) 2016/2031 на Европейския парламент и на Съвета, регламенти (ЕО) № 1/2005 и (ЕО) № 1</w:t>
      </w:r>
      <w:r>
        <w:rPr>
          <w:rFonts w:ascii="Times New Roman" w:eastAsia="Times New Roman" w:hAnsi="Times New Roman" w:cs="Times New Roman"/>
          <w:color w:val="000000"/>
          <w:sz w:val="24"/>
          <w:szCs w:val="24"/>
        </w:rPr>
        <w:t>099/2009 на Съвета и директиви 98/58/ЕО, 1999/74/ЕО, 2007/43/ЕО, 2008/119/ЕО и 2008/120/ЕО на Съвета, и за отмяна на регламенти (ЕО) № 854/2004 и (ЕО) № 882/2004 на Европейския парламент и на Съвета, директиви 89/608/ЕИО, 89/662/ЕИО, 90/425/ЕИО, 91/496/ЕИО</w:t>
      </w:r>
      <w:r>
        <w:rPr>
          <w:rFonts w:ascii="Times New Roman" w:eastAsia="Times New Roman" w:hAnsi="Times New Roman" w:cs="Times New Roman"/>
          <w:color w:val="000000"/>
          <w:sz w:val="24"/>
          <w:szCs w:val="24"/>
        </w:rPr>
        <w:t>, 96/23/ЕО, 96/93/ЕО и 97/78/ЕО на Съвета и Решение 92/438/EИО на Съвета</w:t>
      </w:r>
    </w:p>
    <w:p w:rsidR="00000000" w:rsidRDefault="007D12DC">
      <w:pPr>
        <w:spacing w:after="0" w:line="240" w:lineRule="auto"/>
        <w:ind w:firstLine="1155"/>
        <w:jc w:val="both"/>
        <w:textAlignment w:val="center"/>
        <w:divId w:val="1588729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2016/1012 НА ЕВРОПЕЙСКИЯ ПАРЛАМЕНТ И НА СЪВЕТА от 8 юни 2016 година относно зоотехнически и генеалогични условия за развъждане, търговия и въвеждане в Съюза на чистопор</w:t>
      </w:r>
      <w:r>
        <w:rPr>
          <w:rFonts w:ascii="Times New Roman" w:eastAsia="Times New Roman" w:hAnsi="Times New Roman" w:cs="Times New Roman"/>
          <w:color w:val="000000"/>
          <w:sz w:val="24"/>
          <w:szCs w:val="24"/>
        </w:rPr>
        <w:t xml:space="preserve">одни разплодни животни, хибридни разплодни свине и зародишни продукти от тях, за изменение на Регламент (ЕС) № 652/2014 и директиви 89/608/ЕИО и 90/425/ЕИО на Съвета и за отмяна на определени актове в областта на развъждането на животни (Регламент относно </w:t>
      </w:r>
      <w:r>
        <w:rPr>
          <w:rFonts w:ascii="Times New Roman" w:eastAsia="Times New Roman" w:hAnsi="Times New Roman" w:cs="Times New Roman"/>
          <w:color w:val="000000"/>
          <w:sz w:val="24"/>
          <w:szCs w:val="24"/>
        </w:rPr>
        <w:t>разплодните животни)</w:t>
      </w:r>
    </w:p>
    <w:p w:rsidR="00000000" w:rsidRDefault="007D12DC">
      <w:pPr>
        <w:spacing w:after="0" w:line="240" w:lineRule="auto"/>
        <w:ind w:firstLine="1155"/>
        <w:jc w:val="both"/>
        <w:textAlignment w:val="center"/>
        <w:divId w:val="1909538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РЕГЛАМЕНТ (ЕС) 2016/429 НА ЕВРОПЕЙСКИЯ ПАРЛАМЕНТ И НА СЪВЕТА от 9 март 2016 година за заразните болести по животните и за изменение и отмяна на определени актове в областта на здравеопазването на животните (Законодателство за здравеопа</w:t>
      </w:r>
      <w:r>
        <w:rPr>
          <w:rFonts w:ascii="Times New Roman" w:eastAsia="Times New Roman" w:hAnsi="Times New Roman" w:cs="Times New Roman"/>
          <w:color w:val="000000"/>
          <w:sz w:val="24"/>
          <w:szCs w:val="24"/>
        </w:rPr>
        <w:t>зването на животните)</w:t>
      </w:r>
    </w:p>
    <w:p w:rsidR="00000000" w:rsidRDefault="007D12DC">
      <w:pPr>
        <w:spacing w:after="0" w:line="240" w:lineRule="auto"/>
        <w:ind w:firstLine="1155"/>
        <w:jc w:val="both"/>
        <w:textAlignment w:val="center"/>
        <w:divId w:val="2043240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ЗА ИЗПЪЛНЕНИЕ (ЕС) 2015/262 НА КОМИСИЯТА от 17 февруари 2015 година за определяне на правила в съответствие с директиви 90/427/ЕИО и 2009/156/ЕО на Съвета по отношение на методите за идентификация на еднокопитни животни (Рег</w:t>
      </w:r>
      <w:r>
        <w:rPr>
          <w:rFonts w:ascii="Times New Roman" w:eastAsia="Times New Roman" w:hAnsi="Times New Roman" w:cs="Times New Roman"/>
          <w:color w:val="000000"/>
          <w:sz w:val="24"/>
          <w:szCs w:val="24"/>
        </w:rPr>
        <w:t>ламент за паспорт на еднокопитните животни)</w:t>
      </w:r>
    </w:p>
    <w:p w:rsidR="00000000" w:rsidRDefault="007D12DC">
      <w:pPr>
        <w:spacing w:after="0" w:line="240" w:lineRule="auto"/>
        <w:ind w:firstLine="1155"/>
        <w:jc w:val="both"/>
        <w:textAlignment w:val="center"/>
        <w:divId w:val="267275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652/2014 НА ЕВРОПЕЙСКИЯ ПАРЛАМЕНТ И НА СЪВЕТА от 15 май 2014 година за установяване на разпоредби за управлението на разходите, свързани с хранителната верига, здравеопазването на животните и хум</w:t>
      </w:r>
      <w:r>
        <w:rPr>
          <w:rFonts w:ascii="Times New Roman" w:eastAsia="Times New Roman" w:hAnsi="Times New Roman" w:cs="Times New Roman"/>
          <w:color w:val="000000"/>
          <w:sz w:val="24"/>
          <w:szCs w:val="24"/>
        </w:rPr>
        <w:t>анното отношение към тях, здравето на растенията и растителния репродуктивен материал, за изменение на директиви 98/56/ЕО, 2000/29/ЕО и 2008/90/ЕО на Съвета, на регламенти (ЕО) № 178/2002, (ЕО) № 882/2004 и (ЕО) № 396/2005 на Европейския парламент и на Съв</w:t>
      </w:r>
      <w:r>
        <w:rPr>
          <w:rFonts w:ascii="Times New Roman" w:eastAsia="Times New Roman" w:hAnsi="Times New Roman" w:cs="Times New Roman"/>
          <w:color w:val="000000"/>
          <w:sz w:val="24"/>
          <w:szCs w:val="24"/>
        </w:rPr>
        <w:t>ета, на Директива 2009/128/ЕО на Европейския парламент и на Съвета и на Регламент (ЕО) № 1107/2009 на Европейския парламент и на Съвета и за отмяна на решения 66/399/ЕИО, 76/894/ЕИО и 2009/470/ЕО на Съвета</w:t>
      </w:r>
    </w:p>
    <w:p w:rsidR="00000000" w:rsidRDefault="007D12DC">
      <w:pPr>
        <w:spacing w:after="0" w:line="240" w:lineRule="auto"/>
        <w:ind w:firstLine="1155"/>
        <w:jc w:val="both"/>
        <w:textAlignment w:val="center"/>
        <w:divId w:val="804271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1308/2013 НА ЕВРОПЕЙСКИЯ ПАРЛАМЕН</w:t>
      </w:r>
      <w:r>
        <w:rPr>
          <w:rFonts w:ascii="Times New Roman" w:eastAsia="Times New Roman" w:hAnsi="Times New Roman" w:cs="Times New Roman"/>
          <w:color w:val="000000"/>
          <w:sz w:val="24"/>
          <w:szCs w:val="24"/>
        </w:rPr>
        <w:t>Т И НА СЪВЕТА от 17 декември 2013 година за установяване на обща организация на пазарите на селскостопански продукти и за отмяна на регламенти (ЕИО) № 922/72, (ЕИО) № 234/79, (ЕО) № 1037/2001 и (ЕО) № 1234/2007</w:t>
      </w:r>
    </w:p>
    <w:p w:rsidR="00000000" w:rsidRDefault="007D12DC">
      <w:pPr>
        <w:spacing w:after="0" w:line="240" w:lineRule="auto"/>
        <w:ind w:firstLine="1155"/>
        <w:jc w:val="both"/>
        <w:textAlignment w:val="center"/>
        <w:divId w:val="1674066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(ЕО) № 617/2008 НА КОМИСИЯТА от 27 </w:t>
      </w:r>
      <w:r>
        <w:rPr>
          <w:rFonts w:ascii="Times New Roman" w:eastAsia="Times New Roman" w:hAnsi="Times New Roman" w:cs="Times New Roman"/>
          <w:color w:val="000000"/>
          <w:sz w:val="24"/>
          <w:szCs w:val="24"/>
        </w:rPr>
        <w:t>юни 2008 година за определяне на подробни правила за прилагане на Регламент (ЕО) № 1234/2007 на Съвета по отношение на стандартите за търговия с яйца за люпене и пилета от домашни птици, отглеждани в птицеферми</w:t>
      </w:r>
    </w:p>
    <w:p w:rsidR="00000000" w:rsidRDefault="007D12DC">
      <w:pPr>
        <w:spacing w:after="0" w:line="240" w:lineRule="auto"/>
        <w:ind w:firstLine="1155"/>
        <w:jc w:val="both"/>
        <w:textAlignment w:val="center"/>
        <w:divId w:val="51389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504/2008 НА КОМИСИЯТА от 6 ю</w:t>
      </w:r>
      <w:r>
        <w:rPr>
          <w:rFonts w:ascii="Times New Roman" w:eastAsia="Times New Roman" w:hAnsi="Times New Roman" w:cs="Times New Roman"/>
          <w:color w:val="000000"/>
          <w:sz w:val="24"/>
          <w:szCs w:val="24"/>
        </w:rPr>
        <w:t>ни 2008 г. за прилагане на Директива 90/426/ЕИО и Директива 90/427/ЕИО на Съвета относно методите за идентификация на еднокопитни животни (отм.)</w:t>
      </w:r>
    </w:p>
    <w:p w:rsidR="00000000" w:rsidRDefault="007D12DC">
      <w:pPr>
        <w:spacing w:after="0" w:line="240" w:lineRule="auto"/>
        <w:ind w:firstLine="1155"/>
        <w:jc w:val="both"/>
        <w:textAlignment w:val="center"/>
        <w:divId w:val="1203323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133/2008 НА КОМИСИЯТА от 14 февруари 2008 година относно вноса от трети страни на чистопородни</w:t>
      </w:r>
      <w:r>
        <w:rPr>
          <w:rFonts w:ascii="Times New Roman" w:eastAsia="Times New Roman" w:hAnsi="Times New Roman" w:cs="Times New Roman"/>
          <w:color w:val="000000"/>
          <w:sz w:val="24"/>
          <w:szCs w:val="24"/>
        </w:rPr>
        <w:t xml:space="preserve"> разплодни животни от рода на едрия рогат добитък и предоставянето на възстановявания при износ (кодифицирана версия)</w:t>
      </w:r>
    </w:p>
    <w:p w:rsidR="00000000" w:rsidRDefault="007D12DC">
      <w:pPr>
        <w:spacing w:after="0" w:line="240" w:lineRule="auto"/>
        <w:ind w:firstLine="1155"/>
        <w:jc w:val="both"/>
        <w:textAlignment w:val="center"/>
        <w:divId w:val="1545748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(ЕО) № 1234/2007 НА СЪВЕТА от 22 октомври 2007 година за установяване на обща организация на селскостопанските пазари и относно </w:t>
      </w:r>
      <w:r>
        <w:rPr>
          <w:rFonts w:ascii="Times New Roman" w:eastAsia="Times New Roman" w:hAnsi="Times New Roman" w:cs="Times New Roman"/>
          <w:color w:val="000000"/>
          <w:sz w:val="24"/>
          <w:szCs w:val="24"/>
        </w:rPr>
        <w:t>специфични разпоредби за някои земеделски продукти (Общ регламент за ООП ) (отм.)</w:t>
      </w:r>
    </w:p>
    <w:p w:rsidR="00000000" w:rsidRDefault="007D12DC">
      <w:pPr>
        <w:spacing w:after="0" w:line="240" w:lineRule="auto"/>
        <w:ind w:firstLine="1155"/>
        <w:jc w:val="both"/>
        <w:textAlignment w:val="center"/>
        <w:divId w:val="816268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874/96 НА КОМИСИЯТА от 14 май 1996 година относно вноса от трети страни на чистопородни разплодни животни от рода на овцете и козите</w:t>
      </w:r>
    </w:p>
    <w:p w:rsidR="00000000" w:rsidRDefault="007D12DC">
      <w:pPr>
        <w:spacing w:after="0" w:line="240" w:lineRule="auto"/>
        <w:ind w:firstLine="1155"/>
        <w:jc w:val="both"/>
        <w:textAlignment w:val="center"/>
        <w:divId w:val="270211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(ЕИО) № 1868/7</w:t>
      </w:r>
      <w:r>
        <w:rPr>
          <w:rFonts w:ascii="Times New Roman" w:eastAsia="Times New Roman" w:hAnsi="Times New Roman" w:cs="Times New Roman"/>
          <w:color w:val="000000"/>
          <w:sz w:val="24"/>
          <w:szCs w:val="24"/>
        </w:rPr>
        <w:t>7 НА КОМИСИЯТА от 29 юли 1977 година относно определяне на подробни правила за прилагане на Регламент (ЕИО) № 2782/75 относно производството и търговията с яйца за люпене и пилета от домашни птици, отглеждани в птицеферми (отм.)</w:t>
      </w:r>
    </w:p>
    <w:p w:rsidR="00000000" w:rsidRDefault="007D12DC">
      <w:pPr>
        <w:spacing w:after="0" w:line="240" w:lineRule="auto"/>
        <w:ind w:firstLine="1155"/>
        <w:jc w:val="both"/>
        <w:textAlignment w:val="center"/>
        <w:divId w:val="763956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НА СЪВЕТА (ЕИО) №</w:t>
      </w:r>
      <w:r>
        <w:rPr>
          <w:rFonts w:ascii="Times New Roman" w:eastAsia="Times New Roman" w:hAnsi="Times New Roman" w:cs="Times New Roman"/>
          <w:color w:val="000000"/>
          <w:sz w:val="24"/>
          <w:szCs w:val="24"/>
        </w:rPr>
        <w:t xml:space="preserve"> 2782/75 от 29 октомври 1975 година за производството и търговията с яйца за люпене и домашни пилета, отглеждани в птицеферми (отм.)</w:t>
      </w:r>
    </w:p>
    <w:p w:rsidR="00000000" w:rsidRDefault="007D12DC">
      <w:pPr>
        <w:spacing w:after="0" w:line="240" w:lineRule="auto"/>
        <w:ind w:firstLine="1155"/>
        <w:jc w:val="both"/>
        <w:textAlignment w:val="center"/>
        <w:divId w:val="610631559"/>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2065637343"/>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Решение:</w:t>
      </w:r>
    </w:p>
    <w:p w:rsidR="00000000" w:rsidRDefault="007D12DC">
      <w:pPr>
        <w:spacing w:after="0" w:line="240" w:lineRule="auto"/>
        <w:ind w:firstLine="1155"/>
        <w:jc w:val="both"/>
        <w:textAlignment w:val="center"/>
        <w:divId w:val="610631559"/>
        <w:rPr>
          <w:rFonts w:ascii="Times New Roman" w:eastAsia="Times New Roman" w:hAnsi="Times New Roman" w:cs="Times New Roman"/>
          <w:color w:val="000000"/>
          <w:sz w:val="24"/>
          <w:szCs w:val="24"/>
        </w:rPr>
      </w:pPr>
    </w:p>
    <w:p w:rsidR="00000000" w:rsidRDefault="007D12DC">
      <w:pPr>
        <w:spacing w:after="0" w:line="240" w:lineRule="auto"/>
        <w:ind w:firstLine="1155"/>
        <w:jc w:val="both"/>
        <w:textAlignment w:val="center"/>
        <w:divId w:val="931818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НА КОМИСИЯТА от 20 юни 2006 година за определяне на методи за мониторинг върху продуктивността и метод</w:t>
      </w:r>
      <w:r>
        <w:rPr>
          <w:rFonts w:ascii="Times New Roman" w:eastAsia="Times New Roman" w:hAnsi="Times New Roman" w:cs="Times New Roman"/>
          <w:color w:val="000000"/>
          <w:sz w:val="24"/>
          <w:szCs w:val="24"/>
        </w:rPr>
        <w:t>и за оценка на генетичната стойност на чистопородни разплодни животни от рода на едрия рогат добитък (нотифицирано под номер С(2006) 2376) (отм.)</w:t>
      </w:r>
    </w:p>
    <w:p w:rsidR="00000000" w:rsidRDefault="007D12DC">
      <w:pPr>
        <w:spacing w:after="0" w:line="240" w:lineRule="auto"/>
        <w:ind w:firstLine="1155"/>
        <w:jc w:val="both"/>
        <w:textAlignment w:val="center"/>
        <w:divId w:val="39787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96/510/ЕО НА КОМИСИЯТА от 18 юли 1996 година за определяне на родословните и зоотехнически сертификати</w:t>
      </w:r>
      <w:r>
        <w:rPr>
          <w:rFonts w:ascii="Times New Roman" w:eastAsia="Times New Roman" w:hAnsi="Times New Roman" w:cs="Times New Roman"/>
          <w:color w:val="000000"/>
          <w:sz w:val="24"/>
          <w:szCs w:val="24"/>
        </w:rPr>
        <w:t xml:space="preserve"> за внос на животни за разплод, на техните сперма, яйцеклетки и ембриони (отм.)</w:t>
      </w:r>
    </w:p>
    <w:p w:rsidR="00000000" w:rsidRDefault="007D12DC">
      <w:pPr>
        <w:spacing w:after="0" w:line="240" w:lineRule="auto"/>
        <w:ind w:firstLine="1155"/>
        <w:jc w:val="both"/>
        <w:textAlignment w:val="center"/>
        <w:divId w:val="2106725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96/463/ЕО НА СЪВЕТА от 23 юли 1996 година за определяне на референтния орган, отговарящ за сътрудничеството при унифицирането на методите за тестване и на оценяването н</w:t>
      </w:r>
      <w:r>
        <w:rPr>
          <w:rFonts w:ascii="Times New Roman" w:eastAsia="Times New Roman" w:hAnsi="Times New Roman" w:cs="Times New Roman"/>
          <w:color w:val="000000"/>
          <w:sz w:val="24"/>
          <w:szCs w:val="24"/>
        </w:rPr>
        <w:t>а резултатите за чистопородни разплодни животни от рода на едрия рогат добитък (отм.)</w:t>
      </w:r>
    </w:p>
    <w:p w:rsidR="00000000" w:rsidRDefault="007D12DC">
      <w:pPr>
        <w:spacing w:after="0" w:line="240" w:lineRule="auto"/>
        <w:ind w:firstLine="1155"/>
        <w:jc w:val="both"/>
        <w:textAlignment w:val="center"/>
        <w:divId w:val="1026325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96/80/ЕО НА КОМИСИЯТА от 12 януари 1996 година относно установяване на образеца на сертификатите за произход на яйцеклетките на разплодни животни от рода на едрия</w:t>
      </w:r>
      <w:r>
        <w:rPr>
          <w:rFonts w:ascii="Times New Roman" w:eastAsia="Times New Roman" w:hAnsi="Times New Roman" w:cs="Times New Roman"/>
          <w:color w:val="000000"/>
          <w:sz w:val="24"/>
          <w:szCs w:val="24"/>
        </w:rPr>
        <w:t xml:space="preserve"> рогат добитък и на данните, които следва да се впишат в тези сертификати (отм.)</w:t>
      </w:r>
    </w:p>
    <w:p w:rsidR="00000000" w:rsidRDefault="007D12DC">
      <w:pPr>
        <w:spacing w:after="0" w:line="240" w:lineRule="auto"/>
        <w:ind w:firstLine="1155"/>
        <w:jc w:val="both"/>
        <w:textAlignment w:val="center"/>
        <w:divId w:val="1172066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96/79/EО НА КОМИСИЯТА от 12 януари 1996 година относно определяне на зоотехническите сертификати за сперма, яйцеклетки и ембриони от регистрирани еднокопитни (отм.)</w:t>
      </w:r>
    </w:p>
    <w:p w:rsidR="00000000" w:rsidRDefault="007D12DC">
      <w:pPr>
        <w:spacing w:after="0" w:line="240" w:lineRule="auto"/>
        <w:ind w:firstLine="1155"/>
        <w:jc w:val="both"/>
        <w:textAlignment w:val="center"/>
        <w:divId w:val="1815293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96/78/EО НА КОМИСИЯТА от 10 януари 1996 година за определяне на критериите за вписването и регистрацията на еднокопитни в родословните книги за целите на разплода (отм.)</w:t>
      </w:r>
    </w:p>
    <w:p w:rsidR="00000000" w:rsidRDefault="007D12DC">
      <w:pPr>
        <w:spacing w:after="0" w:line="240" w:lineRule="auto"/>
        <w:ind w:firstLine="1155"/>
        <w:jc w:val="both"/>
        <w:textAlignment w:val="center"/>
        <w:divId w:val="1503475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93/623/ЕИО НА КОМИСИЯТА от 20 октомври 1993 година относно идентификац</w:t>
      </w:r>
      <w:r>
        <w:rPr>
          <w:rFonts w:ascii="Times New Roman" w:eastAsia="Times New Roman" w:hAnsi="Times New Roman" w:cs="Times New Roman"/>
          <w:color w:val="000000"/>
          <w:sz w:val="24"/>
          <w:szCs w:val="24"/>
        </w:rPr>
        <w:t>ионния документ (паспорт), придружаващ регистрираните еднокопитни (отм.)</w:t>
      </w:r>
    </w:p>
    <w:p w:rsidR="00000000" w:rsidRDefault="007D12DC">
      <w:pPr>
        <w:spacing w:after="0" w:line="240" w:lineRule="auto"/>
        <w:ind w:firstLine="1155"/>
        <w:jc w:val="both"/>
        <w:textAlignment w:val="center"/>
        <w:divId w:val="1356614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92/354/ЕИО НА КОМИСИЯТА от 11 юни 1992 година за определяне на някои правила, имащи за цел осигуряване на координация между организациите и сдруженията, които водят или създав</w:t>
      </w:r>
      <w:r>
        <w:rPr>
          <w:rFonts w:ascii="Times New Roman" w:eastAsia="Times New Roman" w:hAnsi="Times New Roman" w:cs="Times New Roman"/>
          <w:color w:val="000000"/>
          <w:sz w:val="24"/>
          <w:szCs w:val="24"/>
        </w:rPr>
        <w:t>ат родословни книги на регистрирани еднокопитни животни (отм.)</w:t>
      </w:r>
    </w:p>
    <w:p w:rsidR="00000000" w:rsidRDefault="007D12DC">
      <w:pPr>
        <w:spacing w:after="0" w:line="240" w:lineRule="auto"/>
        <w:ind w:firstLine="1155"/>
        <w:jc w:val="both"/>
        <w:textAlignment w:val="center"/>
        <w:divId w:val="1723944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92/353/ЕИО НА КОМИСИЯТА от 11 юни 1992 година за определяне на критерии за одобряване или признаване на организации и сдружения, които водят или създават родословни книги за регистриран</w:t>
      </w:r>
      <w:r>
        <w:rPr>
          <w:rFonts w:ascii="Times New Roman" w:eastAsia="Times New Roman" w:hAnsi="Times New Roman" w:cs="Times New Roman"/>
          <w:color w:val="000000"/>
          <w:sz w:val="24"/>
          <w:szCs w:val="24"/>
        </w:rPr>
        <w:t>и еднокопитни (отм.)</w:t>
      </w:r>
    </w:p>
    <w:p w:rsidR="00000000" w:rsidRDefault="007D12DC">
      <w:pPr>
        <w:spacing w:after="0" w:line="240" w:lineRule="auto"/>
        <w:ind w:firstLine="1155"/>
        <w:jc w:val="both"/>
        <w:textAlignment w:val="center"/>
        <w:divId w:val="654605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92/216/ЕИО НА КОМИСИЯТА от 26 март 1992 година за събиране на данни относно състезанията за еднокопитни животни, посочени в член 4, параграф 2 от Директива 90/428/ЕИО на Съвета</w:t>
      </w:r>
    </w:p>
    <w:p w:rsidR="00000000" w:rsidRDefault="007D12DC">
      <w:pPr>
        <w:spacing w:after="0" w:line="240" w:lineRule="auto"/>
        <w:ind w:firstLine="1155"/>
        <w:jc w:val="both"/>
        <w:textAlignment w:val="center"/>
        <w:divId w:val="293484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90/258/ЕИО НА КОМИСИЯТА от 10 май 1990 год</w:t>
      </w:r>
      <w:r>
        <w:rPr>
          <w:rFonts w:ascii="Times New Roman" w:eastAsia="Times New Roman" w:hAnsi="Times New Roman" w:cs="Times New Roman"/>
          <w:color w:val="000000"/>
          <w:sz w:val="24"/>
          <w:szCs w:val="24"/>
        </w:rPr>
        <w:t>ина за определяне на зоотехническите сертификати за чистопородни разплодни овце и кози, техните сперма, яйцеклетки и ембриони (отм.)</w:t>
      </w:r>
    </w:p>
    <w:p w:rsidR="00000000" w:rsidRDefault="007D12DC">
      <w:pPr>
        <w:spacing w:after="0" w:line="240" w:lineRule="auto"/>
        <w:ind w:firstLine="1155"/>
        <w:jc w:val="both"/>
        <w:textAlignment w:val="center"/>
        <w:divId w:val="1890847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90/257/ЕИО НА КОМИСИЯТА от 10 май 1990 година относно определяне на критериите за допускане за разплод на чистопоро</w:t>
      </w:r>
      <w:r>
        <w:rPr>
          <w:rFonts w:ascii="Times New Roman" w:eastAsia="Times New Roman" w:hAnsi="Times New Roman" w:cs="Times New Roman"/>
          <w:color w:val="000000"/>
          <w:sz w:val="24"/>
          <w:szCs w:val="24"/>
        </w:rPr>
        <w:t>дни разплодни овце и кози и използването на техните сперма, яйцеклетки или ембриони (отм.)</w:t>
      </w:r>
    </w:p>
    <w:p w:rsidR="00000000" w:rsidRDefault="007D12DC">
      <w:pPr>
        <w:spacing w:after="0" w:line="240" w:lineRule="auto"/>
        <w:ind w:firstLine="1155"/>
        <w:jc w:val="both"/>
        <w:textAlignment w:val="center"/>
        <w:divId w:val="1405956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РЕШЕНИЕ 90/256/ЕИО НА КОМИСИЯТА от 10 май 1990 година за за определяне на методи за контрол на продуктивните качества и оценяване на генетичната стойност на чистопор</w:t>
      </w:r>
      <w:r>
        <w:rPr>
          <w:rFonts w:ascii="Times New Roman" w:eastAsia="Times New Roman" w:hAnsi="Times New Roman" w:cs="Times New Roman"/>
          <w:color w:val="000000"/>
          <w:sz w:val="24"/>
          <w:szCs w:val="24"/>
        </w:rPr>
        <w:t>одни разплодни овце и кози (отм.)</w:t>
      </w:r>
    </w:p>
    <w:p w:rsidR="00000000" w:rsidRDefault="007D12DC">
      <w:pPr>
        <w:spacing w:after="0" w:line="240" w:lineRule="auto"/>
        <w:ind w:firstLine="1155"/>
        <w:jc w:val="both"/>
        <w:textAlignment w:val="center"/>
        <w:divId w:val="1235623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90/255/ЕИО НА КОМИСИЯТА от 10 май 1990 година относно определяне на критериите относно вписването в родословни книги на чистопородни разплодни овце и кози (отм.)</w:t>
      </w:r>
    </w:p>
    <w:p w:rsidR="00000000" w:rsidRDefault="007D12DC">
      <w:pPr>
        <w:spacing w:after="0" w:line="240" w:lineRule="auto"/>
        <w:ind w:firstLine="1155"/>
        <w:jc w:val="both"/>
        <w:textAlignment w:val="center"/>
        <w:divId w:val="1746873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90/254/ЕИО НА КОМИСИЯТА от 10 май 1990 годин</w:t>
      </w:r>
      <w:r>
        <w:rPr>
          <w:rFonts w:ascii="Times New Roman" w:eastAsia="Times New Roman" w:hAnsi="Times New Roman" w:cs="Times New Roman"/>
          <w:color w:val="000000"/>
          <w:sz w:val="24"/>
          <w:szCs w:val="24"/>
        </w:rPr>
        <w:t>а за определяне на критериите за одобрение на организациите и сдруженията на животновъди, които създават или водят родословни книги за чистопородни разплодни овце и кози (отм.)</w:t>
      </w:r>
    </w:p>
    <w:p w:rsidR="00000000" w:rsidRDefault="007D12DC">
      <w:pPr>
        <w:spacing w:after="0" w:line="240" w:lineRule="auto"/>
        <w:ind w:firstLine="1155"/>
        <w:jc w:val="both"/>
        <w:textAlignment w:val="center"/>
        <w:divId w:val="1692955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89/507/ЕИО НА КОМИСИЯТА от 18 юли 1989 година за определяне на методите</w:t>
      </w:r>
      <w:r>
        <w:rPr>
          <w:rFonts w:ascii="Times New Roman" w:eastAsia="Times New Roman" w:hAnsi="Times New Roman" w:cs="Times New Roman"/>
          <w:color w:val="000000"/>
          <w:sz w:val="24"/>
          <w:szCs w:val="24"/>
        </w:rPr>
        <w:t xml:space="preserve"> за наблюдение и контрол на продуктивността и за оценка на генетичната стойност на чистокръвни и хибридни свине за разплод (отм.)</w:t>
      </w:r>
    </w:p>
    <w:p w:rsidR="00000000" w:rsidRDefault="007D12DC">
      <w:pPr>
        <w:spacing w:after="0" w:line="240" w:lineRule="auto"/>
        <w:ind w:firstLine="1155"/>
        <w:jc w:val="both"/>
        <w:textAlignment w:val="center"/>
        <w:divId w:val="997686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89/506/ЕИО НА КОМИСИЯТА от 18 юли 1989 година относно сертификата на хибридните свине за разплод, тяхната сперма, яйце</w:t>
      </w:r>
      <w:r>
        <w:rPr>
          <w:rFonts w:ascii="Times New Roman" w:eastAsia="Times New Roman" w:hAnsi="Times New Roman" w:cs="Times New Roman"/>
          <w:color w:val="000000"/>
          <w:sz w:val="24"/>
          <w:szCs w:val="24"/>
        </w:rPr>
        <w:t>клетки и ембриони (отм.)</w:t>
      </w:r>
    </w:p>
    <w:p w:rsidR="00000000" w:rsidRDefault="007D12DC">
      <w:pPr>
        <w:spacing w:after="0" w:line="240" w:lineRule="auto"/>
        <w:ind w:firstLine="1155"/>
        <w:jc w:val="both"/>
        <w:textAlignment w:val="center"/>
        <w:divId w:val="1669793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89/505/ЕИО НА КОМИСИЯТА от 18 юли 1989 година за определяне на критериите за вписване в регистри на хибридни свине за разплод (отм.)</w:t>
      </w:r>
    </w:p>
    <w:p w:rsidR="00000000" w:rsidRDefault="007D12DC">
      <w:pPr>
        <w:spacing w:after="0" w:line="240" w:lineRule="auto"/>
        <w:ind w:firstLine="1155"/>
        <w:jc w:val="both"/>
        <w:textAlignment w:val="center"/>
        <w:divId w:val="1164468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89/504/ЕИО НА КОМИСИЯТА от 18 юли 1989 година за определяне на критериите за одобр</w:t>
      </w:r>
      <w:r>
        <w:rPr>
          <w:rFonts w:ascii="Times New Roman" w:eastAsia="Times New Roman" w:hAnsi="Times New Roman" w:cs="Times New Roman"/>
          <w:color w:val="000000"/>
          <w:sz w:val="24"/>
          <w:szCs w:val="24"/>
        </w:rPr>
        <w:t>ение и контрол на сдруженията на животновъди, развъдните организации и частните предприятия, които създават или водят регистри за хибридни породи свине за разплод (отм.)</w:t>
      </w:r>
    </w:p>
    <w:p w:rsidR="00000000" w:rsidRDefault="007D12DC">
      <w:pPr>
        <w:spacing w:after="0" w:line="240" w:lineRule="auto"/>
        <w:ind w:firstLine="1155"/>
        <w:jc w:val="both"/>
        <w:textAlignment w:val="center"/>
        <w:divId w:val="458840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89/503/ЕИО НА КОМИСИЯТА от 18 юли 1989 година относно сертификата за чистопоро</w:t>
      </w:r>
      <w:r>
        <w:rPr>
          <w:rFonts w:ascii="Times New Roman" w:eastAsia="Times New Roman" w:hAnsi="Times New Roman" w:cs="Times New Roman"/>
          <w:color w:val="000000"/>
          <w:sz w:val="24"/>
          <w:szCs w:val="24"/>
        </w:rPr>
        <w:t>дни свине за разплод, тяхната сперма, яйцеклетки и ембриони (отм.)</w:t>
      </w:r>
    </w:p>
    <w:p w:rsidR="00000000" w:rsidRDefault="007D12DC">
      <w:pPr>
        <w:spacing w:after="0" w:line="240" w:lineRule="auto"/>
        <w:ind w:firstLine="1155"/>
        <w:jc w:val="both"/>
        <w:textAlignment w:val="center"/>
        <w:divId w:val="449321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89/502/ЕИО НА КОМИСИЯТА от 18 юли 1989 година за определяне на критериите за вписване в родословни книги на чистокръвни свине за разплод (отм.)</w:t>
      </w:r>
    </w:p>
    <w:p w:rsidR="00000000" w:rsidRDefault="007D12DC">
      <w:pPr>
        <w:spacing w:after="0" w:line="240" w:lineRule="auto"/>
        <w:ind w:firstLine="1155"/>
        <w:jc w:val="both"/>
        <w:textAlignment w:val="center"/>
        <w:divId w:val="538444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89/501/ЕИО НА КОМИСИЯТА от 18</w:t>
      </w:r>
      <w:r>
        <w:rPr>
          <w:rFonts w:ascii="Times New Roman" w:eastAsia="Times New Roman" w:hAnsi="Times New Roman" w:cs="Times New Roman"/>
          <w:color w:val="000000"/>
          <w:sz w:val="24"/>
          <w:szCs w:val="24"/>
        </w:rPr>
        <w:t xml:space="preserve"> юли 1989 година за определяне на критериите за одобрение и контрол на сдруженията на животновъди и развъдните организации, които създават или водят родословни книги за чистокръвни породи свине за разплод (отм.)</w:t>
      </w:r>
    </w:p>
    <w:p w:rsidR="00000000" w:rsidRDefault="007D12DC">
      <w:pPr>
        <w:spacing w:after="0" w:line="240" w:lineRule="auto"/>
        <w:ind w:firstLine="1155"/>
        <w:jc w:val="both"/>
        <w:textAlignment w:val="center"/>
        <w:divId w:val="1437864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88/124/ЕИО НА КОМИСИЯТА от 21 януари</w:t>
      </w:r>
      <w:r>
        <w:rPr>
          <w:rFonts w:ascii="Times New Roman" w:eastAsia="Times New Roman" w:hAnsi="Times New Roman" w:cs="Times New Roman"/>
          <w:color w:val="000000"/>
          <w:sz w:val="24"/>
          <w:szCs w:val="24"/>
        </w:rPr>
        <w:t xml:space="preserve"> 1988 година относно определяне на образците на сертификатите за родословие за семенната течност и ембрионите от чистопородни разплодни животни от рода на едрия рогат добитък и на данните, които трябва да се съдържат в тези сертификати (отм.)</w:t>
      </w:r>
    </w:p>
    <w:p w:rsidR="00000000" w:rsidRDefault="007D12DC">
      <w:pPr>
        <w:spacing w:after="0" w:line="240" w:lineRule="auto"/>
        <w:ind w:firstLine="1155"/>
        <w:jc w:val="both"/>
        <w:textAlignment w:val="center"/>
        <w:divId w:val="1730882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86/40</w:t>
      </w:r>
      <w:r>
        <w:rPr>
          <w:rFonts w:ascii="Times New Roman" w:eastAsia="Times New Roman" w:hAnsi="Times New Roman" w:cs="Times New Roman"/>
          <w:color w:val="000000"/>
          <w:sz w:val="24"/>
          <w:szCs w:val="24"/>
        </w:rPr>
        <w:t>4/ЕИО НА КОМИСИЯТА от 29 юли 1986 година относно определяне на образеца и подробните данни, които трябва да се съдържат в сертификатите за родословие на чистопородните разплодни животни от рода на едрия рогат добитък (отм.)</w:t>
      </w:r>
    </w:p>
    <w:p w:rsidR="00000000" w:rsidRDefault="007D12DC">
      <w:pPr>
        <w:spacing w:after="0" w:line="240" w:lineRule="auto"/>
        <w:ind w:firstLine="1155"/>
        <w:jc w:val="both"/>
        <w:textAlignment w:val="center"/>
        <w:divId w:val="2134592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РЕШЕНИЕ 86/130/ЕИО НА КОМИСИЯТА </w:t>
      </w:r>
      <w:r>
        <w:rPr>
          <w:rFonts w:ascii="Times New Roman" w:eastAsia="Times New Roman" w:hAnsi="Times New Roman" w:cs="Times New Roman"/>
          <w:color w:val="000000"/>
          <w:sz w:val="24"/>
          <w:szCs w:val="24"/>
        </w:rPr>
        <w:t>от 11 март 1986 година относно определяне на методи за контрол на продуктивността и методи за оценка на генетичната стойност на чистопородни разплодни животни от рода на едрия рогат добитък (отм.)</w:t>
      </w:r>
    </w:p>
    <w:p w:rsidR="00000000" w:rsidRDefault="007D12DC">
      <w:pPr>
        <w:spacing w:after="0" w:line="240" w:lineRule="auto"/>
        <w:ind w:firstLine="1155"/>
        <w:jc w:val="both"/>
        <w:textAlignment w:val="center"/>
        <w:divId w:val="1486237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РЕШЕНИЕ 84/419/ЕИО НА КОМИСИЯТА от 19 юли 1984 година относ</w:t>
      </w:r>
      <w:r>
        <w:rPr>
          <w:rFonts w:ascii="Times New Roman" w:eastAsia="Times New Roman" w:hAnsi="Times New Roman" w:cs="Times New Roman"/>
          <w:color w:val="000000"/>
          <w:sz w:val="24"/>
          <w:szCs w:val="24"/>
        </w:rPr>
        <w:t>но определяне на критериите за вписване на говеда в родословните книги (отм.)</w:t>
      </w:r>
    </w:p>
    <w:p w:rsidR="007D12DC" w:rsidRDefault="007D12DC">
      <w:pPr>
        <w:spacing w:after="0"/>
        <w:ind w:firstLine="1155"/>
        <w:jc w:val="both"/>
        <w:textAlignment w:val="center"/>
        <w:divId w:val="1055011321"/>
        <w:rPr>
          <w:rFonts w:eastAsia="Times New Roman"/>
          <w:color w:val="000000"/>
        </w:rPr>
      </w:pPr>
      <w:r>
        <w:rPr>
          <w:rFonts w:ascii="Times New Roman" w:eastAsia="Times New Roman" w:hAnsi="Times New Roman" w:cs="Times New Roman"/>
          <w:color w:val="000000"/>
          <w:sz w:val="24"/>
          <w:szCs w:val="24"/>
        </w:rPr>
        <w:t>РЕШЕНИЕ 84/247/ЕИО НА КОМИСИЯТА от 27 април 1984 година относно определяне на критериите за признаване на организации и сдружения на животновъди, които водят или създават родосло</w:t>
      </w:r>
      <w:r>
        <w:rPr>
          <w:rFonts w:ascii="Times New Roman" w:eastAsia="Times New Roman" w:hAnsi="Times New Roman" w:cs="Times New Roman"/>
          <w:color w:val="000000"/>
          <w:sz w:val="24"/>
          <w:szCs w:val="24"/>
        </w:rPr>
        <w:t>вни книги за чистопородни разплодни животни от рода на едрия рогат добитък (отм.)</w:t>
      </w:r>
    </w:p>
    <w:sectPr w:rsidR="007D12DC">
      <w:footerReference w:type="default" r:id="rId7"/>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2DC" w:rsidRDefault="007D12DC">
      <w:pPr>
        <w:spacing w:after="0" w:line="240" w:lineRule="auto"/>
      </w:pPr>
      <w:r>
        <w:separator/>
      </w:r>
    </w:p>
  </w:endnote>
  <w:endnote w:type="continuationSeparator" w:id="0">
    <w:p w:rsidR="007D12DC" w:rsidRDefault="007D1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F0" w:rsidRDefault="007D12DC">
    <w:r>
      <w:t>Източник: Правно-информационни системи "Сиела"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2DC" w:rsidRDefault="007D12DC">
      <w:pPr>
        <w:spacing w:after="0" w:line="240" w:lineRule="auto"/>
      </w:pPr>
      <w:r>
        <w:separator/>
      </w:r>
    </w:p>
  </w:footnote>
  <w:footnote w:type="continuationSeparator" w:id="0">
    <w:p w:rsidR="007D12DC" w:rsidRDefault="007D12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0F0"/>
    <w:rsid w:val="002360F0"/>
    <w:rsid w:val="00665D43"/>
    <w:rsid w:val="007D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a"/>
    <w:pPr>
      <w:spacing w:after="0" w:line="240" w:lineRule="auto"/>
      <w:jc w:val="both"/>
    </w:pPr>
    <w:rPr>
      <w:rFonts w:ascii="Times New Roman" w:hAnsi="Times New Roman" w:cs="Times New Roman"/>
      <w:sz w:val="24"/>
      <w:szCs w:val="24"/>
    </w:rPr>
  </w:style>
  <w:style w:type="paragraph" w:customStyle="1" w:styleId="center">
    <w:name w:val="center"/>
    <w:basedOn w:val="a"/>
    <w:pPr>
      <w:spacing w:before="120" w:after="0" w:line="240" w:lineRule="auto"/>
      <w:jc w:val="center"/>
    </w:pPr>
    <w:rPr>
      <w:rFonts w:ascii="Times New Roman" w:hAnsi="Times New Roman" w:cs="Times New Roman"/>
      <w:sz w:val="24"/>
      <w:szCs w:val="24"/>
    </w:rPr>
  </w:style>
  <w:style w:type="paragraph" w:customStyle="1" w:styleId="doc-ti">
    <w:name w:val="doc-ti"/>
    <w:basedOn w:val="a"/>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a"/>
    <w:pPr>
      <w:spacing w:before="120" w:after="120" w:line="240" w:lineRule="auto"/>
    </w:pPr>
    <w:rPr>
      <w:rFonts w:ascii="Times New Roman" w:hAnsi="Times New Roman" w:cs="Times New Roman"/>
      <w:sz w:val="24"/>
      <w:szCs w:val="24"/>
    </w:rPr>
  </w:style>
  <w:style w:type="paragraph" w:customStyle="1" w:styleId="hd-date">
    <w:name w:val="hd-date"/>
    <w:basedOn w:val="a"/>
    <w:pPr>
      <w:spacing w:before="120" w:after="120" w:line="240" w:lineRule="auto"/>
    </w:pPr>
    <w:rPr>
      <w:rFonts w:ascii="Times New Roman" w:hAnsi="Times New Roman" w:cs="Times New Roman"/>
      <w:sz w:val="24"/>
      <w:szCs w:val="24"/>
    </w:rPr>
  </w:style>
  <w:style w:type="paragraph" w:customStyle="1" w:styleId="hd-lg">
    <w:name w:val="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a"/>
    <w:pPr>
      <w:spacing w:before="120" w:after="120" w:line="240" w:lineRule="auto"/>
      <w:jc w:val="right"/>
    </w:pPr>
    <w:rPr>
      <w:rFonts w:ascii="Times New Roman" w:hAnsi="Times New Roman" w:cs="Times New Roman"/>
      <w:sz w:val="24"/>
      <w:szCs w:val="24"/>
    </w:rPr>
  </w:style>
  <w:style w:type="paragraph" w:customStyle="1" w:styleId="hd-ti">
    <w:name w:val="hd-ti"/>
    <w:basedOn w:val="a"/>
    <w:pPr>
      <w:spacing w:before="120" w:after="120" w:line="240" w:lineRule="auto"/>
      <w:jc w:val="center"/>
    </w:pPr>
    <w:rPr>
      <w:rFonts w:ascii="Times New Roman" w:hAnsi="Times New Roman" w:cs="Times New Roman"/>
      <w:sz w:val="24"/>
      <w:szCs w:val="24"/>
    </w:rPr>
  </w:style>
  <w:style w:type="paragraph" w:customStyle="1" w:styleId="image">
    <w:name w:val="image"/>
    <w:basedOn w:val="a"/>
    <w:pPr>
      <w:spacing w:before="120" w:after="120" w:line="240" w:lineRule="auto"/>
      <w:jc w:val="center"/>
    </w:pPr>
    <w:rPr>
      <w:rFonts w:ascii="Times New Roman" w:hAnsi="Times New Roman" w:cs="Times New Roman"/>
      <w:sz w:val="24"/>
      <w:szCs w:val="24"/>
    </w:rPr>
  </w:style>
  <w:style w:type="paragraph" w:customStyle="1" w:styleId="issn">
    <w:name w:val="issn"/>
    <w:basedOn w:val="a"/>
    <w:pPr>
      <w:spacing w:before="240" w:after="120" w:line="240" w:lineRule="auto"/>
      <w:jc w:val="right"/>
    </w:pPr>
    <w:rPr>
      <w:rFonts w:ascii="Times New Roman" w:hAnsi="Times New Roman" w:cs="Times New Roman"/>
      <w:sz w:val="19"/>
      <w:szCs w:val="19"/>
    </w:rPr>
  </w:style>
  <w:style w:type="paragraph" w:customStyle="1" w:styleId="lg">
    <w:name w:val="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a"/>
    <w:pPr>
      <w:spacing w:before="120" w:after="120" w:line="240" w:lineRule="auto"/>
      <w:jc w:val="center"/>
    </w:pPr>
    <w:rPr>
      <w:rFonts w:ascii="Times New Roman" w:hAnsi="Times New Roman" w:cs="Times New Roman"/>
      <w:sz w:val="24"/>
      <w:szCs w:val="24"/>
    </w:rPr>
  </w:style>
  <w:style w:type="paragraph" w:customStyle="1" w:styleId="normal">
    <w:name w:val="normal"/>
    <w:basedOn w:val="a"/>
    <w:pPr>
      <w:spacing w:before="120" w:after="0" w:line="240" w:lineRule="auto"/>
      <w:jc w:val="both"/>
    </w:pPr>
    <w:rPr>
      <w:rFonts w:ascii="Times New Roman" w:hAnsi="Times New Roman" w:cs="Times New Roman"/>
      <w:sz w:val="24"/>
      <w:szCs w:val="24"/>
    </w:rPr>
  </w:style>
  <w:style w:type="paragraph" w:customStyle="1" w:styleId="note">
    <w:name w:val="note"/>
    <w:basedOn w:val="a"/>
    <w:pPr>
      <w:spacing w:before="60" w:after="60" w:line="240" w:lineRule="auto"/>
      <w:jc w:val="both"/>
    </w:pPr>
    <w:rPr>
      <w:rFonts w:ascii="Times New Roman" w:hAnsi="Times New Roman" w:cs="Times New Roman"/>
      <w:sz w:val="19"/>
      <w:szCs w:val="19"/>
    </w:rPr>
  </w:style>
  <w:style w:type="paragraph" w:customStyle="1" w:styleId="separator">
    <w:name w:val="separator"/>
    <w:basedOn w:val="a"/>
    <w:pPr>
      <w:spacing w:before="120" w:after="120" w:line="240" w:lineRule="auto"/>
      <w:jc w:val="center"/>
    </w:pPr>
    <w:rPr>
      <w:rFonts w:ascii="Times New Roman" w:hAnsi="Times New Roman" w:cs="Times New Roman"/>
      <w:sz w:val="24"/>
      <w:szCs w:val="24"/>
    </w:rPr>
  </w:style>
  <w:style w:type="paragraph" w:customStyle="1" w:styleId="signatory">
    <w:name w:val="signatory"/>
    <w:basedOn w:val="a"/>
    <w:pPr>
      <w:spacing w:before="60" w:after="60" w:line="240" w:lineRule="auto"/>
      <w:jc w:val="center"/>
    </w:pPr>
    <w:rPr>
      <w:rFonts w:ascii="Times New Roman" w:hAnsi="Times New Roman" w:cs="Times New Roman"/>
      <w:sz w:val="24"/>
      <w:szCs w:val="24"/>
    </w:rPr>
  </w:style>
  <w:style w:type="paragraph" w:customStyle="1" w:styleId="sti-art">
    <w:name w:val="sti-art"/>
    <w:basedOn w:val="a"/>
    <w:pPr>
      <w:spacing w:before="60" w:after="120" w:line="240" w:lineRule="auto"/>
      <w:jc w:val="center"/>
    </w:pPr>
    <w:rPr>
      <w:rFonts w:ascii="Times New Roman" w:hAnsi="Times New Roman" w:cs="Times New Roman"/>
      <w:b/>
      <w:bCs/>
      <w:sz w:val="24"/>
      <w:szCs w:val="24"/>
    </w:rPr>
  </w:style>
  <w:style w:type="paragraph" w:customStyle="1" w:styleId="tbl-cod">
    <w:name w:val="tbl-cod"/>
    <w:basedOn w:val="a"/>
    <w:pPr>
      <w:spacing w:before="60" w:after="60" w:line="240" w:lineRule="auto"/>
      <w:ind w:right="195"/>
      <w:jc w:val="center"/>
    </w:pPr>
    <w:rPr>
      <w:rFonts w:ascii="Times New Roman" w:hAnsi="Times New Roman" w:cs="Times New Roman"/>
    </w:rPr>
  </w:style>
  <w:style w:type="paragraph" w:customStyle="1" w:styleId="tbl-hdr">
    <w:name w:val="tbl-hdr"/>
    <w:basedOn w:val="a"/>
    <w:pPr>
      <w:spacing w:before="60" w:after="60" w:line="240" w:lineRule="auto"/>
      <w:ind w:right="195"/>
      <w:jc w:val="center"/>
    </w:pPr>
    <w:rPr>
      <w:rFonts w:ascii="Times New Roman" w:hAnsi="Times New Roman" w:cs="Times New Roman"/>
      <w:b/>
      <w:bCs/>
    </w:rPr>
  </w:style>
  <w:style w:type="paragraph" w:customStyle="1" w:styleId="tbl-notcol">
    <w:name w:val="tbl-notcol"/>
    <w:basedOn w:val="a"/>
    <w:pPr>
      <w:spacing w:before="60" w:after="60" w:line="240" w:lineRule="auto"/>
      <w:jc w:val="right"/>
    </w:pPr>
    <w:rPr>
      <w:rFonts w:ascii="Times New Roman" w:hAnsi="Times New Roman" w:cs="Times New Roman"/>
    </w:rPr>
  </w:style>
  <w:style w:type="paragraph" w:customStyle="1" w:styleId="tbl-num">
    <w:name w:val="tbl-num"/>
    <w:basedOn w:val="a"/>
    <w:pPr>
      <w:spacing w:before="60" w:after="60" w:line="240" w:lineRule="auto"/>
      <w:ind w:right="195"/>
      <w:jc w:val="right"/>
    </w:pPr>
    <w:rPr>
      <w:rFonts w:ascii="Times New Roman" w:hAnsi="Times New Roman" w:cs="Times New Roman"/>
    </w:rPr>
  </w:style>
  <w:style w:type="paragraph" w:customStyle="1" w:styleId="tbl-txt">
    <w:name w:val="tbl-txt"/>
    <w:basedOn w:val="a"/>
    <w:pPr>
      <w:spacing w:before="60" w:after="60" w:line="240" w:lineRule="auto"/>
    </w:pPr>
    <w:rPr>
      <w:rFonts w:ascii="Times New Roman" w:hAnsi="Times New Roman" w:cs="Times New Roman"/>
    </w:rPr>
  </w:style>
  <w:style w:type="paragraph" w:customStyle="1" w:styleId="text-l">
    <w:name w:val="text-l"/>
    <w:basedOn w:val="a"/>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a"/>
    <w:pPr>
      <w:spacing w:before="120" w:after="0" w:line="240" w:lineRule="auto"/>
    </w:pPr>
    <w:rPr>
      <w:rFonts w:ascii="Times New Roman" w:hAnsi="Times New Roman" w:cs="Times New Roman"/>
      <w:i/>
      <w:iCs/>
      <w:sz w:val="24"/>
      <w:szCs w:val="24"/>
    </w:rPr>
  </w:style>
  <w:style w:type="paragraph" w:customStyle="1" w:styleId="ti-art">
    <w:name w:val="ti-art"/>
    <w:basedOn w:val="a"/>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a"/>
    <w:pPr>
      <w:spacing w:before="120" w:after="120" w:line="240" w:lineRule="auto"/>
    </w:pPr>
    <w:rPr>
      <w:rFonts w:ascii="Times New Roman" w:hAnsi="Times New Roman" w:cs="Times New Roman"/>
      <w:sz w:val="36"/>
      <w:szCs w:val="36"/>
    </w:rPr>
  </w:style>
  <w:style w:type="paragraph" w:customStyle="1" w:styleId="ti-doc-dur">
    <w:name w:val="ti-doc-dur"/>
    <w:basedOn w:val="a"/>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a"/>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a"/>
    <w:pPr>
      <w:spacing w:before="180" w:after="0" w:line="240" w:lineRule="auto"/>
    </w:pPr>
    <w:rPr>
      <w:rFonts w:ascii="Times New Roman" w:hAnsi="Times New Roman" w:cs="Times New Roman"/>
      <w:b/>
      <w:bCs/>
      <w:sz w:val="26"/>
      <w:szCs w:val="26"/>
    </w:rPr>
  </w:style>
  <w:style w:type="paragraph" w:customStyle="1" w:styleId="ti-doc-dur-star">
    <w:name w:val="ti-doc-dur-star"/>
    <w:basedOn w:val="a"/>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a"/>
    <w:pPr>
      <w:spacing w:before="180" w:after="120" w:line="240" w:lineRule="auto"/>
      <w:jc w:val="both"/>
    </w:pPr>
    <w:rPr>
      <w:rFonts w:ascii="Times New Roman" w:hAnsi="Times New Roman" w:cs="Times New Roman"/>
      <w:sz w:val="26"/>
      <w:szCs w:val="26"/>
    </w:rPr>
  </w:style>
  <w:style w:type="paragraph" w:customStyle="1" w:styleId="ti-grseq-1">
    <w:name w:val="ti-grseq-1"/>
    <w:basedOn w:val="a"/>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a"/>
    <w:pPr>
      <w:spacing w:before="240" w:after="120" w:line="240" w:lineRule="auto"/>
      <w:jc w:val="center"/>
    </w:pPr>
    <w:rPr>
      <w:rFonts w:ascii="Times New Roman" w:hAnsi="Times New Roman" w:cs="Times New Roman"/>
      <w:i/>
      <w:iCs/>
      <w:sz w:val="24"/>
      <w:szCs w:val="24"/>
    </w:rPr>
  </w:style>
  <w:style w:type="paragraph" w:customStyle="1" w:styleId="ti-oj-1">
    <w:name w:val="ti-oj-1"/>
    <w:basedOn w:val="a"/>
    <w:pPr>
      <w:spacing w:before="120" w:after="0" w:line="240" w:lineRule="auto"/>
    </w:pPr>
    <w:rPr>
      <w:rFonts w:ascii="Times New Roman" w:hAnsi="Times New Roman" w:cs="Times New Roman"/>
      <w:b/>
      <w:bCs/>
      <w:sz w:val="72"/>
      <w:szCs w:val="72"/>
    </w:rPr>
  </w:style>
  <w:style w:type="paragraph" w:customStyle="1" w:styleId="ti-oj-2">
    <w:name w:val="ti-oj-2"/>
    <w:basedOn w:val="a"/>
    <w:pPr>
      <w:spacing w:before="120" w:after="120" w:line="240" w:lineRule="auto"/>
    </w:pPr>
    <w:rPr>
      <w:rFonts w:ascii="Times New Roman" w:hAnsi="Times New Roman" w:cs="Times New Roman"/>
      <w:sz w:val="48"/>
      <w:szCs w:val="48"/>
    </w:rPr>
  </w:style>
  <w:style w:type="paragraph" w:customStyle="1" w:styleId="ti-oj-3">
    <w:name w:val="ti-oj-3"/>
    <w:basedOn w:val="a"/>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a"/>
    <w:pPr>
      <w:spacing w:before="120" w:after="120" w:line="240" w:lineRule="auto"/>
    </w:pPr>
    <w:rPr>
      <w:rFonts w:ascii="Times New Roman" w:hAnsi="Times New Roman" w:cs="Times New Roman"/>
      <w:sz w:val="26"/>
      <w:szCs w:val="26"/>
    </w:rPr>
  </w:style>
  <w:style w:type="paragraph" w:customStyle="1" w:styleId="ti-sect-1-t">
    <w:name w:val="ti-sect-1-t"/>
    <w:basedOn w:val="a"/>
    <w:pPr>
      <w:spacing w:before="120" w:after="120" w:line="240" w:lineRule="auto"/>
    </w:pPr>
    <w:rPr>
      <w:rFonts w:ascii="Times New Roman" w:hAnsi="Times New Roman" w:cs="Times New Roman"/>
      <w:i/>
      <w:iCs/>
      <w:sz w:val="26"/>
      <w:szCs w:val="26"/>
    </w:rPr>
  </w:style>
  <w:style w:type="paragraph" w:customStyle="1" w:styleId="ti-sect-2">
    <w:name w:val="ti-sect-2"/>
    <w:basedOn w:val="a"/>
    <w:pPr>
      <w:spacing w:before="120" w:after="120" w:line="240" w:lineRule="auto"/>
    </w:pPr>
    <w:rPr>
      <w:rFonts w:ascii="Times New Roman" w:hAnsi="Times New Roman" w:cs="Times New Roman"/>
      <w:sz w:val="26"/>
      <w:szCs w:val="26"/>
    </w:rPr>
  </w:style>
  <w:style w:type="paragraph" w:customStyle="1" w:styleId="ti-section-1">
    <w:name w:val="ti-section-1"/>
    <w:basedOn w:val="a"/>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a"/>
    <w:pPr>
      <w:spacing w:before="75" w:after="120" w:line="240" w:lineRule="auto"/>
      <w:jc w:val="center"/>
    </w:pPr>
    <w:rPr>
      <w:rFonts w:ascii="Times New Roman" w:hAnsi="Times New Roman" w:cs="Times New Roman"/>
      <w:b/>
      <w:bCs/>
      <w:sz w:val="24"/>
      <w:szCs w:val="24"/>
    </w:rPr>
  </w:style>
  <w:style w:type="paragraph" w:customStyle="1" w:styleId="ti-tbl">
    <w:name w:val="ti-tbl"/>
    <w:basedOn w:val="a"/>
    <w:pPr>
      <w:spacing w:before="120" w:after="120" w:line="240" w:lineRule="auto"/>
      <w:jc w:val="center"/>
    </w:pPr>
    <w:rPr>
      <w:rFonts w:ascii="Times New Roman" w:hAnsi="Times New Roman" w:cs="Times New Roman"/>
      <w:sz w:val="24"/>
      <w:szCs w:val="24"/>
    </w:rPr>
  </w:style>
  <w:style w:type="paragraph" w:customStyle="1" w:styleId="year-date">
    <w:name w:val="year-date"/>
    <w:basedOn w:val="a"/>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a"/>
    <w:pPr>
      <w:spacing w:before="60" w:after="45" w:line="240" w:lineRule="auto"/>
      <w:jc w:val="center"/>
    </w:pPr>
    <w:rPr>
      <w:rFonts w:ascii="Times New Roman" w:hAnsi="Times New Roman" w:cs="Times New Roman"/>
      <w:sz w:val="24"/>
      <w:szCs w:val="24"/>
    </w:rPr>
  </w:style>
  <w:style w:type="paragraph" w:customStyle="1" w:styleId="tbl-norm">
    <w:name w:val="tbl-norm"/>
    <w:basedOn w:val="a"/>
    <w:pPr>
      <w:spacing w:before="60" w:after="60" w:line="240" w:lineRule="auto"/>
      <w:jc w:val="both"/>
    </w:pPr>
    <w:rPr>
      <w:rFonts w:ascii="Times New Roman" w:hAnsi="Times New Roman" w:cs="Times New Roman"/>
      <w:sz w:val="24"/>
      <w:szCs w:val="24"/>
    </w:rPr>
  </w:style>
  <w:style w:type="paragraph" w:customStyle="1" w:styleId="arrow">
    <w:name w:val="arrow"/>
    <w:basedOn w:val="a"/>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a"/>
    <w:pPr>
      <w:spacing w:after="390" w:line="240" w:lineRule="auto"/>
      <w:jc w:val="center"/>
    </w:pPr>
    <w:rPr>
      <w:rFonts w:ascii="Times New Roman" w:hAnsi="Times New Roman" w:cs="Times New Roman"/>
      <w:b/>
      <w:bCs/>
      <w:sz w:val="24"/>
      <w:szCs w:val="24"/>
    </w:rPr>
  </w:style>
  <w:style w:type="paragraph" w:customStyle="1" w:styleId="dlist-term">
    <w:name w:val="dlist-term"/>
    <w:basedOn w:val="a"/>
    <w:pPr>
      <w:spacing w:before="195" w:after="0" w:line="240" w:lineRule="auto"/>
    </w:pPr>
    <w:rPr>
      <w:rFonts w:ascii="Times New Roman" w:hAnsi="Times New Roman" w:cs="Times New Roman"/>
      <w:sz w:val="24"/>
      <w:szCs w:val="24"/>
    </w:rPr>
  </w:style>
  <w:style w:type="paragraph" w:customStyle="1" w:styleId="dlist-definition">
    <w:name w:val="dlist-definition"/>
    <w:basedOn w:val="a"/>
    <w:pPr>
      <w:spacing w:before="195" w:after="0" w:line="240" w:lineRule="auto"/>
      <w:jc w:val="both"/>
    </w:pPr>
    <w:rPr>
      <w:rFonts w:ascii="Times New Roman" w:hAnsi="Times New Roman" w:cs="Times New Roman"/>
      <w:sz w:val="24"/>
      <w:szCs w:val="24"/>
    </w:rPr>
  </w:style>
  <w:style w:type="paragraph" w:customStyle="1" w:styleId="euro">
    <w:name w:val="euro"/>
    <w:basedOn w:val="a"/>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a"/>
    <w:pPr>
      <w:spacing w:before="120" w:after="0" w:line="240" w:lineRule="auto"/>
      <w:jc w:val="both"/>
    </w:pPr>
    <w:rPr>
      <w:rFonts w:ascii="Times New Roman" w:hAnsi="Times New Roman" w:cs="Times New Roman"/>
    </w:rPr>
  </w:style>
  <w:style w:type="paragraph" w:customStyle="1" w:styleId="footnote-deleted">
    <w:name w:val="footnote-deleted"/>
    <w:basedOn w:val="a"/>
    <w:pPr>
      <w:spacing w:before="60" w:after="0" w:line="240" w:lineRule="auto"/>
      <w:jc w:val="both"/>
    </w:pPr>
    <w:rPr>
      <w:rFonts w:ascii="Times New Roman" w:hAnsi="Times New Roman" w:cs="Times New Roman"/>
      <w:sz w:val="24"/>
      <w:szCs w:val="24"/>
    </w:rPr>
  </w:style>
  <w:style w:type="paragraph" w:customStyle="1" w:styleId="footnote-spec">
    <w:name w:val="footnote-spec"/>
    <w:basedOn w:val="a"/>
    <w:pPr>
      <w:spacing w:before="60" w:after="0" w:line="240" w:lineRule="auto"/>
      <w:jc w:val="both"/>
    </w:pPr>
    <w:rPr>
      <w:rFonts w:ascii="Times New Roman" w:hAnsi="Times New Roman" w:cs="Times New Roman"/>
      <w:sz w:val="24"/>
      <w:szCs w:val="24"/>
    </w:rPr>
  </w:style>
  <w:style w:type="paragraph" w:customStyle="1" w:styleId="hd-modifiers">
    <w:name w:val="hd-modifiers"/>
    <w:basedOn w:val="a"/>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a"/>
    <w:pPr>
      <w:spacing w:before="45" w:after="45" w:line="240" w:lineRule="auto"/>
      <w:jc w:val="center"/>
    </w:pPr>
    <w:rPr>
      <w:rFonts w:ascii="Times New Roman" w:hAnsi="Times New Roman" w:cs="Times New Roman"/>
    </w:rPr>
  </w:style>
  <w:style w:type="paragraph" w:customStyle="1" w:styleId="hd-toc-2">
    <w:name w:val="hd-toc-2"/>
    <w:basedOn w:val="a"/>
    <w:pPr>
      <w:spacing w:before="45" w:after="240" w:line="240" w:lineRule="auto"/>
    </w:pPr>
    <w:rPr>
      <w:rFonts w:ascii="Times New Roman" w:hAnsi="Times New Roman" w:cs="Times New Roman"/>
    </w:rPr>
  </w:style>
  <w:style w:type="paragraph" w:customStyle="1" w:styleId="hd-toc-3">
    <w:name w:val="hd-toc-3"/>
    <w:basedOn w:val="a"/>
    <w:pPr>
      <w:spacing w:before="45" w:after="240" w:line="240" w:lineRule="auto"/>
      <w:jc w:val="right"/>
    </w:pPr>
    <w:rPr>
      <w:rFonts w:ascii="Times New Roman" w:hAnsi="Times New Roman" w:cs="Times New Roman"/>
    </w:rPr>
  </w:style>
  <w:style w:type="paragraph" w:customStyle="1" w:styleId="hd-toc-4">
    <w:name w:val="hd-toc-4"/>
    <w:basedOn w:val="a"/>
    <w:pPr>
      <w:spacing w:before="45" w:after="240" w:line="240" w:lineRule="auto"/>
      <w:jc w:val="center"/>
    </w:pPr>
    <w:rPr>
      <w:rFonts w:ascii="Times New Roman" w:hAnsi="Times New Roman" w:cs="Times New Roman"/>
    </w:rPr>
  </w:style>
  <w:style w:type="paragraph" w:customStyle="1" w:styleId="item-none">
    <w:name w:val="item-none"/>
    <w:basedOn w:val="a"/>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a"/>
    <w:pPr>
      <w:spacing w:before="60" w:after="60" w:line="240" w:lineRule="auto"/>
      <w:jc w:val="both"/>
    </w:pPr>
    <w:rPr>
      <w:rFonts w:ascii="Times New Roman" w:hAnsi="Times New Roman" w:cs="Times New Roman"/>
    </w:rPr>
  </w:style>
  <w:style w:type="paragraph" w:customStyle="1" w:styleId="list">
    <w:name w:val="list"/>
    <w:basedOn w:val="a"/>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a"/>
    <w:pPr>
      <w:spacing w:before="120" w:after="0" w:line="240" w:lineRule="auto"/>
    </w:pPr>
    <w:rPr>
      <w:rFonts w:ascii="Times New Roman" w:hAnsi="Times New Roman" w:cs="Times New Roman"/>
      <w:b/>
      <w:bCs/>
      <w:sz w:val="24"/>
      <w:szCs w:val="24"/>
    </w:rPr>
  </w:style>
  <w:style w:type="paragraph" w:customStyle="1" w:styleId="norm">
    <w:name w:val="norm"/>
    <w:basedOn w:val="a"/>
    <w:pPr>
      <w:spacing w:before="120" w:after="0" w:line="240" w:lineRule="auto"/>
      <w:jc w:val="both"/>
    </w:pPr>
    <w:rPr>
      <w:rFonts w:ascii="Times New Roman" w:hAnsi="Times New Roman" w:cs="Times New Roman"/>
      <w:sz w:val="24"/>
      <w:szCs w:val="24"/>
    </w:rPr>
  </w:style>
  <w:style w:type="paragraph" w:customStyle="1" w:styleId="notcol">
    <w:name w:val="notcol"/>
    <w:basedOn w:val="a"/>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a"/>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a"/>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a"/>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a"/>
    <w:pPr>
      <w:spacing w:before="120" w:after="0" w:line="240" w:lineRule="auto"/>
      <w:jc w:val="both"/>
    </w:pPr>
    <w:rPr>
      <w:rFonts w:ascii="Times New Roman" w:hAnsi="Times New Roman" w:cs="Times New Roman"/>
      <w:sz w:val="24"/>
      <w:szCs w:val="24"/>
    </w:rPr>
  </w:style>
  <w:style w:type="paragraph" w:customStyle="1" w:styleId="tbl-centered">
    <w:name w:val="tbl-centered"/>
    <w:basedOn w:val="a"/>
    <w:pPr>
      <w:spacing w:before="60" w:after="60" w:line="240" w:lineRule="auto"/>
      <w:jc w:val="center"/>
    </w:pPr>
    <w:rPr>
      <w:rFonts w:ascii="Times New Roman" w:hAnsi="Times New Roman" w:cs="Times New Roman"/>
      <w:sz w:val="24"/>
      <w:szCs w:val="24"/>
    </w:rPr>
  </w:style>
  <w:style w:type="paragraph" w:customStyle="1" w:styleId="tbl-left">
    <w:name w:val="tbl-left"/>
    <w:basedOn w:val="a"/>
    <w:pPr>
      <w:spacing w:before="60" w:after="60" w:line="240" w:lineRule="auto"/>
    </w:pPr>
    <w:rPr>
      <w:rFonts w:ascii="Times New Roman" w:hAnsi="Times New Roman" w:cs="Times New Roman"/>
      <w:sz w:val="24"/>
      <w:szCs w:val="24"/>
    </w:rPr>
  </w:style>
  <w:style w:type="paragraph" w:customStyle="1" w:styleId="tbl-right">
    <w:name w:val="tbl-right"/>
    <w:basedOn w:val="a"/>
    <w:pPr>
      <w:spacing w:before="60" w:after="60" w:line="240" w:lineRule="auto"/>
      <w:jc w:val="right"/>
    </w:pPr>
    <w:rPr>
      <w:rFonts w:ascii="Times New Roman" w:hAnsi="Times New Roman" w:cs="Times New Roman"/>
      <w:sz w:val="24"/>
      <w:szCs w:val="24"/>
    </w:rPr>
  </w:style>
  <w:style w:type="paragraph" w:customStyle="1" w:styleId="title-annex-1">
    <w:name w:val="title-annex-1"/>
    <w:basedOn w:val="a"/>
    <w:pPr>
      <w:spacing w:after="120" w:line="240" w:lineRule="auto"/>
      <w:jc w:val="center"/>
    </w:pPr>
    <w:rPr>
      <w:rFonts w:ascii="Times New Roman" w:hAnsi="Times New Roman" w:cs="Times New Roman"/>
      <w:i/>
      <w:iCs/>
      <w:sz w:val="24"/>
      <w:szCs w:val="24"/>
    </w:rPr>
  </w:style>
  <w:style w:type="paragraph" w:customStyle="1" w:styleId="title-annex-2">
    <w:name w:val="title-annex-2"/>
    <w:basedOn w:val="a"/>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a"/>
    <w:pPr>
      <w:spacing w:after="120" w:line="240" w:lineRule="auto"/>
    </w:pPr>
    <w:rPr>
      <w:rFonts w:ascii="Times New Roman" w:hAnsi="Times New Roman" w:cs="Times New Roman"/>
      <w:b/>
      <w:bCs/>
      <w:sz w:val="24"/>
      <w:szCs w:val="24"/>
    </w:rPr>
  </w:style>
  <w:style w:type="paragraph" w:customStyle="1" w:styleId="title-article-norm">
    <w:name w:val="title-article-norm"/>
    <w:basedOn w:val="a"/>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a"/>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a"/>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a"/>
    <w:pPr>
      <w:spacing w:after="120" w:line="240" w:lineRule="auto"/>
      <w:jc w:val="center"/>
    </w:pPr>
    <w:rPr>
      <w:rFonts w:ascii="Times New Roman" w:hAnsi="Times New Roman" w:cs="Times New Roman"/>
      <w:sz w:val="24"/>
      <w:szCs w:val="24"/>
    </w:rPr>
  </w:style>
  <w:style w:type="paragraph" w:customStyle="1" w:styleId="title-division-2">
    <w:name w:val="title-division-2"/>
    <w:basedOn w:val="a"/>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a"/>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a"/>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a"/>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a"/>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a"/>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a"/>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a"/>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a"/>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a"/>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a"/>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a"/>
    <w:pPr>
      <w:spacing w:before="120" w:after="120" w:line="240" w:lineRule="auto"/>
    </w:pPr>
    <w:rPr>
      <w:rFonts w:ascii="Times New Roman" w:hAnsi="Times New Roman" w:cs="Times New Roman"/>
      <w:sz w:val="24"/>
      <w:szCs w:val="24"/>
    </w:rPr>
  </w:style>
  <w:style w:type="paragraph" w:customStyle="1" w:styleId="title-table">
    <w:name w:val="title-table"/>
    <w:basedOn w:val="a"/>
    <w:pPr>
      <w:spacing w:after="120" w:line="240" w:lineRule="auto"/>
      <w:jc w:val="center"/>
    </w:pPr>
    <w:rPr>
      <w:rFonts w:ascii="Times New Roman" w:hAnsi="Times New Roman" w:cs="Times New Roman"/>
      <w:b/>
      <w:bCs/>
      <w:sz w:val="24"/>
      <w:szCs w:val="24"/>
    </w:rPr>
  </w:style>
  <w:style w:type="paragraph" w:customStyle="1" w:styleId="title-toc">
    <w:name w:val="title-toc"/>
    <w:basedOn w:val="a"/>
    <w:pPr>
      <w:spacing w:after="120" w:line="240" w:lineRule="auto"/>
      <w:jc w:val="center"/>
    </w:pPr>
    <w:rPr>
      <w:rFonts w:ascii="Times New Roman" w:hAnsi="Times New Roman" w:cs="Times New Roman"/>
      <w:b/>
      <w:bCs/>
      <w:sz w:val="24"/>
      <w:szCs w:val="24"/>
    </w:rPr>
  </w:style>
  <w:style w:type="paragraph" w:customStyle="1" w:styleId="toc-1">
    <w:name w:val="toc-1"/>
    <w:basedOn w:val="a"/>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a"/>
    <w:pPr>
      <w:spacing w:before="120" w:after="0" w:line="240" w:lineRule="auto"/>
    </w:pPr>
    <w:rPr>
      <w:rFonts w:ascii="Times New Roman" w:hAnsi="Times New Roman" w:cs="Times New Roman"/>
      <w:sz w:val="24"/>
      <w:szCs w:val="24"/>
    </w:rPr>
  </w:style>
  <w:style w:type="paragraph" w:customStyle="1" w:styleId="transposition">
    <w:name w:val="transposition"/>
    <w:basedOn w:val="a"/>
    <w:pPr>
      <w:spacing w:before="120" w:after="0" w:line="240" w:lineRule="auto"/>
      <w:jc w:val="center"/>
    </w:pPr>
    <w:rPr>
      <w:rFonts w:ascii="Times New Roman" w:hAnsi="Times New Roman" w:cs="Times New Roman"/>
      <w:sz w:val="24"/>
      <w:szCs w:val="24"/>
    </w:rPr>
  </w:style>
  <w:style w:type="paragraph" w:customStyle="1" w:styleId="oj-addr">
    <w:name w:val="oj-addr"/>
    <w:basedOn w:val="a"/>
    <w:pPr>
      <w:spacing w:after="0" w:line="240" w:lineRule="auto"/>
      <w:jc w:val="both"/>
    </w:pPr>
    <w:rPr>
      <w:rFonts w:ascii="Times New Roman" w:hAnsi="Times New Roman" w:cs="Times New Roman"/>
      <w:sz w:val="24"/>
      <w:szCs w:val="24"/>
    </w:rPr>
  </w:style>
  <w:style w:type="paragraph" w:customStyle="1" w:styleId="oj-center">
    <w:name w:val="oj-center"/>
    <w:basedOn w:val="a"/>
    <w:pPr>
      <w:spacing w:before="120" w:after="0" w:line="240" w:lineRule="auto"/>
      <w:jc w:val="center"/>
    </w:pPr>
    <w:rPr>
      <w:rFonts w:ascii="Times New Roman" w:hAnsi="Times New Roman" w:cs="Times New Roman"/>
      <w:sz w:val="24"/>
      <w:szCs w:val="24"/>
    </w:rPr>
  </w:style>
  <w:style w:type="paragraph" w:customStyle="1" w:styleId="oj-doc-ti">
    <w:name w:val="oj-doc-ti"/>
    <w:basedOn w:val="a"/>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a"/>
    <w:pPr>
      <w:spacing w:before="120" w:after="120" w:line="240" w:lineRule="auto"/>
    </w:pPr>
    <w:rPr>
      <w:rFonts w:ascii="Times New Roman" w:hAnsi="Times New Roman" w:cs="Times New Roman"/>
      <w:sz w:val="24"/>
      <w:szCs w:val="24"/>
    </w:rPr>
  </w:style>
  <w:style w:type="paragraph" w:customStyle="1" w:styleId="oj-hd-date">
    <w:name w:val="oj-hd-date"/>
    <w:basedOn w:val="a"/>
    <w:pPr>
      <w:spacing w:before="120" w:after="120" w:line="240" w:lineRule="auto"/>
    </w:pPr>
    <w:rPr>
      <w:rFonts w:ascii="Times New Roman" w:hAnsi="Times New Roman" w:cs="Times New Roman"/>
      <w:sz w:val="24"/>
      <w:szCs w:val="24"/>
    </w:rPr>
  </w:style>
  <w:style w:type="paragraph" w:customStyle="1" w:styleId="oj-hd-lg">
    <w:name w:val="oj-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a"/>
    <w:pPr>
      <w:spacing w:before="120" w:after="120" w:line="240" w:lineRule="auto"/>
      <w:jc w:val="right"/>
    </w:pPr>
    <w:rPr>
      <w:rFonts w:ascii="Times New Roman" w:hAnsi="Times New Roman" w:cs="Times New Roman"/>
      <w:sz w:val="24"/>
      <w:szCs w:val="24"/>
    </w:rPr>
  </w:style>
  <w:style w:type="paragraph" w:customStyle="1" w:styleId="oj-hd-ti">
    <w:name w:val="oj-hd-ti"/>
    <w:basedOn w:val="a"/>
    <w:pPr>
      <w:spacing w:before="120" w:after="120" w:line="240" w:lineRule="auto"/>
      <w:jc w:val="center"/>
    </w:pPr>
    <w:rPr>
      <w:rFonts w:ascii="Times New Roman" w:hAnsi="Times New Roman" w:cs="Times New Roman"/>
      <w:sz w:val="24"/>
      <w:szCs w:val="24"/>
    </w:rPr>
  </w:style>
  <w:style w:type="paragraph" w:customStyle="1" w:styleId="oj-image">
    <w:name w:val="oj-image"/>
    <w:basedOn w:val="a"/>
    <w:pPr>
      <w:spacing w:before="120" w:after="120" w:line="240" w:lineRule="auto"/>
      <w:jc w:val="center"/>
    </w:pPr>
    <w:rPr>
      <w:rFonts w:ascii="Times New Roman" w:hAnsi="Times New Roman" w:cs="Times New Roman"/>
      <w:sz w:val="24"/>
      <w:szCs w:val="24"/>
    </w:rPr>
  </w:style>
  <w:style w:type="paragraph" w:customStyle="1" w:styleId="oj-issn">
    <w:name w:val="oj-issn"/>
    <w:basedOn w:val="a"/>
    <w:pPr>
      <w:spacing w:before="240" w:after="120" w:line="240" w:lineRule="auto"/>
      <w:jc w:val="right"/>
    </w:pPr>
    <w:rPr>
      <w:rFonts w:ascii="Times New Roman" w:hAnsi="Times New Roman" w:cs="Times New Roman"/>
      <w:sz w:val="19"/>
      <w:szCs w:val="19"/>
    </w:rPr>
  </w:style>
  <w:style w:type="paragraph" w:customStyle="1" w:styleId="oj-lg">
    <w:name w:val="oj-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a"/>
    <w:pPr>
      <w:spacing w:before="120" w:after="120" w:line="240" w:lineRule="auto"/>
      <w:jc w:val="center"/>
    </w:pPr>
    <w:rPr>
      <w:rFonts w:ascii="Times New Roman" w:hAnsi="Times New Roman" w:cs="Times New Roman"/>
      <w:sz w:val="24"/>
      <w:szCs w:val="24"/>
    </w:rPr>
  </w:style>
  <w:style w:type="paragraph" w:customStyle="1" w:styleId="oj-normal">
    <w:name w:val="oj-normal"/>
    <w:basedOn w:val="a"/>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a"/>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a"/>
    <w:pPr>
      <w:spacing w:before="120" w:after="0" w:line="240" w:lineRule="auto"/>
      <w:jc w:val="right"/>
    </w:pPr>
    <w:rPr>
      <w:rFonts w:ascii="Times New Roman" w:hAnsi="Times New Roman" w:cs="Times New Roman"/>
      <w:sz w:val="24"/>
      <w:szCs w:val="24"/>
    </w:rPr>
  </w:style>
  <w:style w:type="paragraph" w:customStyle="1" w:styleId="oj-note">
    <w:name w:val="oj-note"/>
    <w:basedOn w:val="a"/>
    <w:pPr>
      <w:spacing w:before="60" w:after="60" w:line="240" w:lineRule="auto"/>
      <w:jc w:val="both"/>
    </w:pPr>
    <w:rPr>
      <w:rFonts w:ascii="Times New Roman" w:hAnsi="Times New Roman" w:cs="Times New Roman"/>
      <w:sz w:val="19"/>
      <w:szCs w:val="19"/>
    </w:rPr>
  </w:style>
  <w:style w:type="paragraph" w:customStyle="1" w:styleId="oj-separator">
    <w:name w:val="oj-separator"/>
    <w:basedOn w:val="a"/>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a"/>
    <w:pPr>
      <w:spacing w:before="60" w:after="60" w:line="240" w:lineRule="auto"/>
      <w:jc w:val="center"/>
    </w:pPr>
    <w:rPr>
      <w:rFonts w:ascii="Times New Roman" w:hAnsi="Times New Roman" w:cs="Times New Roman"/>
      <w:sz w:val="24"/>
      <w:szCs w:val="24"/>
    </w:rPr>
  </w:style>
  <w:style w:type="paragraph" w:customStyle="1" w:styleId="oj-sti-art">
    <w:name w:val="oj-sti-art"/>
    <w:basedOn w:val="a"/>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a"/>
    <w:pPr>
      <w:spacing w:before="60" w:after="60" w:line="240" w:lineRule="auto"/>
      <w:ind w:right="195"/>
      <w:jc w:val="center"/>
    </w:pPr>
    <w:rPr>
      <w:rFonts w:ascii="Times New Roman" w:hAnsi="Times New Roman" w:cs="Times New Roman"/>
    </w:rPr>
  </w:style>
  <w:style w:type="paragraph" w:customStyle="1" w:styleId="oj-tbl-hdr">
    <w:name w:val="oj-tbl-hdr"/>
    <w:basedOn w:val="a"/>
    <w:pPr>
      <w:spacing w:before="60" w:after="60" w:line="240" w:lineRule="auto"/>
      <w:ind w:right="195"/>
      <w:jc w:val="center"/>
    </w:pPr>
    <w:rPr>
      <w:rFonts w:ascii="Times New Roman" w:hAnsi="Times New Roman" w:cs="Times New Roman"/>
      <w:b/>
      <w:bCs/>
    </w:rPr>
  </w:style>
  <w:style w:type="paragraph" w:customStyle="1" w:styleId="oj-tbl-notcol">
    <w:name w:val="oj-tbl-notcol"/>
    <w:basedOn w:val="a"/>
    <w:pPr>
      <w:spacing w:before="60" w:after="60" w:line="240" w:lineRule="auto"/>
      <w:jc w:val="right"/>
    </w:pPr>
    <w:rPr>
      <w:rFonts w:ascii="Times New Roman" w:hAnsi="Times New Roman" w:cs="Times New Roman"/>
    </w:rPr>
  </w:style>
  <w:style w:type="paragraph" w:customStyle="1" w:styleId="oj-tbl-num">
    <w:name w:val="oj-tbl-num"/>
    <w:basedOn w:val="a"/>
    <w:pPr>
      <w:spacing w:before="60" w:after="60" w:line="240" w:lineRule="auto"/>
      <w:ind w:right="195"/>
      <w:jc w:val="right"/>
    </w:pPr>
    <w:rPr>
      <w:rFonts w:ascii="Times New Roman" w:hAnsi="Times New Roman" w:cs="Times New Roman"/>
    </w:rPr>
  </w:style>
  <w:style w:type="paragraph" w:customStyle="1" w:styleId="oj-tbl-txt">
    <w:name w:val="oj-tbl-txt"/>
    <w:basedOn w:val="a"/>
    <w:pPr>
      <w:spacing w:before="60" w:after="60" w:line="240" w:lineRule="auto"/>
    </w:pPr>
    <w:rPr>
      <w:rFonts w:ascii="Times New Roman" w:hAnsi="Times New Roman" w:cs="Times New Roman"/>
    </w:rPr>
  </w:style>
  <w:style w:type="paragraph" w:customStyle="1" w:styleId="oj-text-l">
    <w:name w:val="oj-text-l"/>
    <w:basedOn w:val="a"/>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a"/>
    <w:pPr>
      <w:spacing w:before="120" w:after="0" w:line="240" w:lineRule="auto"/>
    </w:pPr>
    <w:rPr>
      <w:rFonts w:ascii="Times New Roman" w:hAnsi="Times New Roman" w:cs="Times New Roman"/>
      <w:i/>
      <w:iCs/>
      <w:sz w:val="24"/>
      <w:szCs w:val="24"/>
    </w:rPr>
  </w:style>
  <w:style w:type="paragraph" w:customStyle="1" w:styleId="oj-ti-art">
    <w:name w:val="oj-ti-art"/>
    <w:basedOn w:val="a"/>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a"/>
    <w:pPr>
      <w:spacing w:before="120" w:after="120" w:line="240" w:lineRule="auto"/>
    </w:pPr>
    <w:rPr>
      <w:rFonts w:ascii="Times New Roman" w:hAnsi="Times New Roman" w:cs="Times New Roman"/>
      <w:sz w:val="29"/>
      <w:szCs w:val="29"/>
    </w:rPr>
  </w:style>
  <w:style w:type="paragraph" w:customStyle="1" w:styleId="oj-ti-doc-dur">
    <w:name w:val="oj-ti-doc-dur"/>
    <w:basedOn w:val="a"/>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a"/>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a"/>
    <w:pPr>
      <w:spacing w:before="180" w:after="0" w:line="240" w:lineRule="auto"/>
    </w:pPr>
    <w:rPr>
      <w:rFonts w:ascii="Times New Roman" w:hAnsi="Times New Roman" w:cs="Times New Roman"/>
      <w:b/>
      <w:bCs/>
      <w:sz w:val="24"/>
      <w:szCs w:val="24"/>
    </w:rPr>
  </w:style>
  <w:style w:type="paragraph" w:customStyle="1" w:styleId="oj-ti-doc-dur-star">
    <w:name w:val="oj-ti-doc-dur-star"/>
    <w:basedOn w:val="a"/>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a"/>
    <w:pPr>
      <w:spacing w:before="180" w:after="120" w:line="240" w:lineRule="auto"/>
      <w:jc w:val="both"/>
    </w:pPr>
    <w:rPr>
      <w:rFonts w:ascii="Times New Roman" w:hAnsi="Times New Roman" w:cs="Times New Roman"/>
      <w:sz w:val="24"/>
      <w:szCs w:val="24"/>
    </w:rPr>
  </w:style>
  <w:style w:type="paragraph" w:customStyle="1" w:styleId="oj-ti-grseq-1">
    <w:name w:val="oj-ti-grseq-1"/>
    <w:basedOn w:val="a"/>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a"/>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a"/>
    <w:pPr>
      <w:spacing w:before="120" w:after="0" w:line="240" w:lineRule="auto"/>
    </w:pPr>
    <w:rPr>
      <w:rFonts w:ascii="Times New Roman" w:hAnsi="Times New Roman" w:cs="Times New Roman"/>
      <w:b/>
      <w:bCs/>
      <w:sz w:val="58"/>
      <w:szCs w:val="58"/>
    </w:rPr>
  </w:style>
  <w:style w:type="paragraph" w:customStyle="1" w:styleId="oj-ti-oj-2">
    <w:name w:val="oj-ti-oj-2"/>
    <w:basedOn w:val="a"/>
    <w:pPr>
      <w:spacing w:before="120" w:after="120" w:line="240" w:lineRule="auto"/>
    </w:pPr>
    <w:rPr>
      <w:rFonts w:ascii="Times New Roman" w:hAnsi="Times New Roman" w:cs="Times New Roman"/>
      <w:sz w:val="38"/>
      <w:szCs w:val="38"/>
    </w:rPr>
  </w:style>
  <w:style w:type="paragraph" w:customStyle="1" w:styleId="oj-ti-oj-3">
    <w:name w:val="oj-ti-oj-3"/>
    <w:basedOn w:val="a"/>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a"/>
    <w:pPr>
      <w:spacing w:before="120" w:after="120" w:line="240" w:lineRule="auto"/>
    </w:pPr>
    <w:rPr>
      <w:rFonts w:ascii="Times New Roman" w:hAnsi="Times New Roman" w:cs="Times New Roman"/>
      <w:sz w:val="24"/>
      <w:szCs w:val="24"/>
    </w:rPr>
  </w:style>
  <w:style w:type="paragraph" w:customStyle="1" w:styleId="oj-ti-sect-1-t">
    <w:name w:val="oj-ti-sect-1-t"/>
    <w:basedOn w:val="a"/>
    <w:pPr>
      <w:spacing w:before="120" w:after="120" w:line="240" w:lineRule="auto"/>
    </w:pPr>
    <w:rPr>
      <w:rFonts w:ascii="Times New Roman" w:hAnsi="Times New Roman" w:cs="Times New Roman"/>
      <w:i/>
      <w:iCs/>
      <w:sz w:val="24"/>
      <w:szCs w:val="24"/>
    </w:rPr>
  </w:style>
  <w:style w:type="paragraph" w:customStyle="1" w:styleId="oj-ti-sect-2">
    <w:name w:val="oj-ti-sect-2"/>
    <w:basedOn w:val="a"/>
    <w:pPr>
      <w:spacing w:before="120" w:after="120" w:line="240" w:lineRule="auto"/>
    </w:pPr>
    <w:rPr>
      <w:rFonts w:ascii="Times New Roman" w:hAnsi="Times New Roman" w:cs="Times New Roman"/>
      <w:sz w:val="24"/>
      <w:szCs w:val="24"/>
    </w:rPr>
  </w:style>
  <w:style w:type="paragraph" w:customStyle="1" w:styleId="oj-ti-section-1">
    <w:name w:val="oj-ti-section-1"/>
    <w:basedOn w:val="a"/>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a"/>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a"/>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a"/>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a"/>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a"/>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a"/>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a"/>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a"/>
    <w:pPr>
      <w:spacing w:before="75" w:after="0" w:line="240" w:lineRule="auto"/>
      <w:ind w:firstLine="1155"/>
    </w:pPr>
    <w:rPr>
      <w:rFonts w:ascii="Times New Roman" w:hAnsi="Times New Roman" w:cs="Times New Roman"/>
      <w:i/>
      <w:iCs/>
      <w:sz w:val="24"/>
      <w:szCs w:val="24"/>
    </w:rPr>
  </w:style>
  <w:style w:type="paragraph" w:customStyle="1" w:styleId="part">
    <w:name w:val="part"/>
    <w:basedOn w:val="a"/>
    <w:pPr>
      <w:spacing w:before="75" w:after="100" w:afterAutospacing="1" w:line="240" w:lineRule="auto"/>
    </w:pPr>
    <w:rPr>
      <w:rFonts w:ascii="Times New Roman" w:hAnsi="Times New Roman" w:cs="Times New Roman"/>
      <w:sz w:val="24"/>
      <w:szCs w:val="24"/>
    </w:rPr>
  </w:style>
  <w:style w:type="paragraph" w:customStyle="1" w:styleId="portion">
    <w:name w:val="portion"/>
    <w:basedOn w:val="a"/>
    <w:pPr>
      <w:spacing w:before="75" w:after="100" w:afterAutospacing="1" w:line="240" w:lineRule="auto"/>
    </w:pPr>
    <w:rPr>
      <w:rFonts w:ascii="Times New Roman" w:hAnsi="Times New Roman" w:cs="Times New Roman"/>
      <w:sz w:val="24"/>
      <w:szCs w:val="24"/>
    </w:rPr>
  </w:style>
  <w:style w:type="paragraph" w:customStyle="1" w:styleId="heading">
    <w:name w:val="heading"/>
    <w:basedOn w:val="a"/>
    <w:pPr>
      <w:spacing w:before="225" w:after="100" w:afterAutospacing="1" w:line="240" w:lineRule="auto"/>
    </w:pPr>
    <w:rPr>
      <w:rFonts w:ascii="Times New Roman" w:hAnsi="Times New Roman" w:cs="Times New Roman"/>
      <w:sz w:val="24"/>
      <w:szCs w:val="24"/>
    </w:rPr>
  </w:style>
  <w:style w:type="paragraph" w:customStyle="1" w:styleId="section">
    <w:name w:val="section"/>
    <w:basedOn w:val="a"/>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a"/>
    <w:pPr>
      <w:spacing w:before="150" w:after="100" w:afterAutospacing="1" w:line="240" w:lineRule="auto"/>
    </w:pPr>
    <w:rPr>
      <w:rFonts w:ascii="Times New Roman" w:hAnsi="Times New Roman" w:cs="Times New Roman"/>
      <w:sz w:val="24"/>
      <w:szCs w:val="24"/>
    </w:rPr>
  </w:style>
  <w:style w:type="paragraph" w:customStyle="1" w:styleId="article">
    <w:name w:val="article"/>
    <w:basedOn w:val="a"/>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a"/>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a"/>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a"/>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a"/>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a"/>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a"/>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a"/>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a"/>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a"/>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a"/>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a"/>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a"/>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a"/>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a"/>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a"/>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a"/>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a"/>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a"/>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a"/>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a"/>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a"/>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a"/>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a"/>
    <w:pPr>
      <w:spacing w:before="300" w:after="100" w:afterAutospacing="1" w:line="240" w:lineRule="auto"/>
    </w:pPr>
    <w:rPr>
      <w:rFonts w:ascii="Times New Roman" w:hAnsi="Times New Roman" w:cs="Times New Roman"/>
      <w:sz w:val="24"/>
      <w:szCs w:val="24"/>
    </w:rPr>
  </w:style>
  <w:style w:type="paragraph" w:customStyle="1" w:styleId="error">
    <w:name w:val="error"/>
    <w:basedOn w:val="a"/>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a"/>
    <w:pPr>
      <w:spacing w:after="0" w:line="240" w:lineRule="auto"/>
    </w:pPr>
    <w:rPr>
      <w:rFonts w:ascii="Times New Roman" w:hAnsi="Times New Roman" w:cs="Times New Roman"/>
      <w:sz w:val="24"/>
      <w:szCs w:val="24"/>
    </w:rPr>
  </w:style>
  <w:style w:type="paragraph" w:customStyle="1" w:styleId="deffix">
    <w:name w:val="deffix"/>
    <w:basedOn w:val="a"/>
    <w:pPr>
      <w:spacing w:after="0" w:line="240" w:lineRule="auto"/>
    </w:pPr>
    <w:rPr>
      <w:rFonts w:ascii="Times New Roman" w:hAnsi="Times New Roman" w:cs="Times New Roman"/>
      <w:sz w:val="24"/>
      <w:szCs w:val="24"/>
    </w:rPr>
  </w:style>
  <w:style w:type="paragraph" w:customStyle="1" w:styleId="searched0">
    <w:name w:val="searched0"/>
    <w:basedOn w:val="a"/>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a"/>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a"/>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a"/>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a"/>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a"/>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a"/>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a"/>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a"/>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a"/>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a"/>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a"/>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a0"/>
    <w:rPr>
      <w:b/>
      <w:bCs/>
    </w:rPr>
  </w:style>
  <w:style w:type="character" w:customStyle="1" w:styleId="italic">
    <w:name w:val="italic"/>
    <w:basedOn w:val="a0"/>
    <w:rPr>
      <w:i/>
      <w:iCs/>
    </w:rPr>
  </w:style>
  <w:style w:type="character" w:customStyle="1" w:styleId="sp-normal">
    <w:name w:val="sp-normal"/>
    <w:basedOn w:val="a0"/>
    <w:rPr>
      <w:b/>
      <w:bCs/>
      <w:i/>
      <w:iCs/>
    </w:rPr>
  </w:style>
  <w:style w:type="character" w:customStyle="1" w:styleId="sub">
    <w:name w:val="sub"/>
    <w:basedOn w:val="a0"/>
    <w:rPr>
      <w:sz w:val="17"/>
      <w:szCs w:val="17"/>
      <w:vertAlign w:val="subscript"/>
    </w:rPr>
  </w:style>
  <w:style w:type="character" w:customStyle="1" w:styleId="super">
    <w:name w:val="super"/>
    <w:basedOn w:val="a0"/>
    <w:rPr>
      <w:sz w:val="17"/>
      <w:szCs w:val="17"/>
      <w:vertAlign w:val="superscript"/>
    </w:rPr>
  </w:style>
  <w:style w:type="character" w:customStyle="1" w:styleId="stroke">
    <w:name w:val="stroke"/>
    <w:basedOn w:val="a0"/>
    <w:rPr>
      <w:strike/>
    </w:rPr>
  </w:style>
  <w:style w:type="character" w:customStyle="1" w:styleId="underline">
    <w:name w:val="underline"/>
    <w:basedOn w:val="a0"/>
    <w:rPr>
      <w:u w:val="single"/>
    </w:rPr>
  </w:style>
  <w:style w:type="character" w:customStyle="1" w:styleId="boldface">
    <w:name w:val="boldface"/>
    <w:basedOn w:val="a0"/>
    <w:rPr>
      <w:b/>
      <w:bCs/>
    </w:rPr>
  </w:style>
  <w:style w:type="character" w:customStyle="1" w:styleId="italics">
    <w:name w:val="italics"/>
    <w:basedOn w:val="a0"/>
    <w:rPr>
      <w:i/>
      <w:iCs/>
    </w:rPr>
  </w:style>
  <w:style w:type="character" w:customStyle="1" w:styleId="norm1">
    <w:name w:val="norm1"/>
    <w:basedOn w:val="a0"/>
    <w:rPr>
      <w:b w:val="0"/>
      <w:bCs w:val="0"/>
      <w:i w:val="0"/>
      <w:iCs w:val="0"/>
    </w:rPr>
  </w:style>
  <w:style w:type="character" w:customStyle="1" w:styleId="subscript">
    <w:name w:val="subscript"/>
    <w:basedOn w:val="a0"/>
    <w:rPr>
      <w:sz w:val="17"/>
      <w:szCs w:val="17"/>
      <w:vertAlign w:val="subscript"/>
    </w:rPr>
  </w:style>
  <w:style w:type="character" w:customStyle="1" w:styleId="superscript">
    <w:name w:val="superscript"/>
    <w:basedOn w:val="a0"/>
    <w:rPr>
      <w:sz w:val="17"/>
      <w:szCs w:val="17"/>
      <w:vertAlign w:val="superscript"/>
    </w:rPr>
  </w:style>
  <w:style w:type="character" w:customStyle="1" w:styleId="upper">
    <w:name w:val="upper"/>
    <w:basedOn w:val="a0"/>
    <w:rPr>
      <w:caps/>
    </w:rPr>
  </w:style>
  <w:style w:type="character" w:customStyle="1" w:styleId="oj-bold">
    <w:name w:val="oj-bold"/>
    <w:basedOn w:val="a0"/>
    <w:rPr>
      <w:b/>
      <w:bCs/>
    </w:rPr>
  </w:style>
  <w:style w:type="character" w:customStyle="1" w:styleId="oj-italic">
    <w:name w:val="oj-italic"/>
    <w:basedOn w:val="a0"/>
    <w:rPr>
      <w:i/>
      <w:iCs/>
    </w:rPr>
  </w:style>
  <w:style w:type="character" w:customStyle="1" w:styleId="oj-sp-normal">
    <w:name w:val="oj-sp-normal"/>
    <w:basedOn w:val="a0"/>
    <w:rPr>
      <w:b/>
      <w:bCs/>
      <w:i/>
      <w:iCs/>
    </w:rPr>
  </w:style>
  <w:style w:type="character" w:customStyle="1" w:styleId="oj-sub">
    <w:name w:val="oj-sub"/>
    <w:basedOn w:val="a0"/>
    <w:rPr>
      <w:sz w:val="17"/>
      <w:szCs w:val="17"/>
      <w:vertAlign w:val="subscript"/>
    </w:rPr>
  </w:style>
  <w:style w:type="character" w:customStyle="1" w:styleId="oj-super">
    <w:name w:val="oj-super"/>
    <w:basedOn w:val="a0"/>
    <w:rPr>
      <w:sz w:val="17"/>
      <w:szCs w:val="17"/>
      <w:vertAlign w:val="superscript"/>
    </w:rPr>
  </w:style>
  <w:style w:type="character" w:customStyle="1" w:styleId="oj-stroke">
    <w:name w:val="oj-stroke"/>
    <w:basedOn w:val="a0"/>
    <w:rPr>
      <w:strike/>
    </w:rPr>
  </w:style>
  <w:style w:type="character" w:customStyle="1" w:styleId="oj-underline">
    <w:name w:val="oj-underline"/>
    <w:basedOn w:val="a0"/>
    <w:rPr>
      <w:u w:val="single"/>
    </w:rPr>
  </w:style>
  <w:style w:type="paragraph" w:customStyle="1" w:styleId="title1">
    <w:name w:val="title1"/>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a"/>
    <w:pPr>
      <w:spacing w:after="0" w:line="240" w:lineRule="auto"/>
      <w:ind w:firstLine="1155"/>
    </w:pPr>
    <w:rPr>
      <w:rFonts w:ascii="Times New Roman" w:hAnsi="Times New Roman" w:cs="Times New Roman"/>
      <w:b/>
      <w:bCs/>
      <w:sz w:val="24"/>
      <w:szCs w:val="24"/>
    </w:rPr>
  </w:style>
  <w:style w:type="paragraph" w:customStyle="1" w:styleId="title9">
    <w:name w:val="title9"/>
    <w:basedOn w:val="a"/>
    <w:pPr>
      <w:spacing w:after="0" w:line="240" w:lineRule="auto"/>
    </w:pPr>
    <w:rPr>
      <w:rFonts w:ascii="Times New Roman" w:hAnsi="Times New Roman" w:cs="Times New Roman"/>
      <w:b/>
      <w:bCs/>
      <w:sz w:val="21"/>
      <w:szCs w:val="21"/>
    </w:rPr>
  </w:style>
  <w:style w:type="paragraph" w:customStyle="1" w:styleId="title10">
    <w:name w:val="title10"/>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a"/>
    <w:pPr>
      <w:spacing w:after="0" w:line="240" w:lineRule="auto"/>
    </w:pPr>
    <w:rPr>
      <w:rFonts w:ascii="Times New Roman" w:hAnsi="Times New Roman" w:cs="Times New Roman"/>
      <w:sz w:val="24"/>
      <w:szCs w:val="24"/>
    </w:rPr>
  </w:style>
  <w:style w:type="paragraph" w:customStyle="1" w:styleId="title12">
    <w:name w:val="title1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a"/>
    <w:pPr>
      <w:spacing w:after="0" w:line="240" w:lineRule="auto"/>
      <w:ind w:left="600" w:right="600"/>
    </w:pPr>
    <w:rPr>
      <w:rFonts w:ascii="Times New Roman" w:hAnsi="Times New Roman" w:cs="Times New Roman"/>
      <w:b/>
      <w:bCs/>
      <w:sz w:val="24"/>
      <w:szCs w:val="24"/>
    </w:rPr>
  </w:style>
  <w:style w:type="paragraph" w:customStyle="1" w:styleId="title15">
    <w:name w:val="title15"/>
    <w:basedOn w:val="a"/>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a"/>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a"/>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a0"/>
    <w:rPr>
      <w:b w:val="0"/>
      <w:bCs w:val="0"/>
      <w:i w:val="0"/>
      <w:iCs w:val="0"/>
    </w:rPr>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a"/>
    <w:pPr>
      <w:spacing w:after="0" w:line="240" w:lineRule="auto"/>
      <w:ind w:firstLine="1155"/>
    </w:pPr>
    <w:rPr>
      <w:rFonts w:ascii="Times New Roman" w:hAnsi="Times New Roman" w:cs="Times New Roman"/>
      <w:b/>
      <w:bCs/>
      <w:sz w:val="24"/>
      <w:szCs w:val="24"/>
    </w:rPr>
  </w:style>
  <w:style w:type="paragraph" w:customStyle="1" w:styleId="title26">
    <w:name w:val="title26"/>
    <w:basedOn w:val="a"/>
    <w:pPr>
      <w:spacing w:after="0" w:line="240" w:lineRule="auto"/>
    </w:pPr>
    <w:rPr>
      <w:rFonts w:ascii="Times New Roman" w:hAnsi="Times New Roman" w:cs="Times New Roman"/>
      <w:b/>
      <w:bCs/>
      <w:sz w:val="21"/>
      <w:szCs w:val="21"/>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a"/>
    <w:pPr>
      <w:spacing w:after="0" w:line="240" w:lineRule="auto"/>
    </w:pPr>
    <w:rPr>
      <w:rFonts w:ascii="Times New Roman" w:hAnsi="Times New Roman" w:cs="Times New Roman"/>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a"/>
    <w:pPr>
      <w:spacing w:after="0" w:line="240" w:lineRule="auto"/>
      <w:ind w:left="600" w:right="600"/>
    </w:pPr>
    <w:rPr>
      <w:rFonts w:ascii="Times New Roman" w:hAnsi="Times New Roman" w:cs="Times New Roman"/>
      <w:b/>
      <w:bCs/>
      <w:sz w:val="24"/>
      <w:szCs w:val="24"/>
    </w:rPr>
  </w:style>
  <w:style w:type="paragraph" w:customStyle="1" w:styleId="title32">
    <w:name w:val="title32"/>
    <w:basedOn w:val="a"/>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a"/>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a"/>
    <w:pPr>
      <w:spacing w:after="0" w:line="240" w:lineRule="auto"/>
      <w:jc w:val="center"/>
      <w:textAlignment w:val="center"/>
    </w:pPr>
    <w:rPr>
      <w:rFonts w:ascii="Times New Roman" w:hAnsi="Times New Roman" w:cs="Times New Roman"/>
      <w:b/>
      <w:bCs/>
      <w:sz w:val="26"/>
      <w:szCs w:val="26"/>
    </w:rPr>
  </w:style>
  <w:style w:type="character" w:styleId="a4">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a"/>
    <w:pPr>
      <w:spacing w:after="0" w:line="240" w:lineRule="auto"/>
      <w:jc w:val="both"/>
    </w:pPr>
    <w:rPr>
      <w:rFonts w:ascii="Times New Roman" w:hAnsi="Times New Roman" w:cs="Times New Roman"/>
      <w:sz w:val="24"/>
      <w:szCs w:val="24"/>
    </w:rPr>
  </w:style>
  <w:style w:type="paragraph" w:customStyle="1" w:styleId="center">
    <w:name w:val="center"/>
    <w:basedOn w:val="a"/>
    <w:pPr>
      <w:spacing w:before="120" w:after="0" w:line="240" w:lineRule="auto"/>
      <w:jc w:val="center"/>
    </w:pPr>
    <w:rPr>
      <w:rFonts w:ascii="Times New Roman" w:hAnsi="Times New Roman" w:cs="Times New Roman"/>
      <w:sz w:val="24"/>
      <w:szCs w:val="24"/>
    </w:rPr>
  </w:style>
  <w:style w:type="paragraph" w:customStyle="1" w:styleId="doc-ti">
    <w:name w:val="doc-ti"/>
    <w:basedOn w:val="a"/>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a"/>
    <w:pPr>
      <w:spacing w:before="120" w:after="120" w:line="240" w:lineRule="auto"/>
    </w:pPr>
    <w:rPr>
      <w:rFonts w:ascii="Times New Roman" w:hAnsi="Times New Roman" w:cs="Times New Roman"/>
      <w:sz w:val="24"/>
      <w:szCs w:val="24"/>
    </w:rPr>
  </w:style>
  <w:style w:type="paragraph" w:customStyle="1" w:styleId="hd-date">
    <w:name w:val="hd-date"/>
    <w:basedOn w:val="a"/>
    <w:pPr>
      <w:spacing w:before="120" w:after="120" w:line="240" w:lineRule="auto"/>
    </w:pPr>
    <w:rPr>
      <w:rFonts w:ascii="Times New Roman" w:hAnsi="Times New Roman" w:cs="Times New Roman"/>
      <w:sz w:val="24"/>
      <w:szCs w:val="24"/>
    </w:rPr>
  </w:style>
  <w:style w:type="paragraph" w:customStyle="1" w:styleId="hd-lg">
    <w:name w:val="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a"/>
    <w:pPr>
      <w:spacing w:before="120" w:after="120" w:line="240" w:lineRule="auto"/>
      <w:jc w:val="right"/>
    </w:pPr>
    <w:rPr>
      <w:rFonts w:ascii="Times New Roman" w:hAnsi="Times New Roman" w:cs="Times New Roman"/>
      <w:sz w:val="24"/>
      <w:szCs w:val="24"/>
    </w:rPr>
  </w:style>
  <w:style w:type="paragraph" w:customStyle="1" w:styleId="hd-ti">
    <w:name w:val="hd-ti"/>
    <w:basedOn w:val="a"/>
    <w:pPr>
      <w:spacing w:before="120" w:after="120" w:line="240" w:lineRule="auto"/>
      <w:jc w:val="center"/>
    </w:pPr>
    <w:rPr>
      <w:rFonts w:ascii="Times New Roman" w:hAnsi="Times New Roman" w:cs="Times New Roman"/>
      <w:sz w:val="24"/>
      <w:szCs w:val="24"/>
    </w:rPr>
  </w:style>
  <w:style w:type="paragraph" w:customStyle="1" w:styleId="image">
    <w:name w:val="image"/>
    <w:basedOn w:val="a"/>
    <w:pPr>
      <w:spacing w:before="120" w:after="120" w:line="240" w:lineRule="auto"/>
      <w:jc w:val="center"/>
    </w:pPr>
    <w:rPr>
      <w:rFonts w:ascii="Times New Roman" w:hAnsi="Times New Roman" w:cs="Times New Roman"/>
      <w:sz w:val="24"/>
      <w:szCs w:val="24"/>
    </w:rPr>
  </w:style>
  <w:style w:type="paragraph" w:customStyle="1" w:styleId="issn">
    <w:name w:val="issn"/>
    <w:basedOn w:val="a"/>
    <w:pPr>
      <w:spacing w:before="240" w:after="120" w:line="240" w:lineRule="auto"/>
      <w:jc w:val="right"/>
    </w:pPr>
    <w:rPr>
      <w:rFonts w:ascii="Times New Roman" w:hAnsi="Times New Roman" w:cs="Times New Roman"/>
      <w:sz w:val="19"/>
      <w:szCs w:val="19"/>
    </w:rPr>
  </w:style>
  <w:style w:type="paragraph" w:customStyle="1" w:styleId="lg">
    <w:name w:val="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a"/>
    <w:pPr>
      <w:spacing w:before="120" w:after="120" w:line="240" w:lineRule="auto"/>
      <w:jc w:val="center"/>
    </w:pPr>
    <w:rPr>
      <w:rFonts w:ascii="Times New Roman" w:hAnsi="Times New Roman" w:cs="Times New Roman"/>
      <w:sz w:val="24"/>
      <w:szCs w:val="24"/>
    </w:rPr>
  </w:style>
  <w:style w:type="paragraph" w:customStyle="1" w:styleId="normal">
    <w:name w:val="normal"/>
    <w:basedOn w:val="a"/>
    <w:pPr>
      <w:spacing w:before="120" w:after="0" w:line="240" w:lineRule="auto"/>
      <w:jc w:val="both"/>
    </w:pPr>
    <w:rPr>
      <w:rFonts w:ascii="Times New Roman" w:hAnsi="Times New Roman" w:cs="Times New Roman"/>
      <w:sz w:val="24"/>
      <w:szCs w:val="24"/>
    </w:rPr>
  </w:style>
  <w:style w:type="paragraph" w:customStyle="1" w:styleId="note">
    <w:name w:val="note"/>
    <w:basedOn w:val="a"/>
    <w:pPr>
      <w:spacing w:before="60" w:after="60" w:line="240" w:lineRule="auto"/>
      <w:jc w:val="both"/>
    </w:pPr>
    <w:rPr>
      <w:rFonts w:ascii="Times New Roman" w:hAnsi="Times New Roman" w:cs="Times New Roman"/>
      <w:sz w:val="19"/>
      <w:szCs w:val="19"/>
    </w:rPr>
  </w:style>
  <w:style w:type="paragraph" w:customStyle="1" w:styleId="separator">
    <w:name w:val="separator"/>
    <w:basedOn w:val="a"/>
    <w:pPr>
      <w:spacing w:before="120" w:after="120" w:line="240" w:lineRule="auto"/>
      <w:jc w:val="center"/>
    </w:pPr>
    <w:rPr>
      <w:rFonts w:ascii="Times New Roman" w:hAnsi="Times New Roman" w:cs="Times New Roman"/>
      <w:sz w:val="24"/>
      <w:szCs w:val="24"/>
    </w:rPr>
  </w:style>
  <w:style w:type="paragraph" w:customStyle="1" w:styleId="signatory">
    <w:name w:val="signatory"/>
    <w:basedOn w:val="a"/>
    <w:pPr>
      <w:spacing w:before="60" w:after="60" w:line="240" w:lineRule="auto"/>
      <w:jc w:val="center"/>
    </w:pPr>
    <w:rPr>
      <w:rFonts w:ascii="Times New Roman" w:hAnsi="Times New Roman" w:cs="Times New Roman"/>
      <w:sz w:val="24"/>
      <w:szCs w:val="24"/>
    </w:rPr>
  </w:style>
  <w:style w:type="paragraph" w:customStyle="1" w:styleId="sti-art">
    <w:name w:val="sti-art"/>
    <w:basedOn w:val="a"/>
    <w:pPr>
      <w:spacing w:before="60" w:after="120" w:line="240" w:lineRule="auto"/>
      <w:jc w:val="center"/>
    </w:pPr>
    <w:rPr>
      <w:rFonts w:ascii="Times New Roman" w:hAnsi="Times New Roman" w:cs="Times New Roman"/>
      <w:b/>
      <w:bCs/>
      <w:sz w:val="24"/>
      <w:szCs w:val="24"/>
    </w:rPr>
  </w:style>
  <w:style w:type="paragraph" w:customStyle="1" w:styleId="tbl-cod">
    <w:name w:val="tbl-cod"/>
    <w:basedOn w:val="a"/>
    <w:pPr>
      <w:spacing w:before="60" w:after="60" w:line="240" w:lineRule="auto"/>
      <w:ind w:right="195"/>
      <w:jc w:val="center"/>
    </w:pPr>
    <w:rPr>
      <w:rFonts w:ascii="Times New Roman" w:hAnsi="Times New Roman" w:cs="Times New Roman"/>
    </w:rPr>
  </w:style>
  <w:style w:type="paragraph" w:customStyle="1" w:styleId="tbl-hdr">
    <w:name w:val="tbl-hdr"/>
    <w:basedOn w:val="a"/>
    <w:pPr>
      <w:spacing w:before="60" w:after="60" w:line="240" w:lineRule="auto"/>
      <w:ind w:right="195"/>
      <w:jc w:val="center"/>
    </w:pPr>
    <w:rPr>
      <w:rFonts w:ascii="Times New Roman" w:hAnsi="Times New Roman" w:cs="Times New Roman"/>
      <w:b/>
      <w:bCs/>
    </w:rPr>
  </w:style>
  <w:style w:type="paragraph" w:customStyle="1" w:styleId="tbl-notcol">
    <w:name w:val="tbl-notcol"/>
    <w:basedOn w:val="a"/>
    <w:pPr>
      <w:spacing w:before="60" w:after="60" w:line="240" w:lineRule="auto"/>
      <w:jc w:val="right"/>
    </w:pPr>
    <w:rPr>
      <w:rFonts w:ascii="Times New Roman" w:hAnsi="Times New Roman" w:cs="Times New Roman"/>
    </w:rPr>
  </w:style>
  <w:style w:type="paragraph" w:customStyle="1" w:styleId="tbl-num">
    <w:name w:val="tbl-num"/>
    <w:basedOn w:val="a"/>
    <w:pPr>
      <w:spacing w:before="60" w:after="60" w:line="240" w:lineRule="auto"/>
      <w:ind w:right="195"/>
      <w:jc w:val="right"/>
    </w:pPr>
    <w:rPr>
      <w:rFonts w:ascii="Times New Roman" w:hAnsi="Times New Roman" w:cs="Times New Roman"/>
    </w:rPr>
  </w:style>
  <w:style w:type="paragraph" w:customStyle="1" w:styleId="tbl-txt">
    <w:name w:val="tbl-txt"/>
    <w:basedOn w:val="a"/>
    <w:pPr>
      <w:spacing w:before="60" w:after="60" w:line="240" w:lineRule="auto"/>
    </w:pPr>
    <w:rPr>
      <w:rFonts w:ascii="Times New Roman" w:hAnsi="Times New Roman" w:cs="Times New Roman"/>
    </w:rPr>
  </w:style>
  <w:style w:type="paragraph" w:customStyle="1" w:styleId="text-l">
    <w:name w:val="text-l"/>
    <w:basedOn w:val="a"/>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a"/>
    <w:pPr>
      <w:spacing w:before="120" w:after="0" w:line="240" w:lineRule="auto"/>
    </w:pPr>
    <w:rPr>
      <w:rFonts w:ascii="Times New Roman" w:hAnsi="Times New Roman" w:cs="Times New Roman"/>
      <w:i/>
      <w:iCs/>
      <w:sz w:val="24"/>
      <w:szCs w:val="24"/>
    </w:rPr>
  </w:style>
  <w:style w:type="paragraph" w:customStyle="1" w:styleId="ti-art">
    <w:name w:val="ti-art"/>
    <w:basedOn w:val="a"/>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a"/>
    <w:pPr>
      <w:spacing w:before="120" w:after="120" w:line="240" w:lineRule="auto"/>
    </w:pPr>
    <w:rPr>
      <w:rFonts w:ascii="Times New Roman" w:hAnsi="Times New Roman" w:cs="Times New Roman"/>
      <w:sz w:val="36"/>
      <w:szCs w:val="36"/>
    </w:rPr>
  </w:style>
  <w:style w:type="paragraph" w:customStyle="1" w:styleId="ti-doc-dur">
    <w:name w:val="ti-doc-dur"/>
    <w:basedOn w:val="a"/>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a"/>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a"/>
    <w:pPr>
      <w:spacing w:before="180" w:after="0" w:line="240" w:lineRule="auto"/>
    </w:pPr>
    <w:rPr>
      <w:rFonts w:ascii="Times New Roman" w:hAnsi="Times New Roman" w:cs="Times New Roman"/>
      <w:b/>
      <w:bCs/>
      <w:sz w:val="26"/>
      <w:szCs w:val="26"/>
    </w:rPr>
  </w:style>
  <w:style w:type="paragraph" w:customStyle="1" w:styleId="ti-doc-dur-star">
    <w:name w:val="ti-doc-dur-star"/>
    <w:basedOn w:val="a"/>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a"/>
    <w:pPr>
      <w:spacing w:before="180" w:after="120" w:line="240" w:lineRule="auto"/>
      <w:jc w:val="both"/>
    </w:pPr>
    <w:rPr>
      <w:rFonts w:ascii="Times New Roman" w:hAnsi="Times New Roman" w:cs="Times New Roman"/>
      <w:sz w:val="26"/>
      <w:szCs w:val="26"/>
    </w:rPr>
  </w:style>
  <w:style w:type="paragraph" w:customStyle="1" w:styleId="ti-grseq-1">
    <w:name w:val="ti-grseq-1"/>
    <w:basedOn w:val="a"/>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a"/>
    <w:pPr>
      <w:spacing w:before="240" w:after="120" w:line="240" w:lineRule="auto"/>
      <w:jc w:val="center"/>
    </w:pPr>
    <w:rPr>
      <w:rFonts w:ascii="Times New Roman" w:hAnsi="Times New Roman" w:cs="Times New Roman"/>
      <w:i/>
      <w:iCs/>
      <w:sz w:val="24"/>
      <w:szCs w:val="24"/>
    </w:rPr>
  </w:style>
  <w:style w:type="paragraph" w:customStyle="1" w:styleId="ti-oj-1">
    <w:name w:val="ti-oj-1"/>
    <w:basedOn w:val="a"/>
    <w:pPr>
      <w:spacing w:before="120" w:after="0" w:line="240" w:lineRule="auto"/>
    </w:pPr>
    <w:rPr>
      <w:rFonts w:ascii="Times New Roman" w:hAnsi="Times New Roman" w:cs="Times New Roman"/>
      <w:b/>
      <w:bCs/>
      <w:sz w:val="72"/>
      <w:szCs w:val="72"/>
    </w:rPr>
  </w:style>
  <w:style w:type="paragraph" w:customStyle="1" w:styleId="ti-oj-2">
    <w:name w:val="ti-oj-2"/>
    <w:basedOn w:val="a"/>
    <w:pPr>
      <w:spacing w:before="120" w:after="120" w:line="240" w:lineRule="auto"/>
    </w:pPr>
    <w:rPr>
      <w:rFonts w:ascii="Times New Roman" w:hAnsi="Times New Roman" w:cs="Times New Roman"/>
      <w:sz w:val="48"/>
      <w:szCs w:val="48"/>
    </w:rPr>
  </w:style>
  <w:style w:type="paragraph" w:customStyle="1" w:styleId="ti-oj-3">
    <w:name w:val="ti-oj-3"/>
    <w:basedOn w:val="a"/>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a"/>
    <w:pPr>
      <w:spacing w:before="120" w:after="120" w:line="240" w:lineRule="auto"/>
    </w:pPr>
    <w:rPr>
      <w:rFonts w:ascii="Times New Roman" w:hAnsi="Times New Roman" w:cs="Times New Roman"/>
      <w:sz w:val="26"/>
      <w:szCs w:val="26"/>
    </w:rPr>
  </w:style>
  <w:style w:type="paragraph" w:customStyle="1" w:styleId="ti-sect-1-t">
    <w:name w:val="ti-sect-1-t"/>
    <w:basedOn w:val="a"/>
    <w:pPr>
      <w:spacing w:before="120" w:after="120" w:line="240" w:lineRule="auto"/>
    </w:pPr>
    <w:rPr>
      <w:rFonts w:ascii="Times New Roman" w:hAnsi="Times New Roman" w:cs="Times New Roman"/>
      <w:i/>
      <w:iCs/>
      <w:sz w:val="26"/>
      <w:szCs w:val="26"/>
    </w:rPr>
  </w:style>
  <w:style w:type="paragraph" w:customStyle="1" w:styleId="ti-sect-2">
    <w:name w:val="ti-sect-2"/>
    <w:basedOn w:val="a"/>
    <w:pPr>
      <w:spacing w:before="120" w:after="120" w:line="240" w:lineRule="auto"/>
    </w:pPr>
    <w:rPr>
      <w:rFonts w:ascii="Times New Roman" w:hAnsi="Times New Roman" w:cs="Times New Roman"/>
      <w:sz w:val="26"/>
      <w:szCs w:val="26"/>
    </w:rPr>
  </w:style>
  <w:style w:type="paragraph" w:customStyle="1" w:styleId="ti-section-1">
    <w:name w:val="ti-section-1"/>
    <w:basedOn w:val="a"/>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a"/>
    <w:pPr>
      <w:spacing w:before="75" w:after="120" w:line="240" w:lineRule="auto"/>
      <w:jc w:val="center"/>
    </w:pPr>
    <w:rPr>
      <w:rFonts w:ascii="Times New Roman" w:hAnsi="Times New Roman" w:cs="Times New Roman"/>
      <w:b/>
      <w:bCs/>
      <w:sz w:val="24"/>
      <w:szCs w:val="24"/>
    </w:rPr>
  </w:style>
  <w:style w:type="paragraph" w:customStyle="1" w:styleId="ti-tbl">
    <w:name w:val="ti-tbl"/>
    <w:basedOn w:val="a"/>
    <w:pPr>
      <w:spacing w:before="120" w:after="120" w:line="240" w:lineRule="auto"/>
      <w:jc w:val="center"/>
    </w:pPr>
    <w:rPr>
      <w:rFonts w:ascii="Times New Roman" w:hAnsi="Times New Roman" w:cs="Times New Roman"/>
      <w:sz w:val="24"/>
      <w:szCs w:val="24"/>
    </w:rPr>
  </w:style>
  <w:style w:type="paragraph" w:customStyle="1" w:styleId="year-date">
    <w:name w:val="year-date"/>
    <w:basedOn w:val="a"/>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a"/>
    <w:pPr>
      <w:spacing w:before="60" w:after="45" w:line="240" w:lineRule="auto"/>
      <w:jc w:val="center"/>
    </w:pPr>
    <w:rPr>
      <w:rFonts w:ascii="Times New Roman" w:hAnsi="Times New Roman" w:cs="Times New Roman"/>
      <w:sz w:val="24"/>
      <w:szCs w:val="24"/>
    </w:rPr>
  </w:style>
  <w:style w:type="paragraph" w:customStyle="1" w:styleId="tbl-norm">
    <w:name w:val="tbl-norm"/>
    <w:basedOn w:val="a"/>
    <w:pPr>
      <w:spacing w:before="60" w:after="60" w:line="240" w:lineRule="auto"/>
      <w:jc w:val="both"/>
    </w:pPr>
    <w:rPr>
      <w:rFonts w:ascii="Times New Roman" w:hAnsi="Times New Roman" w:cs="Times New Roman"/>
      <w:sz w:val="24"/>
      <w:szCs w:val="24"/>
    </w:rPr>
  </w:style>
  <w:style w:type="paragraph" w:customStyle="1" w:styleId="arrow">
    <w:name w:val="arrow"/>
    <w:basedOn w:val="a"/>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a"/>
    <w:pPr>
      <w:spacing w:after="390" w:line="240" w:lineRule="auto"/>
      <w:jc w:val="center"/>
    </w:pPr>
    <w:rPr>
      <w:rFonts w:ascii="Times New Roman" w:hAnsi="Times New Roman" w:cs="Times New Roman"/>
      <w:b/>
      <w:bCs/>
      <w:sz w:val="24"/>
      <w:szCs w:val="24"/>
    </w:rPr>
  </w:style>
  <w:style w:type="paragraph" w:customStyle="1" w:styleId="dlist-term">
    <w:name w:val="dlist-term"/>
    <w:basedOn w:val="a"/>
    <w:pPr>
      <w:spacing w:before="195" w:after="0" w:line="240" w:lineRule="auto"/>
    </w:pPr>
    <w:rPr>
      <w:rFonts w:ascii="Times New Roman" w:hAnsi="Times New Roman" w:cs="Times New Roman"/>
      <w:sz w:val="24"/>
      <w:szCs w:val="24"/>
    </w:rPr>
  </w:style>
  <w:style w:type="paragraph" w:customStyle="1" w:styleId="dlist-definition">
    <w:name w:val="dlist-definition"/>
    <w:basedOn w:val="a"/>
    <w:pPr>
      <w:spacing w:before="195" w:after="0" w:line="240" w:lineRule="auto"/>
      <w:jc w:val="both"/>
    </w:pPr>
    <w:rPr>
      <w:rFonts w:ascii="Times New Roman" w:hAnsi="Times New Roman" w:cs="Times New Roman"/>
      <w:sz w:val="24"/>
      <w:szCs w:val="24"/>
    </w:rPr>
  </w:style>
  <w:style w:type="paragraph" w:customStyle="1" w:styleId="euro">
    <w:name w:val="euro"/>
    <w:basedOn w:val="a"/>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a"/>
    <w:pPr>
      <w:spacing w:before="120" w:after="0" w:line="240" w:lineRule="auto"/>
      <w:jc w:val="both"/>
    </w:pPr>
    <w:rPr>
      <w:rFonts w:ascii="Times New Roman" w:hAnsi="Times New Roman" w:cs="Times New Roman"/>
    </w:rPr>
  </w:style>
  <w:style w:type="paragraph" w:customStyle="1" w:styleId="footnote-deleted">
    <w:name w:val="footnote-deleted"/>
    <w:basedOn w:val="a"/>
    <w:pPr>
      <w:spacing w:before="60" w:after="0" w:line="240" w:lineRule="auto"/>
      <w:jc w:val="both"/>
    </w:pPr>
    <w:rPr>
      <w:rFonts w:ascii="Times New Roman" w:hAnsi="Times New Roman" w:cs="Times New Roman"/>
      <w:sz w:val="24"/>
      <w:szCs w:val="24"/>
    </w:rPr>
  </w:style>
  <w:style w:type="paragraph" w:customStyle="1" w:styleId="footnote-spec">
    <w:name w:val="footnote-spec"/>
    <w:basedOn w:val="a"/>
    <w:pPr>
      <w:spacing w:before="60" w:after="0" w:line="240" w:lineRule="auto"/>
      <w:jc w:val="both"/>
    </w:pPr>
    <w:rPr>
      <w:rFonts w:ascii="Times New Roman" w:hAnsi="Times New Roman" w:cs="Times New Roman"/>
      <w:sz w:val="24"/>
      <w:szCs w:val="24"/>
    </w:rPr>
  </w:style>
  <w:style w:type="paragraph" w:customStyle="1" w:styleId="hd-modifiers">
    <w:name w:val="hd-modifiers"/>
    <w:basedOn w:val="a"/>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a"/>
    <w:pPr>
      <w:spacing w:before="45" w:after="45" w:line="240" w:lineRule="auto"/>
      <w:jc w:val="center"/>
    </w:pPr>
    <w:rPr>
      <w:rFonts w:ascii="Times New Roman" w:hAnsi="Times New Roman" w:cs="Times New Roman"/>
    </w:rPr>
  </w:style>
  <w:style w:type="paragraph" w:customStyle="1" w:styleId="hd-toc-2">
    <w:name w:val="hd-toc-2"/>
    <w:basedOn w:val="a"/>
    <w:pPr>
      <w:spacing w:before="45" w:after="240" w:line="240" w:lineRule="auto"/>
    </w:pPr>
    <w:rPr>
      <w:rFonts w:ascii="Times New Roman" w:hAnsi="Times New Roman" w:cs="Times New Roman"/>
    </w:rPr>
  </w:style>
  <w:style w:type="paragraph" w:customStyle="1" w:styleId="hd-toc-3">
    <w:name w:val="hd-toc-3"/>
    <w:basedOn w:val="a"/>
    <w:pPr>
      <w:spacing w:before="45" w:after="240" w:line="240" w:lineRule="auto"/>
      <w:jc w:val="right"/>
    </w:pPr>
    <w:rPr>
      <w:rFonts w:ascii="Times New Roman" w:hAnsi="Times New Roman" w:cs="Times New Roman"/>
    </w:rPr>
  </w:style>
  <w:style w:type="paragraph" w:customStyle="1" w:styleId="hd-toc-4">
    <w:name w:val="hd-toc-4"/>
    <w:basedOn w:val="a"/>
    <w:pPr>
      <w:spacing w:before="45" w:after="240" w:line="240" w:lineRule="auto"/>
      <w:jc w:val="center"/>
    </w:pPr>
    <w:rPr>
      <w:rFonts w:ascii="Times New Roman" w:hAnsi="Times New Roman" w:cs="Times New Roman"/>
    </w:rPr>
  </w:style>
  <w:style w:type="paragraph" w:customStyle="1" w:styleId="item-none">
    <w:name w:val="item-none"/>
    <w:basedOn w:val="a"/>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a"/>
    <w:pPr>
      <w:spacing w:before="60" w:after="60" w:line="240" w:lineRule="auto"/>
      <w:jc w:val="both"/>
    </w:pPr>
    <w:rPr>
      <w:rFonts w:ascii="Times New Roman" w:hAnsi="Times New Roman" w:cs="Times New Roman"/>
    </w:rPr>
  </w:style>
  <w:style w:type="paragraph" w:customStyle="1" w:styleId="list">
    <w:name w:val="list"/>
    <w:basedOn w:val="a"/>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a"/>
    <w:pPr>
      <w:spacing w:before="120" w:after="0" w:line="240" w:lineRule="auto"/>
    </w:pPr>
    <w:rPr>
      <w:rFonts w:ascii="Times New Roman" w:hAnsi="Times New Roman" w:cs="Times New Roman"/>
      <w:b/>
      <w:bCs/>
      <w:sz w:val="24"/>
      <w:szCs w:val="24"/>
    </w:rPr>
  </w:style>
  <w:style w:type="paragraph" w:customStyle="1" w:styleId="norm">
    <w:name w:val="norm"/>
    <w:basedOn w:val="a"/>
    <w:pPr>
      <w:spacing w:before="120" w:after="0" w:line="240" w:lineRule="auto"/>
      <w:jc w:val="both"/>
    </w:pPr>
    <w:rPr>
      <w:rFonts w:ascii="Times New Roman" w:hAnsi="Times New Roman" w:cs="Times New Roman"/>
      <w:sz w:val="24"/>
      <w:szCs w:val="24"/>
    </w:rPr>
  </w:style>
  <w:style w:type="paragraph" w:customStyle="1" w:styleId="notcol">
    <w:name w:val="notcol"/>
    <w:basedOn w:val="a"/>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a"/>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a"/>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a"/>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a"/>
    <w:pPr>
      <w:spacing w:before="120" w:after="0" w:line="240" w:lineRule="auto"/>
      <w:jc w:val="both"/>
    </w:pPr>
    <w:rPr>
      <w:rFonts w:ascii="Times New Roman" w:hAnsi="Times New Roman" w:cs="Times New Roman"/>
      <w:sz w:val="24"/>
      <w:szCs w:val="24"/>
    </w:rPr>
  </w:style>
  <w:style w:type="paragraph" w:customStyle="1" w:styleId="tbl-centered">
    <w:name w:val="tbl-centered"/>
    <w:basedOn w:val="a"/>
    <w:pPr>
      <w:spacing w:before="60" w:after="60" w:line="240" w:lineRule="auto"/>
      <w:jc w:val="center"/>
    </w:pPr>
    <w:rPr>
      <w:rFonts w:ascii="Times New Roman" w:hAnsi="Times New Roman" w:cs="Times New Roman"/>
      <w:sz w:val="24"/>
      <w:szCs w:val="24"/>
    </w:rPr>
  </w:style>
  <w:style w:type="paragraph" w:customStyle="1" w:styleId="tbl-left">
    <w:name w:val="tbl-left"/>
    <w:basedOn w:val="a"/>
    <w:pPr>
      <w:spacing w:before="60" w:after="60" w:line="240" w:lineRule="auto"/>
    </w:pPr>
    <w:rPr>
      <w:rFonts w:ascii="Times New Roman" w:hAnsi="Times New Roman" w:cs="Times New Roman"/>
      <w:sz w:val="24"/>
      <w:szCs w:val="24"/>
    </w:rPr>
  </w:style>
  <w:style w:type="paragraph" w:customStyle="1" w:styleId="tbl-right">
    <w:name w:val="tbl-right"/>
    <w:basedOn w:val="a"/>
    <w:pPr>
      <w:spacing w:before="60" w:after="60" w:line="240" w:lineRule="auto"/>
      <w:jc w:val="right"/>
    </w:pPr>
    <w:rPr>
      <w:rFonts w:ascii="Times New Roman" w:hAnsi="Times New Roman" w:cs="Times New Roman"/>
      <w:sz w:val="24"/>
      <w:szCs w:val="24"/>
    </w:rPr>
  </w:style>
  <w:style w:type="paragraph" w:customStyle="1" w:styleId="title-annex-1">
    <w:name w:val="title-annex-1"/>
    <w:basedOn w:val="a"/>
    <w:pPr>
      <w:spacing w:after="120" w:line="240" w:lineRule="auto"/>
      <w:jc w:val="center"/>
    </w:pPr>
    <w:rPr>
      <w:rFonts w:ascii="Times New Roman" w:hAnsi="Times New Roman" w:cs="Times New Roman"/>
      <w:i/>
      <w:iCs/>
      <w:sz w:val="24"/>
      <w:szCs w:val="24"/>
    </w:rPr>
  </w:style>
  <w:style w:type="paragraph" w:customStyle="1" w:styleId="title-annex-2">
    <w:name w:val="title-annex-2"/>
    <w:basedOn w:val="a"/>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a"/>
    <w:pPr>
      <w:spacing w:after="120" w:line="240" w:lineRule="auto"/>
    </w:pPr>
    <w:rPr>
      <w:rFonts w:ascii="Times New Roman" w:hAnsi="Times New Roman" w:cs="Times New Roman"/>
      <w:b/>
      <w:bCs/>
      <w:sz w:val="24"/>
      <w:szCs w:val="24"/>
    </w:rPr>
  </w:style>
  <w:style w:type="paragraph" w:customStyle="1" w:styleId="title-article-norm">
    <w:name w:val="title-article-norm"/>
    <w:basedOn w:val="a"/>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a"/>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a"/>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a"/>
    <w:pPr>
      <w:spacing w:after="120" w:line="240" w:lineRule="auto"/>
      <w:jc w:val="center"/>
    </w:pPr>
    <w:rPr>
      <w:rFonts w:ascii="Times New Roman" w:hAnsi="Times New Roman" w:cs="Times New Roman"/>
      <w:sz w:val="24"/>
      <w:szCs w:val="24"/>
    </w:rPr>
  </w:style>
  <w:style w:type="paragraph" w:customStyle="1" w:styleId="title-division-2">
    <w:name w:val="title-division-2"/>
    <w:basedOn w:val="a"/>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a"/>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a"/>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a"/>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a"/>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a"/>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a"/>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a"/>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a"/>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a"/>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a"/>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a"/>
    <w:pPr>
      <w:spacing w:before="120" w:after="120" w:line="240" w:lineRule="auto"/>
    </w:pPr>
    <w:rPr>
      <w:rFonts w:ascii="Times New Roman" w:hAnsi="Times New Roman" w:cs="Times New Roman"/>
      <w:sz w:val="24"/>
      <w:szCs w:val="24"/>
    </w:rPr>
  </w:style>
  <w:style w:type="paragraph" w:customStyle="1" w:styleId="title-table">
    <w:name w:val="title-table"/>
    <w:basedOn w:val="a"/>
    <w:pPr>
      <w:spacing w:after="120" w:line="240" w:lineRule="auto"/>
      <w:jc w:val="center"/>
    </w:pPr>
    <w:rPr>
      <w:rFonts w:ascii="Times New Roman" w:hAnsi="Times New Roman" w:cs="Times New Roman"/>
      <w:b/>
      <w:bCs/>
      <w:sz w:val="24"/>
      <w:szCs w:val="24"/>
    </w:rPr>
  </w:style>
  <w:style w:type="paragraph" w:customStyle="1" w:styleId="title-toc">
    <w:name w:val="title-toc"/>
    <w:basedOn w:val="a"/>
    <w:pPr>
      <w:spacing w:after="120" w:line="240" w:lineRule="auto"/>
      <w:jc w:val="center"/>
    </w:pPr>
    <w:rPr>
      <w:rFonts w:ascii="Times New Roman" w:hAnsi="Times New Roman" w:cs="Times New Roman"/>
      <w:b/>
      <w:bCs/>
      <w:sz w:val="24"/>
      <w:szCs w:val="24"/>
    </w:rPr>
  </w:style>
  <w:style w:type="paragraph" w:customStyle="1" w:styleId="toc-1">
    <w:name w:val="toc-1"/>
    <w:basedOn w:val="a"/>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a"/>
    <w:pPr>
      <w:spacing w:before="120" w:after="0" w:line="240" w:lineRule="auto"/>
    </w:pPr>
    <w:rPr>
      <w:rFonts w:ascii="Times New Roman" w:hAnsi="Times New Roman" w:cs="Times New Roman"/>
      <w:sz w:val="24"/>
      <w:szCs w:val="24"/>
    </w:rPr>
  </w:style>
  <w:style w:type="paragraph" w:customStyle="1" w:styleId="transposition">
    <w:name w:val="transposition"/>
    <w:basedOn w:val="a"/>
    <w:pPr>
      <w:spacing w:before="120" w:after="0" w:line="240" w:lineRule="auto"/>
      <w:jc w:val="center"/>
    </w:pPr>
    <w:rPr>
      <w:rFonts w:ascii="Times New Roman" w:hAnsi="Times New Roman" w:cs="Times New Roman"/>
      <w:sz w:val="24"/>
      <w:szCs w:val="24"/>
    </w:rPr>
  </w:style>
  <w:style w:type="paragraph" w:customStyle="1" w:styleId="oj-addr">
    <w:name w:val="oj-addr"/>
    <w:basedOn w:val="a"/>
    <w:pPr>
      <w:spacing w:after="0" w:line="240" w:lineRule="auto"/>
      <w:jc w:val="both"/>
    </w:pPr>
    <w:rPr>
      <w:rFonts w:ascii="Times New Roman" w:hAnsi="Times New Roman" w:cs="Times New Roman"/>
      <w:sz w:val="24"/>
      <w:szCs w:val="24"/>
    </w:rPr>
  </w:style>
  <w:style w:type="paragraph" w:customStyle="1" w:styleId="oj-center">
    <w:name w:val="oj-center"/>
    <w:basedOn w:val="a"/>
    <w:pPr>
      <w:spacing w:before="120" w:after="0" w:line="240" w:lineRule="auto"/>
      <w:jc w:val="center"/>
    </w:pPr>
    <w:rPr>
      <w:rFonts w:ascii="Times New Roman" w:hAnsi="Times New Roman" w:cs="Times New Roman"/>
      <w:sz w:val="24"/>
      <w:szCs w:val="24"/>
    </w:rPr>
  </w:style>
  <w:style w:type="paragraph" w:customStyle="1" w:styleId="oj-doc-ti">
    <w:name w:val="oj-doc-ti"/>
    <w:basedOn w:val="a"/>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a"/>
    <w:pPr>
      <w:spacing w:before="120" w:after="120" w:line="240" w:lineRule="auto"/>
    </w:pPr>
    <w:rPr>
      <w:rFonts w:ascii="Times New Roman" w:hAnsi="Times New Roman" w:cs="Times New Roman"/>
      <w:sz w:val="24"/>
      <w:szCs w:val="24"/>
    </w:rPr>
  </w:style>
  <w:style w:type="paragraph" w:customStyle="1" w:styleId="oj-hd-date">
    <w:name w:val="oj-hd-date"/>
    <w:basedOn w:val="a"/>
    <w:pPr>
      <w:spacing w:before="120" w:after="120" w:line="240" w:lineRule="auto"/>
    </w:pPr>
    <w:rPr>
      <w:rFonts w:ascii="Times New Roman" w:hAnsi="Times New Roman" w:cs="Times New Roman"/>
      <w:sz w:val="24"/>
      <w:szCs w:val="24"/>
    </w:rPr>
  </w:style>
  <w:style w:type="paragraph" w:customStyle="1" w:styleId="oj-hd-lg">
    <w:name w:val="oj-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a"/>
    <w:pPr>
      <w:spacing w:before="120" w:after="120" w:line="240" w:lineRule="auto"/>
      <w:jc w:val="right"/>
    </w:pPr>
    <w:rPr>
      <w:rFonts w:ascii="Times New Roman" w:hAnsi="Times New Roman" w:cs="Times New Roman"/>
      <w:sz w:val="24"/>
      <w:szCs w:val="24"/>
    </w:rPr>
  </w:style>
  <w:style w:type="paragraph" w:customStyle="1" w:styleId="oj-hd-ti">
    <w:name w:val="oj-hd-ti"/>
    <w:basedOn w:val="a"/>
    <w:pPr>
      <w:spacing w:before="120" w:after="120" w:line="240" w:lineRule="auto"/>
      <w:jc w:val="center"/>
    </w:pPr>
    <w:rPr>
      <w:rFonts w:ascii="Times New Roman" w:hAnsi="Times New Roman" w:cs="Times New Roman"/>
      <w:sz w:val="24"/>
      <w:szCs w:val="24"/>
    </w:rPr>
  </w:style>
  <w:style w:type="paragraph" w:customStyle="1" w:styleId="oj-image">
    <w:name w:val="oj-image"/>
    <w:basedOn w:val="a"/>
    <w:pPr>
      <w:spacing w:before="120" w:after="120" w:line="240" w:lineRule="auto"/>
      <w:jc w:val="center"/>
    </w:pPr>
    <w:rPr>
      <w:rFonts w:ascii="Times New Roman" w:hAnsi="Times New Roman" w:cs="Times New Roman"/>
      <w:sz w:val="24"/>
      <w:szCs w:val="24"/>
    </w:rPr>
  </w:style>
  <w:style w:type="paragraph" w:customStyle="1" w:styleId="oj-issn">
    <w:name w:val="oj-issn"/>
    <w:basedOn w:val="a"/>
    <w:pPr>
      <w:spacing w:before="240" w:after="120" w:line="240" w:lineRule="auto"/>
      <w:jc w:val="right"/>
    </w:pPr>
    <w:rPr>
      <w:rFonts w:ascii="Times New Roman" w:hAnsi="Times New Roman" w:cs="Times New Roman"/>
      <w:sz w:val="19"/>
      <w:szCs w:val="19"/>
    </w:rPr>
  </w:style>
  <w:style w:type="paragraph" w:customStyle="1" w:styleId="oj-lg">
    <w:name w:val="oj-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a"/>
    <w:pPr>
      <w:spacing w:before="120" w:after="120" w:line="240" w:lineRule="auto"/>
      <w:jc w:val="center"/>
    </w:pPr>
    <w:rPr>
      <w:rFonts w:ascii="Times New Roman" w:hAnsi="Times New Roman" w:cs="Times New Roman"/>
      <w:sz w:val="24"/>
      <w:szCs w:val="24"/>
    </w:rPr>
  </w:style>
  <w:style w:type="paragraph" w:customStyle="1" w:styleId="oj-normal">
    <w:name w:val="oj-normal"/>
    <w:basedOn w:val="a"/>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a"/>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a"/>
    <w:pPr>
      <w:spacing w:before="120" w:after="0" w:line="240" w:lineRule="auto"/>
      <w:jc w:val="right"/>
    </w:pPr>
    <w:rPr>
      <w:rFonts w:ascii="Times New Roman" w:hAnsi="Times New Roman" w:cs="Times New Roman"/>
      <w:sz w:val="24"/>
      <w:szCs w:val="24"/>
    </w:rPr>
  </w:style>
  <w:style w:type="paragraph" w:customStyle="1" w:styleId="oj-note">
    <w:name w:val="oj-note"/>
    <w:basedOn w:val="a"/>
    <w:pPr>
      <w:spacing w:before="60" w:after="60" w:line="240" w:lineRule="auto"/>
      <w:jc w:val="both"/>
    </w:pPr>
    <w:rPr>
      <w:rFonts w:ascii="Times New Roman" w:hAnsi="Times New Roman" w:cs="Times New Roman"/>
      <w:sz w:val="19"/>
      <w:szCs w:val="19"/>
    </w:rPr>
  </w:style>
  <w:style w:type="paragraph" w:customStyle="1" w:styleId="oj-separator">
    <w:name w:val="oj-separator"/>
    <w:basedOn w:val="a"/>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a"/>
    <w:pPr>
      <w:spacing w:before="60" w:after="60" w:line="240" w:lineRule="auto"/>
      <w:jc w:val="center"/>
    </w:pPr>
    <w:rPr>
      <w:rFonts w:ascii="Times New Roman" w:hAnsi="Times New Roman" w:cs="Times New Roman"/>
      <w:sz w:val="24"/>
      <w:szCs w:val="24"/>
    </w:rPr>
  </w:style>
  <w:style w:type="paragraph" w:customStyle="1" w:styleId="oj-sti-art">
    <w:name w:val="oj-sti-art"/>
    <w:basedOn w:val="a"/>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a"/>
    <w:pPr>
      <w:spacing w:before="60" w:after="60" w:line="240" w:lineRule="auto"/>
      <w:ind w:right="195"/>
      <w:jc w:val="center"/>
    </w:pPr>
    <w:rPr>
      <w:rFonts w:ascii="Times New Roman" w:hAnsi="Times New Roman" w:cs="Times New Roman"/>
    </w:rPr>
  </w:style>
  <w:style w:type="paragraph" w:customStyle="1" w:styleId="oj-tbl-hdr">
    <w:name w:val="oj-tbl-hdr"/>
    <w:basedOn w:val="a"/>
    <w:pPr>
      <w:spacing w:before="60" w:after="60" w:line="240" w:lineRule="auto"/>
      <w:ind w:right="195"/>
      <w:jc w:val="center"/>
    </w:pPr>
    <w:rPr>
      <w:rFonts w:ascii="Times New Roman" w:hAnsi="Times New Roman" w:cs="Times New Roman"/>
      <w:b/>
      <w:bCs/>
    </w:rPr>
  </w:style>
  <w:style w:type="paragraph" w:customStyle="1" w:styleId="oj-tbl-notcol">
    <w:name w:val="oj-tbl-notcol"/>
    <w:basedOn w:val="a"/>
    <w:pPr>
      <w:spacing w:before="60" w:after="60" w:line="240" w:lineRule="auto"/>
      <w:jc w:val="right"/>
    </w:pPr>
    <w:rPr>
      <w:rFonts w:ascii="Times New Roman" w:hAnsi="Times New Roman" w:cs="Times New Roman"/>
    </w:rPr>
  </w:style>
  <w:style w:type="paragraph" w:customStyle="1" w:styleId="oj-tbl-num">
    <w:name w:val="oj-tbl-num"/>
    <w:basedOn w:val="a"/>
    <w:pPr>
      <w:spacing w:before="60" w:after="60" w:line="240" w:lineRule="auto"/>
      <w:ind w:right="195"/>
      <w:jc w:val="right"/>
    </w:pPr>
    <w:rPr>
      <w:rFonts w:ascii="Times New Roman" w:hAnsi="Times New Roman" w:cs="Times New Roman"/>
    </w:rPr>
  </w:style>
  <w:style w:type="paragraph" w:customStyle="1" w:styleId="oj-tbl-txt">
    <w:name w:val="oj-tbl-txt"/>
    <w:basedOn w:val="a"/>
    <w:pPr>
      <w:spacing w:before="60" w:after="60" w:line="240" w:lineRule="auto"/>
    </w:pPr>
    <w:rPr>
      <w:rFonts w:ascii="Times New Roman" w:hAnsi="Times New Roman" w:cs="Times New Roman"/>
    </w:rPr>
  </w:style>
  <w:style w:type="paragraph" w:customStyle="1" w:styleId="oj-text-l">
    <w:name w:val="oj-text-l"/>
    <w:basedOn w:val="a"/>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a"/>
    <w:pPr>
      <w:spacing w:before="120" w:after="0" w:line="240" w:lineRule="auto"/>
    </w:pPr>
    <w:rPr>
      <w:rFonts w:ascii="Times New Roman" w:hAnsi="Times New Roman" w:cs="Times New Roman"/>
      <w:i/>
      <w:iCs/>
      <w:sz w:val="24"/>
      <w:szCs w:val="24"/>
    </w:rPr>
  </w:style>
  <w:style w:type="paragraph" w:customStyle="1" w:styleId="oj-ti-art">
    <w:name w:val="oj-ti-art"/>
    <w:basedOn w:val="a"/>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a"/>
    <w:pPr>
      <w:spacing w:before="120" w:after="120" w:line="240" w:lineRule="auto"/>
    </w:pPr>
    <w:rPr>
      <w:rFonts w:ascii="Times New Roman" w:hAnsi="Times New Roman" w:cs="Times New Roman"/>
      <w:sz w:val="29"/>
      <w:szCs w:val="29"/>
    </w:rPr>
  </w:style>
  <w:style w:type="paragraph" w:customStyle="1" w:styleId="oj-ti-doc-dur">
    <w:name w:val="oj-ti-doc-dur"/>
    <w:basedOn w:val="a"/>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a"/>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a"/>
    <w:pPr>
      <w:spacing w:before="180" w:after="0" w:line="240" w:lineRule="auto"/>
    </w:pPr>
    <w:rPr>
      <w:rFonts w:ascii="Times New Roman" w:hAnsi="Times New Roman" w:cs="Times New Roman"/>
      <w:b/>
      <w:bCs/>
      <w:sz w:val="24"/>
      <w:szCs w:val="24"/>
    </w:rPr>
  </w:style>
  <w:style w:type="paragraph" w:customStyle="1" w:styleId="oj-ti-doc-dur-star">
    <w:name w:val="oj-ti-doc-dur-star"/>
    <w:basedOn w:val="a"/>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a"/>
    <w:pPr>
      <w:spacing w:before="180" w:after="120" w:line="240" w:lineRule="auto"/>
      <w:jc w:val="both"/>
    </w:pPr>
    <w:rPr>
      <w:rFonts w:ascii="Times New Roman" w:hAnsi="Times New Roman" w:cs="Times New Roman"/>
      <w:sz w:val="24"/>
      <w:szCs w:val="24"/>
    </w:rPr>
  </w:style>
  <w:style w:type="paragraph" w:customStyle="1" w:styleId="oj-ti-grseq-1">
    <w:name w:val="oj-ti-grseq-1"/>
    <w:basedOn w:val="a"/>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a"/>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a"/>
    <w:pPr>
      <w:spacing w:before="120" w:after="0" w:line="240" w:lineRule="auto"/>
    </w:pPr>
    <w:rPr>
      <w:rFonts w:ascii="Times New Roman" w:hAnsi="Times New Roman" w:cs="Times New Roman"/>
      <w:b/>
      <w:bCs/>
      <w:sz w:val="58"/>
      <w:szCs w:val="58"/>
    </w:rPr>
  </w:style>
  <w:style w:type="paragraph" w:customStyle="1" w:styleId="oj-ti-oj-2">
    <w:name w:val="oj-ti-oj-2"/>
    <w:basedOn w:val="a"/>
    <w:pPr>
      <w:spacing w:before="120" w:after="120" w:line="240" w:lineRule="auto"/>
    </w:pPr>
    <w:rPr>
      <w:rFonts w:ascii="Times New Roman" w:hAnsi="Times New Roman" w:cs="Times New Roman"/>
      <w:sz w:val="38"/>
      <w:szCs w:val="38"/>
    </w:rPr>
  </w:style>
  <w:style w:type="paragraph" w:customStyle="1" w:styleId="oj-ti-oj-3">
    <w:name w:val="oj-ti-oj-3"/>
    <w:basedOn w:val="a"/>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a"/>
    <w:pPr>
      <w:spacing w:before="120" w:after="120" w:line="240" w:lineRule="auto"/>
    </w:pPr>
    <w:rPr>
      <w:rFonts w:ascii="Times New Roman" w:hAnsi="Times New Roman" w:cs="Times New Roman"/>
      <w:sz w:val="24"/>
      <w:szCs w:val="24"/>
    </w:rPr>
  </w:style>
  <w:style w:type="paragraph" w:customStyle="1" w:styleId="oj-ti-sect-1-t">
    <w:name w:val="oj-ti-sect-1-t"/>
    <w:basedOn w:val="a"/>
    <w:pPr>
      <w:spacing w:before="120" w:after="120" w:line="240" w:lineRule="auto"/>
    </w:pPr>
    <w:rPr>
      <w:rFonts w:ascii="Times New Roman" w:hAnsi="Times New Roman" w:cs="Times New Roman"/>
      <w:i/>
      <w:iCs/>
      <w:sz w:val="24"/>
      <w:szCs w:val="24"/>
    </w:rPr>
  </w:style>
  <w:style w:type="paragraph" w:customStyle="1" w:styleId="oj-ti-sect-2">
    <w:name w:val="oj-ti-sect-2"/>
    <w:basedOn w:val="a"/>
    <w:pPr>
      <w:spacing w:before="120" w:after="120" w:line="240" w:lineRule="auto"/>
    </w:pPr>
    <w:rPr>
      <w:rFonts w:ascii="Times New Roman" w:hAnsi="Times New Roman" w:cs="Times New Roman"/>
      <w:sz w:val="24"/>
      <w:szCs w:val="24"/>
    </w:rPr>
  </w:style>
  <w:style w:type="paragraph" w:customStyle="1" w:styleId="oj-ti-section-1">
    <w:name w:val="oj-ti-section-1"/>
    <w:basedOn w:val="a"/>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a"/>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a"/>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a"/>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a"/>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a"/>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a"/>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a"/>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a"/>
    <w:pPr>
      <w:spacing w:before="75" w:after="0" w:line="240" w:lineRule="auto"/>
      <w:ind w:firstLine="1155"/>
    </w:pPr>
    <w:rPr>
      <w:rFonts w:ascii="Times New Roman" w:hAnsi="Times New Roman" w:cs="Times New Roman"/>
      <w:i/>
      <w:iCs/>
      <w:sz w:val="24"/>
      <w:szCs w:val="24"/>
    </w:rPr>
  </w:style>
  <w:style w:type="paragraph" w:customStyle="1" w:styleId="part">
    <w:name w:val="part"/>
    <w:basedOn w:val="a"/>
    <w:pPr>
      <w:spacing w:before="75" w:after="100" w:afterAutospacing="1" w:line="240" w:lineRule="auto"/>
    </w:pPr>
    <w:rPr>
      <w:rFonts w:ascii="Times New Roman" w:hAnsi="Times New Roman" w:cs="Times New Roman"/>
      <w:sz w:val="24"/>
      <w:szCs w:val="24"/>
    </w:rPr>
  </w:style>
  <w:style w:type="paragraph" w:customStyle="1" w:styleId="portion">
    <w:name w:val="portion"/>
    <w:basedOn w:val="a"/>
    <w:pPr>
      <w:spacing w:before="75" w:after="100" w:afterAutospacing="1" w:line="240" w:lineRule="auto"/>
    </w:pPr>
    <w:rPr>
      <w:rFonts w:ascii="Times New Roman" w:hAnsi="Times New Roman" w:cs="Times New Roman"/>
      <w:sz w:val="24"/>
      <w:szCs w:val="24"/>
    </w:rPr>
  </w:style>
  <w:style w:type="paragraph" w:customStyle="1" w:styleId="heading">
    <w:name w:val="heading"/>
    <w:basedOn w:val="a"/>
    <w:pPr>
      <w:spacing w:before="225" w:after="100" w:afterAutospacing="1" w:line="240" w:lineRule="auto"/>
    </w:pPr>
    <w:rPr>
      <w:rFonts w:ascii="Times New Roman" w:hAnsi="Times New Roman" w:cs="Times New Roman"/>
      <w:sz w:val="24"/>
      <w:szCs w:val="24"/>
    </w:rPr>
  </w:style>
  <w:style w:type="paragraph" w:customStyle="1" w:styleId="section">
    <w:name w:val="section"/>
    <w:basedOn w:val="a"/>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a"/>
    <w:pPr>
      <w:spacing w:before="150" w:after="100" w:afterAutospacing="1" w:line="240" w:lineRule="auto"/>
    </w:pPr>
    <w:rPr>
      <w:rFonts w:ascii="Times New Roman" w:hAnsi="Times New Roman" w:cs="Times New Roman"/>
      <w:sz w:val="24"/>
      <w:szCs w:val="24"/>
    </w:rPr>
  </w:style>
  <w:style w:type="paragraph" w:customStyle="1" w:styleId="article">
    <w:name w:val="article"/>
    <w:basedOn w:val="a"/>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a"/>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a"/>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a"/>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a"/>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a"/>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a"/>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a"/>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a"/>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a"/>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a"/>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a"/>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a"/>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a"/>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a"/>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a"/>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a"/>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a"/>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a"/>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a"/>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a"/>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a"/>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a"/>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a"/>
    <w:pPr>
      <w:spacing w:before="300" w:after="100" w:afterAutospacing="1" w:line="240" w:lineRule="auto"/>
    </w:pPr>
    <w:rPr>
      <w:rFonts w:ascii="Times New Roman" w:hAnsi="Times New Roman" w:cs="Times New Roman"/>
      <w:sz w:val="24"/>
      <w:szCs w:val="24"/>
    </w:rPr>
  </w:style>
  <w:style w:type="paragraph" w:customStyle="1" w:styleId="error">
    <w:name w:val="error"/>
    <w:basedOn w:val="a"/>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a"/>
    <w:pPr>
      <w:spacing w:after="0" w:line="240" w:lineRule="auto"/>
    </w:pPr>
    <w:rPr>
      <w:rFonts w:ascii="Times New Roman" w:hAnsi="Times New Roman" w:cs="Times New Roman"/>
      <w:sz w:val="24"/>
      <w:szCs w:val="24"/>
    </w:rPr>
  </w:style>
  <w:style w:type="paragraph" w:customStyle="1" w:styleId="deffix">
    <w:name w:val="deffix"/>
    <w:basedOn w:val="a"/>
    <w:pPr>
      <w:spacing w:after="0" w:line="240" w:lineRule="auto"/>
    </w:pPr>
    <w:rPr>
      <w:rFonts w:ascii="Times New Roman" w:hAnsi="Times New Roman" w:cs="Times New Roman"/>
      <w:sz w:val="24"/>
      <w:szCs w:val="24"/>
    </w:rPr>
  </w:style>
  <w:style w:type="paragraph" w:customStyle="1" w:styleId="searched0">
    <w:name w:val="searched0"/>
    <w:basedOn w:val="a"/>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a"/>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a"/>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a"/>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a"/>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a"/>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a"/>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a"/>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a"/>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a"/>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a"/>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a"/>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a0"/>
    <w:rPr>
      <w:b/>
      <w:bCs/>
    </w:rPr>
  </w:style>
  <w:style w:type="character" w:customStyle="1" w:styleId="italic">
    <w:name w:val="italic"/>
    <w:basedOn w:val="a0"/>
    <w:rPr>
      <w:i/>
      <w:iCs/>
    </w:rPr>
  </w:style>
  <w:style w:type="character" w:customStyle="1" w:styleId="sp-normal">
    <w:name w:val="sp-normal"/>
    <w:basedOn w:val="a0"/>
    <w:rPr>
      <w:b/>
      <w:bCs/>
      <w:i/>
      <w:iCs/>
    </w:rPr>
  </w:style>
  <w:style w:type="character" w:customStyle="1" w:styleId="sub">
    <w:name w:val="sub"/>
    <w:basedOn w:val="a0"/>
    <w:rPr>
      <w:sz w:val="17"/>
      <w:szCs w:val="17"/>
      <w:vertAlign w:val="subscript"/>
    </w:rPr>
  </w:style>
  <w:style w:type="character" w:customStyle="1" w:styleId="super">
    <w:name w:val="super"/>
    <w:basedOn w:val="a0"/>
    <w:rPr>
      <w:sz w:val="17"/>
      <w:szCs w:val="17"/>
      <w:vertAlign w:val="superscript"/>
    </w:rPr>
  </w:style>
  <w:style w:type="character" w:customStyle="1" w:styleId="stroke">
    <w:name w:val="stroke"/>
    <w:basedOn w:val="a0"/>
    <w:rPr>
      <w:strike/>
    </w:rPr>
  </w:style>
  <w:style w:type="character" w:customStyle="1" w:styleId="underline">
    <w:name w:val="underline"/>
    <w:basedOn w:val="a0"/>
    <w:rPr>
      <w:u w:val="single"/>
    </w:rPr>
  </w:style>
  <w:style w:type="character" w:customStyle="1" w:styleId="boldface">
    <w:name w:val="boldface"/>
    <w:basedOn w:val="a0"/>
    <w:rPr>
      <w:b/>
      <w:bCs/>
    </w:rPr>
  </w:style>
  <w:style w:type="character" w:customStyle="1" w:styleId="italics">
    <w:name w:val="italics"/>
    <w:basedOn w:val="a0"/>
    <w:rPr>
      <w:i/>
      <w:iCs/>
    </w:rPr>
  </w:style>
  <w:style w:type="character" w:customStyle="1" w:styleId="norm1">
    <w:name w:val="norm1"/>
    <w:basedOn w:val="a0"/>
    <w:rPr>
      <w:b w:val="0"/>
      <w:bCs w:val="0"/>
      <w:i w:val="0"/>
      <w:iCs w:val="0"/>
    </w:rPr>
  </w:style>
  <w:style w:type="character" w:customStyle="1" w:styleId="subscript">
    <w:name w:val="subscript"/>
    <w:basedOn w:val="a0"/>
    <w:rPr>
      <w:sz w:val="17"/>
      <w:szCs w:val="17"/>
      <w:vertAlign w:val="subscript"/>
    </w:rPr>
  </w:style>
  <w:style w:type="character" w:customStyle="1" w:styleId="superscript">
    <w:name w:val="superscript"/>
    <w:basedOn w:val="a0"/>
    <w:rPr>
      <w:sz w:val="17"/>
      <w:szCs w:val="17"/>
      <w:vertAlign w:val="superscript"/>
    </w:rPr>
  </w:style>
  <w:style w:type="character" w:customStyle="1" w:styleId="upper">
    <w:name w:val="upper"/>
    <w:basedOn w:val="a0"/>
    <w:rPr>
      <w:caps/>
    </w:rPr>
  </w:style>
  <w:style w:type="character" w:customStyle="1" w:styleId="oj-bold">
    <w:name w:val="oj-bold"/>
    <w:basedOn w:val="a0"/>
    <w:rPr>
      <w:b/>
      <w:bCs/>
    </w:rPr>
  </w:style>
  <w:style w:type="character" w:customStyle="1" w:styleId="oj-italic">
    <w:name w:val="oj-italic"/>
    <w:basedOn w:val="a0"/>
    <w:rPr>
      <w:i/>
      <w:iCs/>
    </w:rPr>
  </w:style>
  <w:style w:type="character" w:customStyle="1" w:styleId="oj-sp-normal">
    <w:name w:val="oj-sp-normal"/>
    <w:basedOn w:val="a0"/>
    <w:rPr>
      <w:b/>
      <w:bCs/>
      <w:i/>
      <w:iCs/>
    </w:rPr>
  </w:style>
  <w:style w:type="character" w:customStyle="1" w:styleId="oj-sub">
    <w:name w:val="oj-sub"/>
    <w:basedOn w:val="a0"/>
    <w:rPr>
      <w:sz w:val="17"/>
      <w:szCs w:val="17"/>
      <w:vertAlign w:val="subscript"/>
    </w:rPr>
  </w:style>
  <w:style w:type="character" w:customStyle="1" w:styleId="oj-super">
    <w:name w:val="oj-super"/>
    <w:basedOn w:val="a0"/>
    <w:rPr>
      <w:sz w:val="17"/>
      <w:szCs w:val="17"/>
      <w:vertAlign w:val="superscript"/>
    </w:rPr>
  </w:style>
  <w:style w:type="character" w:customStyle="1" w:styleId="oj-stroke">
    <w:name w:val="oj-stroke"/>
    <w:basedOn w:val="a0"/>
    <w:rPr>
      <w:strike/>
    </w:rPr>
  </w:style>
  <w:style w:type="character" w:customStyle="1" w:styleId="oj-underline">
    <w:name w:val="oj-underline"/>
    <w:basedOn w:val="a0"/>
    <w:rPr>
      <w:u w:val="single"/>
    </w:rPr>
  </w:style>
  <w:style w:type="paragraph" w:customStyle="1" w:styleId="title1">
    <w:name w:val="title1"/>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a"/>
    <w:pPr>
      <w:spacing w:after="0" w:line="240" w:lineRule="auto"/>
      <w:ind w:firstLine="1155"/>
    </w:pPr>
    <w:rPr>
      <w:rFonts w:ascii="Times New Roman" w:hAnsi="Times New Roman" w:cs="Times New Roman"/>
      <w:b/>
      <w:bCs/>
      <w:sz w:val="24"/>
      <w:szCs w:val="24"/>
    </w:rPr>
  </w:style>
  <w:style w:type="paragraph" w:customStyle="1" w:styleId="title9">
    <w:name w:val="title9"/>
    <w:basedOn w:val="a"/>
    <w:pPr>
      <w:spacing w:after="0" w:line="240" w:lineRule="auto"/>
    </w:pPr>
    <w:rPr>
      <w:rFonts w:ascii="Times New Roman" w:hAnsi="Times New Roman" w:cs="Times New Roman"/>
      <w:b/>
      <w:bCs/>
      <w:sz w:val="21"/>
      <w:szCs w:val="21"/>
    </w:rPr>
  </w:style>
  <w:style w:type="paragraph" w:customStyle="1" w:styleId="title10">
    <w:name w:val="title10"/>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a"/>
    <w:pPr>
      <w:spacing w:after="0" w:line="240" w:lineRule="auto"/>
    </w:pPr>
    <w:rPr>
      <w:rFonts w:ascii="Times New Roman" w:hAnsi="Times New Roman" w:cs="Times New Roman"/>
      <w:sz w:val="24"/>
      <w:szCs w:val="24"/>
    </w:rPr>
  </w:style>
  <w:style w:type="paragraph" w:customStyle="1" w:styleId="title12">
    <w:name w:val="title1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a"/>
    <w:pPr>
      <w:spacing w:after="0" w:line="240" w:lineRule="auto"/>
      <w:ind w:left="600" w:right="600"/>
    </w:pPr>
    <w:rPr>
      <w:rFonts w:ascii="Times New Roman" w:hAnsi="Times New Roman" w:cs="Times New Roman"/>
      <w:b/>
      <w:bCs/>
      <w:sz w:val="24"/>
      <w:szCs w:val="24"/>
    </w:rPr>
  </w:style>
  <w:style w:type="paragraph" w:customStyle="1" w:styleId="title15">
    <w:name w:val="title15"/>
    <w:basedOn w:val="a"/>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a"/>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a"/>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a0"/>
    <w:rPr>
      <w:b w:val="0"/>
      <w:bCs w:val="0"/>
      <w:i w:val="0"/>
      <w:iCs w:val="0"/>
    </w:rPr>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a"/>
    <w:pPr>
      <w:spacing w:after="0" w:line="240" w:lineRule="auto"/>
      <w:ind w:firstLine="1155"/>
    </w:pPr>
    <w:rPr>
      <w:rFonts w:ascii="Times New Roman" w:hAnsi="Times New Roman" w:cs="Times New Roman"/>
      <w:b/>
      <w:bCs/>
      <w:sz w:val="24"/>
      <w:szCs w:val="24"/>
    </w:rPr>
  </w:style>
  <w:style w:type="paragraph" w:customStyle="1" w:styleId="title26">
    <w:name w:val="title26"/>
    <w:basedOn w:val="a"/>
    <w:pPr>
      <w:spacing w:after="0" w:line="240" w:lineRule="auto"/>
    </w:pPr>
    <w:rPr>
      <w:rFonts w:ascii="Times New Roman" w:hAnsi="Times New Roman" w:cs="Times New Roman"/>
      <w:b/>
      <w:bCs/>
      <w:sz w:val="21"/>
      <w:szCs w:val="21"/>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a"/>
    <w:pPr>
      <w:spacing w:after="0" w:line="240" w:lineRule="auto"/>
    </w:pPr>
    <w:rPr>
      <w:rFonts w:ascii="Times New Roman" w:hAnsi="Times New Roman" w:cs="Times New Roman"/>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a"/>
    <w:pPr>
      <w:spacing w:after="0" w:line="240" w:lineRule="auto"/>
      <w:ind w:left="600" w:right="600"/>
    </w:pPr>
    <w:rPr>
      <w:rFonts w:ascii="Times New Roman" w:hAnsi="Times New Roman" w:cs="Times New Roman"/>
      <w:b/>
      <w:bCs/>
      <w:sz w:val="24"/>
      <w:szCs w:val="24"/>
    </w:rPr>
  </w:style>
  <w:style w:type="paragraph" w:customStyle="1" w:styleId="title32">
    <w:name w:val="title32"/>
    <w:basedOn w:val="a"/>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a"/>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a"/>
    <w:pPr>
      <w:spacing w:after="0" w:line="240" w:lineRule="auto"/>
      <w:jc w:val="center"/>
      <w:textAlignment w:val="center"/>
    </w:pPr>
    <w:rPr>
      <w:rFonts w:ascii="Times New Roman" w:hAnsi="Times New Roman" w:cs="Times New Roman"/>
      <w:b/>
      <w:bCs/>
      <w:sz w:val="26"/>
      <w:szCs w:val="26"/>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3447">
      <w:bodyDiv w:val="1"/>
      <w:marLeft w:val="390"/>
      <w:marRight w:val="390"/>
      <w:marTop w:val="0"/>
      <w:marBottom w:val="0"/>
      <w:divBdr>
        <w:top w:val="none" w:sz="0" w:space="0" w:color="auto"/>
        <w:left w:val="none" w:sz="0" w:space="0" w:color="auto"/>
        <w:bottom w:val="none" w:sz="0" w:space="0" w:color="auto"/>
        <w:right w:val="none" w:sz="0" w:space="0" w:color="auto"/>
      </w:divBdr>
      <w:divsChild>
        <w:div w:id="1259025831">
          <w:marLeft w:val="0"/>
          <w:marRight w:val="0"/>
          <w:marTop w:val="0"/>
          <w:marBottom w:val="0"/>
          <w:divBdr>
            <w:top w:val="none" w:sz="0" w:space="0" w:color="auto"/>
            <w:left w:val="none" w:sz="0" w:space="0" w:color="auto"/>
            <w:bottom w:val="none" w:sz="0" w:space="0" w:color="auto"/>
            <w:right w:val="none" w:sz="0" w:space="0" w:color="auto"/>
          </w:divBdr>
        </w:div>
        <w:div w:id="1451974770">
          <w:marLeft w:val="0"/>
          <w:marRight w:val="0"/>
          <w:marTop w:val="75"/>
          <w:marBottom w:val="0"/>
          <w:divBdr>
            <w:top w:val="none" w:sz="0" w:space="0" w:color="auto"/>
            <w:left w:val="none" w:sz="0" w:space="0" w:color="auto"/>
            <w:bottom w:val="none" w:sz="0" w:space="0" w:color="auto"/>
            <w:right w:val="none" w:sz="0" w:space="0" w:color="auto"/>
          </w:divBdr>
        </w:div>
        <w:div w:id="195972664">
          <w:marLeft w:val="0"/>
          <w:marRight w:val="0"/>
          <w:marTop w:val="75"/>
          <w:marBottom w:val="0"/>
          <w:divBdr>
            <w:top w:val="none" w:sz="0" w:space="0" w:color="auto"/>
            <w:left w:val="none" w:sz="0" w:space="0" w:color="auto"/>
            <w:bottom w:val="none" w:sz="0" w:space="0" w:color="auto"/>
            <w:right w:val="none" w:sz="0" w:space="0" w:color="auto"/>
          </w:divBdr>
        </w:div>
        <w:div w:id="1335689528">
          <w:marLeft w:val="0"/>
          <w:marRight w:val="0"/>
          <w:marTop w:val="225"/>
          <w:marBottom w:val="0"/>
          <w:divBdr>
            <w:top w:val="none" w:sz="0" w:space="0" w:color="auto"/>
            <w:left w:val="none" w:sz="0" w:space="0" w:color="auto"/>
            <w:bottom w:val="none" w:sz="0" w:space="0" w:color="auto"/>
            <w:right w:val="none" w:sz="0" w:space="0" w:color="auto"/>
          </w:divBdr>
        </w:div>
        <w:div w:id="194663234">
          <w:marLeft w:val="0"/>
          <w:marRight w:val="0"/>
          <w:marTop w:val="0"/>
          <w:marBottom w:val="120"/>
          <w:divBdr>
            <w:top w:val="none" w:sz="0" w:space="0" w:color="auto"/>
            <w:left w:val="none" w:sz="0" w:space="0" w:color="auto"/>
            <w:bottom w:val="none" w:sz="0" w:space="0" w:color="auto"/>
            <w:right w:val="none" w:sz="0" w:space="0" w:color="auto"/>
          </w:divBdr>
          <w:divsChild>
            <w:div w:id="1051612918">
              <w:marLeft w:val="0"/>
              <w:marRight w:val="0"/>
              <w:marTop w:val="0"/>
              <w:marBottom w:val="0"/>
              <w:divBdr>
                <w:top w:val="none" w:sz="0" w:space="0" w:color="auto"/>
                <w:left w:val="none" w:sz="0" w:space="0" w:color="auto"/>
                <w:bottom w:val="none" w:sz="0" w:space="0" w:color="auto"/>
                <w:right w:val="none" w:sz="0" w:space="0" w:color="auto"/>
              </w:divBdr>
            </w:div>
            <w:div w:id="1281759521">
              <w:marLeft w:val="0"/>
              <w:marRight w:val="0"/>
              <w:marTop w:val="0"/>
              <w:marBottom w:val="0"/>
              <w:divBdr>
                <w:top w:val="none" w:sz="0" w:space="0" w:color="auto"/>
                <w:left w:val="none" w:sz="0" w:space="0" w:color="auto"/>
                <w:bottom w:val="none" w:sz="0" w:space="0" w:color="auto"/>
                <w:right w:val="none" w:sz="0" w:space="0" w:color="auto"/>
              </w:divBdr>
            </w:div>
            <w:div w:id="449738963">
              <w:marLeft w:val="0"/>
              <w:marRight w:val="0"/>
              <w:marTop w:val="0"/>
              <w:marBottom w:val="0"/>
              <w:divBdr>
                <w:top w:val="none" w:sz="0" w:space="0" w:color="auto"/>
                <w:left w:val="none" w:sz="0" w:space="0" w:color="auto"/>
                <w:bottom w:val="none" w:sz="0" w:space="0" w:color="auto"/>
                <w:right w:val="none" w:sz="0" w:space="0" w:color="auto"/>
              </w:divBdr>
            </w:div>
            <w:div w:id="1901017843">
              <w:marLeft w:val="0"/>
              <w:marRight w:val="0"/>
              <w:marTop w:val="0"/>
              <w:marBottom w:val="0"/>
              <w:divBdr>
                <w:top w:val="none" w:sz="0" w:space="0" w:color="auto"/>
                <w:left w:val="none" w:sz="0" w:space="0" w:color="auto"/>
                <w:bottom w:val="none" w:sz="0" w:space="0" w:color="auto"/>
                <w:right w:val="none" w:sz="0" w:space="0" w:color="auto"/>
              </w:divBdr>
            </w:div>
            <w:div w:id="311956250">
              <w:marLeft w:val="0"/>
              <w:marRight w:val="0"/>
              <w:marTop w:val="0"/>
              <w:marBottom w:val="0"/>
              <w:divBdr>
                <w:top w:val="none" w:sz="0" w:space="0" w:color="auto"/>
                <w:left w:val="none" w:sz="0" w:space="0" w:color="auto"/>
                <w:bottom w:val="none" w:sz="0" w:space="0" w:color="auto"/>
                <w:right w:val="none" w:sz="0" w:space="0" w:color="auto"/>
              </w:divBdr>
            </w:div>
            <w:div w:id="1589657803">
              <w:marLeft w:val="0"/>
              <w:marRight w:val="0"/>
              <w:marTop w:val="0"/>
              <w:marBottom w:val="0"/>
              <w:divBdr>
                <w:top w:val="none" w:sz="0" w:space="0" w:color="auto"/>
                <w:left w:val="none" w:sz="0" w:space="0" w:color="auto"/>
                <w:bottom w:val="none" w:sz="0" w:space="0" w:color="auto"/>
                <w:right w:val="none" w:sz="0" w:space="0" w:color="auto"/>
              </w:divBdr>
            </w:div>
            <w:div w:id="1353266387">
              <w:marLeft w:val="0"/>
              <w:marRight w:val="0"/>
              <w:marTop w:val="0"/>
              <w:marBottom w:val="0"/>
              <w:divBdr>
                <w:top w:val="none" w:sz="0" w:space="0" w:color="auto"/>
                <w:left w:val="none" w:sz="0" w:space="0" w:color="auto"/>
                <w:bottom w:val="none" w:sz="0" w:space="0" w:color="auto"/>
                <w:right w:val="none" w:sz="0" w:space="0" w:color="auto"/>
              </w:divBdr>
            </w:div>
          </w:divsChild>
        </w:div>
        <w:div w:id="710419221">
          <w:marLeft w:val="0"/>
          <w:marRight w:val="0"/>
          <w:marTop w:val="0"/>
          <w:marBottom w:val="120"/>
          <w:divBdr>
            <w:top w:val="none" w:sz="0" w:space="0" w:color="auto"/>
            <w:left w:val="none" w:sz="0" w:space="0" w:color="auto"/>
            <w:bottom w:val="none" w:sz="0" w:space="0" w:color="auto"/>
            <w:right w:val="none" w:sz="0" w:space="0" w:color="auto"/>
          </w:divBdr>
          <w:divsChild>
            <w:div w:id="926763840">
              <w:marLeft w:val="0"/>
              <w:marRight w:val="0"/>
              <w:marTop w:val="0"/>
              <w:marBottom w:val="0"/>
              <w:divBdr>
                <w:top w:val="none" w:sz="0" w:space="0" w:color="auto"/>
                <w:left w:val="none" w:sz="0" w:space="0" w:color="auto"/>
                <w:bottom w:val="none" w:sz="0" w:space="0" w:color="auto"/>
                <w:right w:val="none" w:sz="0" w:space="0" w:color="auto"/>
              </w:divBdr>
            </w:div>
            <w:div w:id="1972202858">
              <w:marLeft w:val="0"/>
              <w:marRight w:val="0"/>
              <w:marTop w:val="0"/>
              <w:marBottom w:val="0"/>
              <w:divBdr>
                <w:top w:val="none" w:sz="0" w:space="0" w:color="auto"/>
                <w:left w:val="none" w:sz="0" w:space="0" w:color="auto"/>
                <w:bottom w:val="none" w:sz="0" w:space="0" w:color="auto"/>
                <w:right w:val="none" w:sz="0" w:space="0" w:color="auto"/>
              </w:divBdr>
            </w:div>
            <w:div w:id="580598294">
              <w:marLeft w:val="0"/>
              <w:marRight w:val="0"/>
              <w:marTop w:val="0"/>
              <w:marBottom w:val="0"/>
              <w:divBdr>
                <w:top w:val="none" w:sz="0" w:space="0" w:color="auto"/>
                <w:left w:val="none" w:sz="0" w:space="0" w:color="auto"/>
                <w:bottom w:val="none" w:sz="0" w:space="0" w:color="auto"/>
                <w:right w:val="none" w:sz="0" w:space="0" w:color="auto"/>
              </w:divBdr>
            </w:div>
            <w:div w:id="1812557380">
              <w:marLeft w:val="0"/>
              <w:marRight w:val="0"/>
              <w:marTop w:val="0"/>
              <w:marBottom w:val="0"/>
              <w:divBdr>
                <w:top w:val="none" w:sz="0" w:space="0" w:color="auto"/>
                <w:left w:val="none" w:sz="0" w:space="0" w:color="auto"/>
                <w:bottom w:val="none" w:sz="0" w:space="0" w:color="auto"/>
                <w:right w:val="none" w:sz="0" w:space="0" w:color="auto"/>
              </w:divBdr>
            </w:div>
            <w:div w:id="1112945140">
              <w:marLeft w:val="0"/>
              <w:marRight w:val="0"/>
              <w:marTop w:val="0"/>
              <w:marBottom w:val="0"/>
              <w:divBdr>
                <w:top w:val="none" w:sz="0" w:space="0" w:color="auto"/>
                <w:left w:val="none" w:sz="0" w:space="0" w:color="auto"/>
                <w:bottom w:val="none" w:sz="0" w:space="0" w:color="auto"/>
                <w:right w:val="none" w:sz="0" w:space="0" w:color="auto"/>
              </w:divBdr>
            </w:div>
            <w:div w:id="2086342254">
              <w:marLeft w:val="0"/>
              <w:marRight w:val="0"/>
              <w:marTop w:val="0"/>
              <w:marBottom w:val="0"/>
              <w:divBdr>
                <w:top w:val="none" w:sz="0" w:space="0" w:color="auto"/>
                <w:left w:val="none" w:sz="0" w:space="0" w:color="auto"/>
                <w:bottom w:val="none" w:sz="0" w:space="0" w:color="auto"/>
                <w:right w:val="none" w:sz="0" w:space="0" w:color="auto"/>
              </w:divBdr>
            </w:div>
          </w:divsChild>
        </w:div>
        <w:div w:id="1669988929">
          <w:marLeft w:val="0"/>
          <w:marRight w:val="0"/>
          <w:marTop w:val="225"/>
          <w:marBottom w:val="0"/>
          <w:divBdr>
            <w:top w:val="none" w:sz="0" w:space="0" w:color="auto"/>
            <w:left w:val="none" w:sz="0" w:space="0" w:color="auto"/>
            <w:bottom w:val="none" w:sz="0" w:space="0" w:color="auto"/>
            <w:right w:val="none" w:sz="0" w:space="0" w:color="auto"/>
          </w:divBdr>
        </w:div>
        <w:div w:id="729158503">
          <w:marLeft w:val="0"/>
          <w:marRight w:val="0"/>
          <w:marTop w:val="0"/>
          <w:marBottom w:val="120"/>
          <w:divBdr>
            <w:top w:val="none" w:sz="0" w:space="0" w:color="auto"/>
            <w:left w:val="none" w:sz="0" w:space="0" w:color="auto"/>
            <w:bottom w:val="none" w:sz="0" w:space="0" w:color="auto"/>
            <w:right w:val="none" w:sz="0" w:space="0" w:color="auto"/>
          </w:divBdr>
          <w:divsChild>
            <w:div w:id="70003964">
              <w:marLeft w:val="0"/>
              <w:marRight w:val="0"/>
              <w:marTop w:val="0"/>
              <w:marBottom w:val="0"/>
              <w:divBdr>
                <w:top w:val="none" w:sz="0" w:space="0" w:color="auto"/>
                <w:left w:val="none" w:sz="0" w:space="0" w:color="auto"/>
                <w:bottom w:val="none" w:sz="0" w:space="0" w:color="auto"/>
                <w:right w:val="none" w:sz="0" w:space="0" w:color="auto"/>
              </w:divBdr>
            </w:div>
            <w:div w:id="1705136594">
              <w:marLeft w:val="0"/>
              <w:marRight w:val="0"/>
              <w:marTop w:val="0"/>
              <w:marBottom w:val="0"/>
              <w:divBdr>
                <w:top w:val="none" w:sz="0" w:space="0" w:color="auto"/>
                <w:left w:val="none" w:sz="0" w:space="0" w:color="auto"/>
                <w:bottom w:val="none" w:sz="0" w:space="0" w:color="auto"/>
                <w:right w:val="none" w:sz="0" w:space="0" w:color="auto"/>
              </w:divBdr>
            </w:div>
            <w:div w:id="238055113">
              <w:marLeft w:val="0"/>
              <w:marRight w:val="0"/>
              <w:marTop w:val="0"/>
              <w:marBottom w:val="0"/>
              <w:divBdr>
                <w:top w:val="none" w:sz="0" w:space="0" w:color="auto"/>
                <w:left w:val="none" w:sz="0" w:space="0" w:color="auto"/>
                <w:bottom w:val="none" w:sz="0" w:space="0" w:color="auto"/>
                <w:right w:val="none" w:sz="0" w:space="0" w:color="auto"/>
              </w:divBdr>
            </w:div>
            <w:div w:id="1309169417">
              <w:marLeft w:val="0"/>
              <w:marRight w:val="0"/>
              <w:marTop w:val="0"/>
              <w:marBottom w:val="0"/>
              <w:divBdr>
                <w:top w:val="none" w:sz="0" w:space="0" w:color="auto"/>
                <w:left w:val="none" w:sz="0" w:space="0" w:color="auto"/>
                <w:bottom w:val="none" w:sz="0" w:space="0" w:color="auto"/>
                <w:right w:val="none" w:sz="0" w:space="0" w:color="auto"/>
              </w:divBdr>
            </w:div>
            <w:div w:id="293291549">
              <w:marLeft w:val="0"/>
              <w:marRight w:val="0"/>
              <w:marTop w:val="0"/>
              <w:marBottom w:val="0"/>
              <w:divBdr>
                <w:top w:val="none" w:sz="0" w:space="0" w:color="auto"/>
                <w:left w:val="none" w:sz="0" w:space="0" w:color="auto"/>
                <w:bottom w:val="none" w:sz="0" w:space="0" w:color="auto"/>
                <w:right w:val="none" w:sz="0" w:space="0" w:color="auto"/>
              </w:divBdr>
            </w:div>
            <w:div w:id="1682582580">
              <w:marLeft w:val="0"/>
              <w:marRight w:val="0"/>
              <w:marTop w:val="0"/>
              <w:marBottom w:val="0"/>
              <w:divBdr>
                <w:top w:val="none" w:sz="0" w:space="0" w:color="auto"/>
                <w:left w:val="none" w:sz="0" w:space="0" w:color="auto"/>
                <w:bottom w:val="none" w:sz="0" w:space="0" w:color="auto"/>
                <w:right w:val="none" w:sz="0" w:space="0" w:color="auto"/>
              </w:divBdr>
            </w:div>
            <w:div w:id="1564245647">
              <w:marLeft w:val="0"/>
              <w:marRight w:val="0"/>
              <w:marTop w:val="0"/>
              <w:marBottom w:val="0"/>
              <w:divBdr>
                <w:top w:val="none" w:sz="0" w:space="0" w:color="auto"/>
                <w:left w:val="none" w:sz="0" w:space="0" w:color="auto"/>
                <w:bottom w:val="none" w:sz="0" w:space="0" w:color="auto"/>
                <w:right w:val="none" w:sz="0" w:space="0" w:color="auto"/>
              </w:divBdr>
            </w:div>
            <w:div w:id="1499422618">
              <w:marLeft w:val="0"/>
              <w:marRight w:val="0"/>
              <w:marTop w:val="0"/>
              <w:marBottom w:val="0"/>
              <w:divBdr>
                <w:top w:val="none" w:sz="0" w:space="0" w:color="auto"/>
                <w:left w:val="none" w:sz="0" w:space="0" w:color="auto"/>
                <w:bottom w:val="none" w:sz="0" w:space="0" w:color="auto"/>
                <w:right w:val="none" w:sz="0" w:space="0" w:color="auto"/>
              </w:divBdr>
            </w:div>
            <w:div w:id="1272542644">
              <w:marLeft w:val="0"/>
              <w:marRight w:val="0"/>
              <w:marTop w:val="0"/>
              <w:marBottom w:val="0"/>
              <w:divBdr>
                <w:top w:val="none" w:sz="0" w:space="0" w:color="auto"/>
                <w:left w:val="none" w:sz="0" w:space="0" w:color="auto"/>
                <w:bottom w:val="none" w:sz="0" w:space="0" w:color="auto"/>
                <w:right w:val="none" w:sz="0" w:space="0" w:color="auto"/>
              </w:divBdr>
            </w:div>
          </w:divsChild>
        </w:div>
        <w:div w:id="1553692822">
          <w:marLeft w:val="0"/>
          <w:marRight w:val="0"/>
          <w:marTop w:val="0"/>
          <w:marBottom w:val="120"/>
          <w:divBdr>
            <w:top w:val="none" w:sz="0" w:space="0" w:color="auto"/>
            <w:left w:val="none" w:sz="0" w:space="0" w:color="auto"/>
            <w:bottom w:val="none" w:sz="0" w:space="0" w:color="auto"/>
            <w:right w:val="none" w:sz="0" w:space="0" w:color="auto"/>
          </w:divBdr>
          <w:divsChild>
            <w:div w:id="1672558421">
              <w:marLeft w:val="0"/>
              <w:marRight w:val="0"/>
              <w:marTop w:val="0"/>
              <w:marBottom w:val="0"/>
              <w:divBdr>
                <w:top w:val="none" w:sz="0" w:space="0" w:color="auto"/>
                <w:left w:val="none" w:sz="0" w:space="0" w:color="auto"/>
                <w:bottom w:val="none" w:sz="0" w:space="0" w:color="auto"/>
                <w:right w:val="none" w:sz="0" w:space="0" w:color="auto"/>
              </w:divBdr>
            </w:div>
            <w:div w:id="1345937550">
              <w:marLeft w:val="0"/>
              <w:marRight w:val="0"/>
              <w:marTop w:val="0"/>
              <w:marBottom w:val="0"/>
              <w:divBdr>
                <w:top w:val="none" w:sz="0" w:space="0" w:color="auto"/>
                <w:left w:val="none" w:sz="0" w:space="0" w:color="auto"/>
                <w:bottom w:val="none" w:sz="0" w:space="0" w:color="auto"/>
                <w:right w:val="none" w:sz="0" w:space="0" w:color="auto"/>
              </w:divBdr>
            </w:div>
          </w:divsChild>
        </w:div>
        <w:div w:id="1996493951">
          <w:marLeft w:val="0"/>
          <w:marRight w:val="0"/>
          <w:marTop w:val="0"/>
          <w:marBottom w:val="120"/>
          <w:divBdr>
            <w:top w:val="none" w:sz="0" w:space="0" w:color="auto"/>
            <w:left w:val="none" w:sz="0" w:space="0" w:color="auto"/>
            <w:bottom w:val="none" w:sz="0" w:space="0" w:color="auto"/>
            <w:right w:val="none" w:sz="0" w:space="0" w:color="auto"/>
          </w:divBdr>
          <w:divsChild>
            <w:div w:id="980497779">
              <w:marLeft w:val="0"/>
              <w:marRight w:val="0"/>
              <w:marTop w:val="0"/>
              <w:marBottom w:val="0"/>
              <w:divBdr>
                <w:top w:val="none" w:sz="0" w:space="0" w:color="auto"/>
                <w:left w:val="none" w:sz="0" w:space="0" w:color="auto"/>
                <w:bottom w:val="none" w:sz="0" w:space="0" w:color="auto"/>
                <w:right w:val="none" w:sz="0" w:space="0" w:color="auto"/>
              </w:divBdr>
            </w:div>
            <w:div w:id="149372847">
              <w:marLeft w:val="0"/>
              <w:marRight w:val="0"/>
              <w:marTop w:val="0"/>
              <w:marBottom w:val="0"/>
              <w:divBdr>
                <w:top w:val="none" w:sz="0" w:space="0" w:color="auto"/>
                <w:left w:val="none" w:sz="0" w:space="0" w:color="auto"/>
                <w:bottom w:val="none" w:sz="0" w:space="0" w:color="auto"/>
                <w:right w:val="none" w:sz="0" w:space="0" w:color="auto"/>
              </w:divBdr>
            </w:div>
            <w:div w:id="1180387051">
              <w:marLeft w:val="0"/>
              <w:marRight w:val="0"/>
              <w:marTop w:val="0"/>
              <w:marBottom w:val="0"/>
              <w:divBdr>
                <w:top w:val="none" w:sz="0" w:space="0" w:color="auto"/>
                <w:left w:val="none" w:sz="0" w:space="0" w:color="auto"/>
                <w:bottom w:val="none" w:sz="0" w:space="0" w:color="auto"/>
                <w:right w:val="none" w:sz="0" w:space="0" w:color="auto"/>
              </w:divBdr>
            </w:div>
            <w:div w:id="1436901936">
              <w:marLeft w:val="0"/>
              <w:marRight w:val="0"/>
              <w:marTop w:val="0"/>
              <w:marBottom w:val="0"/>
              <w:divBdr>
                <w:top w:val="none" w:sz="0" w:space="0" w:color="auto"/>
                <w:left w:val="none" w:sz="0" w:space="0" w:color="auto"/>
                <w:bottom w:val="none" w:sz="0" w:space="0" w:color="auto"/>
                <w:right w:val="none" w:sz="0" w:space="0" w:color="auto"/>
              </w:divBdr>
            </w:div>
            <w:div w:id="1665938139">
              <w:marLeft w:val="0"/>
              <w:marRight w:val="0"/>
              <w:marTop w:val="0"/>
              <w:marBottom w:val="0"/>
              <w:divBdr>
                <w:top w:val="none" w:sz="0" w:space="0" w:color="auto"/>
                <w:left w:val="none" w:sz="0" w:space="0" w:color="auto"/>
                <w:bottom w:val="none" w:sz="0" w:space="0" w:color="auto"/>
                <w:right w:val="none" w:sz="0" w:space="0" w:color="auto"/>
              </w:divBdr>
            </w:div>
            <w:div w:id="619190970">
              <w:marLeft w:val="0"/>
              <w:marRight w:val="0"/>
              <w:marTop w:val="0"/>
              <w:marBottom w:val="0"/>
              <w:divBdr>
                <w:top w:val="none" w:sz="0" w:space="0" w:color="auto"/>
                <w:left w:val="none" w:sz="0" w:space="0" w:color="auto"/>
                <w:bottom w:val="none" w:sz="0" w:space="0" w:color="auto"/>
                <w:right w:val="none" w:sz="0" w:space="0" w:color="auto"/>
              </w:divBdr>
            </w:div>
            <w:div w:id="1708142949">
              <w:marLeft w:val="0"/>
              <w:marRight w:val="0"/>
              <w:marTop w:val="0"/>
              <w:marBottom w:val="0"/>
              <w:divBdr>
                <w:top w:val="none" w:sz="0" w:space="0" w:color="auto"/>
                <w:left w:val="none" w:sz="0" w:space="0" w:color="auto"/>
                <w:bottom w:val="none" w:sz="0" w:space="0" w:color="auto"/>
                <w:right w:val="none" w:sz="0" w:space="0" w:color="auto"/>
              </w:divBdr>
            </w:div>
            <w:div w:id="372071972">
              <w:marLeft w:val="0"/>
              <w:marRight w:val="0"/>
              <w:marTop w:val="0"/>
              <w:marBottom w:val="0"/>
              <w:divBdr>
                <w:top w:val="none" w:sz="0" w:space="0" w:color="auto"/>
                <w:left w:val="none" w:sz="0" w:space="0" w:color="auto"/>
                <w:bottom w:val="none" w:sz="0" w:space="0" w:color="auto"/>
                <w:right w:val="none" w:sz="0" w:space="0" w:color="auto"/>
              </w:divBdr>
            </w:div>
            <w:div w:id="605112858">
              <w:marLeft w:val="0"/>
              <w:marRight w:val="0"/>
              <w:marTop w:val="0"/>
              <w:marBottom w:val="0"/>
              <w:divBdr>
                <w:top w:val="none" w:sz="0" w:space="0" w:color="auto"/>
                <w:left w:val="none" w:sz="0" w:space="0" w:color="auto"/>
                <w:bottom w:val="none" w:sz="0" w:space="0" w:color="auto"/>
                <w:right w:val="none" w:sz="0" w:space="0" w:color="auto"/>
              </w:divBdr>
            </w:div>
            <w:div w:id="1423452449">
              <w:marLeft w:val="0"/>
              <w:marRight w:val="0"/>
              <w:marTop w:val="0"/>
              <w:marBottom w:val="0"/>
              <w:divBdr>
                <w:top w:val="none" w:sz="0" w:space="0" w:color="auto"/>
                <w:left w:val="none" w:sz="0" w:space="0" w:color="auto"/>
                <w:bottom w:val="none" w:sz="0" w:space="0" w:color="auto"/>
                <w:right w:val="none" w:sz="0" w:space="0" w:color="auto"/>
              </w:divBdr>
            </w:div>
          </w:divsChild>
        </w:div>
        <w:div w:id="61029069">
          <w:marLeft w:val="0"/>
          <w:marRight w:val="0"/>
          <w:marTop w:val="0"/>
          <w:marBottom w:val="120"/>
          <w:divBdr>
            <w:top w:val="none" w:sz="0" w:space="0" w:color="auto"/>
            <w:left w:val="none" w:sz="0" w:space="0" w:color="auto"/>
            <w:bottom w:val="none" w:sz="0" w:space="0" w:color="auto"/>
            <w:right w:val="none" w:sz="0" w:space="0" w:color="auto"/>
          </w:divBdr>
          <w:divsChild>
            <w:div w:id="1515149992">
              <w:marLeft w:val="0"/>
              <w:marRight w:val="0"/>
              <w:marTop w:val="0"/>
              <w:marBottom w:val="0"/>
              <w:divBdr>
                <w:top w:val="none" w:sz="0" w:space="0" w:color="auto"/>
                <w:left w:val="none" w:sz="0" w:space="0" w:color="auto"/>
                <w:bottom w:val="none" w:sz="0" w:space="0" w:color="auto"/>
                <w:right w:val="none" w:sz="0" w:space="0" w:color="auto"/>
              </w:divBdr>
            </w:div>
          </w:divsChild>
        </w:div>
        <w:div w:id="1091118626">
          <w:marLeft w:val="0"/>
          <w:marRight w:val="0"/>
          <w:marTop w:val="0"/>
          <w:marBottom w:val="120"/>
          <w:divBdr>
            <w:top w:val="none" w:sz="0" w:space="0" w:color="auto"/>
            <w:left w:val="none" w:sz="0" w:space="0" w:color="auto"/>
            <w:bottom w:val="none" w:sz="0" w:space="0" w:color="auto"/>
            <w:right w:val="none" w:sz="0" w:space="0" w:color="auto"/>
          </w:divBdr>
          <w:divsChild>
            <w:div w:id="1599945929">
              <w:marLeft w:val="0"/>
              <w:marRight w:val="0"/>
              <w:marTop w:val="0"/>
              <w:marBottom w:val="0"/>
              <w:divBdr>
                <w:top w:val="none" w:sz="0" w:space="0" w:color="auto"/>
                <w:left w:val="none" w:sz="0" w:space="0" w:color="auto"/>
                <w:bottom w:val="none" w:sz="0" w:space="0" w:color="auto"/>
                <w:right w:val="none" w:sz="0" w:space="0" w:color="auto"/>
              </w:divBdr>
            </w:div>
            <w:div w:id="356125826">
              <w:marLeft w:val="0"/>
              <w:marRight w:val="0"/>
              <w:marTop w:val="0"/>
              <w:marBottom w:val="0"/>
              <w:divBdr>
                <w:top w:val="none" w:sz="0" w:space="0" w:color="auto"/>
                <w:left w:val="none" w:sz="0" w:space="0" w:color="auto"/>
                <w:bottom w:val="none" w:sz="0" w:space="0" w:color="auto"/>
                <w:right w:val="none" w:sz="0" w:space="0" w:color="auto"/>
              </w:divBdr>
            </w:div>
            <w:div w:id="1974406583">
              <w:marLeft w:val="0"/>
              <w:marRight w:val="0"/>
              <w:marTop w:val="0"/>
              <w:marBottom w:val="0"/>
              <w:divBdr>
                <w:top w:val="none" w:sz="0" w:space="0" w:color="auto"/>
                <w:left w:val="none" w:sz="0" w:space="0" w:color="auto"/>
                <w:bottom w:val="none" w:sz="0" w:space="0" w:color="auto"/>
                <w:right w:val="none" w:sz="0" w:space="0" w:color="auto"/>
              </w:divBdr>
            </w:div>
            <w:div w:id="774639438">
              <w:marLeft w:val="0"/>
              <w:marRight w:val="0"/>
              <w:marTop w:val="0"/>
              <w:marBottom w:val="0"/>
              <w:divBdr>
                <w:top w:val="none" w:sz="0" w:space="0" w:color="auto"/>
                <w:left w:val="none" w:sz="0" w:space="0" w:color="auto"/>
                <w:bottom w:val="none" w:sz="0" w:space="0" w:color="auto"/>
                <w:right w:val="none" w:sz="0" w:space="0" w:color="auto"/>
              </w:divBdr>
            </w:div>
          </w:divsChild>
        </w:div>
        <w:div w:id="1620061526">
          <w:marLeft w:val="0"/>
          <w:marRight w:val="0"/>
          <w:marTop w:val="0"/>
          <w:marBottom w:val="120"/>
          <w:divBdr>
            <w:top w:val="none" w:sz="0" w:space="0" w:color="auto"/>
            <w:left w:val="none" w:sz="0" w:space="0" w:color="auto"/>
            <w:bottom w:val="none" w:sz="0" w:space="0" w:color="auto"/>
            <w:right w:val="none" w:sz="0" w:space="0" w:color="auto"/>
          </w:divBdr>
          <w:divsChild>
            <w:div w:id="153301852">
              <w:marLeft w:val="0"/>
              <w:marRight w:val="0"/>
              <w:marTop w:val="0"/>
              <w:marBottom w:val="0"/>
              <w:divBdr>
                <w:top w:val="none" w:sz="0" w:space="0" w:color="auto"/>
                <w:left w:val="none" w:sz="0" w:space="0" w:color="auto"/>
                <w:bottom w:val="none" w:sz="0" w:space="0" w:color="auto"/>
                <w:right w:val="none" w:sz="0" w:space="0" w:color="auto"/>
              </w:divBdr>
            </w:div>
          </w:divsChild>
        </w:div>
        <w:div w:id="796872194">
          <w:marLeft w:val="0"/>
          <w:marRight w:val="0"/>
          <w:marTop w:val="0"/>
          <w:marBottom w:val="120"/>
          <w:divBdr>
            <w:top w:val="none" w:sz="0" w:space="0" w:color="auto"/>
            <w:left w:val="none" w:sz="0" w:space="0" w:color="auto"/>
            <w:bottom w:val="none" w:sz="0" w:space="0" w:color="auto"/>
            <w:right w:val="none" w:sz="0" w:space="0" w:color="auto"/>
          </w:divBdr>
          <w:divsChild>
            <w:div w:id="1605577841">
              <w:marLeft w:val="0"/>
              <w:marRight w:val="0"/>
              <w:marTop w:val="0"/>
              <w:marBottom w:val="0"/>
              <w:divBdr>
                <w:top w:val="none" w:sz="0" w:space="0" w:color="auto"/>
                <w:left w:val="none" w:sz="0" w:space="0" w:color="auto"/>
                <w:bottom w:val="none" w:sz="0" w:space="0" w:color="auto"/>
                <w:right w:val="none" w:sz="0" w:space="0" w:color="auto"/>
              </w:divBdr>
            </w:div>
            <w:div w:id="1992513375">
              <w:marLeft w:val="0"/>
              <w:marRight w:val="0"/>
              <w:marTop w:val="0"/>
              <w:marBottom w:val="0"/>
              <w:divBdr>
                <w:top w:val="none" w:sz="0" w:space="0" w:color="auto"/>
                <w:left w:val="none" w:sz="0" w:space="0" w:color="auto"/>
                <w:bottom w:val="none" w:sz="0" w:space="0" w:color="auto"/>
                <w:right w:val="none" w:sz="0" w:space="0" w:color="auto"/>
              </w:divBdr>
            </w:div>
            <w:div w:id="199367573">
              <w:marLeft w:val="0"/>
              <w:marRight w:val="0"/>
              <w:marTop w:val="0"/>
              <w:marBottom w:val="0"/>
              <w:divBdr>
                <w:top w:val="none" w:sz="0" w:space="0" w:color="auto"/>
                <w:left w:val="none" w:sz="0" w:space="0" w:color="auto"/>
                <w:bottom w:val="none" w:sz="0" w:space="0" w:color="auto"/>
                <w:right w:val="none" w:sz="0" w:space="0" w:color="auto"/>
              </w:divBdr>
            </w:div>
          </w:divsChild>
        </w:div>
        <w:div w:id="345786142">
          <w:marLeft w:val="0"/>
          <w:marRight w:val="0"/>
          <w:marTop w:val="0"/>
          <w:marBottom w:val="120"/>
          <w:divBdr>
            <w:top w:val="none" w:sz="0" w:space="0" w:color="auto"/>
            <w:left w:val="none" w:sz="0" w:space="0" w:color="auto"/>
            <w:bottom w:val="none" w:sz="0" w:space="0" w:color="auto"/>
            <w:right w:val="none" w:sz="0" w:space="0" w:color="auto"/>
          </w:divBdr>
          <w:divsChild>
            <w:div w:id="912619165">
              <w:marLeft w:val="0"/>
              <w:marRight w:val="0"/>
              <w:marTop w:val="0"/>
              <w:marBottom w:val="0"/>
              <w:divBdr>
                <w:top w:val="none" w:sz="0" w:space="0" w:color="auto"/>
                <w:left w:val="none" w:sz="0" w:space="0" w:color="auto"/>
                <w:bottom w:val="none" w:sz="0" w:space="0" w:color="auto"/>
                <w:right w:val="none" w:sz="0" w:space="0" w:color="auto"/>
              </w:divBdr>
            </w:div>
          </w:divsChild>
        </w:div>
        <w:div w:id="1839079637">
          <w:marLeft w:val="0"/>
          <w:marRight w:val="0"/>
          <w:marTop w:val="0"/>
          <w:marBottom w:val="120"/>
          <w:divBdr>
            <w:top w:val="none" w:sz="0" w:space="0" w:color="auto"/>
            <w:left w:val="none" w:sz="0" w:space="0" w:color="auto"/>
            <w:bottom w:val="none" w:sz="0" w:space="0" w:color="auto"/>
            <w:right w:val="none" w:sz="0" w:space="0" w:color="auto"/>
          </w:divBdr>
          <w:divsChild>
            <w:div w:id="1469085364">
              <w:marLeft w:val="0"/>
              <w:marRight w:val="0"/>
              <w:marTop w:val="0"/>
              <w:marBottom w:val="0"/>
              <w:divBdr>
                <w:top w:val="none" w:sz="0" w:space="0" w:color="auto"/>
                <w:left w:val="none" w:sz="0" w:space="0" w:color="auto"/>
                <w:bottom w:val="none" w:sz="0" w:space="0" w:color="auto"/>
                <w:right w:val="none" w:sz="0" w:space="0" w:color="auto"/>
              </w:divBdr>
            </w:div>
            <w:div w:id="80689954">
              <w:marLeft w:val="0"/>
              <w:marRight w:val="0"/>
              <w:marTop w:val="0"/>
              <w:marBottom w:val="0"/>
              <w:divBdr>
                <w:top w:val="none" w:sz="0" w:space="0" w:color="auto"/>
                <w:left w:val="none" w:sz="0" w:space="0" w:color="auto"/>
                <w:bottom w:val="none" w:sz="0" w:space="0" w:color="auto"/>
                <w:right w:val="none" w:sz="0" w:space="0" w:color="auto"/>
              </w:divBdr>
            </w:div>
            <w:div w:id="486480979">
              <w:marLeft w:val="0"/>
              <w:marRight w:val="0"/>
              <w:marTop w:val="0"/>
              <w:marBottom w:val="0"/>
              <w:divBdr>
                <w:top w:val="none" w:sz="0" w:space="0" w:color="auto"/>
                <w:left w:val="none" w:sz="0" w:space="0" w:color="auto"/>
                <w:bottom w:val="none" w:sz="0" w:space="0" w:color="auto"/>
                <w:right w:val="none" w:sz="0" w:space="0" w:color="auto"/>
              </w:divBdr>
            </w:div>
            <w:div w:id="1014302798">
              <w:marLeft w:val="0"/>
              <w:marRight w:val="0"/>
              <w:marTop w:val="0"/>
              <w:marBottom w:val="0"/>
              <w:divBdr>
                <w:top w:val="none" w:sz="0" w:space="0" w:color="auto"/>
                <w:left w:val="none" w:sz="0" w:space="0" w:color="auto"/>
                <w:bottom w:val="none" w:sz="0" w:space="0" w:color="auto"/>
                <w:right w:val="none" w:sz="0" w:space="0" w:color="auto"/>
              </w:divBdr>
            </w:div>
            <w:div w:id="804587028">
              <w:marLeft w:val="0"/>
              <w:marRight w:val="0"/>
              <w:marTop w:val="0"/>
              <w:marBottom w:val="0"/>
              <w:divBdr>
                <w:top w:val="none" w:sz="0" w:space="0" w:color="auto"/>
                <w:left w:val="none" w:sz="0" w:space="0" w:color="auto"/>
                <w:bottom w:val="none" w:sz="0" w:space="0" w:color="auto"/>
                <w:right w:val="none" w:sz="0" w:space="0" w:color="auto"/>
              </w:divBdr>
            </w:div>
            <w:div w:id="682979743">
              <w:marLeft w:val="0"/>
              <w:marRight w:val="0"/>
              <w:marTop w:val="0"/>
              <w:marBottom w:val="0"/>
              <w:divBdr>
                <w:top w:val="none" w:sz="0" w:space="0" w:color="auto"/>
                <w:left w:val="none" w:sz="0" w:space="0" w:color="auto"/>
                <w:bottom w:val="none" w:sz="0" w:space="0" w:color="auto"/>
                <w:right w:val="none" w:sz="0" w:space="0" w:color="auto"/>
              </w:divBdr>
            </w:div>
            <w:div w:id="338779074">
              <w:marLeft w:val="0"/>
              <w:marRight w:val="0"/>
              <w:marTop w:val="0"/>
              <w:marBottom w:val="0"/>
              <w:divBdr>
                <w:top w:val="none" w:sz="0" w:space="0" w:color="auto"/>
                <w:left w:val="none" w:sz="0" w:space="0" w:color="auto"/>
                <w:bottom w:val="none" w:sz="0" w:space="0" w:color="auto"/>
                <w:right w:val="none" w:sz="0" w:space="0" w:color="auto"/>
              </w:divBdr>
            </w:div>
            <w:div w:id="1106313807">
              <w:marLeft w:val="0"/>
              <w:marRight w:val="0"/>
              <w:marTop w:val="0"/>
              <w:marBottom w:val="0"/>
              <w:divBdr>
                <w:top w:val="none" w:sz="0" w:space="0" w:color="auto"/>
                <w:left w:val="none" w:sz="0" w:space="0" w:color="auto"/>
                <w:bottom w:val="none" w:sz="0" w:space="0" w:color="auto"/>
                <w:right w:val="none" w:sz="0" w:space="0" w:color="auto"/>
              </w:divBdr>
            </w:div>
            <w:div w:id="732040806">
              <w:marLeft w:val="0"/>
              <w:marRight w:val="0"/>
              <w:marTop w:val="0"/>
              <w:marBottom w:val="0"/>
              <w:divBdr>
                <w:top w:val="none" w:sz="0" w:space="0" w:color="auto"/>
                <w:left w:val="none" w:sz="0" w:space="0" w:color="auto"/>
                <w:bottom w:val="none" w:sz="0" w:space="0" w:color="auto"/>
                <w:right w:val="none" w:sz="0" w:space="0" w:color="auto"/>
              </w:divBdr>
            </w:div>
            <w:div w:id="1508327752">
              <w:marLeft w:val="0"/>
              <w:marRight w:val="0"/>
              <w:marTop w:val="0"/>
              <w:marBottom w:val="0"/>
              <w:divBdr>
                <w:top w:val="none" w:sz="0" w:space="0" w:color="auto"/>
                <w:left w:val="none" w:sz="0" w:space="0" w:color="auto"/>
                <w:bottom w:val="none" w:sz="0" w:space="0" w:color="auto"/>
                <w:right w:val="none" w:sz="0" w:space="0" w:color="auto"/>
              </w:divBdr>
            </w:div>
            <w:div w:id="139739490">
              <w:marLeft w:val="0"/>
              <w:marRight w:val="0"/>
              <w:marTop w:val="0"/>
              <w:marBottom w:val="0"/>
              <w:divBdr>
                <w:top w:val="none" w:sz="0" w:space="0" w:color="auto"/>
                <w:left w:val="none" w:sz="0" w:space="0" w:color="auto"/>
                <w:bottom w:val="none" w:sz="0" w:space="0" w:color="auto"/>
                <w:right w:val="none" w:sz="0" w:space="0" w:color="auto"/>
              </w:divBdr>
            </w:div>
            <w:div w:id="1537426844">
              <w:marLeft w:val="0"/>
              <w:marRight w:val="0"/>
              <w:marTop w:val="0"/>
              <w:marBottom w:val="0"/>
              <w:divBdr>
                <w:top w:val="none" w:sz="0" w:space="0" w:color="auto"/>
                <w:left w:val="none" w:sz="0" w:space="0" w:color="auto"/>
                <w:bottom w:val="none" w:sz="0" w:space="0" w:color="auto"/>
                <w:right w:val="none" w:sz="0" w:space="0" w:color="auto"/>
              </w:divBdr>
            </w:div>
            <w:div w:id="174462166">
              <w:marLeft w:val="0"/>
              <w:marRight w:val="0"/>
              <w:marTop w:val="0"/>
              <w:marBottom w:val="0"/>
              <w:divBdr>
                <w:top w:val="none" w:sz="0" w:space="0" w:color="auto"/>
                <w:left w:val="none" w:sz="0" w:space="0" w:color="auto"/>
                <w:bottom w:val="none" w:sz="0" w:space="0" w:color="auto"/>
                <w:right w:val="none" w:sz="0" w:space="0" w:color="auto"/>
              </w:divBdr>
            </w:div>
          </w:divsChild>
        </w:div>
        <w:div w:id="338431104">
          <w:marLeft w:val="0"/>
          <w:marRight w:val="0"/>
          <w:marTop w:val="0"/>
          <w:marBottom w:val="120"/>
          <w:divBdr>
            <w:top w:val="none" w:sz="0" w:space="0" w:color="auto"/>
            <w:left w:val="none" w:sz="0" w:space="0" w:color="auto"/>
            <w:bottom w:val="none" w:sz="0" w:space="0" w:color="auto"/>
            <w:right w:val="none" w:sz="0" w:space="0" w:color="auto"/>
          </w:divBdr>
          <w:divsChild>
            <w:div w:id="480923954">
              <w:marLeft w:val="0"/>
              <w:marRight w:val="0"/>
              <w:marTop w:val="0"/>
              <w:marBottom w:val="0"/>
              <w:divBdr>
                <w:top w:val="none" w:sz="0" w:space="0" w:color="auto"/>
                <w:left w:val="none" w:sz="0" w:space="0" w:color="auto"/>
                <w:bottom w:val="none" w:sz="0" w:space="0" w:color="auto"/>
                <w:right w:val="none" w:sz="0" w:space="0" w:color="auto"/>
              </w:divBdr>
            </w:div>
          </w:divsChild>
        </w:div>
        <w:div w:id="218443286">
          <w:marLeft w:val="0"/>
          <w:marRight w:val="0"/>
          <w:marTop w:val="0"/>
          <w:marBottom w:val="120"/>
          <w:divBdr>
            <w:top w:val="none" w:sz="0" w:space="0" w:color="auto"/>
            <w:left w:val="none" w:sz="0" w:space="0" w:color="auto"/>
            <w:bottom w:val="none" w:sz="0" w:space="0" w:color="auto"/>
            <w:right w:val="none" w:sz="0" w:space="0" w:color="auto"/>
          </w:divBdr>
          <w:divsChild>
            <w:div w:id="575893575">
              <w:marLeft w:val="0"/>
              <w:marRight w:val="0"/>
              <w:marTop w:val="0"/>
              <w:marBottom w:val="0"/>
              <w:divBdr>
                <w:top w:val="none" w:sz="0" w:space="0" w:color="auto"/>
                <w:left w:val="none" w:sz="0" w:space="0" w:color="auto"/>
                <w:bottom w:val="none" w:sz="0" w:space="0" w:color="auto"/>
                <w:right w:val="none" w:sz="0" w:space="0" w:color="auto"/>
              </w:divBdr>
            </w:div>
          </w:divsChild>
        </w:div>
        <w:div w:id="1556432360">
          <w:marLeft w:val="0"/>
          <w:marRight w:val="0"/>
          <w:marTop w:val="0"/>
          <w:marBottom w:val="120"/>
          <w:divBdr>
            <w:top w:val="none" w:sz="0" w:space="0" w:color="auto"/>
            <w:left w:val="none" w:sz="0" w:space="0" w:color="auto"/>
            <w:bottom w:val="none" w:sz="0" w:space="0" w:color="auto"/>
            <w:right w:val="none" w:sz="0" w:space="0" w:color="auto"/>
          </w:divBdr>
          <w:divsChild>
            <w:div w:id="403449691">
              <w:marLeft w:val="0"/>
              <w:marRight w:val="0"/>
              <w:marTop w:val="0"/>
              <w:marBottom w:val="0"/>
              <w:divBdr>
                <w:top w:val="none" w:sz="0" w:space="0" w:color="auto"/>
                <w:left w:val="none" w:sz="0" w:space="0" w:color="auto"/>
                <w:bottom w:val="none" w:sz="0" w:space="0" w:color="auto"/>
                <w:right w:val="none" w:sz="0" w:space="0" w:color="auto"/>
              </w:divBdr>
            </w:div>
          </w:divsChild>
        </w:div>
        <w:div w:id="478882449">
          <w:marLeft w:val="0"/>
          <w:marRight w:val="0"/>
          <w:marTop w:val="0"/>
          <w:marBottom w:val="120"/>
          <w:divBdr>
            <w:top w:val="none" w:sz="0" w:space="0" w:color="auto"/>
            <w:left w:val="none" w:sz="0" w:space="0" w:color="auto"/>
            <w:bottom w:val="none" w:sz="0" w:space="0" w:color="auto"/>
            <w:right w:val="none" w:sz="0" w:space="0" w:color="auto"/>
          </w:divBdr>
          <w:divsChild>
            <w:div w:id="1935748994">
              <w:marLeft w:val="0"/>
              <w:marRight w:val="0"/>
              <w:marTop w:val="0"/>
              <w:marBottom w:val="0"/>
              <w:divBdr>
                <w:top w:val="none" w:sz="0" w:space="0" w:color="auto"/>
                <w:left w:val="none" w:sz="0" w:space="0" w:color="auto"/>
                <w:bottom w:val="none" w:sz="0" w:space="0" w:color="auto"/>
                <w:right w:val="none" w:sz="0" w:space="0" w:color="auto"/>
              </w:divBdr>
            </w:div>
            <w:div w:id="462312963">
              <w:marLeft w:val="0"/>
              <w:marRight w:val="0"/>
              <w:marTop w:val="0"/>
              <w:marBottom w:val="0"/>
              <w:divBdr>
                <w:top w:val="none" w:sz="0" w:space="0" w:color="auto"/>
                <w:left w:val="none" w:sz="0" w:space="0" w:color="auto"/>
                <w:bottom w:val="none" w:sz="0" w:space="0" w:color="auto"/>
                <w:right w:val="none" w:sz="0" w:space="0" w:color="auto"/>
              </w:divBdr>
            </w:div>
            <w:div w:id="1533418662">
              <w:marLeft w:val="0"/>
              <w:marRight w:val="0"/>
              <w:marTop w:val="0"/>
              <w:marBottom w:val="0"/>
              <w:divBdr>
                <w:top w:val="none" w:sz="0" w:space="0" w:color="auto"/>
                <w:left w:val="none" w:sz="0" w:space="0" w:color="auto"/>
                <w:bottom w:val="none" w:sz="0" w:space="0" w:color="auto"/>
                <w:right w:val="none" w:sz="0" w:space="0" w:color="auto"/>
              </w:divBdr>
            </w:div>
            <w:div w:id="503321154">
              <w:marLeft w:val="0"/>
              <w:marRight w:val="0"/>
              <w:marTop w:val="0"/>
              <w:marBottom w:val="0"/>
              <w:divBdr>
                <w:top w:val="none" w:sz="0" w:space="0" w:color="auto"/>
                <w:left w:val="none" w:sz="0" w:space="0" w:color="auto"/>
                <w:bottom w:val="none" w:sz="0" w:space="0" w:color="auto"/>
                <w:right w:val="none" w:sz="0" w:space="0" w:color="auto"/>
              </w:divBdr>
            </w:div>
            <w:div w:id="214199231">
              <w:marLeft w:val="0"/>
              <w:marRight w:val="0"/>
              <w:marTop w:val="0"/>
              <w:marBottom w:val="0"/>
              <w:divBdr>
                <w:top w:val="none" w:sz="0" w:space="0" w:color="auto"/>
                <w:left w:val="none" w:sz="0" w:space="0" w:color="auto"/>
                <w:bottom w:val="none" w:sz="0" w:space="0" w:color="auto"/>
                <w:right w:val="none" w:sz="0" w:space="0" w:color="auto"/>
              </w:divBdr>
            </w:div>
            <w:div w:id="502938563">
              <w:marLeft w:val="0"/>
              <w:marRight w:val="0"/>
              <w:marTop w:val="0"/>
              <w:marBottom w:val="0"/>
              <w:divBdr>
                <w:top w:val="none" w:sz="0" w:space="0" w:color="auto"/>
                <w:left w:val="none" w:sz="0" w:space="0" w:color="auto"/>
                <w:bottom w:val="none" w:sz="0" w:space="0" w:color="auto"/>
                <w:right w:val="none" w:sz="0" w:space="0" w:color="auto"/>
              </w:divBdr>
            </w:div>
            <w:div w:id="817694195">
              <w:marLeft w:val="0"/>
              <w:marRight w:val="0"/>
              <w:marTop w:val="0"/>
              <w:marBottom w:val="0"/>
              <w:divBdr>
                <w:top w:val="none" w:sz="0" w:space="0" w:color="auto"/>
                <w:left w:val="none" w:sz="0" w:space="0" w:color="auto"/>
                <w:bottom w:val="none" w:sz="0" w:space="0" w:color="auto"/>
                <w:right w:val="none" w:sz="0" w:space="0" w:color="auto"/>
              </w:divBdr>
            </w:div>
            <w:div w:id="1208760020">
              <w:marLeft w:val="0"/>
              <w:marRight w:val="0"/>
              <w:marTop w:val="0"/>
              <w:marBottom w:val="0"/>
              <w:divBdr>
                <w:top w:val="none" w:sz="0" w:space="0" w:color="auto"/>
                <w:left w:val="none" w:sz="0" w:space="0" w:color="auto"/>
                <w:bottom w:val="none" w:sz="0" w:space="0" w:color="auto"/>
                <w:right w:val="none" w:sz="0" w:space="0" w:color="auto"/>
              </w:divBdr>
            </w:div>
            <w:div w:id="2084912733">
              <w:marLeft w:val="0"/>
              <w:marRight w:val="0"/>
              <w:marTop w:val="0"/>
              <w:marBottom w:val="0"/>
              <w:divBdr>
                <w:top w:val="none" w:sz="0" w:space="0" w:color="auto"/>
                <w:left w:val="none" w:sz="0" w:space="0" w:color="auto"/>
                <w:bottom w:val="none" w:sz="0" w:space="0" w:color="auto"/>
                <w:right w:val="none" w:sz="0" w:space="0" w:color="auto"/>
              </w:divBdr>
            </w:div>
          </w:divsChild>
        </w:div>
        <w:div w:id="1571773195">
          <w:marLeft w:val="0"/>
          <w:marRight w:val="0"/>
          <w:marTop w:val="0"/>
          <w:marBottom w:val="120"/>
          <w:divBdr>
            <w:top w:val="none" w:sz="0" w:space="0" w:color="auto"/>
            <w:left w:val="none" w:sz="0" w:space="0" w:color="auto"/>
            <w:bottom w:val="none" w:sz="0" w:space="0" w:color="auto"/>
            <w:right w:val="none" w:sz="0" w:space="0" w:color="auto"/>
          </w:divBdr>
          <w:divsChild>
            <w:div w:id="2145997612">
              <w:marLeft w:val="0"/>
              <w:marRight w:val="0"/>
              <w:marTop w:val="0"/>
              <w:marBottom w:val="0"/>
              <w:divBdr>
                <w:top w:val="none" w:sz="0" w:space="0" w:color="auto"/>
                <w:left w:val="none" w:sz="0" w:space="0" w:color="auto"/>
                <w:bottom w:val="none" w:sz="0" w:space="0" w:color="auto"/>
                <w:right w:val="none" w:sz="0" w:space="0" w:color="auto"/>
              </w:divBdr>
            </w:div>
          </w:divsChild>
        </w:div>
        <w:div w:id="328101058">
          <w:marLeft w:val="0"/>
          <w:marRight w:val="0"/>
          <w:marTop w:val="0"/>
          <w:marBottom w:val="120"/>
          <w:divBdr>
            <w:top w:val="none" w:sz="0" w:space="0" w:color="auto"/>
            <w:left w:val="none" w:sz="0" w:space="0" w:color="auto"/>
            <w:bottom w:val="none" w:sz="0" w:space="0" w:color="auto"/>
            <w:right w:val="none" w:sz="0" w:space="0" w:color="auto"/>
          </w:divBdr>
          <w:divsChild>
            <w:div w:id="1516653987">
              <w:marLeft w:val="0"/>
              <w:marRight w:val="0"/>
              <w:marTop w:val="0"/>
              <w:marBottom w:val="0"/>
              <w:divBdr>
                <w:top w:val="none" w:sz="0" w:space="0" w:color="auto"/>
                <w:left w:val="none" w:sz="0" w:space="0" w:color="auto"/>
                <w:bottom w:val="none" w:sz="0" w:space="0" w:color="auto"/>
                <w:right w:val="none" w:sz="0" w:space="0" w:color="auto"/>
              </w:divBdr>
            </w:div>
          </w:divsChild>
        </w:div>
        <w:div w:id="1285118221">
          <w:marLeft w:val="0"/>
          <w:marRight w:val="0"/>
          <w:marTop w:val="0"/>
          <w:marBottom w:val="120"/>
          <w:divBdr>
            <w:top w:val="none" w:sz="0" w:space="0" w:color="auto"/>
            <w:left w:val="none" w:sz="0" w:space="0" w:color="auto"/>
            <w:bottom w:val="none" w:sz="0" w:space="0" w:color="auto"/>
            <w:right w:val="none" w:sz="0" w:space="0" w:color="auto"/>
          </w:divBdr>
          <w:divsChild>
            <w:div w:id="1720662873">
              <w:marLeft w:val="0"/>
              <w:marRight w:val="0"/>
              <w:marTop w:val="0"/>
              <w:marBottom w:val="0"/>
              <w:divBdr>
                <w:top w:val="none" w:sz="0" w:space="0" w:color="auto"/>
                <w:left w:val="none" w:sz="0" w:space="0" w:color="auto"/>
                <w:bottom w:val="none" w:sz="0" w:space="0" w:color="auto"/>
                <w:right w:val="none" w:sz="0" w:space="0" w:color="auto"/>
              </w:divBdr>
            </w:div>
          </w:divsChild>
        </w:div>
        <w:div w:id="1471439693">
          <w:marLeft w:val="0"/>
          <w:marRight w:val="0"/>
          <w:marTop w:val="0"/>
          <w:marBottom w:val="120"/>
          <w:divBdr>
            <w:top w:val="none" w:sz="0" w:space="0" w:color="auto"/>
            <w:left w:val="none" w:sz="0" w:space="0" w:color="auto"/>
            <w:bottom w:val="none" w:sz="0" w:space="0" w:color="auto"/>
            <w:right w:val="none" w:sz="0" w:space="0" w:color="auto"/>
          </w:divBdr>
          <w:divsChild>
            <w:div w:id="1847473461">
              <w:marLeft w:val="0"/>
              <w:marRight w:val="0"/>
              <w:marTop w:val="0"/>
              <w:marBottom w:val="0"/>
              <w:divBdr>
                <w:top w:val="none" w:sz="0" w:space="0" w:color="auto"/>
                <w:left w:val="none" w:sz="0" w:space="0" w:color="auto"/>
                <w:bottom w:val="none" w:sz="0" w:space="0" w:color="auto"/>
                <w:right w:val="none" w:sz="0" w:space="0" w:color="auto"/>
              </w:divBdr>
            </w:div>
          </w:divsChild>
        </w:div>
        <w:div w:id="1226448952">
          <w:marLeft w:val="0"/>
          <w:marRight w:val="0"/>
          <w:marTop w:val="0"/>
          <w:marBottom w:val="120"/>
          <w:divBdr>
            <w:top w:val="none" w:sz="0" w:space="0" w:color="auto"/>
            <w:left w:val="none" w:sz="0" w:space="0" w:color="auto"/>
            <w:bottom w:val="none" w:sz="0" w:space="0" w:color="auto"/>
            <w:right w:val="none" w:sz="0" w:space="0" w:color="auto"/>
          </w:divBdr>
          <w:divsChild>
            <w:div w:id="425225042">
              <w:marLeft w:val="0"/>
              <w:marRight w:val="0"/>
              <w:marTop w:val="0"/>
              <w:marBottom w:val="0"/>
              <w:divBdr>
                <w:top w:val="none" w:sz="0" w:space="0" w:color="auto"/>
                <w:left w:val="none" w:sz="0" w:space="0" w:color="auto"/>
                <w:bottom w:val="none" w:sz="0" w:space="0" w:color="auto"/>
                <w:right w:val="none" w:sz="0" w:space="0" w:color="auto"/>
              </w:divBdr>
            </w:div>
          </w:divsChild>
        </w:div>
        <w:div w:id="197007094">
          <w:marLeft w:val="0"/>
          <w:marRight w:val="0"/>
          <w:marTop w:val="0"/>
          <w:marBottom w:val="120"/>
          <w:divBdr>
            <w:top w:val="none" w:sz="0" w:space="0" w:color="auto"/>
            <w:left w:val="none" w:sz="0" w:space="0" w:color="auto"/>
            <w:bottom w:val="none" w:sz="0" w:space="0" w:color="auto"/>
            <w:right w:val="none" w:sz="0" w:space="0" w:color="auto"/>
          </w:divBdr>
          <w:divsChild>
            <w:div w:id="684480488">
              <w:marLeft w:val="0"/>
              <w:marRight w:val="0"/>
              <w:marTop w:val="0"/>
              <w:marBottom w:val="0"/>
              <w:divBdr>
                <w:top w:val="none" w:sz="0" w:space="0" w:color="auto"/>
                <w:left w:val="none" w:sz="0" w:space="0" w:color="auto"/>
                <w:bottom w:val="none" w:sz="0" w:space="0" w:color="auto"/>
                <w:right w:val="none" w:sz="0" w:space="0" w:color="auto"/>
              </w:divBdr>
            </w:div>
          </w:divsChild>
        </w:div>
        <w:div w:id="835532459">
          <w:marLeft w:val="0"/>
          <w:marRight w:val="0"/>
          <w:marTop w:val="0"/>
          <w:marBottom w:val="120"/>
          <w:divBdr>
            <w:top w:val="none" w:sz="0" w:space="0" w:color="auto"/>
            <w:left w:val="none" w:sz="0" w:space="0" w:color="auto"/>
            <w:bottom w:val="none" w:sz="0" w:space="0" w:color="auto"/>
            <w:right w:val="none" w:sz="0" w:space="0" w:color="auto"/>
          </w:divBdr>
          <w:divsChild>
            <w:div w:id="1537426787">
              <w:marLeft w:val="0"/>
              <w:marRight w:val="0"/>
              <w:marTop w:val="0"/>
              <w:marBottom w:val="0"/>
              <w:divBdr>
                <w:top w:val="none" w:sz="0" w:space="0" w:color="auto"/>
                <w:left w:val="none" w:sz="0" w:space="0" w:color="auto"/>
                <w:bottom w:val="none" w:sz="0" w:space="0" w:color="auto"/>
                <w:right w:val="none" w:sz="0" w:space="0" w:color="auto"/>
              </w:divBdr>
            </w:div>
            <w:div w:id="250508943">
              <w:marLeft w:val="0"/>
              <w:marRight w:val="0"/>
              <w:marTop w:val="0"/>
              <w:marBottom w:val="0"/>
              <w:divBdr>
                <w:top w:val="none" w:sz="0" w:space="0" w:color="auto"/>
                <w:left w:val="none" w:sz="0" w:space="0" w:color="auto"/>
                <w:bottom w:val="none" w:sz="0" w:space="0" w:color="auto"/>
                <w:right w:val="none" w:sz="0" w:space="0" w:color="auto"/>
              </w:divBdr>
            </w:div>
            <w:div w:id="1972859693">
              <w:marLeft w:val="0"/>
              <w:marRight w:val="0"/>
              <w:marTop w:val="0"/>
              <w:marBottom w:val="0"/>
              <w:divBdr>
                <w:top w:val="none" w:sz="0" w:space="0" w:color="auto"/>
                <w:left w:val="none" w:sz="0" w:space="0" w:color="auto"/>
                <w:bottom w:val="none" w:sz="0" w:space="0" w:color="auto"/>
                <w:right w:val="none" w:sz="0" w:space="0" w:color="auto"/>
              </w:divBdr>
            </w:div>
          </w:divsChild>
        </w:div>
        <w:div w:id="731848435">
          <w:marLeft w:val="0"/>
          <w:marRight w:val="0"/>
          <w:marTop w:val="0"/>
          <w:marBottom w:val="120"/>
          <w:divBdr>
            <w:top w:val="none" w:sz="0" w:space="0" w:color="auto"/>
            <w:left w:val="none" w:sz="0" w:space="0" w:color="auto"/>
            <w:bottom w:val="none" w:sz="0" w:space="0" w:color="auto"/>
            <w:right w:val="none" w:sz="0" w:space="0" w:color="auto"/>
          </w:divBdr>
          <w:divsChild>
            <w:div w:id="1372267724">
              <w:marLeft w:val="0"/>
              <w:marRight w:val="0"/>
              <w:marTop w:val="0"/>
              <w:marBottom w:val="0"/>
              <w:divBdr>
                <w:top w:val="none" w:sz="0" w:space="0" w:color="auto"/>
                <w:left w:val="none" w:sz="0" w:space="0" w:color="auto"/>
                <w:bottom w:val="none" w:sz="0" w:space="0" w:color="auto"/>
                <w:right w:val="none" w:sz="0" w:space="0" w:color="auto"/>
              </w:divBdr>
            </w:div>
          </w:divsChild>
        </w:div>
        <w:div w:id="1007100326">
          <w:marLeft w:val="0"/>
          <w:marRight w:val="0"/>
          <w:marTop w:val="0"/>
          <w:marBottom w:val="120"/>
          <w:divBdr>
            <w:top w:val="none" w:sz="0" w:space="0" w:color="auto"/>
            <w:left w:val="none" w:sz="0" w:space="0" w:color="auto"/>
            <w:bottom w:val="none" w:sz="0" w:space="0" w:color="auto"/>
            <w:right w:val="none" w:sz="0" w:space="0" w:color="auto"/>
          </w:divBdr>
          <w:divsChild>
            <w:div w:id="1385566417">
              <w:marLeft w:val="0"/>
              <w:marRight w:val="0"/>
              <w:marTop w:val="0"/>
              <w:marBottom w:val="0"/>
              <w:divBdr>
                <w:top w:val="none" w:sz="0" w:space="0" w:color="auto"/>
                <w:left w:val="none" w:sz="0" w:space="0" w:color="auto"/>
                <w:bottom w:val="none" w:sz="0" w:space="0" w:color="auto"/>
                <w:right w:val="none" w:sz="0" w:space="0" w:color="auto"/>
              </w:divBdr>
            </w:div>
          </w:divsChild>
        </w:div>
        <w:div w:id="1807430076">
          <w:marLeft w:val="0"/>
          <w:marRight w:val="0"/>
          <w:marTop w:val="0"/>
          <w:marBottom w:val="120"/>
          <w:divBdr>
            <w:top w:val="none" w:sz="0" w:space="0" w:color="auto"/>
            <w:left w:val="none" w:sz="0" w:space="0" w:color="auto"/>
            <w:bottom w:val="none" w:sz="0" w:space="0" w:color="auto"/>
            <w:right w:val="none" w:sz="0" w:space="0" w:color="auto"/>
          </w:divBdr>
          <w:divsChild>
            <w:div w:id="1911500602">
              <w:marLeft w:val="0"/>
              <w:marRight w:val="0"/>
              <w:marTop w:val="0"/>
              <w:marBottom w:val="0"/>
              <w:divBdr>
                <w:top w:val="none" w:sz="0" w:space="0" w:color="auto"/>
                <w:left w:val="none" w:sz="0" w:space="0" w:color="auto"/>
                <w:bottom w:val="none" w:sz="0" w:space="0" w:color="auto"/>
                <w:right w:val="none" w:sz="0" w:space="0" w:color="auto"/>
              </w:divBdr>
            </w:div>
          </w:divsChild>
        </w:div>
        <w:div w:id="1729496752">
          <w:marLeft w:val="0"/>
          <w:marRight w:val="0"/>
          <w:marTop w:val="0"/>
          <w:marBottom w:val="120"/>
          <w:divBdr>
            <w:top w:val="none" w:sz="0" w:space="0" w:color="auto"/>
            <w:left w:val="none" w:sz="0" w:space="0" w:color="auto"/>
            <w:bottom w:val="none" w:sz="0" w:space="0" w:color="auto"/>
            <w:right w:val="none" w:sz="0" w:space="0" w:color="auto"/>
          </w:divBdr>
          <w:divsChild>
            <w:div w:id="413211295">
              <w:marLeft w:val="0"/>
              <w:marRight w:val="0"/>
              <w:marTop w:val="0"/>
              <w:marBottom w:val="0"/>
              <w:divBdr>
                <w:top w:val="none" w:sz="0" w:space="0" w:color="auto"/>
                <w:left w:val="none" w:sz="0" w:space="0" w:color="auto"/>
                <w:bottom w:val="none" w:sz="0" w:space="0" w:color="auto"/>
                <w:right w:val="none" w:sz="0" w:space="0" w:color="auto"/>
              </w:divBdr>
            </w:div>
          </w:divsChild>
        </w:div>
        <w:div w:id="995451276">
          <w:marLeft w:val="0"/>
          <w:marRight w:val="0"/>
          <w:marTop w:val="0"/>
          <w:marBottom w:val="120"/>
          <w:divBdr>
            <w:top w:val="none" w:sz="0" w:space="0" w:color="auto"/>
            <w:left w:val="none" w:sz="0" w:space="0" w:color="auto"/>
            <w:bottom w:val="none" w:sz="0" w:space="0" w:color="auto"/>
            <w:right w:val="none" w:sz="0" w:space="0" w:color="auto"/>
          </w:divBdr>
          <w:divsChild>
            <w:div w:id="717166115">
              <w:marLeft w:val="0"/>
              <w:marRight w:val="0"/>
              <w:marTop w:val="0"/>
              <w:marBottom w:val="0"/>
              <w:divBdr>
                <w:top w:val="none" w:sz="0" w:space="0" w:color="auto"/>
                <w:left w:val="none" w:sz="0" w:space="0" w:color="auto"/>
                <w:bottom w:val="none" w:sz="0" w:space="0" w:color="auto"/>
                <w:right w:val="none" w:sz="0" w:space="0" w:color="auto"/>
              </w:divBdr>
            </w:div>
          </w:divsChild>
        </w:div>
        <w:div w:id="1942447777">
          <w:marLeft w:val="0"/>
          <w:marRight w:val="0"/>
          <w:marTop w:val="0"/>
          <w:marBottom w:val="120"/>
          <w:divBdr>
            <w:top w:val="none" w:sz="0" w:space="0" w:color="auto"/>
            <w:left w:val="none" w:sz="0" w:space="0" w:color="auto"/>
            <w:bottom w:val="none" w:sz="0" w:space="0" w:color="auto"/>
            <w:right w:val="none" w:sz="0" w:space="0" w:color="auto"/>
          </w:divBdr>
          <w:divsChild>
            <w:div w:id="1510174607">
              <w:marLeft w:val="0"/>
              <w:marRight w:val="0"/>
              <w:marTop w:val="0"/>
              <w:marBottom w:val="0"/>
              <w:divBdr>
                <w:top w:val="none" w:sz="0" w:space="0" w:color="auto"/>
                <w:left w:val="none" w:sz="0" w:space="0" w:color="auto"/>
                <w:bottom w:val="none" w:sz="0" w:space="0" w:color="auto"/>
                <w:right w:val="none" w:sz="0" w:space="0" w:color="auto"/>
              </w:divBdr>
            </w:div>
          </w:divsChild>
        </w:div>
        <w:div w:id="1212693132">
          <w:marLeft w:val="0"/>
          <w:marRight w:val="0"/>
          <w:marTop w:val="225"/>
          <w:marBottom w:val="0"/>
          <w:divBdr>
            <w:top w:val="none" w:sz="0" w:space="0" w:color="auto"/>
            <w:left w:val="none" w:sz="0" w:space="0" w:color="auto"/>
            <w:bottom w:val="none" w:sz="0" w:space="0" w:color="auto"/>
            <w:right w:val="none" w:sz="0" w:space="0" w:color="auto"/>
          </w:divBdr>
        </w:div>
        <w:div w:id="729696721">
          <w:marLeft w:val="0"/>
          <w:marRight w:val="0"/>
          <w:marTop w:val="150"/>
          <w:marBottom w:val="0"/>
          <w:divBdr>
            <w:top w:val="none" w:sz="0" w:space="0" w:color="auto"/>
            <w:left w:val="none" w:sz="0" w:space="0" w:color="auto"/>
            <w:bottom w:val="none" w:sz="0" w:space="0" w:color="auto"/>
            <w:right w:val="none" w:sz="0" w:space="0" w:color="auto"/>
          </w:divBdr>
        </w:div>
        <w:div w:id="1083062498">
          <w:marLeft w:val="0"/>
          <w:marRight w:val="0"/>
          <w:marTop w:val="0"/>
          <w:marBottom w:val="120"/>
          <w:divBdr>
            <w:top w:val="none" w:sz="0" w:space="0" w:color="auto"/>
            <w:left w:val="none" w:sz="0" w:space="0" w:color="auto"/>
            <w:bottom w:val="none" w:sz="0" w:space="0" w:color="auto"/>
            <w:right w:val="none" w:sz="0" w:space="0" w:color="auto"/>
          </w:divBdr>
          <w:divsChild>
            <w:div w:id="2109036352">
              <w:marLeft w:val="0"/>
              <w:marRight w:val="0"/>
              <w:marTop w:val="0"/>
              <w:marBottom w:val="0"/>
              <w:divBdr>
                <w:top w:val="none" w:sz="0" w:space="0" w:color="auto"/>
                <w:left w:val="none" w:sz="0" w:space="0" w:color="auto"/>
                <w:bottom w:val="none" w:sz="0" w:space="0" w:color="auto"/>
                <w:right w:val="none" w:sz="0" w:space="0" w:color="auto"/>
              </w:divBdr>
            </w:div>
            <w:div w:id="1544175343">
              <w:marLeft w:val="0"/>
              <w:marRight w:val="0"/>
              <w:marTop w:val="0"/>
              <w:marBottom w:val="0"/>
              <w:divBdr>
                <w:top w:val="none" w:sz="0" w:space="0" w:color="auto"/>
                <w:left w:val="none" w:sz="0" w:space="0" w:color="auto"/>
                <w:bottom w:val="none" w:sz="0" w:space="0" w:color="auto"/>
                <w:right w:val="none" w:sz="0" w:space="0" w:color="auto"/>
              </w:divBdr>
            </w:div>
            <w:div w:id="1847281175">
              <w:marLeft w:val="0"/>
              <w:marRight w:val="0"/>
              <w:marTop w:val="0"/>
              <w:marBottom w:val="0"/>
              <w:divBdr>
                <w:top w:val="none" w:sz="0" w:space="0" w:color="auto"/>
                <w:left w:val="none" w:sz="0" w:space="0" w:color="auto"/>
                <w:bottom w:val="none" w:sz="0" w:space="0" w:color="auto"/>
                <w:right w:val="none" w:sz="0" w:space="0" w:color="auto"/>
              </w:divBdr>
            </w:div>
            <w:div w:id="2130397413">
              <w:marLeft w:val="0"/>
              <w:marRight w:val="0"/>
              <w:marTop w:val="0"/>
              <w:marBottom w:val="0"/>
              <w:divBdr>
                <w:top w:val="none" w:sz="0" w:space="0" w:color="auto"/>
                <w:left w:val="none" w:sz="0" w:space="0" w:color="auto"/>
                <w:bottom w:val="none" w:sz="0" w:space="0" w:color="auto"/>
                <w:right w:val="none" w:sz="0" w:space="0" w:color="auto"/>
              </w:divBdr>
            </w:div>
            <w:div w:id="640814309">
              <w:marLeft w:val="0"/>
              <w:marRight w:val="0"/>
              <w:marTop w:val="0"/>
              <w:marBottom w:val="0"/>
              <w:divBdr>
                <w:top w:val="none" w:sz="0" w:space="0" w:color="auto"/>
                <w:left w:val="none" w:sz="0" w:space="0" w:color="auto"/>
                <w:bottom w:val="none" w:sz="0" w:space="0" w:color="auto"/>
                <w:right w:val="none" w:sz="0" w:space="0" w:color="auto"/>
              </w:divBdr>
            </w:div>
            <w:div w:id="724985964">
              <w:marLeft w:val="0"/>
              <w:marRight w:val="0"/>
              <w:marTop w:val="0"/>
              <w:marBottom w:val="0"/>
              <w:divBdr>
                <w:top w:val="none" w:sz="0" w:space="0" w:color="auto"/>
                <w:left w:val="none" w:sz="0" w:space="0" w:color="auto"/>
                <w:bottom w:val="none" w:sz="0" w:space="0" w:color="auto"/>
                <w:right w:val="none" w:sz="0" w:space="0" w:color="auto"/>
              </w:divBdr>
            </w:div>
            <w:div w:id="265843515">
              <w:marLeft w:val="0"/>
              <w:marRight w:val="0"/>
              <w:marTop w:val="0"/>
              <w:marBottom w:val="0"/>
              <w:divBdr>
                <w:top w:val="none" w:sz="0" w:space="0" w:color="auto"/>
                <w:left w:val="none" w:sz="0" w:space="0" w:color="auto"/>
                <w:bottom w:val="none" w:sz="0" w:space="0" w:color="auto"/>
                <w:right w:val="none" w:sz="0" w:space="0" w:color="auto"/>
              </w:divBdr>
            </w:div>
            <w:div w:id="1323436358">
              <w:marLeft w:val="0"/>
              <w:marRight w:val="0"/>
              <w:marTop w:val="0"/>
              <w:marBottom w:val="0"/>
              <w:divBdr>
                <w:top w:val="none" w:sz="0" w:space="0" w:color="auto"/>
                <w:left w:val="none" w:sz="0" w:space="0" w:color="auto"/>
                <w:bottom w:val="none" w:sz="0" w:space="0" w:color="auto"/>
                <w:right w:val="none" w:sz="0" w:space="0" w:color="auto"/>
              </w:divBdr>
            </w:div>
          </w:divsChild>
        </w:div>
        <w:div w:id="1043595886">
          <w:marLeft w:val="0"/>
          <w:marRight w:val="0"/>
          <w:marTop w:val="0"/>
          <w:marBottom w:val="120"/>
          <w:divBdr>
            <w:top w:val="none" w:sz="0" w:space="0" w:color="auto"/>
            <w:left w:val="none" w:sz="0" w:space="0" w:color="auto"/>
            <w:bottom w:val="none" w:sz="0" w:space="0" w:color="auto"/>
            <w:right w:val="none" w:sz="0" w:space="0" w:color="auto"/>
          </w:divBdr>
          <w:divsChild>
            <w:div w:id="1350067207">
              <w:marLeft w:val="0"/>
              <w:marRight w:val="0"/>
              <w:marTop w:val="0"/>
              <w:marBottom w:val="0"/>
              <w:divBdr>
                <w:top w:val="none" w:sz="0" w:space="0" w:color="auto"/>
                <w:left w:val="none" w:sz="0" w:space="0" w:color="auto"/>
                <w:bottom w:val="none" w:sz="0" w:space="0" w:color="auto"/>
                <w:right w:val="none" w:sz="0" w:space="0" w:color="auto"/>
              </w:divBdr>
            </w:div>
            <w:div w:id="2089842177">
              <w:marLeft w:val="0"/>
              <w:marRight w:val="0"/>
              <w:marTop w:val="0"/>
              <w:marBottom w:val="0"/>
              <w:divBdr>
                <w:top w:val="none" w:sz="0" w:space="0" w:color="auto"/>
                <w:left w:val="none" w:sz="0" w:space="0" w:color="auto"/>
                <w:bottom w:val="none" w:sz="0" w:space="0" w:color="auto"/>
                <w:right w:val="none" w:sz="0" w:space="0" w:color="auto"/>
              </w:divBdr>
            </w:div>
          </w:divsChild>
        </w:div>
        <w:div w:id="500656621">
          <w:marLeft w:val="0"/>
          <w:marRight w:val="0"/>
          <w:marTop w:val="0"/>
          <w:marBottom w:val="120"/>
          <w:divBdr>
            <w:top w:val="none" w:sz="0" w:space="0" w:color="auto"/>
            <w:left w:val="none" w:sz="0" w:space="0" w:color="auto"/>
            <w:bottom w:val="none" w:sz="0" w:space="0" w:color="auto"/>
            <w:right w:val="none" w:sz="0" w:space="0" w:color="auto"/>
          </w:divBdr>
          <w:divsChild>
            <w:div w:id="1234436921">
              <w:marLeft w:val="0"/>
              <w:marRight w:val="0"/>
              <w:marTop w:val="0"/>
              <w:marBottom w:val="0"/>
              <w:divBdr>
                <w:top w:val="none" w:sz="0" w:space="0" w:color="auto"/>
                <w:left w:val="none" w:sz="0" w:space="0" w:color="auto"/>
                <w:bottom w:val="none" w:sz="0" w:space="0" w:color="auto"/>
                <w:right w:val="none" w:sz="0" w:space="0" w:color="auto"/>
              </w:divBdr>
            </w:div>
            <w:div w:id="635913161">
              <w:marLeft w:val="0"/>
              <w:marRight w:val="0"/>
              <w:marTop w:val="0"/>
              <w:marBottom w:val="0"/>
              <w:divBdr>
                <w:top w:val="none" w:sz="0" w:space="0" w:color="auto"/>
                <w:left w:val="none" w:sz="0" w:space="0" w:color="auto"/>
                <w:bottom w:val="none" w:sz="0" w:space="0" w:color="auto"/>
                <w:right w:val="none" w:sz="0" w:space="0" w:color="auto"/>
              </w:divBdr>
            </w:div>
            <w:div w:id="447240324">
              <w:marLeft w:val="0"/>
              <w:marRight w:val="0"/>
              <w:marTop w:val="0"/>
              <w:marBottom w:val="0"/>
              <w:divBdr>
                <w:top w:val="none" w:sz="0" w:space="0" w:color="auto"/>
                <w:left w:val="none" w:sz="0" w:space="0" w:color="auto"/>
                <w:bottom w:val="none" w:sz="0" w:space="0" w:color="auto"/>
                <w:right w:val="none" w:sz="0" w:space="0" w:color="auto"/>
              </w:divBdr>
            </w:div>
            <w:div w:id="1543589266">
              <w:marLeft w:val="0"/>
              <w:marRight w:val="0"/>
              <w:marTop w:val="0"/>
              <w:marBottom w:val="0"/>
              <w:divBdr>
                <w:top w:val="none" w:sz="0" w:space="0" w:color="auto"/>
                <w:left w:val="none" w:sz="0" w:space="0" w:color="auto"/>
                <w:bottom w:val="none" w:sz="0" w:space="0" w:color="auto"/>
                <w:right w:val="none" w:sz="0" w:space="0" w:color="auto"/>
              </w:divBdr>
            </w:div>
            <w:div w:id="97723952">
              <w:marLeft w:val="0"/>
              <w:marRight w:val="0"/>
              <w:marTop w:val="0"/>
              <w:marBottom w:val="0"/>
              <w:divBdr>
                <w:top w:val="none" w:sz="0" w:space="0" w:color="auto"/>
                <w:left w:val="none" w:sz="0" w:space="0" w:color="auto"/>
                <w:bottom w:val="none" w:sz="0" w:space="0" w:color="auto"/>
                <w:right w:val="none" w:sz="0" w:space="0" w:color="auto"/>
              </w:divBdr>
            </w:div>
          </w:divsChild>
        </w:div>
        <w:div w:id="1751004436">
          <w:marLeft w:val="0"/>
          <w:marRight w:val="0"/>
          <w:marTop w:val="0"/>
          <w:marBottom w:val="120"/>
          <w:divBdr>
            <w:top w:val="none" w:sz="0" w:space="0" w:color="auto"/>
            <w:left w:val="none" w:sz="0" w:space="0" w:color="auto"/>
            <w:bottom w:val="none" w:sz="0" w:space="0" w:color="auto"/>
            <w:right w:val="none" w:sz="0" w:space="0" w:color="auto"/>
          </w:divBdr>
          <w:divsChild>
            <w:div w:id="1603026724">
              <w:marLeft w:val="0"/>
              <w:marRight w:val="0"/>
              <w:marTop w:val="0"/>
              <w:marBottom w:val="0"/>
              <w:divBdr>
                <w:top w:val="none" w:sz="0" w:space="0" w:color="auto"/>
                <w:left w:val="none" w:sz="0" w:space="0" w:color="auto"/>
                <w:bottom w:val="none" w:sz="0" w:space="0" w:color="auto"/>
                <w:right w:val="none" w:sz="0" w:space="0" w:color="auto"/>
              </w:divBdr>
            </w:div>
          </w:divsChild>
        </w:div>
        <w:div w:id="122775178">
          <w:marLeft w:val="0"/>
          <w:marRight w:val="0"/>
          <w:marTop w:val="0"/>
          <w:marBottom w:val="120"/>
          <w:divBdr>
            <w:top w:val="none" w:sz="0" w:space="0" w:color="auto"/>
            <w:left w:val="none" w:sz="0" w:space="0" w:color="auto"/>
            <w:bottom w:val="none" w:sz="0" w:space="0" w:color="auto"/>
            <w:right w:val="none" w:sz="0" w:space="0" w:color="auto"/>
          </w:divBdr>
          <w:divsChild>
            <w:div w:id="1200047703">
              <w:marLeft w:val="0"/>
              <w:marRight w:val="0"/>
              <w:marTop w:val="0"/>
              <w:marBottom w:val="0"/>
              <w:divBdr>
                <w:top w:val="none" w:sz="0" w:space="0" w:color="auto"/>
                <w:left w:val="none" w:sz="0" w:space="0" w:color="auto"/>
                <w:bottom w:val="none" w:sz="0" w:space="0" w:color="auto"/>
                <w:right w:val="none" w:sz="0" w:space="0" w:color="auto"/>
              </w:divBdr>
            </w:div>
          </w:divsChild>
        </w:div>
        <w:div w:id="2045590188">
          <w:marLeft w:val="0"/>
          <w:marRight w:val="0"/>
          <w:marTop w:val="0"/>
          <w:marBottom w:val="120"/>
          <w:divBdr>
            <w:top w:val="none" w:sz="0" w:space="0" w:color="auto"/>
            <w:left w:val="none" w:sz="0" w:space="0" w:color="auto"/>
            <w:bottom w:val="none" w:sz="0" w:space="0" w:color="auto"/>
            <w:right w:val="none" w:sz="0" w:space="0" w:color="auto"/>
          </w:divBdr>
          <w:divsChild>
            <w:div w:id="1781024239">
              <w:marLeft w:val="0"/>
              <w:marRight w:val="0"/>
              <w:marTop w:val="0"/>
              <w:marBottom w:val="0"/>
              <w:divBdr>
                <w:top w:val="none" w:sz="0" w:space="0" w:color="auto"/>
                <w:left w:val="none" w:sz="0" w:space="0" w:color="auto"/>
                <w:bottom w:val="none" w:sz="0" w:space="0" w:color="auto"/>
                <w:right w:val="none" w:sz="0" w:space="0" w:color="auto"/>
              </w:divBdr>
            </w:div>
          </w:divsChild>
        </w:div>
        <w:div w:id="1218974903">
          <w:marLeft w:val="0"/>
          <w:marRight w:val="0"/>
          <w:marTop w:val="0"/>
          <w:marBottom w:val="120"/>
          <w:divBdr>
            <w:top w:val="none" w:sz="0" w:space="0" w:color="auto"/>
            <w:left w:val="none" w:sz="0" w:space="0" w:color="auto"/>
            <w:bottom w:val="none" w:sz="0" w:space="0" w:color="auto"/>
            <w:right w:val="none" w:sz="0" w:space="0" w:color="auto"/>
          </w:divBdr>
          <w:divsChild>
            <w:div w:id="2022664391">
              <w:marLeft w:val="0"/>
              <w:marRight w:val="0"/>
              <w:marTop w:val="0"/>
              <w:marBottom w:val="0"/>
              <w:divBdr>
                <w:top w:val="none" w:sz="0" w:space="0" w:color="auto"/>
                <w:left w:val="none" w:sz="0" w:space="0" w:color="auto"/>
                <w:bottom w:val="none" w:sz="0" w:space="0" w:color="auto"/>
                <w:right w:val="none" w:sz="0" w:space="0" w:color="auto"/>
              </w:divBdr>
            </w:div>
          </w:divsChild>
        </w:div>
        <w:div w:id="1401908740">
          <w:marLeft w:val="0"/>
          <w:marRight w:val="0"/>
          <w:marTop w:val="0"/>
          <w:marBottom w:val="120"/>
          <w:divBdr>
            <w:top w:val="none" w:sz="0" w:space="0" w:color="auto"/>
            <w:left w:val="none" w:sz="0" w:space="0" w:color="auto"/>
            <w:bottom w:val="none" w:sz="0" w:space="0" w:color="auto"/>
            <w:right w:val="none" w:sz="0" w:space="0" w:color="auto"/>
          </w:divBdr>
          <w:divsChild>
            <w:div w:id="1359773393">
              <w:marLeft w:val="0"/>
              <w:marRight w:val="0"/>
              <w:marTop w:val="0"/>
              <w:marBottom w:val="0"/>
              <w:divBdr>
                <w:top w:val="none" w:sz="0" w:space="0" w:color="auto"/>
                <w:left w:val="none" w:sz="0" w:space="0" w:color="auto"/>
                <w:bottom w:val="none" w:sz="0" w:space="0" w:color="auto"/>
                <w:right w:val="none" w:sz="0" w:space="0" w:color="auto"/>
              </w:divBdr>
            </w:div>
          </w:divsChild>
        </w:div>
        <w:div w:id="623271415">
          <w:marLeft w:val="0"/>
          <w:marRight w:val="0"/>
          <w:marTop w:val="0"/>
          <w:marBottom w:val="120"/>
          <w:divBdr>
            <w:top w:val="none" w:sz="0" w:space="0" w:color="auto"/>
            <w:left w:val="none" w:sz="0" w:space="0" w:color="auto"/>
            <w:bottom w:val="none" w:sz="0" w:space="0" w:color="auto"/>
            <w:right w:val="none" w:sz="0" w:space="0" w:color="auto"/>
          </w:divBdr>
          <w:divsChild>
            <w:div w:id="903638742">
              <w:marLeft w:val="0"/>
              <w:marRight w:val="0"/>
              <w:marTop w:val="0"/>
              <w:marBottom w:val="0"/>
              <w:divBdr>
                <w:top w:val="none" w:sz="0" w:space="0" w:color="auto"/>
                <w:left w:val="none" w:sz="0" w:space="0" w:color="auto"/>
                <w:bottom w:val="none" w:sz="0" w:space="0" w:color="auto"/>
                <w:right w:val="none" w:sz="0" w:space="0" w:color="auto"/>
              </w:divBdr>
            </w:div>
          </w:divsChild>
        </w:div>
        <w:div w:id="585650562">
          <w:marLeft w:val="0"/>
          <w:marRight w:val="0"/>
          <w:marTop w:val="0"/>
          <w:marBottom w:val="120"/>
          <w:divBdr>
            <w:top w:val="none" w:sz="0" w:space="0" w:color="auto"/>
            <w:left w:val="none" w:sz="0" w:space="0" w:color="auto"/>
            <w:bottom w:val="none" w:sz="0" w:space="0" w:color="auto"/>
            <w:right w:val="none" w:sz="0" w:space="0" w:color="auto"/>
          </w:divBdr>
          <w:divsChild>
            <w:div w:id="1753119360">
              <w:marLeft w:val="0"/>
              <w:marRight w:val="0"/>
              <w:marTop w:val="0"/>
              <w:marBottom w:val="0"/>
              <w:divBdr>
                <w:top w:val="none" w:sz="0" w:space="0" w:color="auto"/>
                <w:left w:val="none" w:sz="0" w:space="0" w:color="auto"/>
                <w:bottom w:val="none" w:sz="0" w:space="0" w:color="auto"/>
                <w:right w:val="none" w:sz="0" w:space="0" w:color="auto"/>
              </w:divBdr>
            </w:div>
          </w:divsChild>
        </w:div>
        <w:div w:id="775369734">
          <w:marLeft w:val="0"/>
          <w:marRight w:val="0"/>
          <w:marTop w:val="0"/>
          <w:marBottom w:val="120"/>
          <w:divBdr>
            <w:top w:val="none" w:sz="0" w:space="0" w:color="auto"/>
            <w:left w:val="none" w:sz="0" w:space="0" w:color="auto"/>
            <w:bottom w:val="none" w:sz="0" w:space="0" w:color="auto"/>
            <w:right w:val="none" w:sz="0" w:space="0" w:color="auto"/>
          </w:divBdr>
          <w:divsChild>
            <w:div w:id="280845632">
              <w:marLeft w:val="0"/>
              <w:marRight w:val="0"/>
              <w:marTop w:val="0"/>
              <w:marBottom w:val="0"/>
              <w:divBdr>
                <w:top w:val="none" w:sz="0" w:space="0" w:color="auto"/>
                <w:left w:val="none" w:sz="0" w:space="0" w:color="auto"/>
                <w:bottom w:val="none" w:sz="0" w:space="0" w:color="auto"/>
                <w:right w:val="none" w:sz="0" w:space="0" w:color="auto"/>
              </w:divBdr>
            </w:div>
            <w:div w:id="2093699209">
              <w:marLeft w:val="0"/>
              <w:marRight w:val="0"/>
              <w:marTop w:val="0"/>
              <w:marBottom w:val="0"/>
              <w:divBdr>
                <w:top w:val="none" w:sz="0" w:space="0" w:color="auto"/>
                <w:left w:val="none" w:sz="0" w:space="0" w:color="auto"/>
                <w:bottom w:val="none" w:sz="0" w:space="0" w:color="auto"/>
                <w:right w:val="none" w:sz="0" w:space="0" w:color="auto"/>
              </w:divBdr>
            </w:div>
          </w:divsChild>
        </w:div>
        <w:div w:id="1937906969">
          <w:marLeft w:val="0"/>
          <w:marRight w:val="0"/>
          <w:marTop w:val="0"/>
          <w:marBottom w:val="120"/>
          <w:divBdr>
            <w:top w:val="none" w:sz="0" w:space="0" w:color="auto"/>
            <w:left w:val="none" w:sz="0" w:space="0" w:color="auto"/>
            <w:bottom w:val="none" w:sz="0" w:space="0" w:color="auto"/>
            <w:right w:val="none" w:sz="0" w:space="0" w:color="auto"/>
          </w:divBdr>
          <w:divsChild>
            <w:div w:id="1632054121">
              <w:marLeft w:val="0"/>
              <w:marRight w:val="0"/>
              <w:marTop w:val="0"/>
              <w:marBottom w:val="0"/>
              <w:divBdr>
                <w:top w:val="none" w:sz="0" w:space="0" w:color="auto"/>
                <w:left w:val="none" w:sz="0" w:space="0" w:color="auto"/>
                <w:bottom w:val="none" w:sz="0" w:space="0" w:color="auto"/>
                <w:right w:val="none" w:sz="0" w:space="0" w:color="auto"/>
              </w:divBdr>
            </w:div>
          </w:divsChild>
        </w:div>
        <w:div w:id="1115054148">
          <w:marLeft w:val="0"/>
          <w:marRight w:val="0"/>
          <w:marTop w:val="0"/>
          <w:marBottom w:val="120"/>
          <w:divBdr>
            <w:top w:val="none" w:sz="0" w:space="0" w:color="auto"/>
            <w:left w:val="none" w:sz="0" w:space="0" w:color="auto"/>
            <w:bottom w:val="none" w:sz="0" w:space="0" w:color="auto"/>
            <w:right w:val="none" w:sz="0" w:space="0" w:color="auto"/>
          </w:divBdr>
          <w:divsChild>
            <w:div w:id="1487043686">
              <w:marLeft w:val="0"/>
              <w:marRight w:val="0"/>
              <w:marTop w:val="0"/>
              <w:marBottom w:val="0"/>
              <w:divBdr>
                <w:top w:val="none" w:sz="0" w:space="0" w:color="auto"/>
                <w:left w:val="none" w:sz="0" w:space="0" w:color="auto"/>
                <w:bottom w:val="none" w:sz="0" w:space="0" w:color="auto"/>
                <w:right w:val="none" w:sz="0" w:space="0" w:color="auto"/>
              </w:divBdr>
            </w:div>
            <w:div w:id="78478779">
              <w:marLeft w:val="0"/>
              <w:marRight w:val="0"/>
              <w:marTop w:val="0"/>
              <w:marBottom w:val="0"/>
              <w:divBdr>
                <w:top w:val="none" w:sz="0" w:space="0" w:color="auto"/>
                <w:left w:val="none" w:sz="0" w:space="0" w:color="auto"/>
                <w:bottom w:val="none" w:sz="0" w:space="0" w:color="auto"/>
                <w:right w:val="none" w:sz="0" w:space="0" w:color="auto"/>
              </w:divBdr>
            </w:div>
            <w:div w:id="289366271">
              <w:marLeft w:val="0"/>
              <w:marRight w:val="0"/>
              <w:marTop w:val="0"/>
              <w:marBottom w:val="0"/>
              <w:divBdr>
                <w:top w:val="none" w:sz="0" w:space="0" w:color="auto"/>
                <w:left w:val="none" w:sz="0" w:space="0" w:color="auto"/>
                <w:bottom w:val="none" w:sz="0" w:space="0" w:color="auto"/>
                <w:right w:val="none" w:sz="0" w:space="0" w:color="auto"/>
              </w:divBdr>
            </w:div>
            <w:div w:id="872419181">
              <w:marLeft w:val="0"/>
              <w:marRight w:val="0"/>
              <w:marTop w:val="0"/>
              <w:marBottom w:val="0"/>
              <w:divBdr>
                <w:top w:val="none" w:sz="0" w:space="0" w:color="auto"/>
                <w:left w:val="none" w:sz="0" w:space="0" w:color="auto"/>
                <w:bottom w:val="none" w:sz="0" w:space="0" w:color="auto"/>
                <w:right w:val="none" w:sz="0" w:space="0" w:color="auto"/>
              </w:divBdr>
            </w:div>
            <w:div w:id="1486361431">
              <w:marLeft w:val="0"/>
              <w:marRight w:val="0"/>
              <w:marTop w:val="0"/>
              <w:marBottom w:val="0"/>
              <w:divBdr>
                <w:top w:val="none" w:sz="0" w:space="0" w:color="auto"/>
                <w:left w:val="none" w:sz="0" w:space="0" w:color="auto"/>
                <w:bottom w:val="none" w:sz="0" w:space="0" w:color="auto"/>
                <w:right w:val="none" w:sz="0" w:space="0" w:color="auto"/>
              </w:divBdr>
            </w:div>
            <w:div w:id="187180485">
              <w:marLeft w:val="0"/>
              <w:marRight w:val="0"/>
              <w:marTop w:val="0"/>
              <w:marBottom w:val="0"/>
              <w:divBdr>
                <w:top w:val="none" w:sz="0" w:space="0" w:color="auto"/>
                <w:left w:val="none" w:sz="0" w:space="0" w:color="auto"/>
                <w:bottom w:val="none" w:sz="0" w:space="0" w:color="auto"/>
                <w:right w:val="none" w:sz="0" w:space="0" w:color="auto"/>
              </w:divBdr>
            </w:div>
            <w:div w:id="341860298">
              <w:marLeft w:val="0"/>
              <w:marRight w:val="0"/>
              <w:marTop w:val="0"/>
              <w:marBottom w:val="0"/>
              <w:divBdr>
                <w:top w:val="none" w:sz="0" w:space="0" w:color="auto"/>
                <w:left w:val="none" w:sz="0" w:space="0" w:color="auto"/>
                <w:bottom w:val="none" w:sz="0" w:space="0" w:color="auto"/>
                <w:right w:val="none" w:sz="0" w:space="0" w:color="auto"/>
              </w:divBdr>
            </w:div>
            <w:div w:id="2048869990">
              <w:marLeft w:val="0"/>
              <w:marRight w:val="0"/>
              <w:marTop w:val="0"/>
              <w:marBottom w:val="0"/>
              <w:divBdr>
                <w:top w:val="none" w:sz="0" w:space="0" w:color="auto"/>
                <w:left w:val="none" w:sz="0" w:space="0" w:color="auto"/>
                <w:bottom w:val="none" w:sz="0" w:space="0" w:color="auto"/>
                <w:right w:val="none" w:sz="0" w:space="0" w:color="auto"/>
              </w:divBdr>
            </w:div>
            <w:div w:id="1579290399">
              <w:marLeft w:val="0"/>
              <w:marRight w:val="0"/>
              <w:marTop w:val="0"/>
              <w:marBottom w:val="0"/>
              <w:divBdr>
                <w:top w:val="none" w:sz="0" w:space="0" w:color="auto"/>
                <w:left w:val="none" w:sz="0" w:space="0" w:color="auto"/>
                <w:bottom w:val="none" w:sz="0" w:space="0" w:color="auto"/>
                <w:right w:val="none" w:sz="0" w:space="0" w:color="auto"/>
              </w:divBdr>
            </w:div>
            <w:div w:id="929319097">
              <w:marLeft w:val="0"/>
              <w:marRight w:val="0"/>
              <w:marTop w:val="0"/>
              <w:marBottom w:val="0"/>
              <w:divBdr>
                <w:top w:val="none" w:sz="0" w:space="0" w:color="auto"/>
                <w:left w:val="none" w:sz="0" w:space="0" w:color="auto"/>
                <w:bottom w:val="none" w:sz="0" w:space="0" w:color="auto"/>
                <w:right w:val="none" w:sz="0" w:space="0" w:color="auto"/>
              </w:divBdr>
            </w:div>
            <w:div w:id="84426112">
              <w:marLeft w:val="0"/>
              <w:marRight w:val="0"/>
              <w:marTop w:val="0"/>
              <w:marBottom w:val="0"/>
              <w:divBdr>
                <w:top w:val="none" w:sz="0" w:space="0" w:color="auto"/>
                <w:left w:val="none" w:sz="0" w:space="0" w:color="auto"/>
                <w:bottom w:val="none" w:sz="0" w:space="0" w:color="auto"/>
                <w:right w:val="none" w:sz="0" w:space="0" w:color="auto"/>
              </w:divBdr>
            </w:div>
            <w:div w:id="33819312">
              <w:marLeft w:val="0"/>
              <w:marRight w:val="0"/>
              <w:marTop w:val="0"/>
              <w:marBottom w:val="0"/>
              <w:divBdr>
                <w:top w:val="none" w:sz="0" w:space="0" w:color="auto"/>
                <w:left w:val="none" w:sz="0" w:space="0" w:color="auto"/>
                <w:bottom w:val="none" w:sz="0" w:space="0" w:color="auto"/>
                <w:right w:val="none" w:sz="0" w:space="0" w:color="auto"/>
              </w:divBdr>
            </w:div>
            <w:div w:id="247884109">
              <w:marLeft w:val="0"/>
              <w:marRight w:val="0"/>
              <w:marTop w:val="0"/>
              <w:marBottom w:val="0"/>
              <w:divBdr>
                <w:top w:val="none" w:sz="0" w:space="0" w:color="auto"/>
                <w:left w:val="none" w:sz="0" w:space="0" w:color="auto"/>
                <w:bottom w:val="none" w:sz="0" w:space="0" w:color="auto"/>
                <w:right w:val="none" w:sz="0" w:space="0" w:color="auto"/>
              </w:divBdr>
            </w:div>
            <w:div w:id="1431898672">
              <w:marLeft w:val="0"/>
              <w:marRight w:val="0"/>
              <w:marTop w:val="0"/>
              <w:marBottom w:val="0"/>
              <w:divBdr>
                <w:top w:val="none" w:sz="0" w:space="0" w:color="auto"/>
                <w:left w:val="none" w:sz="0" w:space="0" w:color="auto"/>
                <w:bottom w:val="none" w:sz="0" w:space="0" w:color="auto"/>
                <w:right w:val="none" w:sz="0" w:space="0" w:color="auto"/>
              </w:divBdr>
            </w:div>
            <w:div w:id="1534726161">
              <w:marLeft w:val="0"/>
              <w:marRight w:val="0"/>
              <w:marTop w:val="0"/>
              <w:marBottom w:val="0"/>
              <w:divBdr>
                <w:top w:val="none" w:sz="0" w:space="0" w:color="auto"/>
                <w:left w:val="none" w:sz="0" w:space="0" w:color="auto"/>
                <w:bottom w:val="none" w:sz="0" w:space="0" w:color="auto"/>
                <w:right w:val="none" w:sz="0" w:space="0" w:color="auto"/>
              </w:divBdr>
            </w:div>
            <w:div w:id="1804620120">
              <w:marLeft w:val="0"/>
              <w:marRight w:val="0"/>
              <w:marTop w:val="0"/>
              <w:marBottom w:val="0"/>
              <w:divBdr>
                <w:top w:val="none" w:sz="0" w:space="0" w:color="auto"/>
                <w:left w:val="none" w:sz="0" w:space="0" w:color="auto"/>
                <w:bottom w:val="none" w:sz="0" w:space="0" w:color="auto"/>
                <w:right w:val="none" w:sz="0" w:space="0" w:color="auto"/>
              </w:divBdr>
            </w:div>
            <w:div w:id="1050110516">
              <w:marLeft w:val="0"/>
              <w:marRight w:val="0"/>
              <w:marTop w:val="0"/>
              <w:marBottom w:val="0"/>
              <w:divBdr>
                <w:top w:val="none" w:sz="0" w:space="0" w:color="auto"/>
                <w:left w:val="none" w:sz="0" w:space="0" w:color="auto"/>
                <w:bottom w:val="none" w:sz="0" w:space="0" w:color="auto"/>
                <w:right w:val="none" w:sz="0" w:space="0" w:color="auto"/>
              </w:divBdr>
            </w:div>
            <w:div w:id="1856916785">
              <w:marLeft w:val="0"/>
              <w:marRight w:val="0"/>
              <w:marTop w:val="0"/>
              <w:marBottom w:val="0"/>
              <w:divBdr>
                <w:top w:val="none" w:sz="0" w:space="0" w:color="auto"/>
                <w:left w:val="none" w:sz="0" w:space="0" w:color="auto"/>
                <w:bottom w:val="none" w:sz="0" w:space="0" w:color="auto"/>
                <w:right w:val="none" w:sz="0" w:space="0" w:color="auto"/>
              </w:divBdr>
            </w:div>
            <w:div w:id="1603145314">
              <w:marLeft w:val="0"/>
              <w:marRight w:val="0"/>
              <w:marTop w:val="0"/>
              <w:marBottom w:val="0"/>
              <w:divBdr>
                <w:top w:val="none" w:sz="0" w:space="0" w:color="auto"/>
                <w:left w:val="none" w:sz="0" w:space="0" w:color="auto"/>
                <w:bottom w:val="none" w:sz="0" w:space="0" w:color="auto"/>
                <w:right w:val="none" w:sz="0" w:space="0" w:color="auto"/>
              </w:divBdr>
            </w:div>
          </w:divsChild>
        </w:div>
        <w:div w:id="592936625">
          <w:marLeft w:val="0"/>
          <w:marRight w:val="0"/>
          <w:marTop w:val="0"/>
          <w:marBottom w:val="120"/>
          <w:divBdr>
            <w:top w:val="none" w:sz="0" w:space="0" w:color="auto"/>
            <w:left w:val="none" w:sz="0" w:space="0" w:color="auto"/>
            <w:bottom w:val="none" w:sz="0" w:space="0" w:color="auto"/>
            <w:right w:val="none" w:sz="0" w:space="0" w:color="auto"/>
          </w:divBdr>
          <w:divsChild>
            <w:div w:id="930506737">
              <w:marLeft w:val="0"/>
              <w:marRight w:val="0"/>
              <w:marTop w:val="0"/>
              <w:marBottom w:val="0"/>
              <w:divBdr>
                <w:top w:val="none" w:sz="0" w:space="0" w:color="auto"/>
                <w:left w:val="none" w:sz="0" w:space="0" w:color="auto"/>
                <w:bottom w:val="none" w:sz="0" w:space="0" w:color="auto"/>
                <w:right w:val="none" w:sz="0" w:space="0" w:color="auto"/>
              </w:divBdr>
            </w:div>
            <w:div w:id="1066493689">
              <w:marLeft w:val="0"/>
              <w:marRight w:val="0"/>
              <w:marTop w:val="0"/>
              <w:marBottom w:val="0"/>
              <w:divBdr>
                <w:top w:val="none" w:sz="0" w:space="0" w:color="auto"/>
                <w:left w:val="none" w:sz="0" w:space="0" w:color="auto"/>
                <w:bottom w:val="none" w:sz="0" w:space="0" w:color="auto"/>
                <w:right w:val="none" w:sz="0" w:space="0" w:color="auto"/>
              </w:divBdr>
            </w:div>
            <w:div w:id="136729194">
              <w:marLeft w:val="0"/>
              <w:marRight w:val="0"/>
              <w:marTop w:val="0"/>
              <w:marBottom w:val="0"/>
              <w:divBdr>
                <w:top w:val="none" w:sz="0" w:space="0" w:color="auto"/>
                <w:left w:val="none" w:sz="0" w:space="0" w:color="auto"/>
                <w:bottom w:val="none" w:sz="0" w:space="0" w:color="auto"/>
                <w:right w:val="none" w:sz="0" w:space="0" w:color="auto"/>
              </w:divBdr>
            </w:div>
            <w:div w:id="1363017840">
              <w:marLeft w:val="0"/>
              <w:marRight w:val="0"/>
              <w:marTop w:val="0"/>
              <w:marBottom w:val="0"/>
              <w:divBdr>
                <w:top w:val="none" w:sz="0" w:space="0" w:color="auto"/>
                <w:left w:val="none" w:sz="0" w:space="0" w:color="auto"/>
                <w:bottom w:val="none" w:sz="0" w:space="0" w:color="auto"/>
                <w:right w:val="none" w:sz="0" w:space="0" w:color="auto"/>
              </w:divBdr>
            </w:div>
            <w:div w:id="1388258486">
              <w:marLeft w:val="0"/>
              <w:marRight w:val="0"/>
              <w:marTop w:val="0"/>
              <w:marBottom w:val="0"/>
              <w:divBdr>
                <w:top w:val="none" w:sz="0" w:space="0" w:color="auto"/>
                <w:left w:val="none" w:sz="0" w:space="0" w:color="auto"/>
                <w:bottom w:val="none" w:sz="0" w:space="0" w:color="auto"/>
                <w:right w:val="none" w:sz="0" w:space="0" w:color="auto"/>
              </w:divBdr>
            </w:div>
            <w:div w:id="1798715962">
              <w:marLeft w:val="0"/>
              <w:marRight w:val="0"/>
              <w:marTop w:val="0"/>
              <w:marBottom w:val="0"/>
              <w:divBdr>
                <w:top w:val="none" w:sz="0" w:space="0" w:color="auto"/>
                <w:left w:val="none" w:sz="0" w:space="0" w:color="auto"/>
                <w:bottom w:val="none" w:sz="0" w:space="0" w:color="auto"/>
                <w:right w:val="none" w:sz="0" w:space="0" w:color="auto"/>
              </w:divBdr>
            </w:div>
            <w:div w:id="1241327385">
              <w:marLeft w:val="0"/>
              <w:marRight w:val="0"/>
              <w:marTop w:val="0"/>
              <w:marBottom w:val="0"/>
              <w:divBdr>
                <w:top w:val="none" w:sz="0" w:space="0" w:color="auto"/>
                <w:left w:val="none" w:sz="0" w:space="0" w:color="auto"/>
                <w:bottom w:val="none" w:sz="0" w:space="0" w:color="auto"/>
                <w:right w:val="none" w:sz="0" w:space="0" w:color="auto"/>
              </w:divBdr>
            </w:div>
            <w:div w:id="2125340072">
              <w:marLeft w:val="0"/>
              <w:marRight w:val="0"/>
              <w:marTop w:val="0"/>
              <w:marBottom w:val="0"/>
              <w:divBdr>
                <w:top w:val="none" w:sz="0" w:space="0" w:color="auto"/>
                <w:left w:val="none" w:sz="0" w:space="0" w:color="auto"/>
                <w:bottom w:val="none" w:sz="0" w:space="0" w:color="auto"/>
                <w:right w:val="none" w:sz="0" w:space="0" w:color="auto"/>
              </w:divBdr>
            </w:div>
            <w:div w:id="1099524273">
              <w:marLeft w:val="0"/>
              <w:marRight w:val="0"/>
              <w:marTop w:val="0"/>
              <w:marBottom w:val="0"/>
              <w:divBdr>
                <w:top w:val="none" w:sz="0" w:space="0" w:color="auto"/>
                <w:left w:val="none" w:sz="0" w:space="0" w:color="auto"/>
                <w:bottom w:val="none" w:sz="0" w:space="0" w:color="auto"/>
                <w:right w:val="none" w:sz="0" w:space="0" w:color="auto"/>
              </w:divBdr>
            </w:div>
            <w:div w:id="1918905031">
              <w:marLeft w:val="0"/>
              <w:marRight w:val="0"/>
              <w:marTop w:val="0"/>
              <w:marBottom w:val="0"/>
              <w:divBdr>
                <w:top w:val="none" w:sz="0" w:space="0" w:color="auto"/>
                <w:left w:val="none" w:sz="0" w:space="0" w:color="auto"/>
                <w:bottom w:val="none" w:sz="0" w:space="0" w:color="auto"/>
                <w:right w:val="none" w:sz="0" w:space="0" w:color="auto"/>
              </w:divBdr>
            </w:div>
            <w:div w:id="991176470">
              <w:marLeft w:val="0"/>
              <w:marRight w:val="0"/>
              <w:marTop w:val="0"/>
              <w:marBottom w:val="0"/>
              <w:divBdr>
                <w:top w:val="none" w:sz="0" w:space="0" w:color="auto"/>
                <w:left w:val="none" w:sz="0" w:space="0" w:color="auto"/>
                <w:bottom w:val="none" w:sz="0" w:space="0" w:color="auto"/>
                <w:right w:val="none" w:sz="0" w:space="0" w:color="auto"/>
              </w:divBdr>
            </w:div>
            <w:div w:id="227804863">
              <w:marLeft w:val="0"/>
              <w:marRight w:val="0"/>
              <w:marTop w:val="0"/>
              <w:marBottom w:val="0"/>
              <w:divBdr>
                <w:top w:val="none" w:sz="0" w:space="0" w:color="auto"/>
                <w:left w:val="none" w:sz="0" w:space="0" w:color="auto"/>
                <w:bottom w:val="none" w:sz="0" w:space="0" w:color="auto"/>
                <w:right w:val="none" w:sz="0" w:space="0" w:color="auto"/>
              </w:divBdr>
            </w:div>
            <w:div w:id="1400594357">
              <w:marLeft w:val="0"/>
              <w:marRight w:val="0"/>
              <w:marTop w:val="0"/>
              <w:marBottom w:val="0"/>
              <w:divBdr>
                <w:top w:val="none" w:sz="0" w:space="0" w:color="auto"/>
                <w:left w:val="none" w:sz="0" w:space="0" w:color="auto"/>
                <w:bottom w:val="none" w:sz="0" w:space="0" w:color="auto"/>
                <w:right w:val="none" w:sz="0" w:space="0" w:color="auto"/>
              </w:divBdr>
            </w:div>
            <w:div w:id="1335691418">
              <w:marLeft w:val="0"/>
              <w:marRight w:val="0"/>
              <w:marTop w:val="0"/>
              <w:marBottom w:val="0"/>
              <w:divBdr>
                <w:top w:val="none" w:sz="0" w:space="0" w:color="auto"/>
                <w:left w:val="none" w:sz="0" w:space="0" w:color="auto"/>
                <w:bottom w:val="none" w:sz="0" w:space="0" w:color="auto"/>
                <w:right w:val="none" w:sz="0" w:space="0" w:color="auto"/>
              </w:divBdr>
            </w:div>
            <w:div w:id="2039314849">
              <w:marLeft w:val="0"/>
              <w:marRight w:val="0"/>
              <w:marTop w:val="0"/>
              <w:marBottom w:val="0"/>
              <w:divBdr>
                <w:top w:val="none" w:sz="0" w:space="0" w:color="auto"/>
                <w:left w:val="none" w:sz="0" w:space="0" w:color="auto"/>
                <w:bottom w:val="none" w:sz="0" w:space="0" w:color="auto"/>
                <w:right w:val="none" w:sz="0" w:space="0" w:color="auto"/>
              </w:divBdr>
            </w:div>
            <w:div w:id="1078290576">
              <w:marLeft w:val="0"/>
              <w:marRight w:val="0"/>
              <w:marTop w:val="0"/>
              <w:marBottom w:val="0"/>
              <w:divBdr>
                <w:top w:val="none" w:sz="0" w:space="0" w:color="auto"/>
                <w:left w:val="none" w:sz="0" w:space="0" w:color="auto"/>
                <w:bottom w:val="none" w:sz="0" w:space="0" w:color="auto"/>
                <w:right w:val="none" w:sz="0" w:space="0" w:color="auto"/>
              </w:divBdr>
            </w:div>
            <w:div w:id="228686788">
              <w:marLeft w:val="0"/>
              <w:marRight w:val="0"/>
              <w:marTop w:val="0"/>
              <w:marBottom w:val="0"/>
              <w:divBdr>
                <w:top w:val="none" w:sz="0" w:space="0" w:color="auto"/>
                <w:left w:val="none" w:sz="0" w:space="0" w:color="auto"/>
                <w:bottom w:val="none" w:sz="0" w:space="0" w:color="auto"/>
                <w:right w:val="none" w:sz="0" w:space="0" w:color="auto"/>
              </w:divBdr>
            </w:div>
            <w:div w:id="846142332">
              <w:marLeft w:val="0"/>
              <w:marRight w:val="0"/>
              <w:marTop w:val="0"/>
              <w:marBottom w:val="0"/>
              <w:divBdr>
                <w:top w:val="none" w:sz="0" w:space="0" w:color="auto"/>
                <w:left w:val="none" w:sz="0" w:space="0" w:color="auto"/>
                <w:bottom w:val="none" w:sz="0" w:space="0" w:color="auto"/>
                <w:right w:val="none" w:sz="0" w:space="0" w:color="auto"/>
              </w:divBdr>
            </w:div>
            <w:div w:id="19865490">
              <w:marLeft w:val="0"/>
              <w:marRight w:val="0"/>
              <w:marTop w:val="0"/>
              <w:marBottom w:val="0"/>
              <w:divBdr>
                <w:top w:val="none" w:sz="0" w:space="0" w:color="auto"/>
                <w:left w:val="none" w:sz="0" w:space="0" w:color="auto"/>
                <w:bottom w:val="none" w:sz="0" w:space="0" w:color="auto"/>
                <w:right w:val="none" w:sz="0" w:space="0" w:color="auto"/>
              </w:divBdr>
            </w:div>
          </w:divsChild>
        </w:div>
        <w:div w:id="646319315">
          <w:marLeft w:val="0"/>
          <w:marRight w:val="0"/>
          <w:marTop w:val="0"/>
          <w:marBottom w:val="120"/>
          <w:divBdr>
            <w:top w:val="none" w:sz="0" w:space="0" w:color="auto"/>
            <w:left w:val="none" w:sz="0" w:space="0" w:color="auto"/>
            <w:bottom w:val="none" w:sz="0" w:space="0" w:color="auto"/>
            <w:right w:val="none" w:sz="0" w:space="0" w:color="auto"/>
          </w:divBdr>
          <w:divsChild>
            <w:div w:id="183173821">
              <w:marLeft w:val="0"/>
              <w:marRight w:val="0"/>
              <w:marTop w:val="0"/>
              <w:marBottom w:val="0"/>
              <w:divBdr>
                <w:top w:val="none" w:sz="0" w:space="0" w:color="auto"/>
                <w:left w:val="none" w:sz="0" w:space="0" w:color="auto"/>
                <w:bottom w:val="none" w:sz="0" w:space="0" w:color="auto"/>
                <w:right w:val="none" w:sz="0" w:space="0" w:color="auto"/>
              </w:divBdr>
            </w:div>
          </w:divsChild>
        </w:div>
        <w:div w:id="1651668135">
          <w:marLeft w:val="0"/>
          <w:marRight w:val="0"/>
          <w:marTop w:val="0"/>
          <w:marBottom w:val="120"/>
          <w:divBdr>
            <w:top w:val="none" w:sz="0" w:space="0" w:color="auto"/>
            <w:left w:val="none" w:sz="0" w:space="0" w:color="auto"/>
            <w:bottom w:val="none" w:sz="0" w:space="0" w:color="auto"/>
            <w:right w:val="none" w:sz="0" w:space="0" w:color="auto"/>
          </w:divBdr>
          <w:divsChild>
            <w:div w:id="210574547">
              <w:marLeft w:val="0"/>
              <w:marRight w:val="0"/>
              <w:marTop w:val="0"/>
              <w:marBottom w:val="0"/>
              <w:divBdr>
                <w:top w:val="none" w:sz="0" w:space="0" w:color="auto"/>
                <w:left w:val="none" w:sz="0" w:space="0" w:color="auto"/>
                <w:bottom w:val="none" w:sz="0" w:space="0" w:color="auto"/>
                <w:right w:val="none" w:sz="0" w:space="0" w:color="auto"/>
              </w:divBdr>
            </w:div>
          </w:divsChild>
        </w:div>
        <w:div w:id="192690933">
          <w:marLeft w:val="0"/>
          <w:marRight w:val="0"/>
          <w:marTop w:val="0"/>
          <w:marBottom w:val="120"/>
          <w:divBdr>
            <w:top w:val="none" w:sz="0" w:space="0" w:color="auto"/>
            <w:left w:val="none" w:sz="0" w:space="0" w:color="auto"/>
            <w:bottom w:val="none" w:sz="0" w:space="0" w:color="auto"/>
            <w:right w:val="none" w:sz="0" w:space="0" w:color="auto"/>
          </w:divBdr>
          <w:divsChild>
            <w:div w:id="1455978225">
              <w:marLeft w:val="0"/>
              <w:marRight w:val="0"/>
              <w:marTop w:val="0"/>
              <w:marBottom w:val="0"/>
              <w:divBdr>
                <w:top w:val="none" w:sz="0" w:space="0" w:color="auto"/>
                <w:left w:val="none" w:sz="0" w:space="0" w:color="auto"/>
                <w:bottom w:val="none" w:sz="0" w:space="0" w:color="auto"/>
                <w:right w:val="none" w:sz="0" w:space="0" w:color="auto"/>
              </w:divBdr>
            </w:div>
            <w:div w:id="887835638">
              <w:marLeft w:val="0"/>
              <w:marRight w:val="0"/>
              <w:marTop w:val="0"/>
              <w:marBottom w:val="0"/>
              <w:divBdr>
                <w:top w:val="none" w:sz="0" w:space="0" w:color="auto"/>
                <w:left w:val="none" w:sz="0" w:space="0" w:color="auto"/>
                <w:bottom w:val="none" w:sz="0" w:space="0" w:color="auto"/>
                <w:right w:val="none" w:sz="0" w:space="0" w:color="auto"/>
              </w:divBdr>
            </w:div>
            <w:div w:id="1135487147">
              <w:marLeft w:val="0"/>
              <w:marRight w:val="0"/>
              <w:marTop w:val="0"/>
              <w:marBottom w:val="0"/>
              <w:divBdr>
                <w:top w:val="none" w:sz="0" w:space="0" w:color="auto"/>
                <w:left w:val="none" w:sz="0" w:space="0" w:color="auto"/>
                <w:bottom w:val="none" w:sz="0" w:space="0" w:color="auto"/>
                <w:right w:val="none" w:sz="0" w:space="0" w:color="auto"/>
              </w:divBdr>
            </w:div>
            <w:div w:id="963199270">
              <w:marLeft w:val="0"/>
              <w:marRight w:val="0"/>
              <w:marTop w:val="0"/>
              <w:marBottom w:val="0"/>
              <w:divBdr>
                <w:top w:val="none" w:sz="0" w:space="0" w:color="auto"/>
                <w:left w:val="none" w:sz="0" w:space="0" w:color="auto"/>
                <w:bottom w:val="none" w:sz="0" w:space="0" w:color="auto"/>
                <w:right w:val="none" w:sz="0" w:space="0" w:color="auto"/>
              </w:divBdr>
            </w:div>
            <w:div w:id="1690764397">
              <w:marLeft w:val="0"/>
              <w:marRight w:val="0"/>
              <w:marTop w:val="0"/>
              <w:marBottom w:val="0"/>
              <w:divBdr>
                <w:top w:val="none" w:sz="0" w:space="0" w:color="auto"/>
                <w:left w:val="none" w:sz="0" w:space="0" w:color="auto"/>
                <w:bottom w:val="none" w:sz="0" w:space="0" w:color="auto"/>
                <w:right w:val="none" w:sz="0" w:space="0" w:color="auto"/>
              </w:divBdr>
            </w:div>
            <w:div w:id="1375618500">
              <w:marLeft w:val="0"/>
              <w:marRight w:val="0"/>
              <w:marTop w:val="0"/>
              <w:marBottom w:val="0"/>
              <w:divBdr>
                <w:top w:val="none" w:sz="0" w:space="0" w:color="auto"/>
                <w:left w:val="none" w:sz="0" w:space="0" w:color="auto"/>
                <w:bottom w:val="none" w:sz="0" w:space="0" w:color="auto"/>
                <w:right w:val="none" w:sz="0" w:space="0" w:color="auto"/>
              </w:divBdr>
            </w:div>
            <w:div w:id="58212166">
              <w:marLeft w:val="0"/>
              <w:marRight w:val="0"/>
              <w:marTop w:val="0"/>
              <w:marBottom w:val="0"/>
              <w:divBdr>
                <w:top w:val="none" w:sz="0" w:space="0" w:color="auto"/>
                <w:left w:val="none" w:sz="0" w:space="0" w:color="auto"/>
                <w:bottom w:val="none" w:sz="0" w:space="0" w:color="auto"/>
                <w:right w:val="none" w:sz="0" w:space="0" w:color="auto"/>
              </w:divBdr>
            </w:div>
            <w:div w:id="151602743">
              <w:marLeft w:val="0"/>
              <w:marRight w:val="0"/>
              <w:marTop w:val="0"/>
              <w:marBottom w:val="0"/>
              <w:divBdr>
                <w:top w:val="none" w:sz="0" w:space="0" w:color="auto"/>
                <w:left w:val="none" w:sz="0" w:space="0" w:color="auto"/>
                <w:bottom w:val="none" w:sz="0" w:space="0" w:color="auto"/>
                <w:right w:val="none" w:sz="0" w:space="0" w:color="auto"/>
              </w:divBdr>
            </w:div>
            <w:div w:id="1322929206">
              <w:marLeft w:val="0"/>
              <w:marRight w:val="0"/>
              <w:marTop w:val="0"/>
              <w:marBottom w:val="0"/>
              <w:divBdr>
                <w:top w:val="none" w:sz="0" w:space="0" w:color="auto"/>
                <w:left w:val="none" w:sz="0" w:space="0" w:color="auto"/>
                <w:bottom w:val="none" w:sz="0" w:space="0" w:color="auto"/>
                <w:right w:val="none" w:sz="0" w:space="0" w:color="auto"/>
              </w:divBdr>
            </w:div>
            <w:div w:id="1408112600">
              <w:marLeft w:val="0"/>
              <w:marRight w:val="0"/>
              <w:marTop w:val="0"/>
              <w:marBottom w:val="0"/>
              <w:divBdr>
                <w:top w:val="none" w:sz="0" w:space="0" w:color="auto"/>
                <w:left w:val="none" w:sz="0" w:space="0" w:color="auto"/>
                <w:bottom w:val="none" w:sz="0" w:space="0" w:color="auto"/>
                <w:right w:val="none" w:sz="0" w:space="0" w:color="auto"/>
              </w:divBdr>
            </w:div>
            <w:div w:id="1175145897">
              <w:marLeft w:val="0"/>
              <w:marRight w:val="0"/>
              <w:marTop w:val="0"/>
              <w:marBottom w:val="0"/>
              <w:divBdr>
                <w:top w:val="none" w:sz="0" w:space="0" w:color="auto"/>
                <w:left w:val="none" w:sz="0" w:space="0" w:color="auto"/>
                <w:bottom w:val="none" w:sz="0" w:space="0" w:color="auto"/>
                <w:right w:val="none" w:sz="0" w:space="0" w:color="auto"/>
              </w:divBdr>
            </w:div>
            <w:div w:id="1992363365">
              <w:marLeft w:val="0"/>
              <w:marRight w:val="0"/>
              <w:marTop w:val="0"/>
              <w:marBottom w:val="0"/>
              <w:divBdr>
                <w:top w:val="none" w:sz="0" w:space="0" w:color="auto"/>
                <w:left w:val="none" w:sz="0" w:space="0" w:color="auto"/>
                <w:bottom w:val="none" w:sz="0" w:space="0" w:color="auto"/>
                <w:right w:val="none" w:sz="0" w:space="0" w:color="auto"/>
              </w:divBdr>
            </w:div>
            <w:div w:id="1993556293">
              <w:marLeft w:val="0"/>
              <w:marRight w:val="0"/>
              <w:marTop w:val="0"/>
              <w:marBottom w:val="0"/>
              <w:divBdr>
                <w:top w:val="none" w:sz="0" w:space="0" w:color="auto"/>
                <w:left w:val="none" w:sz="0" w:space="0" w:color="auto"/>
                <w:bottom w:val="none" w:sz="0" w:space="0" w:color="auto"/>
                <w:right w:val="none" w:sz="0" w:space="0" w:color="auto"/>
              </w:divBdr>
            </w:div>
            <w:div w:id="573322723">
              <w:marLeft w:val="0"/>
              <w:marRight w:val="0"/>
              <w:marTop w:val="0"/>
              <w:marBottom w:val="0"/>
              <w:divBdr>
                <w:top w:val="none" w:sz="0" w:space="0" w:color="auto"/>
                <w:left w:val="none" w:sz="0" w:space="0" w:color="auto"/>
                <w:bottom w:val="none" w:sz="0" w:space="0" w:color="auto"/>
                <w:right w:val="none" w:sz="0" w:space="0" w:color="auto"/>
              </w:divBdr>
            </w:div>
            <w:div w:id="1535388592">
              <w:marLeft w:val="0"/>
              <w:marRight w:val="0"/>
              <w:marTop w:val="0"/>
              <w:marBottom w:val="0"/>
              <w:divBdr>
                <w:top w:val="none" w:sz="0" w:space="0" w:color="auto"/>
                <w:left w:val="none" w:sz="0" w:space="0" w:color="auto"/>
                <w:bottom w:val="none" w:sz="0" w:space="0" w:color="auto"/>
                <w:right w:val="none" w:sz="0" w:space="0" w:color="auto"/>
              </w:divBdr>
            </w:div>
            <w:div w:id="141044799">
              <w:marLeft w:val="0"/>
              <w:marRight w:val="0"/>
              <w:marTop w:val="0"/>
              <w:marBottom w:val="0"/>
              <w:divBdr>
                <w:top w:val="none" w:sz="0" w:space="0" w:color="auto"/>
                <w:left w:val="none" w:sz="0" w:space="0" w:color="auto"/>
                <w:bottom w:val="none" w:sz="0" w:space="0" w:color="auto"/>
                <w:right w:val="none" w:sz="0" w:space="0" w:color="auto"/>
              </w:divBdr>
            </w:div>
            <w:div w:id="1923055405">
              <w:marLeft w:val="0"/>
              <w:marRight w:val="0"/>
              <w:marTop w:val="0"/>
              <w:marBottom w:val="0"/>
              <w:divBdr>
                <w:top w:val="none" w:sz="0" w:space="0" w:color="auto"/>
                <w:left w:val="none" w:sz="0" w:space="0" w:color="auto"/>
                <w:bottom w:val="none" w:sz="0" w:space="0" w:color="auto"/>
                <w:right w:val="none" w:sz="0" w:space="0" w:color="auto"/>
              </w:divBdr>
            </w:div>
          </w:divsChild>
        </w:div>
        <w:div w:id="1182547876">
          <w:marLeft w:val="0"/>
          <w:marRight w:val="0"/>
          <w:marTop w:val="0"/>
          <w:marBottom w:val="120"/>
          <w:divBdr>
            <w:top w:val="none" w:sz="0" w:space="0" w:color="auto"/>
            <w:left w:val="none" w:sz="0" w:space="0" w:color="auto"/>
            <w:bottom w:val="none" w:sz="0" w:space="0" w:color="auto"/>
            <w:right w:val="none" w:sz="0" w:space="0" w:color="auto"/>
          </w:divBdr>
          <w:divsChild>
            <w:div w:id="1540699765">
              <w:marLeft w:val="0"/>
              <w:marRight w:val="0"/>
              <w:marTop w:val="0"/>
              <w:marBottom w:val="0"/>
              <w:divBdr>
                <w:top w:val="none" w:sz="0" w:space="0" w:color="auto"/>
                <w:left w:val="none" w:sz="0" w:space="0" w:color="auto"/>
                <w:bottom w:val="none" w:sz="0" w:space="0" w:color="auto"/>
                <w:right w:val="none" w:sz="0" w:space="0" w:color="auto"/>
              </w:divBdr>
            </w:div>
            <w:div w:id="1081832633">
              <w:marLeft w:val="0"/>
              <w:marRight w:val="0"/>
              <w:marTop w:val="0"/>
              <w:marBottom w:val="0"/>
              <w:divBdr>
                <w:top w:val="none" w:sz="0" w:space="0" w:color="auto"/>
                <w:left w:val="none" w:sz="0" w:space="0" w:color="auto"/>
                <w:bottom w:val="none" w:sz="0" w:space="0" w:color="auto"/>
                <w:right w:val="none" w:sz="0" w:space="0" w:color="auto"/>
              </w:divBdr>
            </w:div>
            <w:div w:id="322197836">
              <w:marLeft w:val="0"/>
              <w:marRight w:val="0"/>
              <w:marTop w:val="0"/>
              <w:marBottom w:val="0"/>
              <w:divBdr>
                <w:top w:val="none" w:sz="0" w:space="0" w:color="auto"/>
                <w:left w:val="none" w:sz="0" w:space="0" w:color="auto"/>
                <w:bottom w:val="none" w:sz="0" w:space="0" w:color="auto"/>
                <w:right w:val="none" w:sz="0" w:space="0" w:color="auto"/>
              </w:divBdr>
            </w:div>
            <w:div w:id="1575310605">
              <w:marLeft w:val="0"/>
              <w:marRight w:val="0"/>
              <w:marTop w:val="0"/>
              <w:marBottom w:val="0"/>
              <w:divBdr>
                <w:top w:val="none" w:sz="0" w:space="0" w:color="auto"/>
                <w:left w:val="none" w:sz="0" w:space="0" w:color="auto"/>
                <w:bottom w:val="none" w:sz="0" w:space="0" w:color="auto"/>
                <w:right w:val="none" w:sz="0" w:space="0" w:color="auto"/>
              </w:divBdr>
            </w:div>
            <w:div w:id="1664773481">
              <w:marLeft w:val="0"/>
              <w:marRight w:val="0"/>
              <w:marTop w:val="0"/>
              <w:marBottom w:val="0"/>
              <w:divBdr>
                <w:top w:val="none" w:sz="0" w:space="0" w:color="auto"/>
                <w:left w:val="none" w:sz="0" w:space="0" w:color="auto"/>
                <w:bottom w:val="none" w:sz="0" w:space="0" w:color="auto"/>
                <w:right w:val="none" w:sz="0" w:space="0" w:color="auto"/>
              </w:divBdr>
            </w:div>
            <w:div w:id="1964264435">
              <w:marLeft w:val="0"/>
              <w:marRight w:val="0"/>
              <w:marTop w:val="0"/>
              <w:marBottom w:val="0"/>
              <w:divBdr>
                <w:top w:val="none" w:sz="0" w:space="0" w:color="auto"/>
                <w:left w:val="none" w:sz="0" w:space="0" w:color="auto"/>
                <w:bottom w:val="none" w:sz="0" w:space="0" w:color="auto"/>
                <w:right w:val="none" w:sz="0" w:space="0" w:color="auto"/>
              </w:divBdr>
            </w:div>
          </w:divsChild>
        </w:div>
        <w:div w:id="1569997513">
          <w:marLeft w:val="0"/>
          <w:marRight w:val="0"/>
          <w:marTop w:val="0"/>
          <w:marBottom w:val="120"/>
          <w:divBdr>
            <w:top w:val="none" w:sz="0" w:space="0" w:color="auto"/>
            <w:left w:val="none" w:sz="0" w:space="0" w:color="auto"/>
            <w:bottom w:val="none" w:sz="0" w:space="0" w:color="auto"/>
            <w:right w:val="none" w:sz="0" w:space="0" w:color="auto"/>
          </w:divBdr>
          <w:divsChild>
            <w:div w:id="201988087">
              <w:marLeft w:val="0"/>
              <w:marRight w:val="0"/>
              <w:marTop w:val="0"/>
              <w:marBottom w:val="0"/>
              <w:divBdr>
                <w:top w:val="none" w:sz="0" w:space="0" w:color="auto"/>
                <w:left w:val="none" w:sz="0" w:space="0" w:color="auto"/>
                <w:bottom w:val="none" w:sz="0" w:space="0" w:color="auto"/>
                <w:right w:val="none" w:sz="0" w:space="0" w:color="auto"/>
              </w:divBdr>
            </w:div>
          </w:divsChild>
        </w:div>
        <w:div w:id="935287708">
          <w:marLeft w:val="0"/>
          <w:marRight w:val="0"/>
          <w:marTop w:val="150"/>
          <w:marBottom w:val="0"/>
          <w:divBdr>
            <w:top w:val="none" w:sz="0" w:space="0" w:color="auto"/>
            <w:left w:val="none" w:sz="0" w:space="0" w:color="auto"/>
            <w:bottom w:val="none" w:sz="0" w:space="0" w:color="auto"/>
            <w:right w:val="none" w:sz="0" w:space="0" w:color="auto"/>
          </w:divBdr>
        </w:div>
        <w:div w:id="1710757840">
          <w:marLeft w:val="0"/>
          <w:marRight w:val="0"/>
          <w:marTop w:val="0"/>
          <w:marBottom w:val="120"/>
          <w:divBdr>
            <w:top w:val="none" w:sz="0" w:space="0" w:color="auto"/>
            <w:left w:val="none" w:sz="0" w:space="0" w:color="auto"/>
            <w:bottom w:val="none" w:sz="0" w:space="0" w:color="auto"/>
            <w:right w:val="none" w:sz="0" w:space="0" w:color="auto"/>
          </w:divBdr>
          <w:divsChild>
            <w:div w:id="491260437">
              <w:marLeft w:val="0"/>
              <w:marRight w:val="0"/>
              <w:marTop w:val="0"/>
              <w:marBottom w:val="0"/>
              <w:divBdr>
                <w:top w:val="none" w:sz="0" w:space="0" w:color="auto"/>
                <w:left w:val="none" w:sz="0" w:space="0" w:color="auto"/>
                <w:bottom w:val="none" w:sz="0" w:space="0" w:color="auto"/>
                <w:right w:val="none" w:sz="0" w:space="0" w:color="auto"/>
              </w:divBdr>
            </w:div>
            <w:div w:id="1433479593">
              <w:marLeft w:val="0"/>
              <w:marRight w:val="0"/>
              <w:marTop w:val="0"/>
              <w:marBottom w:val="0"/>
              <w:divBdr>
                <w:top w:val="none" w:sz="0" w:space="0" w:color="auto"/>
                <w:left w:val="none" w:sz="0" w:space="0" w:color="auto"/>
                <w:bottom w:val="none" w:sz="0" w:space="0" w:color="auto"/>
                <w:right w:val="none" w:sz="0" w:space="0" w:color="auto"/>
              </w:divBdr>
            </w:div>
            <w:div w:id="1043747012">
              <w:marLeft w:val="0"/>
              <w:marRight w:val="0"/>
              <w:marTop w:val="0"/>
              <w:marBottom w:val="0"/>
              <w:divBdr>
                <w:top w:val="none" w:sz="0" w:space="0" w:color="auto"/>
                <w:left w:val="none" w:sz="0" w:space="0" w:color="auto"/>
                <w:bottom w:val="none" w:sz="0" w:space="0" w:color="auto"/>
                <w:right w:val="none" w:sz="0" w:space="0" w:color="auto"/>
              </w:divBdr>
            </w:div>
            <w:div w:id="197279719">
              <w:marLeft w:val="0"/>
              <w:marRight w:val="0"/>
              <w:marTop w:val="0"/>
              <w:marBottom w:val="0"/>
              <w:divBdr>
                <w:top w:val="none" w:sz="0" w:space="0" w:color="auto"/>
                <w:left w:val="none" w:sz="0" w:space="0" w:color="auto"/>
                <w:bottom w:val="none" w:sz="0" w:space="0" w:color="auto"/>
                <w:right w:val="none" w:sz="0" w:space="0" w:color="auto"/>
              </w:divBdr>
            </w:div>
            <w:div w:id="458231953">
              <w:marLeft w:val="0"/>
              <w:marRight w:val="0"/>
              <w:marTop w:val="0"/>
              <w:marBottom w:val="0"/>
              <w:divBdr>
                <w:top w:val="none" w:sz="0" w:space="0" w:color="auto"/>
                <w:left w:val="none" w:sz="0" w:space="0" w:color="auto"/>
                <w:bottom w:val="none" w:sz="0" w:space="0" w:color="auto"/>
                <w:right w:val="none" w:sz="0" w:space="0" w:color="auto"/>
              </w:divBdr>
            </w:div>
            <w:div w:id="127824715">
              <w:marLeft w:val="0"/>
              <w:marRight w:val="0"/>
              <w:marTop w:val="0"/>
              <w:marBottom w:val="0"/>
              <w:divBdr>
                <w:top w:val="none" w:sz="0" w:space="0" w:color="auto"/>
                <w:left w:val="none" w:sz="0" w:space="0" w:color="auto"/>
                <w:bottom w:val="none" w:sz="0" w:space="0" w:color="auto"/>
                <w:right w:val="none" w:sz="0" w:space="0" w:color="auto"/>
              </w:divBdr>
            </w:div>
            <w:div w:id="783840848">
              <w:marLeft w:val="0"/>
              <w:marRight w:val="0"/>
              <w:marTop w:val="0"/>
              <w:marBottom w:val="0"/>
              <w:divBdr>
                <w:top w:val="none" w:sz="0" w:space="0" w:color="auto"/>
                <w:left w:val="none" w:sz="0" w:space="0" w:color="auto"/>
                <w:bottom w:val="none" w:sz="0" w:space="0" w:color="auto"/>
                <w:right w:val="none" w:sz="0" w:space="0" w:color="auto"/>
              </w:divBdr>
            </w:div>
            <w:div w:id="191237328">
              <w:marLeft w:val="0"/>
              <w:marRight w:val="0"/>
              <w:marTop w:val="0"/>
              <w:marBottom w:val="0"/>
              <w:divBdr>
                <w:top w:val="none" w:sz="0" w:space="0" w:color="auto"/>
                <w:left w:val="none" w:sz="0" w:space="0" w:color="auto"/>
                <w:bottom w:val="none" w:sz="0" w:space="0" w:color="auto"/>
                <w:right w:val="none" w:sz="0" w:space="0" w:color="auto"/>
              </w:divBdr>
            </w:div>
            <w:div w:id="525094286">
              <w:marLeft w:val="0"/>
              <w:marRight w:val="0"/>
              <w:marTop w:val="0"/>
              <w:marBottom w:val="0"/>
              <w:divBdr>
                <w:top w:val="none" w:sz="0" w:space="0" w:color="auto"/>
                <w:left w:val="none" w:sz="0" w:space="0" w:color="auto"/>
                <w:bottom w:val="none" w:sz="0" w:space="0" w:color="auto"/>
                <w:right w:val="none" w:sz="0" w:space="0" w:color="auto"/>
              </w:divBdr>
            </w:div>
            <w:div w:id="1584147702">
              <w:marLeft w:val="0"/>
              <w:marRight w:val="0"/>
              <w:marTop w:val="0"/>
              <w:marBottom w:val="0"/>
              <w:divBdr>
                <w:top w:val="none" w:sz="0" w:space="0" w:color="auto"/>
                <w:left w:val="none" w:sz="0" w:space="0" w:color="auto"/>
                <w:bottom w:val="none" w:sz="0" w:space="0" w:color="auto"/>
                <w:right w:val="none" w:sz="0" w:space="0" w:color="auto"/>
              </w:divBdr>
            </w:div>
          </w:divsChild>
        </w:div>
        <w:div w:id="1352027978">
          <w:marLeft w:val="0"/>
          <w:marRight w:val="0"/>
          <w:marTop w:val="0"/>
          <w:marBottom w:val="120"/>
          <w:divBdr>
            <w:top w:val="none" w:sz="0" w:space="0" w:color="auto"/>
            <w:left w:val="none" w:sz="0" w:space="0" w:color="auto"/>
            <w:bottom w:val="none" w:sz="0" w:space="0" w:color="auto"/>
            <w:right w:val="none" w:sz="0" w:space="0" w:color="auto"/>
          </w:divBdr>
          <w:divsChild>
            <w:div w:id="357858124">
              <w:marLeft w:val="0"/>
              <w:marRight w:val="0"/>
              <w:marTop w:val="0"/>
              <w:marBottom w:val="0"/>
              <w:divBdr>
                <w:top w:val="none" w:sz="0" w:space="0" w:color="auto"/>
                <w:left w:val="none" w:sz="0" w:space="0" w:color="auto"/>
                <w:bottom w:val="none" w:sz="0" w:space="0" w:color="auto"/>
                <w:right w:val="none" w:sz="0" w:space="0" w:color="auto"/>
              </w:divBdr>
            </w:div>
          </w:divsChild>
        </w:div>
        <w:div w:id="133570767">
          <w:marLeft w:val="0"/>
          <w:marRight w:val="0"/>
          <w:marTop w:val="0"/>
          <w:marBottom w:val="120"/>
          <w:divBdr>
            <w:top w:val="none" w:sz="0" w:space="0" w:color="auto"/>
            <w:left w:val="none" w:sz="0" w:space="0" w:color="auto"/>
            <w:bottom w:val="none" w:sz="0" w:space="0" w:color="auto"/>
            <w:right w:val="none" w:sz="0" w:space="0" w:color="auto"/>
          </w:divBdr>
          <w:divsChild>
            <w:div w:id="1845314578">
              <w:marLeft w:val="0"/>
              <w:marRight w:val="0"/>
              <w:marTop w:val="0"/>
              <w:marBottom w:val="0"/>
              <w:divBdr>
                <w:top w:val="none" w:sz="0" w:space="0" w:color="auto"/>
                <w:left w:val="none" w:sz="0" w:space="0" w:color="auto"/>
                <w:bottom w:val="none" w:sz="0" w:space="0" w:color="auto"/>
                <w:right w:val="none" w:sz="0" w:space="0" w:color="auto"/>
              </w:divBdr>
            </w:div>
          </w:divsChild>
        </w:div>
        <w:div w:id="220949712">
          <w:marLeft w:val="0"/>
          <w:marRight w:val="0"/>
          <w:marTop w:val="0"/>
          <w:marBottom w:val="120"/>
          <w:divBdr>
            <w:top w:val="none" w:sz="0" w:space="0" w:color="auto"/>
            <w:left w:val="none" w:sz="0" w:space="0" w:color="auto"/>
            <w:bottom w:val="none" w:sz="0" w:space="0" w:color="auto"/>
            <w:right w:val="none" w:sz="0" w:space="0" w:color="auto"/>
          </w:divBdr>
          <w:divsChild>
            <w:div w:id="1040740036">
              <w:marLeft w:val="0"/>
              <w:marRight w:val="0"/>
              <w:marTop w:val="0"/>
              <w:marBottom w:val="0"/>
              <w:divBdr>
                <w:top w:val="none" w:sz="0" w:space="0" w:color="auto"/>
                <w:left w:val="none" w:sz="0" w:space="0" w:color="auto"/>
                <w:bottom w:val="none" w:sz="0" w:space="0" w:color="auto"/>
                <w:right w:val="none" w:sz="0" w:space="0" w:color="auto"/>
              </w:divBdr>
            </w:div>
            <w:div w:id="2058316349">
              <w:marLeft w:val="0"/>
              <w:marRight w:val="0"/>
              <w:marTop w:val="0"/>
              <w:marBottom w:val="0"/>
              <w:divBdr>
                <w:top w:val="none" w:sz="0" w:space="0" w:color="auto"/>
                <w:left w:val="none" w:sz="0" w:space="0" w:color="auto"/>
                <w:bottom w:val="none" w:sz="0" w:space="0" w:color="auto"/>
                <w:right w:val="none" w:sz="0" w:space="0" w:color="auto"/>
              </w:divBdr>
            </w:div>
            <w:div w:id="1360205446">
              <w:marLeft w:val="0"/>
              <w:marRight w:val="0"/>
              <w:marTop w:val="0"/>
              <w:marBottom w:val="0"/>
              <w:divBdr>
                <w:top w:val="none" w:sz="0" w:space="0" w:color="auto"/>
                <w:left w:val="none" w:sz="0" w:space="0" w:color="auto"/>
                <w:bottom w:val="none" w:sz="0" w:space="0" w:color="auto"/>
                <w:right w:val="none" w:sz="0" w:space="0" w:color="auto"/>
              </w:divBdr>
            </w:div>
            <w:div w:id="243224563">
              <w:marLeft w:val="0"/>
              <w:marRight w:val="0"/>
              <w:marTop w:val="0"/>
              <w:marBottom w:val="0"/>
              <w:divBdr>
                <w:top w:val="none" w:sz="0" w:space="0" w:color="auto"/>
                <w:left w:val="none" w:sz="0" w:space="0" w:color="auto"/>
                <w:bottom w:val="none" w:sz="0" w:space="0" w:color="auto"/>
                <w:right w:val="none" w:sz="0" w:space="0" w:color="auto"/>
              </w:divBdr>
            </w:div>
            <w:div w:id="718088095">
              <w:marLeft w:val="0"/>
              <w:marRight w:val="0"/>
              <w:marTop w:val="0"/>
              <w:marBottom w:val="0"/>
              <w:divBdr>
                <w:top w:val="none" w:sz="0" w:space="0" w:color="auto"/>
                <w:left w:val="none" w:sz="0" w:space="0" w:color="auto"/>
                <w:bottom w:val="none" w:sz="0" w:space="0" w:color="auto"/>
                <w:right w:val="none" w:sz="0" w:space="0" w:color="auto"/>
              </w:divBdr>
            </w:div>
          </w:divsChild>
        </w:div>
        <w:div w:id="1522621517">
          <w:marLeft w:val="0"/>
          <w:marRight w:val="0"/>
          <w:marTop w:val="0"/>
          <w:marBottom w:val="120"/>
          <w:divBdr>
            <w:top w:val="none" w:sz="0" w:space="0" w:color="auto"/>
            <w:left w:val="none" w:sz="0" w:space="0" w:color="auto"/>
            <w:bottom w:val="none" w:sz="0" w:space="0" w:color="auto"/>
            <w:right w:val="none" w:sz="0" w:space="0" w:color="auto"/>
          </w:divBdr>
          <w:divsChild>
            <w:div w:id="300425845">
              <w:marLeft w:val="0"/>
              <w:marRight w:val="0"/>
              <w:marTop w:val="0"/>
              <w:marBottom w:val="0"/>
              <w:divBdr>
                <w:top w:val="none" w:sz="0" w:space="0" w:color="auto"/>
                <w:left w:val="none" w:sz="0" w:space="0" w:color="auto"/>
                <w:bottom w:val="none" w:sz="0" w:space="0" w:color="auto"/>
                <w:right w:val="none" w:sz="0" w:space="0" w:color="auto"/>
              </w:divBdr>
            </w:div>
            <w:div w:id="1846507449">
              <w:marLeft w:val="0"/>
              <w:marRight w:val="0"/>
              <w:marTop w:val="0"/>
              <w:marBottom w:val="0"/>
              <w:divBdr>
                <w:top w:val="none" w:sz="0" w:space="0" w:color="auto"/>
                <w:left w:val="none" w:sz="0" w:space="0" w:color="auto"/>
                <w:bottom w:val="none" w:sz="0" w:space="0" w:color="auto"/>
                <w:right w:val="none" w:sz="0" w:space="0" w:color="auto"/>
              </w:divBdr>
            </w:div>
            <w:div w:id="414672048">
              <w:marLeft w:val="0"/>
              <w:marRight w:val="0"/>
              <w:marTop w:val="0"/>
              <w:marBottom w:val="0"/>
              <w:divBdr>
                <w:top w:val="none" w:sz="0" w:space="0" w:color="auto"/>
                <w:left w:val="none" w:sz="0" w:space="0" w:color="auto"/>
                <w:bottom w:val="none" w:sz="0" w:space="0" w:color="auto"/>
                <w:right w:val="none" w:sz="0" w:space="0" w:color="auto"/>
              </w:divBdr>
            </w:div>
          </w:divsChild>
        </w:div>
        <w:div w:id="1282110569">
          <w:marLeft w:val="0"/>
          <w:marRight w:val="0"/>
          <w:marTop w:val="0"/>
          <w:marBottom w:val="120"/>
          <w:divBdr>
            <w:top w:val="none" w:sz="0" w:space="0" w:color="auto"/>
            <w:left w:val="none" w:sz="0" w:space="0" w:color="auto"/>
            <w:bottom w:val="none" w:sz="0" w:space="0" w:color="auto"/>
            <w:right w:val="none" w:sz="0" w:space="0" w:color="auto"/>
          </w:divBdr>
          <w:divsChild>
            <w:div w:id="581064804">
              <w:marLeft w:val="0"/>
              <w:marRight w:val="0"/>
              <w:marTop w:val="0"/>
              <w:marBottom w:val="0"/>
              <w:divBdr>
                <w:top w:val="none" w:sz="0" w:space="0" w:color="auto"/>
                <w:left w:val="none" w:sz="0" w:space="0" w:color="auto"/>
                <w:bottom w:val="none" w:sz="0" w:space="0" w:color="auto"/>
                <w:right w:val="none" w:sz="0" w:space="0" w:color="auto"/>
              </w:divBdr>
            </w:div>
            <w:div w:id="527766733">
              <w:marLeft w:val="0"/>
              <w:marRight w:val="0"/>
              <w:marTop w:val="0"/>
              <w:marBottom w:val="0"/>
              <w:divBdr>
                <w:top w:val="none" w:sz="0" w:space="0" w:color="auto"/>
                <w:left w:val="none" w:sz="0" w:space="0" w:color="auto"/>
                <w:bottom w:val="none" w:sz="0" w:space="0" w:color="auto"/>
                <w:right w:val="none" w:sz="0" w:space="0" w:color="auto"/>
              </w:divBdr>
            </w:div>
            <w:div w:id="369259537">
              <w:marLeft w:val="0"/>
              <w:marRight w:val="0"/>
              <w:marTop w:val="0"/>
              <w:marBottom w:val="0"/>
              <w:divBdr>
                <w:top w:val="none" w:sz="0" w:space="0" w:color="auto"/>
                <w:left w:val="none" w:sz="0" w:space="0" w:color="auto"/>
                <w:bottom w:val="none" w:sz="0" w:space="0" w:color="auto"/>
                <w:right w:val="none" w:sz="0" w:space="0" w:color="auto"/>
              </w:divBdr>
            </w:div>
          </w:divsChild>
        </w:div>
        <w:div w:id="857432695">
          <w:marLeft w:val="0"/>
          <w:marRight w:val="0"/>
          <w:marTop w:val="0"/>
          <w:marBottom w:val="120"/>
          <w:divBdr>
            <w:top w:val="none" w:sz="0" w:space="0" w:color="auto"/>
            <w:left w:val="none" w:sz="0" w:space="0" w:color="auto"/>
            <w:bottom w:val="none" w:sz="0" w:space="0" w:color="auto"/>
            <w:right w:val="none" w:sz="0" w:space="0" w:color="auto"/>
          </w:divBdr>
          <w:divsChild>
            <w:div w:id="2033606994">
              <w:marLeft w:val="0"/>
              <w:marRight w:val="0"/>
              <w:marTop w:val="0"/>
              <w:marBottom w:val="0"/>
              <w:divBdr>
                <w:top w:val="none" w:sz="0" w:space="0" w:color="auto"/>
                <w:left w:val="none" w:sz="0" w:space="0" w:color="auto"/>
                <w:bottom w:val="none" w:sz="0" w:space="0" w:color="auto"/>
                <w:right w:val="none" w:sz="0" w:space="0" w:color="auto"/>
              </w:divBdr>
            </w:div>
          </w:divsChild>
        </w:div>
        <w:div w:id="1644457478">
          <w:marLeft w:val="0"/>
          <w:marRight w:val="0"/>
          <w:marTop w:val="0"/>
          <w:marBottom w:val="120"/>
          <w:divBdr>
            <w:top w:val="none" w:sz="0" w:space="0" w:color="auto"/>
            <w:left w:val="none" w:sz="0" w:space="0" w:color="auto"/>
            <w:bottom w:val="none" w:sz="0" w:space="0" w:color="auto"/>
            <w:right w:val="none" w:sz="0" w:space="0" w:color="auto"/>
          </w:divBdr>
          <w:divsChild>
            <w:div w:id="395666308">
              <w:marLeft w:val="0"/>
              <w:marRight w:val="0"/>
              <w:marTop w:val="0"/>
              <w:marBottom w:val="0"/>
              <w:divBdr>
                <w:top w:val="none" w:sz="0" w:space="0" w:color="auto"/>
                <w:left w:val="none" w:sz="0" w:space="0" w:color="auto"/>
                <w:bottom w:val="none" w:sz="0" w:space="0" w:color="auto"/>
                <w:right w:val="none" w:sz="0" w:space="0" w:color="auto"/>
              </w:divBdr>
            </w:div>
          </w:divsChild>
        </w:div>
        <w:div w:id="966934755">
          <w:marLeft w:val="0"/>
          <w:marRight w:val="0"/>
          <w:marTop w:val="0"/>
          <w:marBottom w:val="120"/>
          <w:divBdr>
            <w:top w:val="none" w:sz="0" w:space="0" w:color="auto"/>
            <w:left w:val="none" w:sz="0" w:space="0" w:color="auto"/>
            <w:bottom w:val="none" w:sz="0" w:space="0" w:color="auto"/>
            <w:right w:val="none" w:sz="0" w:space="0" w:color="auto"/>
          </w:divBdr>
          <w:divsChild>
            <w:div w:id="289436391">
              <w:marLeft w:val="0"/>
              <w:marRight w:val="0"/>
              <w:marTop w:val="0"/>
              <w:marBottom w:val="0"/>
              <w:divBdr>
                <w:top w:val="none" w:sz="0" w:space="0" w:color="auto"/>
                <w:left w:val="none" w:sz="0" w:space="0" w:color="auto"/>
                <w:bottom w:val="none" w:sz="0" w:space="0" w:color="auto"/>
                <w:right w:val="none" w:sz="0" w:space="0" w:color="auto"/>
              </w:divBdr>
            </w:div>
            <w:div w:id="668025390">
              <w:marLeft w:val="0"/>
              <w:marRight w:val="0"/>
              <w:marTop w:val="0"/>
              <w:marBottom w:val="0"/>
              <w:divBdr>
                <w:top w:val="none" w:sz="0" w:space="0" w:color="auto"/>
                <w:left w:val="none" w:sz="0" w:space="0" w:color="auto"/>
                <w:bottom w:val="none" w:sz="0" w:space="0" w:color="auto"/>
                <w:right w:val="none" w:sz="0" w:space="0" w:color="auto"/>
              </w:divBdr>
            </w:div>
            <w:div w:id="2125728230">
              <w:marLeft w:val="0"/>
              <w:marRight w:val="0"/>
              <w:marTop w:val="0"/>
              <w:marBottom w:val="0"/>
              <w:divBdr>
                <w:top w:val="none" w:sz="0" w:space="0" w:color="auto"/>
                <w:left w:val="none" w:sz="0" w:space="0" w:color="auto"/>
                <w:bottom w:val="none" w:sz="0" w:space="0" w:color="auto"/>
                <w:right w:val="none" w:sz="0" w:space="0" w:color="auto"/>
              </w:divBdr>
            </w:div>
          </w:divsChild>
        </w:div>
        <w:div w:id="492526217">
          <w:marLeft w:val="0"/>
          <w:marRight w:val="0"/>
          <w:marTop w:val="0"/>
          <w:marBottom w:val="120"/>
          <w:divBdr>
            <w:top w:val="none" w:sz="0" w:space="0" w:color="auto"/>
            <w:left w:val="none" w:sz="0" w:space="0" w:color="auto"/>
            <w:bottom w:val="none" w:sz="0" w:space="0" w:color="auto"/>
            <w:right w:val="none" w:sz="0" w:space="0" w:color="auto"/>
          </w:divBdr>
          <w:divsChild>
            <w:div w:id="1625649112">
              <w:marLeft w:val="0"/>
              <w:marRight w:val="0"/>
              <w:marTop w:val="0"/>
              <w:marBottom w:val="0"/>
              <w:divBdr>
                <w:top w:val="none" w:sz="0" w:space="0" w:color="auto"/>
                <w:left w:val="none" w:sz="0" w:space="0" w:color="auto"/>
                <w:bottom w:val="none" w:sz="0" w:space="0" w:color="auto"/>
                <w:right w:val="none" w:sz="0" w:space="0" w:color="auto"/>
              </w:divBdr>
            </w:div>
            <w:div w:id="1434789936">
              <w:marLeft w:val="0"/>
              <w:marRight w:val="0"/>
              <w:marTop w:val="0"/>
              <w:marBottom w:val="0"/>
              <w:divBdr>
                <w:top w:val="none" w:sz="0" w:space="0" w:color="auto"/>
                <w:left w:val="none" w:sz="0" w:space="0" w:color="auto"/>
                <w:bottom w:val="none" w:sz="0" w:space="0" w:color="auto"/>
                <w:right w:val="none" w:sz="0" w:space="0" w:color="auto"/>
              </w:divBdr>
            </w:div>
            <w:div w:id="1024015520">
              <w:marLeft w:val="0"/>
              <w:marRight w:val="0"/>
              <w:marTop w:val="0"/>
              <w:marBottom w:val="0"/>
              <w:divBdr>
                <w:top w:val="none" w:sz="0" w:space="0" w:color="auto"/>
                <w:left w:val="none" w:sz="0" w:space="0" w:color="auto"/>
                <w:bottom w:val="none" w:sz="0" w:space="0" w:color="auto"/>
                <w:right w:val="none" w:sz="0" w:space="0" w:color="auto"/>
              </w:divBdr>
            </w:div>
            <w:div w:id="1923293268">
              <w:marLeft w:val="0"/>
              <w:marRight w:val="0"/>
              <w:marTop w:val="0"/>
              <w:marBottom w:val="0"/>
              <w:divBdr>
                <w:top w:val="none" w:sz="0" w:space="0" w:color="auto"/>
                <w:left w:val="none" w:sz="0" w:space="0" w:color="auto"/>
                <w:bottom w:val="none" w:sz="0" w:space="0" w:color="auto"/>
                <w:right w:val="none" w:sz="0" w:space="0" w:color="auto"/>
              </w:divBdr>
            </w:div>
            <w:div w:id="1025057698">
              <w:marLeft w:val="0"/>
              <w:marRight w:val="0"/>
              <w:marTop w:val="0"/>
              <w:marBottom w:val="0"/>
              <w:divBdr>
                <w:top w:val="none" w:sz="0" w:space="0" w:color="auto"/>
                <w:left w:val="none" w:sz="0" w:space="0" w:color="auto"/>
                <w:bottom w:val="none" w:sz="0" w:space="0" w:color="auto"/>
                <w:right w:val="none" w:sz="0" w:space="0" w:color="auto"/>
              </w:divBdr>
            </w:div>
          </w:divsChild>
        </w:div>
        <w:div w:id="1811823867">
          <w:marLeft w:val="0"/>
          <w:marRight w:val="0"/>
          <w:marTop w:val="150"/>
          <w:marBottom w:val="0"/>
          <w:divBdr>
            <w:top w:val="none" w:sz="0" w:space="0" w:color="auto"/>
            <w:left w:val="none" w:sz="0" w:space="0" w:color="auto"/>
            <w:bottom w:val="none" w:sz="0" w:space="0" w:color="auto"/>
            <w:right w:val="none" w:sz="0" w:space="0" w:color="auto"/>
          </w:divBdr>
        </w:div>
        <w:div w:id="758479158">
          <w:marLeft w:val="0"/>
          <w:marRight w:val="0"/>
          <w:marTop w:val="0"/>
          <w:marBottom w:val="120"/>
          <w:divBdr>
            <w:top w:val="none" w:sz="0" w:space="0" w:color="auto"/>
            <w:left w:val="none" w:sz="0" w:space="0" w:color="auto"/>
            <w:bottom w:val="none" w:sz="0" w:space="0" w:color="auto"/>
            <w:right w:val="none" w:sz="0" w:space="0" w:color="auto"/>
          </w:divBdr>
          <w:divsChild>
            <w:div w:id="57871649">
              <w:marLeft w:val="0"/>
              <w:marRight w:val="0"/>
              <w:marTop w:val="0"/>
              <w:marBottom w:val="0"/>
              <w:divBdr>
                <w:top w:val="none" w:sz="0" w:space="0" w:color="auto"/>
                <w:left w:val="none" w:sz="0" w:space="0" w:color="auto"/>
                <w:bottom w:val="none" w:sz="0" w:space="0" w:color="auto"/>
                <w:right w:val="none" w:sz="0" w:space="0" w:color="auto"/>
              </w:divBdr>
            </w:div>
            <w:div w:id="615016729">
              <w:marLeft w:val="0"/>
              <w:marRight w:val="0"/>
              <w:marTop w:val="0"/>
              <w:marBottom w:val="0"/>
              <w:divBdr>
                <w:top w:val="none" w:sz="0" w:space="0" w:color="auto"/>
                <w:left w:val="none" w:sz="0" w:space="0" w:color="auto"/>
                <w:bottom w:val="none" w:sz="0" w:space="0" w:color="auto"/>
                <w:right w:val="none" w:sz="0" w:space="0" w:color="auto"/>
              </w:divBdr>
            </w:div>
            <w:div w:id="71202309">
              <w:marLeft w:val="0"/>
              <w:marRight w:val="0"/>
              <w:marTop w:val="0"/>
              <w:marBottom w:val="0"/>
              <w:divBdr>
                <w:top w:val="none" w:sz="0" w:space="0" w:color="auto"/>
                <w:left w:val="none" w:sz="0" w:space="0" w:color="auto"/>
                <w:bottom w:val="none" w:sz="0" w:space="0" w:color="auto"/>
                <w:right w:val="none" w:sz="0" w:space="0" w:color="auto"/>
              </w:divBdr>
            </w:div>
            <w:div w:id="1102871791">
              <w:marLeft w:val="0"/>
              <w:marRight w:val="0"/>
              <w:marTop w:val="0"/>
              <w:marBottom w:val="0"/>
              <w:divBdr>
                <w:top w:val="none" w:sz="0" w:space="0" w:color="auto"/>
                <w:left w:val="none" w:sz="0" w:space="0" w:color="auto"/>
                <w:bottom w:val="none" w:sz="0" w:space="0" w:color="auto"/>
                <w:right w:val="none" w:sz="0" w:space="0" w:color="auto"/>
              </w:divBdr>
            </w:div>
            <w:div w:id="344791430">
              <w:marLeft w:val="0"/>
              <w:marRight w:val="0"/>
              <w:marTop w:val="0"/>
              <w:marBottom w:val="0"/>
              <w:divBdr>
                <w:top w:val="none" w:sz="0" w:space="0" w:color="auto"/>
                <w:left w:val="none" w:sz="0" w:space="0" w:color="auto"/>
                <w:bottom w:val="none" w:sz="0" w:space="0" w:color="auto"/>
                <w:right w:val="none" w:sz="0" w:space="0" w:color="auto"/>
              </w:divBdr>
            </w:div>
            <w:div w:id="715660142">
              <w:marLeft w:val="0"/>
              <w:marRight w:val="0"/>
              <w:marTop w:val="0"/>
              <w:marBottom w:val="0"/>
              <w:divBdr>
                <w:top w:val="none" w:sz="0" w:space="0" w:color="auto"/>
                <w:left w:val="none" w:sz="0" w:space="0" w:color="auto"/>
                <w:bottom w:val="none" w:sz="0" w:space="0" w:color="auto"/>
                <w:right w:val="none" w:sz="0" w:space="0" w:color="auto"/>
              </w:divBdr>
            </w:div>
            <w:div w:id="1696006626">
              <w:marLeft w:val="0"/>
              <w:marRight w:val="0"/>
              <w:marTop w:val="0"/>
              <w:marBottom w:val="0"/>
              <w:divBdr>
                <w:top w:val="none" w:sz="0" w:space="0" w:color="auto"/>
                <w:left w:val="none" w:sz="0" w:space="0" w:color="auto"/>
                <w:bottom w:val="none" w:sz="0" w:space="0" w:color="auto"/>
                <w:right w:val="none" w:sz="0" w:space="0" w:color="auto"/>
              </w:divBdr>
            </w:div>
            <w:div w:id="1308243586">
              <w:marLeft w:val="0"/>
              <w:marRight w:val="0"/>
              <w:marTop w:val="0"/>
              <w:marBottom w:val="0"/>
              <w:divBdr>
                <w:top w:val="none" w:sz="0" w:space="0" w:color="auto"/>
                <w:left w:val="none" w:sz="0" w:space="0" w:color="auto"/>
                <w:bottom w:val="none" w:sz="0" w:space="0" w:color="auto"/>
                <w:right w:val="none" w:sz="0" w:space="0" w:color="auto"/>
              </w:divBdr>
            </w:div>
            <w:div w:id="737286686">
              <w:marLeft w:val="0"/>
              <w:marRight w:val="0"/>
              <w:marTop w:val="0"/>
              <w:marBottom w:val="0"/>
              <w:divBdr>
                <w:top w:val="none" w:sz="0" w:space="0" w:color="auto"/>
                <w:left w:val="none" w:sz="0" w:space="0" w:color="auto"/>
                <w:bottom w:val="none" w:sz="0" w:space="0" w:color="auto"/>
                <w:right w:val="none" w:sz="0" w:space="0" w:color="auto"/>
              </w:divBdr>
            </w:div>
            <w:div w:id="132480471">
              <w:marLeft w:val="0"/>
              <w:marRight w:val="0"/>
              <w:marTop w:val="0"/>
              <w:marBottom w:val="0"/>
              <w:divBdr>
                <w:top w:val="none" w:sz="0" w:space="0" w:color="auto"/>
                <w:left w:val="none" w:sz="0" w:space="0" w:color="auto"/>
                <w:bottom w:val="none" w:sz="0" w:space="0" w:color="auto"/>
                <w:right w:val="none" w:sz="0" w:space="0" w:color="auto"/>
              </w:divBdr>
            </w:div>
            <w:div w:id="1426927236">
              <w:marLeft w:val="0"/>
              <w:marRight w:val="0"/>
              <w:marTop w:val="0"/>
              <w:marBottom w:val="0"/>
              <w:divBdr>
                <w:top w:val="none" w:sz="0" w:space="0" w:color="auto"/>
                <w:left w:val="none" w:sz="0" w:space="0" w:color="auto"/>
                <w:bottom w:val="none" w:sz="0" w:space="0" w:color="auto"/>
                <w:right w:val="none" w:sz="0" w:space="0" w:color="auto"/>
              </w:divBdr>
            </w:div>
            <w:div w:id="83039510">
              <w:marLeft w:val="0"/>
              <w:marRight w:val="0"/>
              <w:marTop w:val="0"/>
              <w:marBottom w:val="0"/>
              <w:divBdr>
                <w:top w:val="none" w:sz="0" w:space="0" w:color="auto"/>
                <w:left w:val="none" w:sz="0" w:space="0" w:color="auto"/>
                <w:bottom w:val="none" w:sz="0" w:space="0" w:color="auto"/>
                <w:right w:val="none" w:sz="0" w:space="0" w:color="auto"/>
              </w:divBdr>
            </w:div>
            <w:div w:id="1799033879">
              <w:marLeft w:val="0"/>
              <w:marRight w:val="0"/>
              <w:marTop w:val="0"/>
              <w:marBottom w:val="0"/>
              <w:divBdr>
                <w:top w:val="none" w:sz="0" w:space="0" w:color="auto"/>
                <w:left w:val="none" w:sz="0" w:space="0" w:color="auto"/>
                <w:bottom w:val="none" w:sz="0" w:space="0" w:color="auto"/>
                <w:right w:val="none" w:sz="0" w:space="0" w:color="auto"/>
              </w:divBdr>
            </w:div>
            <w:div w:id="1322392209">
              <w:marLeft w:val="0"/>
              <w:marRight w:val="0"/>
              <w:marTop w:val="0"/>
              <w:marBottom w:val="0"/>
              <w:divBdr>
                <w:top w:val="none" w:sz="0" w:space="0" w:color="auto"/>
                <w:left w:val="none" w:sz="0" w:space="0" w:color="auto"/>
                <w:bottom w:val="none" w:sz="0" w:space="0" w:color="auto"/>
                <w:right w:val="none" w:sz="0" w:space="0" w:color="auto"/>
              </w:divBdr>
            </w:div>
            <w:div w:id="1207838110">
              <w:marLeft w:val="0"/>
              <w:marRight w:val="0"/>
              <w:marTop w:val="0"/>
              <w:marBottom w:val="0"/>
              <w:divBdr>
                <w:top w:val="none" w:sz="0" w:space="0" w:color="auto"/>
                <w:left w:val="none" w:sz="0" w:space="0" w:color="auto"/>
                <w:bottom w:val="none" w:sz="0" w:space="0" w:color="auto"/>
                <w:right w:val="none" w:sz="0" w:space="0" w:color="auto"/>
              </w:divBdr>
            </w:div>
            <w:div w:id="878511494">
              <w:marLeft w:val="0"/>
              <w:marRight w:val="0"/>
              <w:marTop w:val="0"/>
              <w:marBottom w:val="0"/>
              <w:divBdr>
                <w:top w:val="none" w:sz="0" w:space="0" w:color="auto"/>
                <w:left w:val="none" w:sz="0" w:space="0" w:color="auto"/>
                <w:bottom w:val="none" w:sz="0" w:space="0" w:color="auto"/>
                <w:right w:val="none" w:sz="0" w:space="0" w:color="auto"/>
              </w:divBdr>
            </w:div>
            <w:div w:id="1733696293">
              <w:marLeft w:val="0"/>
              <w:marRight w:val="0"/>
              <w:marTop w:val="0"/>
              <w:marBottom w:val="0"/>
              <w:divBdr>
                <w:top w:val="none" w:sz="0" w:space="0" w:color="auto"/>
                <w:left w:val="none" w:sz="0" w:space="0" w:color="auto"/>
                <w:bottom w:val="none" w:sz="0" w:space="0" w:color="auto"/>
                <w:right w:val="none" w:sz="0" w:space="0" w:color="auto"/>
              </w:divBdr>
            </w:div>
            <w:div w:id="1530683913">
              <w:marLeft w:val="0"/>
              <w:marRight w:val="0"/>
              <w:marTop w:val="0"/>
              <w:marBottom w:val="0"/>
              <w:divBdr>
                <w:top w:val="none" w:sz="0" w:space="0" w:color="auto"/>
                <w:left w:val="none" w:sz="0" w:space="0" w:color="auto"/>
                <w:bottom w:val="none" w:sz="0" w:space="0" w:color="auto"/>
                <w:right w:val="none" w:sz="0" w:space="0" w:color="auto"/>
              </w:divBdr>
            </w:div>
            <w:div w:id="327442476">
              <w:marLeft w:val="0"/>
              <w:marRight w:val="0"/>
              <w:marTop w:val="0"/>
              <w:marBottom w:val="0"/>
              <w:divBdr>
                <w:top w:val="none" w:sz="0" w:space="0" w:color="auto"/>
                <w:left w:val="none" w:sz="0" w:space="0" w:color="auto"/>
                <w:bottom w:val="none" w:sz="0" w:space="0" w:color="auto"/>
                <w:right w:val="none" w:sz="0" w:space="0" w:color="auto"/>
              </w:divBdr>
            </w:div>
            <w:div w:id="185365205">
              <w:marLeft w:val="0"/>
              <w:marRight w:val="0"/>
              <w:marTop w:val="0"/>
              <w:marBottom w:val="0"/>
              <w:divBdr>
                <w:top w:val="none" w:sz="0" w:space="0" w:color="auto"/>
                <w:left w:val="none" w:sz="0" w:space="0" w:color="auto"/>
                <w:bottom w:val="none" w:sz="0" w:space="0" w:color="auto"/>
                <w:right w:val="none" w:sz="0" w:space="0" w:color="auto"/>
              </w:divBdr>
            </w:div>
            <w:div w:id="2024166573">
              <w:marLeft w:val="0"/>
              <w:marRight w:val="0"/>
              <w:marTop w:val="0"/>
              <w:marBottom w:val="0"/>
              <w:divBdr>
                <w:top w:val="none" w:sz="0" w:space="0" w:color="auto"/>
                <w:left w:val="none" w:sz="0" w:space="0" w:color="auto"/>
                <w:bottom w:val="none" w:sz="0" w:space="0" w:color="auto"/>
                <w:right w:val="none" w:sz="0" w:space="0" w:color="auto"/>
              </w:divBdr>
            </w:div>
            <w:div w:id="476456020">
              <w:marLeft w:val="0"/>
              <w:marRight w:val="0"/>
              <w:marTop w:val="0"/>
              <w:marBottom w:val="0"/>
              <w:divBdr>
                <w:top w:val="none" w:sz="0" w:space="0" w:color="auto"/>
                <w:left w:val="none" w:sz="0" w:space="0" w:color="auto"/>
                <w:bottom w:val="none" w:sz="0" w:space="0" w:color="auto"/>
                <w:right w:val="none" w:sz="0" w:space="0" w:color="auto"/>
              </w:divBdr>
            </w:div>
            <w:div w:id="748043530">
              <w:marLeft w:val="0"/>
              <w:marRight w:val="0"/>
              <w:marTop w:val="0"/>
              <w:marBottom w:val="0"/>
              <w:divBdr>
                <w:top w:val="none" w:sz="0" w:space="0" w:color="auto"/>
                <w:left w:val="none" w:sz="0" w:space="0" w:color="auto"/>
                <w:bottom w:val="none" w:sz="0" w:space="0" w:color="auto"/>
                <w:right w:val="none" w:sz="0" w:space="0" w:color="auto"/>
              </w:divBdr>
            </w:div>
            <w:div w:id="1390307059">
              <w:marLeft w:val="0"/>
              <w:marRight w:val="0"/>
              <w:marTop w:val="0"/>
              <w:marBottom w:val="0"/>
              <w:divBdr>
                <w:top w:val="none" w:sz="0" w:space="0" w:color="auto"/>
                <w:left w:val="none" w:sz="0" w:space="0" w:color="auto"/>
                <w:bottom w:val="none" w:sz="0" w:space="0" w:color="auto"/>
                <w:right w:val="none" w:sz="0" w:space="0" w:color="auto"/>
              </w:divBdr>
            </w:div>
            <w:div w:id="751127565">
              <w:marLeft w:val="0"/>
              <w:marRight w:val="0"/>
              <w:marTop w:val="0"/>
              <w:marBottom w:val="0"/>
              <w:divBdr>
                <w:top w:val="none" w:sz="0" w:space="0" w:color="auto"/>
                <w:left w:val="none" w:sz="0" w:space="0" w:color="auto"/>
                <w:bottom w:val="none" w:sz="0" w:space="0" w:color="auto"/>
                <w:right w:val="none" w:sz="0" w:space="0" w:color="auto"/>
              </w:divBdr>
            </w:div>
            <w:div w:id="1068457379">
              <w:marLeft w:val="0"/>
              <w:marRight w:val="0"/>
              <w:marTop w:val="0"/>
              <w:marBottom w:val="0"/>
              <w:divBdr>
                <w:top w:val="none" w:sz="0" w:space="0" w:color="auto"/>
                <w:left w:val="none" w:sz="0" w:space="0" w:color="auto"/>
                <w:bottom w:val="none" w:sz="0" w:space="0" w:color="auto"/>
                <w:right w:val="none" w:sz="0" w:space="0" w:color="auto"/>
              </w:divBdr>
            </w:div>
            <w:div w:id="1392339898">
              <w:marLeft w:val="0"/>
              <w:marRight w:val="0"/>
              <w:marTop w:val="0"/>
              <w:marBottom w:val="0"/>
              <w:divBdr>
                <w:top w:val="none" w:sz="0" w:space="0" w:color="auto"/>
                <w:left w:val="none" w:sz="0" w:space="0" w:color="auto"/>
                <w:bottom w:val="none" w:sz="0" w:space="0" w:color="auto"/>
                <w:right w:val="none" w:sz="0" w:space="0" w:color="auto"/>
              </w:divBdr>
            </w:div>
            <w:div w:id="1603076628">
              <w:marLeft w:val="0"/>
              <w:marRight w:val="0"/>
              <w:marTop w:val="0"/>
              <w:marBottom w:val="0"/>
              <w:divBdr>
                <w:top w:val="none" w:sz="0" w:space="0" w:color="auto"/>
                <w:left w:val="none" w:sz="0" w:space="0" w:color="auto"/>
                <w:bottom w:val="none" w:sz="0" w:space="0" w:color="auto"/>
                <w:right w:val="none" w:sz="0" w:space="0" w:color="auto"/>
              </w:divBdr>
            </w:div>
            <w:div w:id="961961388">
              <w:marLeft w:val="0"/>
              <w:marRight w:val="0"/>
              <w:marTop w:val="0"/>
              <w:marBottom w:val="0"/>
              <w:divBdr>
                <w:top w:val="none" w:sz="0" w:space="0" w:color="auto"/>
                <w:left w:val="none" w:sz="0" w:space="0" w:color="auto"/>
                <w:bottom w:val="none" w:sz="0" w:space="0" w:color="auto"/>
                <w:right w:val="none" w:sz="0" w:space="0" w:color="auto"/>
              </w:divBdr>
            </w:div>
            <w:div w:id="733436265">
              <w:marLeft w:val="0"/>
              <w:marRight w:val="0"/>
              <w:marTop w:val="0"/>
              <w:marBottom w:val="0"/>
              <w:divBdr>
                <w:top w:val="none" w:sz="0" w:space="0" w:color="auto"/>
                <w:left w:val="none" w:sz="0" w:space="0" w:color="auto"/>
                <w:bottom w:val="none" w:sz="0" w:space="0" w:color="auto"/>
                <w:right w:val="none" w:sz="0" w:space="0" w:color="auto"/>
              </w:divBdr>
            </w:div>
            <w:div w:id="949433389">
              <w:marLeft w:val="0"/>
              <w:marRight w:val="0"/>
              <w:marTop w:val="0"/>
              <w:marBottom w:val="0"/>
              <w:divBdr>
                <w:top w:val="none" w:sz="0" w:space="0" w:color="auto"/>
                <w:left w:val="none" w:sz="0" w:space="0" w:color="auto"/>
                <w:bottom w:val="none" w:sz="0" w:space="0" w:color="auto"/>
                <w:right w:val="none" w:sz="0" w:space="0" w:color="auto"/>
              </w:divBdr>
            </w:div>
          </w:divsChild>
        </w:div>
        <w:div w:id="709837028">
          <w:marLeft w:val="0"/>
          <w:marRight w:val="0"/>
          <w:marTop w:val="0"/>
          <w:marBottom w:val="120"/>
          <w:divBdr>
            <w:top w:val="none" w:sz="0" w:space="0" w:color="auto"/>
            <w:left w:val="none" w:sz="0" w:space="0" w:color="auto"/>
            <w:bottom w:val="none" w:sz="0" w:space="0" w:color="auto"/>
            <w:right w:val="none" w:sz="0" w:space="0" w:color="auto"/>
          </w:divBdr>
          <w:divsChild>
            <w:div w:id="1127432164">
              <w:marLeft w:val="0"/>
              <w:marRight w:val="0"/>
              <w:marTop w:val="0"/>
              <w:marBottom w:val="0"/>
              <w:divBdr>
                <w:top w:val="none" w:sz="0" w:space="0" w:color="auto"/>
                <w:left w:val="none" w:sz="0" w:space="0" w:color="auto"/>
                <w:bottom w:val="none" w:sz="0" w:space="0" w:color="auto"/>
                <w:right w:val="none" w:sz="0" w:space="0" w:color="auto"/>
              </w:divBdr>
            </w:div>
            <w:div w:id="968628295">
              <w:marLeft w:val="0"/>
              <w:marRight w:val="0"/>
              <w:marTop w:val="0"/>
              <w:marBottom w:val="0"/>
              <w:divBdr>
                <w:top w:val="none" w:sz="0" w:space="0" w:color="auto"/>
                <w:left w:val="none" w:sz="0" w:space="0" w:color="auto"/>
                <w:bottom w:val="none" w:sz="0" w:space="0" w:color="auto"/>
                <w:right w:val="none" w:sz="0" w:space="0" w:color="auto"/>
              </w:divBdr>
            </w:div>
            <w:div w:id="1550730146">
              <w:marLeft w:val="0"/>
              <w:marRight w:val="0"/>
              <w:marTop w:val="0"/>
              <w:marBottom w:val="0"/>
              <w:divBdr>
                <w:top w:val="none" w:sz="0" w:space="0" w:color="auto"/>
                <w:left w:val="none" w:sz="0" w:space="0" w:color="auto"/>
                <w:bottom w:val="none" w:sz="0" w:space="0" w:color="auto"/>
                <w:right w:val="none" w:sz="0" w:space="0" w:color="auto"/>
              </w:divBdr>
            </w:div>
            <w:div w:id="1122463069">
              <w:marLeft w:val="0"/>
              <w:marRight w:val="0"/>
              <w:marTop w:val="0"/>
              <w:marBottom w:val="0"/>
              <w:divBdr>
                <w:top w:val="none" w:sz="0" w:space="0" w:color="auto"/>
                <w:left w:val="none" w:sz="0" w:space="0" w:color="auto"/>
                <w:bottom w:val="none" w:sz="0" w:space="0" w:color="auto"/>
                <w:right w:val="none" w:sz="0" w:space="0" w:color="auto"/>
              </w:divBdr>
            </w:div>
            <w:div w:id="963270773">
              <w:marLeft w:val="0"/>
              <w:marRight w:val="0"/>
              <w:marTop w:val="0"/>
              <w:marBottom w:val="0"/>
              <w:divBdr>
                <w:top w:val="none" w:sz="0" w:space="0" w:color="auto"/>
                <w:left w:val="none" w:sz="0" w:space="0" w:color="auto"/>
                <w:bottom w:val="none" w:sz="0" w:space="0" w:color="auto"/>
                <w:right w:val="none" w:sz="0" w:space="0" w:color="auto"/>
              </w:divBdr>
            </w:div>
          </w:divsChild>
        </w:div>
        <w:div w:id="1413891614">
          <w:marLeft w:val="0"/>
          <w:marRight w:val="0"/>
          <w:marTop w:val="0"/>
          <w:marBottom w:val="120"/>
          <w:divBdr>
            <w:top w:val="none" w:sz="0" w:space="0" w:color="auto"/>
            <w:left w:val="none" w:sz="0" w:space="0" w:color="auto"/>
            <w:bottom w:val="none" w:sz="0" w:space="0" w:color="auto"/>
            <w:right w:val="none" w:sz="0" w:space="0" w:color="auto"/>
          </w:divBdr>
          <w:divsChild>
            <w:div w:id="1964388295">
              <w:marLeft w:val="0"/>
              <w:marRight w:val="0"/>
              <w:marTop w:val="0"/>
              <w:marBottom w:val="0"/>
              <w:divBdr>
                <w:top w:val="none" w:sz="0" w:space="0" w:color="auto"/>
                <w:left w:val="none" w:sz="0" w:space="0" w:color="auto"/>
                <w:bottom w:val="none" w:sz="0" w:space="0" w:color="auto"/>
                <w:right w:val="none" w:sz="0" w:space="0" w:color="auto"/>
              </w:divBdr>
            </w:div>
            <w:div w:id="2033722512">
              <w:marLeft w:val="0"/>
              <w:marRight w:val="0"/>
              <w:marTop w:val="0"/>
              <w:marBottom w:val="0"/>
              <w:divBdr>
                <w:top w:val="none" w:sz="0" w:space="0" w:color="auto"/>
                <w:left w:val="none" w:sz="0" w:space="0" w:color="auto"/>
                <w:bottom w:val="none" w:sz="0" w:space="0" w:color="auto"/>
                <w:right w:val="none" w:sz="0" w:space="0" w:color="auto"/>
              </w:divBdr>
            </w:div>
            <w:div w:id="912155968">
              <w:marLeft w:val="0"/>
              <w:marRight w:val="0"/>
              <w:marTop w:val="0"/>
              <w:marBottom w:val="0"/>
              <w:divBdr>
                <w:top w:val="none" w:sz="0" w:space="0" w:color="auto"/>
                <w:left w:val="none" w:sz="0" w:space="0" w:color="auto"/>
                <w:bottom w:val="none" w:sz="0" w:space="0" w:color="auto"/>
                <w:right w:val="none" w:sz="0" w:space="0" w:color="auto"/>
              </w:divBdr>
            </w:div>
            <w:div w:id="1992326377">
              <w:marLeft w:val="0"/>
              <w:marRight w:val="0"/>
              <w:marTop w:val="0"/>
              <w:marBottom w:val="0"/>
              <w:divBdr>
                <w:top w:val="none" w:sz="0" w:space="0" w:color="auto"/>
                <w:left w:val="none" w:sz="0" w:space="0" w:color="auto"/>
                <w:bottom w:val="none" w:sz="0" w:space="0" w:color="auto"/>
                <w:right w:val="none" w:sz="0" w:space="0" w:color="auto"/>
              </w:divBdr>
            </w:div>
            <w:div w:id="514268658">
              <w:marLeft w:val="0"/>
              <w:marRight w:val="0"/>
              <w:marTop w:val="0"/>
              <w:marBottom w:val="0"/>
              <w:divBdr>
                <w:top w:val="none" w:sz="0" w:space="0" w:color="auto"/>
                <w:left w:val="none" w:sz="0" w:space="0" w:color="auto"/>
                <w:bottom w:val="none" w:sz="0" w:space="0" w:color="auto"/>
                <w:right w:val="none" w:sz="0" w:space="0" w:color="auto"/>
              </w:divBdr>
            </w:div>
          </w:divsChild>
        </w:div>
        <w:div w:id="1962803275">
          <w:marLeft w:val="0"/>
          <w:marRight w:val="0"/>
          <w:marTop w:val="0"/>
          <w:marBottom w:val="120"/>
          <w:divBdr>
            <w:top w:val="none" w:sz="0" w:space="0" w:color="auto"/>
            <w:left w:val="none" w:sz="0" w:space="0" w:color="auto"/>
            <w:bottom w:val="none" w:sz="0" w:space="0" w:color="auto"/>
            <w:right w:val="none" w:sz="0" w:space="0" w:color="auto"/>
          </w:divBdr>
          <w:divsChild>
            <w:div w:id="2027899507">
              <w:marLeft w:val="0"/>
              <w:marRight w:val="0"/>
              <w:marTop w:val="0"/>
              <w:marBottom w:val="0"/>
              <w:divBdr>
                <w:top w:val="none" w:sz="0" w:space="0" w:color="auto"/>
                <w:left w:val="none" w:sz="0" w:space="0" w:color="auto"/>
                <w:bottom w:val="none" w:sz="0" w:space="0" w:color="auto"/>
                <w:right w:val="none" w:sz="0" w:space="0" w:color="auto"/>
              </w:divBdr>
            </w:div>
            <w:div w:id="845821838">
              <w:marLeft w:val="0"/>
              <w:marRight w:val="0"/>
              <w:marTop w:val="0"/>
              <w:marBottom w:val="0"/>
              <w:divBdr>
                <w:top w:val="none" w:sz="0" w:space="0" w:color="auto"/>
                <w:left w:val="none" w:sz="0" w:space="0" w:color="auto"/>
                <w:bottom w:val="none" w:sz="0" w:space="0" w:color="auto"/>
                <w:right w:val="none" w:sz="0" w:space="0" w:color="auto"/>
              </w:divBdr>
            </w:div>
            <w:div w:id="1234698673">
              <w:marLeft w:val="0"/>
              <w:marRight w:val="0"/>
              <w:marTop w:val="0"/>
              <w:marBottom w:val="0"/>
              <w:divBdr>
                <w:top w:val="none" w:sz="0" w:space="0" w:color="auto"/>
                <w:left w:val="none" w:sz="0" w:space="0" w:color="auto"/>
                <w:bottom w:val="none" w:sz="0" w:space="0" w:color="auto"/>
                <w:right w:val="none" w:sz="0" w:space="0" w:color="auto"/>
              </w:divBdr>
            </w:div>
          </w:divsChild>
        </w:div>
        <w:div w:id="812792044">
          <w:marLeft w:val="0"/>
          <w:marRight w:val="0"/>
          <w:marTop w:val="0"/>
          <w:marBottom w:val="120"/>
          <w:divBdr>
            <w:top w:val="none" w:sz="0" w:space="0" w:color="auto"/>
            <w:left w:val="none" w:sz="0" w:space="0" w:color="auto"/>
            <w:bottom w:val="none" w:sz="0" w:space="0" w:color="auto"/>
            <w:right w:val="none" w:sz="0" w:space="0" w:color="auto"/>
          </w:divBdr>
          <w:divsChild>
            <w:div w:id="1413433063">
              <w:marLeft w:val="0"/>
              <w:marRight w:val="0"/>
              <w:marTop w:val="0"/>
              <w:marBottom w:val="0"/>
              <w:divBdr>
                <w:top w:val="none" w:sz="0" w:space="0" w:color="auto"/>
                <w:left w:val="none" w:sz="0" w:space="0" w:color="auto"/>
                <w:bottom w:val="none" w:sz="0" w:space="0" w:color="auto"/>
                <w:right w:val="none" w:sz="0" w:space="0" w:color="auto"/>
              </w:divBdr>
            </w:div>
          </w:divsChild>
        </w:div>
        <w:div w:id="740834340">
          <w:marLeft w:val="0"/>
          <w:marRight w:val="0"/>
          <w:marTop w:val="0"/>
          <w:marBottom w:val="120"/>
          <w:divBdr>
            <w:top w:val="none" w:sz="0" w:space="0" w:color="auto"/>
            <w:left w:val="none" w:sz="0" w:space="0" w:color="auto"/>
            <w:bottom w:val="none" w:sz="0" w:space="0" w:color="auto"/>
            <w:right w:val="none" w:sz="0" w:space="0" w:color="auto"/>
          </w:divBdr>
          <w:divsChild>
            <w:div w:id="1514805211">
              <w:marLeft w:val="0"/>
              <w:marRight w:val="0"/>
              <w:marTop w:val="0"/>
              <w:marBottom w:val="0"/>
              <w:divBdr>
                <w:top w:val="none" w:sz="0" w:space="0" w:color="auto"/>
                <w:left w:val="none" w:sz="0" w:space="0" w:color="auto"/>
                <w:bottom w:val="none" w:sz="0" w:space="0" w:color="auto"/>
                <w:right w:val="none" w:sz="0" w:space="0" w:color="auto"/>
              </w:divBdr>
            </w:div>
            <w:div w:id="995643755">
              <w:marLeft w:val="0"/>
              <w:marRight w:val="0"/>
              <w:marTop w:val="0"/>
              <w:marBottom w:val="0"/>
              <w:divBdr>
                <w:top w:val="none" w:sz="0" w:space="0" w:color="auto"/>
                <w:left w:val="none" w:sz="0" w:space="0" w:color="auto"/>
                <w:bottom w:val="none" w:sz="0" w:space="0" w:color="auto"/>
                <w:right w:val="none" w:sz="0" w:space="0" w:color="auto"/>
              </w:divBdr>
            </w:div>
            <w:div w:id="81491565">
              <w:marLeft w:val="0"/>
              <w:marRight w:val="0"/>
              <w:marTop w:val="0"/>
              <w:marBottom w:val="0"/>
              <w:divBdr>
                <w:top w:val="none" w:sz="0" w:space="0" w:color="auto"/>
                <w:left w:val="none" w:sz="0" w:space="0" w:color="auto"/>
                <w:bottom w:val="none" w:sz="0" w:space="0" w:color="auto"/>
                <w:right w:val="none" w:sz="0" w:space="0" w:color="auto"/>
              </w:divBdr>
            </w:div>
            <w:div w:id="1628925895">
              <w:marLeft w:val="0"/>
              <w:marRight w:val="0"/>
              <w:marTop w:val="0"/>
              <w:marBottom w:val="0"/>
              <w:divBdr>
                <w:top w:val="none" w:sz="0" w:space="0" w:color="auto"/>
                <w:left w:val="none" w:sz="0" w:space="0" w:color="auto"/>
                <w:bottom w:val="none" w:sz="0" w:space="0" w:color="auto"/>
                <w:right w:val="none" w:sz="0" w:space="0" w:color="auto"/>
              </w:divBdr>
            </w:div>
            <w:div w:id="1406302521">
              <w:marLeft w:val="0"/>
              <w:marRight w:val="0"/>
              <w:marTop w:val="0"/>
              <w:marBottom w:val="0"/>
              <w:divBdr>
                <w:top w:val="none" w:sz="0" w:space="0" w:color="auto"/>
                <w:left w:val="none" w:sz="0" w:space="0" w:color="auto"/>
                <w:bottom w:val="none" w:sz="0" w:space="0" w:color="auto"/>
                <w:right w:val="none" w:sz="0" w:space="0" w:color="auto"/>
              </w:divBdr>
            </w:div>
            <w:div w:id="511141019">
              <w:marLeft w:val="0"/>
              <w:marRight w:val="0"/>
              <w:marTop w:val="0"/>
              <w:marBottom w:val="0"/>
              <w:divBdr>
                <w:top w:val="none" w:sz="0" w:space="0" w:color="auto"/>
                <w:left w:val="none" w:sz="0" w:space="0" w:color="auto"/>
                <w:bottom w:val="none" w:sz="0" w:space="0" w:color="auto"/>
                <w:right w:val="none" w:sz="0" w:space="0" w:color="auto"/>
              </w:divBdr>
            </w:div>
            <w:div w:id="1095708119">
              <w:marLeft w:val="0"/>
              <w:marRight w:val="0"/>
              <w:marTop w:val="0"/>
              <w:marBottom w:val="0"/>
              <w:divBdr>
                <w:top w:val="none" w:sz="0" w:space="0" w:color="auto"/>
                <w:left w:val="none" w:sz="0" w:space="0" w:color="auto"/>
                <w:bottom w:val="none" w:sz="0" w:space="0" w:color="auto"/>
                <w:right w:val="none" w:sz="0" w:space="0" w:color="auto"/>
              </w:divBdr>
            </w:div>
            <w:div w:id="909272524">
              <w:marLeft w:val="0"/>
              <w:marRight w:val="0"/>
              <w:marTop w:val="0"/>
              <w:marBottom w:val="0"/>
              <w:divBdr>
                <w:top w:val="none" w:sz="0" w:space="0" w:color="auto"/>
                <w:left w:val="none" w:sz="0" w:space="0" w:color="auto"/>
                <w:bottom w:val="none" w:sz="0" w:space="0" w:color="auto"/>
                <w:right w:val="none" w:sz="0" w:space="0" w:color="auto"/>
              </w:divBdr>
            </w:div>
            <w:div w:id="1955626488">
              <w:marLeft w:val="0"/>
              <w:marRight w:val="0"/>
              <w:marTop w:val="0"/>
              <w:marBottom w:val="0"/>
              <w:divBdr>
                <w:top w:val="none" w:sz="0" w:space="0" w:color="auto"/>
                <w:left w:val="none" w:sz="0" w:space="0" w:color="auto"/>
                <w:bottom w:val="none" w:sz="0" w:space="0" w:color="auto"/>
                <w:right w:val="none" w:sz="0" w:space="0" w:color="auto"/>
              </w:divBdr>
            </w:div>
            <w:div w:id="1248996286">
              <w:marLeft w:val="0"/>
              <w:marRight w:val="0"/>
              <w:marTop w:val="0"/>
              <w:marBottom w:val="0"/>
              <w:divBdr>
                <w:top w:val="none" w:sz="0" w:space="0" w:color="auto"/>
                <w:left w:val="none" w:sz="0" w:space="0" w:color="auto"/>
                <w:bottom w:val="none" w:sz="0" w:space="0" w:color="auto"/>
                <w:right w:val="none" w:sz="0" w:space="0" w:color="auto"/>
              </w:divBdr>
            </w:div>
            <w:div w:id="786001492">
              <w:marLeft w:val="0"/>
              <w:marRight w:val="0"/>
              <w:marTop w:val="0"/>
              <w:marBottom w:val="0"/>
              <w:divBdr>
                <w:top w:val="none" w:sz="0" w:space="0" w:color="auto"/>
                <w:left w:val="none" w:sz="0" w:space="0" w:color="auto"/>
                <w:bottom w:val="none" w:sz="0" w:space="0" w:color="auto"/>
                <w:right w:val="none" w:sz="0" w:space="0" w:color="auto"/>
              </w:divBdr>
            </w:div>
            <w:div w:id="930820000">
              <w:marLeft w:val="0"/>
              <w:marRight w:val="0"/>
              <w:marTop w:val="0"/>
              <w:marBottom w:val="0"/>
              <w:divBdr>
                <w:top w:val="none" w:sz="0" w:space="0" w:color="auto"/>
                <w:left w:val="none" w:sz="0" w:space="0" w:color="auto"/>
                <w:bottom w:val="none" w:sz="0" w:space="0" w:color="auto"/>
                <w:right w:val="none" w:sz="0" w:space="0" w:color="auto"/>
              </w:divBdr>
            </w:div>
          </w:divsChild>
        </w:div>
        <w:div w:id="1888294187">
          <w:marLeft w:val="0"/>
          <w:marRight w:val="0"/>
          <w:marTop w:val="0"/>
          <w:marBottom w:val="120"/>
          <w:divBdr>
            <w:top w:val="none" w:sz="0" w:space="0" w:color="auto"/>
            <w:left w:val="none" w:sz="0" w:space="0" w:color="auto"/>
            <w:bottom w:val="none" w:sz="0" w:space="0" w:color="auto"/>
            <w:right w:val="none" w:sz="0" w:space="0" w:color="auto"/>
          </w:divBdr>
          <w:divsChild>
            <w:div w:id="1093084565">
              <w:marLeft w:val="0"/>
              <w:marRight w:val="0"/>
              <w:marTop w:val="0"/>
              <w:marBottom w:val="0"/>
              <w:divBdr>
                <w:top w:val="none" w:sz="0" w:space="0" w:color="auto"/>
                <w:left w:val="none" w:sz="0" w:space="0" w:color="auto"/>
                <w:bottom w:val="none" w:sz="0" w:space="0" w:color="auto"/>
                <w:right w:val="none" w:sz="0" w:space="0" w:color="auto"/>
              </w:divBdr>
            </w:div>
            <w:div w:id="1660888552">
              <w:marLeft w:val="0"/>
              <w:marRight w:val="0"/>
              <w:marTop w:val="0"/>
              <w:marBottom w:val="0"/>
              <w:divBdr>
                <w:top w:val="none" w:sz="0" w:space="0" w:color="auto"/>
                <w:left w:val="none" w:sz="0" w:space="0" w:color="auto"/>
                <w:bottom w:val="none" w:sz="0" w:space="0" w:color="auto"/>
                <w:right w:val="none" w:sz="0" w:space="0" w:color="auto"/>
              </w:divBdr>
            </w:div>
            <w:div w:id="1139152686">
              <w:marLeft w:val="0"/>
              <w:marRight w:val="0"/>
              <w:marTop w:val="0"/>
              <w:marBottom w:val="0"/>
              <w:divBdr>
                <w:top w:val="none" w:sz="0" w:space="0" w:color="auto"/>
                <w:left w:val="none" w:sz="0" w:space="0" w:color="auto"/>
                <w:bottom w:val="none" w:sz="0" w:space="0" w:color="auto"/>
                <w:right w:val="none" w:sz="0" w:space="0" w:color="auto"/>
              </w:divBdr>
            </w:div>
            <w:div w:id="1059742438">
              <w:marLeft w:val="0"/>
              <w:marRight w:val="0"/>
              <w:marTop w:val="0"/>
              <w:marBottom w:val="0"/>
              <w:divBdr>
                <w:top w:val="none" w:sz="0" w:space="0" w:color="auto"/>
                <w:left w:val="none" w:sz="0" w:space="0" w:color="auto"/>
                <w:bottom w:val="none" w:sz="0" w:space="0" w:color="auto"/>
                <w:right w:val="none" w:sz="0" w:space="0" w:color="auto"/>
              </w:divBdr>
            </w:div>
            <w:div w:id="904994290">
              <w:marLeft w:val="0"/>
              <w:marRight w:val="0"/>
              <w:marTop w:val="0"/>
              <w:marBottom w:val="0"/>
              <w:divBdr>
                <w:top w:val="none" w:sz="0" w:space="0" w:color="auto"/>
                <w:left w:val="none" w:sz="0" w:space="0" w:color="auto"/>
                <w:bottom w:val="none" w:sz="0" w:space="0" w:color="auto"/>
                <w:right w:val="none" w:sz="0" w:space="0" w:color="auto"/>
              </w:divBdr>
            </w:div>
          </w:divsChild>
        </w:div>
        <w:div w:id="86507553">
          <w:marLeft w:val="0"/>
          <w:marRight w:val="0"/>
          <w:marTop w:val="0"/>
          <w:marBottom w:val="120"/>
          <w:divBdr>
            <w:top w:val="none" w:sz="0" w:space="0" w:color="auto"/>
            <w:left w:val="none" w:sz="0" w:space="0" w:color="auto"/>
            <w:bottom w:val="none" w:sz="0" w:space="0" w:color="auto"/>
            <w:right w:val="none" w:sz="0" w:space="0" w:color="auto"/>
          </w:divBdr>
          <w:divsChild>
            <w:div w:id="869343174">
              <w:marLeft w:val="0"/>
              <w:marRight w:val="0"/>
              <w:marTop w:val="0"/>
              <w:marBottom w:val="0"/>
              <w:divBdr>
                <w:top w:val="none" w:sz="0" w:space="0" w:color="auto"/>
                <w:left w:val="none" w:sz="0" w:space="0" w:color="auto"/>
                <w:bottom w:val="none" w:sz="0" w:space="0" w:color="auto"/>
                <w:right w:val="none" w:sz="0" w:space="0" w:color="auto"/>
              </w:divBdr>
            </w:div>
            <w:div w:id="1929920892">
              <w:marLeft w:val="0"/>
              <w:marRight w:val="0"/>
              <w:marTop w:val="0"/>
              <w:marBottom w:val="0"/>
              <w:divBdr>
                <w:top w:val="none" w:sz="0" w:space="0" w:color="auto"/>
                <w:left w:val="none" w:sz="0" w:space="0" w:color="auto"/>
                <w:bottom w:val="none" w:sz="0" w:space="0" w:color="auto"/>
                <w:right w:val="none" w:sz="0" w:space="0" w:color="auto"/>
              </w:divBdr>
            </w:div>
            <w:div w:id="1507094613">
              <w:marLeft w:val="0"/>
              <w:marRight w:val="0"/>
              <w:marTop w:val="0"/>
              <w:marBottom w:val="0"/>
              <w:divBdr>
                <w:top w:val="none" w:sz="0" w:space="0" w:color="auto"/>
                <w:left w:val="none" w:sz="0" w:space="0" w:color="auto"/>
                <w:bottom w:val="none" w:sz="0" w:space="0" w:color="auto"/>
                <w:right w:val="none" w:sz="0" w:space="0" w:color="auto"/>
              </w:divBdr>
            </w:div>
          </w:divsChild>
        </w:div>
        <w:div w:id="1076631913">
          <w:marLeft w:val="0"/>
          <w:marRight w:val="0"/>
          <w:marTop w:val="0"/>
          <w:marBottom w:val="120"/>
          <w:divBdr>
            <w:top w:val="none" w:sz="0" w:space="0" w:color="auto"/>
            <w:left w:val="none" w:sz="0" w:space="0" w:color="auto"/>
            <w:bottom w:val="none" w:sz="0" w:space="0" w:color="auto"/>
            <w:right w:val="none" w:sz="0" w:space="0" w:color="auto"/>
          </w:divBdr>
          <w:divsChild>
            <w:div w:id="122504291">
              <w:marLeft w:val="0"/>
              <w:marRight w:val="0"/>
              <w:marTop w:val="0"/>
              <w:marBottom w:val="0"/>
              <w:divBdr>
                <w:top w:val="none" w:sz="0" w:space="0" w:color="auto"/>
                <w:left w:val="none" w:sz="0" w:space="0" w:color="auto"/>
                <w:bottom w:val="none" w:sz="0" w:space="0" w:color="auto"/>
                <w:right w:val="none" w:sz="0" w:space="0" w:color="auto"/>
              </w:divBdr>
            </w:div>
            <w:div w:id="658850230">
              <w:marLeft w:val="0"/>
              <w:marRight w:val="0"/>
              <w:marTop w:val="0"/>
              <w:marBottom w:val="0"/>
              <w:divBdr>
                <w:top w:val="none" w:sz="0" w:space="0" w:color="auto"/>
                <w:left w:val="none" w:sz="0" w:space="0" w:color="auto"/>
                <w:bottom w:val="none" w:sz="0" w:space="0" w:color="auto"/>
                <w:right w:val="none" w:sz="0" w:space="0" w:color="auto"/>
              </w:divBdr>
            </w:div>
            <w:div w:id="183397843">
              <w:marLeft w:val="0"/>
              <w:marRight w:val="0"/>
              <w:marTop w:val="0"/>
              <w:marBottom w:val="0"/>
              <w:divBdr>
                <w:top w:val="none" w:sz="0" w:space="0" w:color="auto"/>
                <w:left w:val="none" w:sz="0" w:space="0" w:color="auto"/>
                <w:bottom w:val="none" w:sz="0" w:space="0" w:color="auto"/>
                <w:right w:val="none" w:sz="0" w:space="0" w:color="auto"/>
              </w:divBdr>
            </w:div>
            <w:div w:id="1630168724">
              <w:marLeft w:val="0"/>
              <w:marRight w:val="0"/>
              <w:marTop w:val="0"/>
              <w:marBottom w:val="0"/>
              <w:divBdr>
                <w:top w:val="none" w:sz="0" w:space="0" w:color="auto"/>
                <w:left w:val="none" w:sz="0" w:space="0" w:color="auto"/>
                <w:bottom w:val="none" w:sz="0" w:space="0" w:color="auto"/>
                <w:right w:val="none" w:sz="0" w:space="0" w:color="auto"/>
              </w:divBdr>
            </w:div>
            <w:div w:id="1827941089">
              <w:marLeft w:val="0"/>
              <w:marRight w:val="0"/>
              <w:marTop w:val="0"/>
              <w:marBottom w:val="0"/>
              <w:divBdr>
                <w:top w:val="none" w:sz="0" w:space="0" w:color="auto"/>
                <w:left w:val="none" w:sz="0" w:space="0" w:color="auto"/>
                <w:bottom w:val="none" w:sz="0" w:space="0" w:color="auto"/>
                <w:right w:val="none" w:sz="0" w:space="0" w:color="auto"/>
              </w:divBdr>
            </w:div>
            <w:div w:id="26760849">
              <w:marLeft w:val="0"/>
              <w:marRight w:val="0"/>
              <w:marTop w:val="0"/>
              <w:marBottom w:val="0"/>
              <w:divBdr>
                <w:top w:val="none" w:sz="0" w:space="0" w:color="auto"/>
                <w:left w:val="none" w:sz="0" w:space="0" w:color="auto"/>
                <w:bottom w:val="none" w:sz="0" w:space="0" w:color="auto"/>
                <w:right w:val="none" w:sz="0" w:space="0" w:color="auto"/>
              </w:divBdr>
            </w:div>
            <w:div w:id="238098491">
              <w:marLeft w:val="0"/>
              <w:marRight w:val="0"/>
              <w:marTop w:val="0"/>
              <w:marBottom w:val="0"/>
              <w:divBdr>
                <w:top w:val="none" w:sz="0" w:space="0" w:color="auto"/>
                <w:left w:val="none" w:sz="0" w:space="0" w:color="auto"/>
                <w:bottom w:val="none" w:sz="0" w:space="0" w:color="auto"/>
                <w:right w:val="none" w:sz="0" w:space="0" w:color="auto"/>
              </w:divBdr>
            </w:div>
            <w:div w:id="198667993">
              <w:marLeft w:val="0"/>
              <w:marRight w:val="0"/>
              <w:marTop w:val="0"/>
              <w:marBottom w:val="0"/>
              <w:divBdr>
                <w:top w:val="none" w:sz="0" w:space="0" w:color="auto"/>
                <w:left w:val="none" w:sz="0" w:space="0" w:color="auto"/>
                <w:bottom w:val="none" w:sz="0" w:space="0" w:color="auto"/>
                <w:right w:val="none" w:sz="0" w:space="0" w:color="auto"/>
              </w:divBdr>
            </w:div>
            <w:div w:id="611792139">
              <w:marLeft w:val="0"/>
              <w:marRight w:val="0"/>
              <w:marTop w:val="0"/>
              <w:marBottom w:val="0"/>
              <w:divBdr>
                <w:top w:val="none" w:sz="0" w:space="0" w:color="auto"/>
                <w:left w:val="none" w:sz="0" w:space="0" w:color="auto"/>
                <w:bottom w:val="none" w:sz="0" w:space="0" w:color="auto"/>
                <w:right w:val="none" w:sz="0" w:space="0" w:color="auto"/>
              </w:divBdr>
            </w:div>
            <w:div w:id="1958827467">
              <w:marLeft w:val="0"/>
              <w:marRight w:val="0"/>
              <w:marTop w:val="0"/>
              <w:marBottom w:val="0"/>
              <w:divBdr>
                <w:top w:val="none" w:sz="0" w:space="0" w:color="auto"/>
                <w:left w:val="none" w:sz="0" w:space="0" w:color="auto"/>
                <w:bottom w:val="none" w:sz="0" w:space="0" w:color="auto"/>
                <w:right w:val="none" w:sz="0" w:space="0" w:color="auto"/>
              </w:divBdr>
            </w:div>
            <w:div w:id="1987200211">
              <w:marLeft w:val="0"/>
              <w:marRight w:val="0"/>
              <w:marTop w:val="0"/>
              <w:marBottom w:val="0"/>
              <w:divBdr>
                <w:top w:val="none" w:sz="0" w:space="0" w:color="auto"/>
                <w:left w:val="none" w:sz="0" w:space="0" w:color="auto"/>
                <w:bottom w:val="none" w:sz="0" w:space="0" w:color="auto"/>
                <w:right w:val="none" w:sz="0" w:space="0" w:color="auto"/>
              </w:divBdr>
            </w:div>
            <w:div w:id="2120250698">
              <w:marLeft w:val="0"/>
              <w:marRight w:val="0"/>
              <w:marTop w:val="0"/>
              <w:marBottom w:val="0"/>
              <w:divBdr>
                <w:top w:val="none" w:sz="0" w:space="0" w:color="auto"/>
                <w:left w:val="none" w:sz="0" w:space="0" w:color="auto"/>
                <w:bottom w:val="none" w:sz="0" w:space="0" w:color="auto"/>
                <w:right w:val="none" w:sz="0" w:space="0" w:color="auto"/>
              </w:divBdr>
            </w:div>
            <w:div w:id="1075856165">
              <w:marLeft w:val="0"/>
              <w:marRight w:val="0"/>
              <w:marTop w:val="0"/>
              <w:marBottom w:val="0"/>
              <w:divBdr>
                <w:top w:val="none" w:sz="0" w:space="0" w:color="auto"/>
                <w:left w:val="none" w:sz="0" w:space="0" w:color="auto"/>
                <w:bottom w:val="none" w:sz="0" w:space="0" w:color="auto"/>
                <w:right w:val="none" w:sz="0" w:space="0" w:color="auto"/>
              </w:divBdr>
            </w:div>
            <w:div w:id="1877622556">
              <w:marLeft w:val="0"/>
              <w:marRight w:val="0"/>
              <w:marTop w:val="0"/>
              <w:marBottom w:val="0"/>
              <w:divBdr>
                <w:top w:val="none" w:sz="0" w:space="0" w:color="auto"/>
                <w:left w:val="none" w:sz="0" w:space="0" w:color="auto"/>
                <w:bottom w:val="none" w:sz="0" w:space="0" w:color="auto"/>
                <w:right w:val="none" w:sz="0" w:space="0" w:color="auto"/>
              </w:divBdr>
            </w:div>
          </w:divsChild>
        </w:div>
        <w:div w:id="1938710708">
          <w:marLeft w:val="0"/>
          <w:marRight w:val="0"/>
          <w:marTop w:val="0"/>
          <w:marBottom w:val="120"/>
          <w:divBdr>
            <w:top w:val="none" w:sz="0" w:space="0" w:color="auto"/>
            <w:left w:val="none" w:sz="0" w:space="0" w:color="auto"/>
            <w:bottom w:val="none" w:sz="0" w:space="0" w:color="auto"/>
            <w:right w:val="none" w:sz="0" w:space="0" w:color="auto"/>
          </w:divBdr>
          <w:divsChild>
            <w:div w:id="1427456582">
              <w:marLeft w:val="0"/>
              <w:marRight w:val="0"/>
              <w:marTop w:val="0"/>
              <w:marBottom w:val="0"/>
              <w:divBdr>
                <w:top w:val="none" w:sz="0" w:space="0" w:color="auto"/>
                <w:left w:val="none" w:sz="0" w:space="0" w:color="auto"/>
                <w:bottom w:val="none" w:sz="0" w:space="0" w:color="auto"/>
                <w:right w:val="none" w:sz="0" w:space="0" w:color="auto"/>
              </w:divBdr>
            </w:div>
            <w:div w:id="542207544">
              <w:marLeft w:val="0"/>
              <w:marRight w:val="0"/>
              <w:marTop w:val="0"/>
              <w:marBottom w:val="0"/>
              <w:divBdr>
                <w:top w:val="none" w:sz="0" w:space="0" w:color="auto"/>
                <w:left w:val="none" w:sz="0" w:space="0" w:color="auto"/>
                <w:bottom w:val="none" w:sz="0" w:space="0" w:color="auto"/>
                <w:right w:val="none" w:sz="0" w:space="0" w:color="auto"/>
              </w:divBdr>
            </w:div>
            <w:div w:id="259143870">
              <w:marLeft w:val="0"/>
              <w:marRight w:val="0"/>
              <w:marTop w:val="0"/>
              <w:marBottom w:val="0"/>
              <w:divBdr>
                <w:top w:val="none" w:sz="0" w:space="0" w:color="auto"/>
                <w:left w:val="none" w:sz="0" w:space="0" w:color="auto"/>
                <w:bottom w:val="none" w:sz="0" w:space="0" w:color="auto"/>
                <w:right w:val="none" w:sz="0" w:space="0" w:color="auto"/>
              </w:divBdr>
            </w:div>
            <w:div w:id="1808668506">
              <w:marLeft w:val="0"/>
              <w:marRight w:val="0"/>
              <w:marTop w:val="0"/>
              <w:marBottom w:val="0"/>
              <w:divBdr>
                <w:top w:val="none" w:sz="0" w:space="0" w:color="auto"/>
                <w:left w:val="none" w:sz="0" w:space="0" w:color="auto"/>
                <w:bottom w:val="none" w:sz="0" w:space="0" w:color="auto"/>
                <w:right w:val="none" w:sz="0" w:space="0" w:color="auto"/>
              </w:divBdr>
            </w:div>
          </w:divsChild>
        </w:div>
        <w:div w:id="643774769">
          <w:marLeft w:val="0"/>
          <w:marRight w:val="0"/>
          <w:marTop w:val="0"/>
          <w:marBottom w:val="120"/>
          <w:divBdr>
            <w:top w:val="none" w:sz="0" w:space="0" w:color="auto"/>
            <w:left w:val="none" w:sz="0" w:space="0" w:color="auto"/>
            <w:bottom w:val="none" w:sz="0" w:space="0" w:color="auto"/>
            <w:right w:val="none" w:sz="0" w:space="0" w:color="auto"/>
          </w:divBdr>
          <w:divsChild>
            <w:div w:id="194970729">
              <w:marLeft w:val="0"/>
              <w:marRight w:val="0"/>
              <w:marTop w:val="0"/>
              <w:marBottom w:val="0"/>
              <w:divBdr>
                <w:top w:val="none" w:sz="0" w:space="0" w:color="auto"/>
                <w:left w:val="none" w:sz="0" w:space="0" w:color="auto"/>
                <w:bottom w:val="none" w:sz="0" w:space="0" w:color="auto"/>
                <w:right w:val="none" w:sz="0" w:space="0" w:color="auto"/>
              </w:divBdr>
            </w:div>
          </w:divsChild>
        </w:div>
        <w:div w:id="1665166307">
          <w:marLeft w:val="0"/>
          <w:marRight w:val="0"/>
          <w:marTop w:val="0"/>
          <w:marBottom w:val="120"/>
          <w:divBdr>
            <w:top w:val="none" w:sz="0" w:space="0" w:color="auto"/>
            <w:left w:val="none" w:sz="0" w:space="0" w:color="auto"/>
            <w:bottom w:val="none" w:sz="0" w:space="0" w:color="auto"/>
            <w:right w:val="none" w:sz="0" w:space="0" w:color="auto"/>
          </w:divBdr>
          <w:divsChild>
            <w:div w:id="628434573">
              <w:marLeft w:val="0"/>
              <w:marRight w:val="0"/>
              <w:marTop w:val="0"/>
              <w:marBottom w:val="0"/>
              <w:divBdr>
                <w:top w:val="none" w:sz="0" w:space="0" w:color="auto"/>
                <w:left w:val="none" w:sz="0" w:space="0" w:color="auto"/>
                <w:bottom w:val="none" w:sz="0" w:space="0" w:color="auto"/>
                <w:right w:val="none" w:sz="0" w:space="0" w:color="auto"/>
              </w:divBdr>
            </w:div>
            <w:div w:id="68313713">
              <w:marLeft w:val="0"/>
              <w:marRight w:val="0"/>
              <w:marTop w:val="0"/>
              <w:marBottom w:val="0"/>
              <w:divBdr>
                <w:top w:val="none" w:sz="0" w:space="0" w:color="auto"/>
                <w:left w:val="none" w:sz="0" w:space="0" w:color="auto"/>
                <w:bottom w:val="none" w:sz="0" w:space="0" w:color="auto"/>
                <w:right w:val="none" w:sz="0" w:space="0" w:color="auto"/>
              </w:divBdr>
            </w:div>
            <w:div w:id="1098213554">
              <w:marLeft w:val="0"/>
              <w:marRight w:val="0"/>
              <w:marTop w:val="0"/>
              <w:marBottom w:val="0"/>
              <w:divBdr>
                <w:top w:val="none" w:sz="0" w:space="0" w:color="auto"/>
                <w:left w:val="none" w:sz="0" w:space="0" w:color="auto"/>
                <w:bottom w:val="none" w:sz="0" w:space="0" w:color="auto"/>
                <w:right w:val="none" w:sz="0" w:space="0" w:color="auto"/>
              </w:divBdr>
            </w:div>
            <w:div w:id="554584396">
              <w:marLeft w:val="0"/>
              <w:marRight w:val="0"/>
              <w:marTop w:val="0"/>
              <w:marBottom w:val="0"/>
              <w:divBdr>
                <w:top w:val="none" w:sz="0" w:space="0" w:color="auto"/>
                <w:left w:val="none" w:sz="0" w:space="0" w:color="auto"/>
                <w:bottom w:val="none" w:sz="0" w:space="0" w:color="auto"/>
                <w:right w:val="none" w:sz="0" w:space="0" w:color="auto"/>
              </w:divBdr>
            </w:div>
            <w:div w:id="114636516">
              <w:marLeft w:val="0"/>
              <w:marRight w:val="0"/>
              <w:marTop w:val="0"/>
              <w:marBottom w:val="0"/>
              <w:divBdr>
                <w:top w:val="none" w:sz="0" w:space="0" w:color="auto"/>
                <w:left w:val="none" w:sz="0" w:space="0" w:color="auto"/>
                <w:bottom w:val="none" w:sz="0" w:space="0" w:color="auto"/>
                <w:right w:val="none" w:sz="0" w:space="0" w:color="auto"/>
              </w:divBdr>
            </w:div>
            <w:div w:id="1671785834">
              <w:marLeft w:val="0"/>
              <w:marRight w:val="0"/>
              <w:marTop w:val="0"/>
              <w:marBottom w:val="0"/>
              <w:divBdr>
                <w:top w:val="none" w:sz="0" w:space="0" w:color="auto"/>
                <w:left w:val="none" w:sz="0" w:space="0" w:color="auto"/>
                <w:bottom w:val="none" w:sz="0" w:space="0" w:color="auto"/>
                <w:right w:val="none" w:sz="0" w:space="0" w:color="auto"/>
              </w:divBdr>
            </w:div>
            <w:div w:id="648051731">
              <w:marLeft w:val="0"/>
              <w:marRight w:val="0"/>
              <w:marTop w:val="0"/>
              <w:marBottom w:val="0"/>
              <w:divBdr>
                <w:top w:val="none" w:sz="0" w:space="0" w:color="auto"/>
                <w:left w:val="none" w:sz="0" w:space="0" w:color="auto"/>
                <w:bottom w:val="none" w:sz="0" w:space="0" w:color="auto"/>
                <w:right w:val="none" w:sz="0" w:space="0" w:color="auto"/>
              </w:divBdr>
            </w:div>
            <w:div w:id="2130078474">
              <w:marLeft w:val="0"/>
              <w:marRight w:val="0"/>
              <w:marTop w:val="0"/>
              <w:marBottom w:val="0"/>
              <w:divBdr>
                <w:top w:val="none" w:sz="0" w:space="0" w:color="auto"/>
                <w:left w:val="none" w:sz="0" w:space="0" w:color="auto"/>
                <w:bottom w:val="none" w:sz="0" w:space="0" w:color="auto"/>
                <w:right w:val="none" w:sz="0" w:space="0" w:color="auto"/>
              </w:divBdr>
            </w:div>
            <w:div w:id="301815646">
              <w:marLeft w:val="0"/>
              <w:marRight w:val="0"/>
              <w:marTop w:val="0"/>
              <w:marBottom w:val="0"/>
              <w:divBdr>
                <w:top w:val="none" w:sz="0" w:space="0" w:color="auto"/>
                <w:left w:val="none" w:sz="0" w:space="0" w:color="auto"/>
                <w:bottom w:val="none" w:sz="0" w:space="0" w:color="auto"/>
                <w:right w:val="none" w:sz="0" w:space="0" w:color="auto"/>
              </w:divBdr>
            </w:div>
            <w:div w:id="1141506668">
              <w:marLeft w:val="0"/>
              <w:marRight w:val="0"/>
              <w:marTop w:val="0"/>
              <w:marBottom w:val="0"/>
              <w:divBdr>
                <w:top w:val="none" w:sz="0" w:space="0" w:color="auto"/>
                <w:left w:val="none" w:sz="0" w:space="0" w:color="auto"/>
                <w:bottom w:val="none" w:sz="0" w:space="0" w:color="auto"/>
                <w:right w:val="none" w:sz="0" w:space="0" w:color="auto"/>
              </w:divBdr>
            </w:div>
            <w:div w:id="81076723">
              <w:marLeft w:val="0"/>
              <w:marRight w:val="0"/>
              <w:marTop w:val="0"/>
              <w:marBottom w:val="0"/>
              <w:divBdr>
                <w:top w:val="none" w:sz="0" w:space="0" w:color="auto"/>
                <w:left w:val="none" w:sz="0" w:space="0" w:color="auto"/>
                <w:bottom w:val="none" w:sz="0" w:space="0" w:color="auto"/>
                <w:right w:val="none" w:sz="0" w:space="0" w:color="auto"/>
              </w:divBdr>
            </w:div>
            <w:div w:id="84425034">
              <w:marLeft w:val="0"/>
              <w:marRight w:val="0"/>
              <w:marTop w:val="0"/>
              <w:marBottom w:val="0"/>
              <w:divBdr>
                <w:top w:val="none" w:sz="0" w:space="0" w:color="auto"/>
                <w:left w:val="none" w:sz="0" w:space="0" w:color="auto"/>
                <w:bottom w:val="none" w:sz="0" w:space="0" w:color="auto"/>
                <w:right w:val="none" w:sz="0" w:space="0" w:color="auto"/>
              </w:divBdr>
            </w:div>
            <w:div w:id="1681857988">
              <w:marLeft w:val="0"/>
              <w:marRight w:val="0"/>
              <w:marTop w:val="0"/>
              <w:marBottom w:val="0"/>
              <w:divBdr>
                <w:top w:val="none" w:sz="0" w:space="0" w:color="auto"/>
                <w:left w:val="none" w:sz="0" w:space="0" w:color="auto"/>
                <w:bottom w:val="none" w:sz="0" w:space="0" w:color="auto"/>
                <w:right w:val="none" w:sz="0" w:space="0" w:color="auto"/>
              </w:divBdr>
            </w:div>
            <w:div w:id="1882396549">
              <w:marLeft w:val="0"/>
              <w:marRight w:val="0"/>
              <w:marTop w:val="0"/>
              <w:marBottom w:val="0"/>
              <w:divBdr>
                <w:top w:val="none" w:sz="0" w:space="0" w:color="auto"/>
                <w:left w:val="none" w:sz="0" w:space="0" w:color="auto"/>
                <w:bottom w:val="none" w:sz="0" w:space="0" w:color="auto"/>
                <w:right w:val="none" w:sz="0" w:space="0" w:color="auto"/>
              </w:divBdr>
            </w:div>
          </w:divsChild>
        </w:div>
        <w:div w:id="1333296167">
          <w:marLeft w:val="0"/>
          <w:marRight w:val="0"/>
          <w:marTop w:val="0"/>
          <w:marBottom w:val="120"/>
          <w:divBdr>
            <w:top w:val="none" w:sz="0" w:space="0" w:color="auto"/>
            <w:left w:val="none" w:sz="0" w:space="0" w:color="auto"/>
            <w:bottom w:val="none" w:sz="0" w:space="0" w:color="auto"/>
            <w:right w:val="none" w:sz="0" w:space="0" w:color="auto"/>
          </w:divBdr>
          <w:divsChild>
            <w:div w:id="458845060">
              <w:marLeft w:val="0"/>
              <w:marRight w:val="0"/>
              <w:marTop w:val="0"/>
              <w:marBottom w:val="0"/>
              <w:divBdr>
                <w:top w:val="none" w:sz="0" w:space="0" w:color="auto"/>
                <w:left w:val="none" w:sz="0" w:space="0" w:color="auto"/>
                <w:bottom w:val="none" w:sz="0" w:space="0" w:color="auto"/>
                <w:right w:val="none" w:sz="0" w:space="0" w:color="auto"/>
              </w:divBdr>
            </w:div>
          </w:divsChild>
        </w:div>
        <w:div w:id="1847476836">
          <w:marLeft w:val="0"/>
          <w:marRight w:val="0"/>
          <w:marTop w:val="0"/>
          <w:marBottom w:val="120"/>
          <w:divBdr>
            <w:top w:val="none" w:sz="0" w:space="0" w:color="auto"/>
            <w:left w:val="none" w:sz="0" w:space="0" w:color="auto"/>
            <w:bottom w:val="none" w:sz="0" w:space="0" w:color="auto"/>
            <w:right w:val="none" w:sz="0" w:space="0" w:color="auto"/>
          </w:divBdr>
          <w:divsChild>
            <w:div w:id="121774659">
              <w:marLeft w:val="0"/>
              <w:marRight w:val="0"/>
              <w:marTop w:val="0"/>
              <w:marBottom w:val="0"/>
              <w:divBdr>
                <w:top w:val="none" w:sz="0" w:space="0" w:color="auto"/>
                <w:left w:val="none" w:sz="0" w:space="0" w:color="auto"/>
                <w:bottom w:val="none" w:sz="0" w:space="0" w:color="auto"/>
                <w:right w:val="none" w:sz="0" w:space="0" w:color="auto"/>
              </w:divBdr>
            </w:div>
          </w:divsChild>
        </w:div>
        <w:div w:id="1003361519">
          <w:marLeft w:val="0"/>
          <w:marRight w:val="0"/>
          <w:marTop w:val="0"/>
          <w:marBottom w:val="120"/>
          <w:divBdr>
            <w:top w:val="none" w:sz="0" w:space="0" w:color="auto"/>
            <w:left w:val="none" w:sz="0" w:space="0" w:color="auto"/>
            <w:bottom w:val="none" w:sz="0" w:space="0" w:color="auto"/>
            <w:right w:val="none" w:sz="0" w:space="0" w:color="auto"/>
          </w:divBdr>
          <w:divsChild>
            <w:div w:id="497311562">
              <w:marLeft w:val="0"/>
              <w:marRight w:val="0"/>
              <w:marTop w:val="0"/>
              <w:marBottom w:val="0"/>
              <w:divBdr>
                <w:top w:val="none" w:sz="0" w:space="0" w:color="auto"/>
                <w:left w:val="none" w:sz="0" w:space="0" w:color="auto"/>
                <w:bottom w:val="none" w:sz="0" w:space="0" w:color="auto"/>
                <w:right w:val="none" w:sz="0" w:space="0" w:color="auto"/>
              </w:divBdr>
            </w:div>
          </w:divsChild>
        </w:div>
        <w:div w:id="851259687">
          <w:marLeft w:val="0"/>
          <w:marRight w:val="0"/>
          <w:marTop w:val="0"/>
          <w:marBottom w:val="120"/>
          <w:divBdr>
            <w:top w:val="none" w:sz="0" w:space="0" w:color="auto"/>
            <w:left w:val="none" w:sz="0" w:space="0" w:color="auto"/>
            <w:bottom w:val="none" w:sz="0" w:space="0" w:color="auto"/>
            <w:right w:val="none" w:sz="0" w:space="0" w:color="auto"/>
          </w:divBdr>
          <w:divsChild>
            <w:div w:id="549266576">
              <w:marLeft w:val="0"/>
              <w:marRight w:val="0"/>
              <w:marTop w:val="0"/>
              <w:marBottom w:val="0"/>
              <w:divBdr>
                <w:top w:val="none" w:sz="0" w:space="0" w:color="auto"/>
                <w:left w:val="none" w:sz="0" w:space="0" w:color="auto"/>
                <w:bottom w:val="none" w:sz="0" w:space="0" w:color="auto"/>
                <w:right w:val="none" w:sz="0" w:space="0" w:color="auto"/>
              </w:divBdr>
            </w:div>
          </w:divsChild>
        </w:div>
        <w:div w:id="2045977804">
          <w:marLeft w:val="0"/>
          <w:marRight w:val="0"/>
          <w:marTop w:val="0"/>
          <w:marBottom w:val="120"/>
          <w:divBdr>
            <w:top w:val="none" w:sz="0" w:space="0" w:color="auto"/>
            <w:left w:val="none" w:sz="0" w:space="0" w:color="auto"/>
            <w:bottom w:val="none" w:sz="0" w:space="0" w:color="auto"/>
            <w:right w:val="none" w:sz="0" w:space="0" w:color="auto"/>
          </w:divBdr>
          <w:divsChild>
            <w:div w:id="951472844">
              <w:marLeft w:val="0"/>
              <w:marRight w:val="0"/>
              <w:marTop w:val="0"/>
              <w:marBottom w:val="0"/>
              <w:divBdr>
                <w:top w:val="none" w:sz="0" w:space="0" w:color="auto"/>
                <w:left w:val="none" w:sz="0" w:space="0" w:color="auto"/>
                <w:bottom w:val="none" w:sz="0" w:space="0" w:color="auto"/>
                <w:right w:val="none" w:sz="0" w:space="0" w:color="auto"/>
              </w:divBdr>
            </w:div>
          </w:divsChild>
        </w:div>
        <w:div w:id="1309477371">
          <w:marLeft w:val="0"/>
          <w:marRight w:val="0"/>
          <w:marTop w:val="0"/>
          <w:marBottom w:val="120"/>
          <w:divBdr>
            <w:top w:val="none" w:sz="0" w:space="0" w:color="auto"/>
            <w:left w:val="none" w:sz="0" w:space="0" w:color="auto"/>
            <w:bottom w:val="none" w:sz="0" w:space="0" w:color="auto"/>
            <w:right w:val="none" w:sz="0" w:space="0" w:color="auto"/>
          </w:divBdr>
          <w:divsChild>
            <w:div w:id="669479305">
              <w:marLeft w:val="0"/>
              <w:marRight w:val="0"/>
              <w:marTop w:val="0"/>
              <w:marBottom w:val="0"/>
              <w:divBdr>
                <w:top w:val="none" w:sz="0" w:space="0" w:color="auto"/>
                <w:left w:val="none" w:sz="0" w:space="0" w:color="auto"/>
                <w:bottom w:val="none" w:sz="0" w:space="0" w:color="auto"/>
                <w:right w:val="none" w:sz="0" w:space="0" w:color="auto"/>
              </w:divBdr>
            </w:div>
          </w:divsChild>
        </w:div>
        <w:div w:id="1886402885">
          <w:marLeft w:val="0"/>
          <w:marRight w:val="0"/>
          <w:marTop w:val="150"/>
          <w:marBottom w:val="0"/>
          <w:divBdr>
            <w:top w:val="none" w:sz="0" w:space="0" w:color="auto"/>
            <w:left w:val="none" w:sz="0" w:space="0" w:color="auto"/>
            <w:bottom w:val="none" w:sz="0" w:space="0" w:color="auto"/>
            <w:right w:val="none" w:sz="0" w:space="0" w:color="auto"/>
          </w:divBdr>
        </w:div>
        <w:div w:id="1083793000">
          <w:marLeft w:val="0"/>
          <w:marRight w:val="0"/>
          <w:marTop w:val="0"/>
          <w:marBottom w:val="120"/>
          <w:divBdr>
            <w:top w:val="none" w:sz="0" w:space="0" w:color="auto"/>
            <w:left w:val="none" w:sz="0" w:space="0" w:color="auto"/>
            <w:bottom w:val="none" w:sz="0" w:space="0" w:color="auto"/>
            <w:right w:val="none" w:sz="0" w:space="0" w:color="auto"/>
          </w:divBdr>
          <w:divsChild>
            <w:div w:id="437482209">
              <w:marLeft w:val="0"/>
              <w:marRight w:val="0"/>
              <w:marTop w:val="0"/>
              <w:marBottom w:val="0"/>
              <w:divBdr>
                <w:top w:val="none" w:sz="0" w:space="0" w:color="auto"/>
                <w:left w:val="none" w:sz="0" w:space="0" w:color="auto"/>
                <w:bottom w:val="none" w:sz="0" w:space="0" w:color="auto"/>
                <w:right w:val="none" w:sz="0" w:space="0" w:color="auto"/>
              </w:divBdr>
            </w:div>
            <w:div w:id="1103301523">
              <w:marLeft w:val="0"/>
              <w:marRight w:val="0"/>
              <w:marTop w:val="0"/>
              <w:marBottom w:val="0"/>
              <w:divBdr>
                <w:top w:val="none" w:sz="0" w:space="0" w:color="auto"/>
                <w:left w:val="none" w:sz="0" w:space="0" w:color="auto"/>
                <w:bottom w:val="none" w:sz="0" w:space="0" w:color="auto"/>
                <w:right w:val="none" w:sz="0" w:space="0" w:color="auto"/>
              </w:divBdr>
            </w:div>
            <w:div w:id="542327741">
              <w:marLeft w:val="0"/>
              <w:marRight w:val="0"/>
              <w:marTop w:val="0"/>
              <w:marBottom w:val="0"/>
              <w:divBdr>
                <w:top w:val="none" w:sz="0" w:space="0" w:color="auto"/>
                <w:left w:val="none" w:sz="0" w:space="0" w:color="auto"/>
                <w:bottom w:val="none" w:sz="0" w:space="0" w:color="auto"/>
                <w:right w:val="none" w:sz="0" w:space="0" w:color="auto"/>
              </w:divBdr>
            </w:div>
            <w:div w:id="1279262734">
              <w:marLeft w:val="0"/>
              <w:marRight w:val="0"/>
              <w:marTop w:val="0"/>
              <w:marBottom w:val="0"/>
              <w:divBdr>
                <w:top w:val="none" w:sz="0" w:space="0" w:color="auto"/>
                <w:left w:val="none" w:sz="0" w:space="0" w:color="auto"/>
                <w:bottom w:val="none" w:sz="0" w:space="0" w:color="auto"/>
                <w:right w:val="none" w:sz="0" w:space="0" w:color="auto"/>
              </w:divBdr>
            </w:div>
            <w:div w:id="764302547">
              <w:marLeft w:val="0"/>
              <w:marRight w:val="0"/>
              <w:marTop w:val="0"/>
              <w:marBottom w:val="0"/>
              <w:divBdr>
                <w:top w:val="none" w:sz="0" w:space="0" w:color="auto"/>
                <w:left w:val="none" w:sz="0" w:space="0" w:color="auto"/>
                <w:bottom w:val="none" w:sz="0" w:space="0" w:color="auto"/>
                <w:right w:val="none" w:sz="0" w:space="0" w:color="auto"/>
              </w:divBdr>
            </w:div>
            <w:div w:id="1136097416">
              <w:marLeft w:val="0"/>
              <w:marRight w:val="0"/>
              <w:marTop w:val="0"/>
              <w:marBottom w:val="0"/>
              <w:divBdr>
                <w:top w:val="none" w:sz="0" w:space="0" w:color="auto"/>
                <w:left w:val="none" w:sz="0" w:space="0" w:color="auto"/>
                <w:bottom w:val="none" w:sz="0" w:space="0" w:color="auto"/>
                <w:right w:val="none" w:sz="0" w:space="0" w:color="auto"/>
              </w:divBdr>
            </w:div>
            <w:div w:id="672224718">
              <w:marLeft w:val="0"/>
              <w:marRight w:val="0"/>
              <w:marTop w:val="0"/>
              <w:marBottom w:val="0"/>
              <w:divBdr>
                <w:top w:val="none" w:sz="0" w:space="0" w:color="auto"/>
                <w:left w:val="none" w:sz="0" w:space="0" w:color="auto"/>
                <w:bottom w:val="none" w:sz="0" w:space="0" w:color="auto"/>
                <w:right w:val="none" w:sz="0" w:space="0" w:color="auto"/>
              </w:divBdr>
            </w:div>
            <w:div w:id="1850564720">
              <w:marLeft w:val="0"/>
              <w:marRight w:val="0"/>
              <w:marTop w:val="0"/>
              <w:marBottom w:val="0"/>
              <w:divBdr>
                <w:top w:val="none" w:sz="0" w:space="0" w:color="auto"/>
                <w:left w:val="none" w:sz="0" w:space="0" w:color="auto"/>
                <w:bottom w:val="none" w:sz="0" w:space="0" w:color="auto"/>
                <w:right w:val="none" w:sz="0" w:space="0" w:color="auto"/>
              </w:divBdr>
            </w:div>
          </w:divsChild>
        </w:div>
        <w:div w:id="1629315459">
          <w:marLeft w:val="0"/>
          <w:marRight w:val="0"/>
          <w:marTop w:val="0"/>
          <w:marBottom w:val="120"/>
          <w:divBdr>
            <w:top w:val="none" w:sz="0" w:space="0" w:color="auto"/>
            <w:left w:val="none" w:sz="0" w:space="0" w:color="auto"/>
            <w:bottom w:val="none" w:sz="0" w:space="0" w:color="auto"/>
            <w:right w:val="none" w:sz="0" w:space="0" w:color="auto"/>
          </w:divBdr>
          <w:divsChild>
            <w:div w:id="1832217013">
              <w:marLeft w:val="0"/>
              <w:marRight w:val="0"/>
              <w:marTop w:val="0"/>
              <w:marBottom w:val="0"/>
              <w:divBdr>
                <w:top w:val="none" w:sz="0" w:space="0" w:color="auto"/>
                <w:left w:val="none" w:sz="0" w:space="0" w:color="auto"/>
                <w:bottom w:val="none" w:sz="0" w:space="0" w:color="auto"/>
                <w:right w:val="none" w:sz="0" w:space="0" w:color="auto"/>
              </w:divBdr>
            </w:div>
          </w:divsChild>
        </w:div>
        <w:div w:id="708644538">
          <w:marLeft w:val="0"/>
          <w:marRight w:val="0"/>
          <w:marTop w:val="0"/>
          <w:marBottom w:val="120"/>
          <w:divBdr>
            <w:top w:val="none" w:sz="0" w:space="0" w:color="auto"/>
            <w:left w:val="none" w:sz="0" w:space="0" w:color="auto"/>
            <w:bottom w:val="none" w:sz="0" w:space="0" w:color="auto"/>
            <w:right w:val="none" w:sz="0" w:space="0" w:color="auto"/>
          </w:divBdr>
          <w:divsChild>
            <w:div w:id="345863858">
              <w:marLeft w:val="0"/>
              <w:marRight w:val="0"/>
              <w:marTop w:val="0"/>
              <w:marBottom w:val="0"/>
              <w:divBdr>
                <w:top w:val="none" w:sz="0" w:space="0" w:color="auto"/>
                <w:left w:val="none" w:sz="0" w:space="0" w:color="auto"/>
                <w:bottom w:val="none" w:sz="0" w:space="0" w:color="auto"/>
                <w:right w:val="none" w:sz="0" w:space="0" w:color="auto"/>
              </w:divBdr>
            </w:div>
          </w:divsChild>
        </w:div>
        <w:div w:id="1483617307">
          <w:marLeft w:val="0"/>
          <w:marRight w:val="0"/>
          <w:marTop w:val="0"/>
          <w:marBottom w:val="120"/>
          <w:divBdr>
            <w:top w:val="none" w:sz="0" w:space="0" w:color="auto"/>
            <w:left w:val="none" w:sz="0" w:space="0" w:color="auto"/>
            <w:bottom w:val="none" w:sz="0" w:space="0" w:color="auto"/>
            <w:right w:val="none" w:sz="0" w:space="0" w:color="auto"/>
          </w:divBdr>
          <w:divsChild>
            <w:div w:id="1977446143">
              <w:marLeft w:val="0"/>
              <w:marRight w:val="0"/>
              <w:marTop w:val="0"/>
              <w:marBottom w:val="0"/>
              <w:divBdr>
                <w:top w:val="none" w:sz="0" w:space="0" w:color="auto"/>
                <w:left w:val="none" w:sz="0" w:space="0" w:color="auto"/>
                <w:bottom w:val="none" w:sz="0" w:space="0" w:color="auto"/>
                <w:right w:val="none" w:sz="0" w:space="0" w:color="auto"/>
              </w:divBdr>
            </w:div>
          </w:divsChild>
        </w:div>
        <w:div w:id="1973821658">
          <w:marLeft w:val="0"/>
          <w:marRight w:val="0"/>
          <w:marTop w:val="0"/>
          <w:marBottom w:val="120"/>
          <w:divBdr>
            <w:top w:val="none" w:sz="0" w:space="0" w:color="auto"/>
            <w:left w:val="none" w:sz="0" w:space="0" w:color="auto"/>
            <w:bottom w:val="none" w:sz="0" w:space="0" w:color="auto"/>
            <w:right w:val="none" w:sz="0" w:space="0" w:color="auto"/>
          </w:divBdr>
          <w:divsChild>
            <w:div w:id="232590406">
              <w:marLeft w:val="0"/>
              <w:marRight w:val="0"/>
              <w:marTop w:val="0"/>
              <w:marBottom w:val="0"/>
              <w:divBdr>
                <w:top w:val="none" w:sz="0" w:space="0" w:color="auto"/>
                <w:left w:val="none" w:sz="0" w:space="0" w:color="auto"/>
                <w:bottom w:val="none" w:sz="0" w:space="0" w:color="auto"/>
                <w:right w:val="none" w:sz="0" w:space="0" w:color="auto"/>
              </w:divBdr>
            </w:div>
          </w:divsChild>
        </w:div>
        <w:div w:id="1229460326">
          <w:marLeft w:val="0"/>
          <w:marRight w:val="0"/>
          <w:marTop w:val="0"/>
          <w:marBottom w:val="120"/>
          <w:divBdr>
            <w:top w:val="none" w:sz="0" w:space="0" w:color="auto"/>
            <w:left w:val="none" w:sz="0" w:space="0" w:color="auto"/>
            <w:bottom w:val="none" w:sz="0" w:space="0" w:color="auto"/>
            <w:right w:val="none" w:sz="0" w:space="0" w:color="auto"/>
          </w:divBdr>
          <w:divsChild>
            <w:div w:id="1408575369">
              <w:marLeft w:val="0"/>
              <w:marRight w:val="0"/>
              <w:marTop w:val="0"/>
              <w:marBottom w:val="0"/>
              <w:divBdr>
                <w:top w:val="none" w:sz="0" w:space="0" w:color="auto"/>
                <w:left w:val="none" w:sz="0" w:space="0" w:color="auto"/>
                <w:bottom w:val="none" w:sz="0" w:space="0" w:color="auto"/>
                <w:right w:val="none" w:sz="0" w:space="0" w:color="auto"/>
              </w:divBdr>
            </w:div>
          </w:divsChild>
        </w:div>
        <w:div w:id="94180055">
          <w:marLeft w:val="0"/>
          <w:marRight w:val="0"/>
          <w:marTop w:val="0"/>
          <w:marBottom w:val="120"/>
          <w:divBdr>
            <w:top w:val="none" w:sz="0" w:space="0" w:color="auto"/>
            <w:left w:val="none" w:sz="0" w:space="0" w:color="auto"/>
            <w:bottom w:val="none" w:sz="0" w:space="0" w:color="auto"/>
            <w:right w:val="none" w:sz="0" w:space="0" w:color="auto"/>
          </w:divBdr>
          <w:divsChild>
            <w:div w:id="852184083">
              <w:marLeft w:val="0"/>
              <w:marRight w:val="0"/>
              <w:marTop w:val="0"/>
              <w:marBottom w:val="0"/>
              <w:divBdr>
                <w:top w:val="none" w:sz="0" w:space="0" w:color="auto"/>
                <w:left w:val="none" w:sz="0" w:space="0" w:color="auto"/>
                <w:bottom w:val="none" w:sz="0" w:space="0" w:color="auto"/>
                <w:right w:val="none" w:sz="0" w:space="0" w:color="auto"/>
              </w:divBdr>
            </w:div>
          </w:divsChild>
        </w:div>
        <w:div w:id="1069038541">
          <w:marLeft w:val="0"/>
          <w:marRight w:val="0"/>
          <w:marTop w:val="0"/>
          <w:marBottom w:val="120"/>
          <w:divBdr>
            <w:top w:val="none" w:sz="0" w:space="0" w:color="auto"/>
            <w:left w:val="none" w:sz="0" w:space="0" w:color="auto"/>
            <w:bottom w:val="none" w:sz="0" w:space="0" w:color="auto"/>
            <w:right w:val="none" w:sz="0" w:space="0" w:color="auto"/>
          </w:divBdr>
          <w:divsChild>
            <w:div w:id="1172797126">
              <w:marLeft w:val="0"/>
              <w:marRight w:val="0"/>
              <w:marTop w:val="0"/>
              <w:marBottom w:val="0"/>
              <w:divBdr>
                <w:top w:val="none" w:sz="0" w:space="0" w:color="auto"/>
                <w:left w:val="none" w:sz="0" w:space="0" w:color="auto"/>
                <w:bottom w:val="none" w:sz="0" w:space="0" w:color="auto"/>
                <w:right w:val="none" w:sz="0" w:space="0" w:color="auto"/>
              </w:divBdr>
            </w:div>
          </w:divsChild>
        </w:div>
        <w:div w:id="1265918732">
          <w:marLeft w:val="0"/>
          <w:marRight w:val="0"/>
          <w:marTop w:val="0"/>
          <w:marBottom w:val="120"/>
          <w:divBdr>
            <w:top w:val="none" w:sz="0" w:space="0" w:color="auto"/>
            <w:left w:val="none" w:sz="0" w:space="0" w:color="auto"/>
            <w:bottom w:val="none" w:sz="0" w:space="0" w:color="auto"/>
            <w:right w:val="none" w:sz="0" w:space="0" w:color="auto"/>
          </w:divBdr>
          <w:divsChild>
            <w:div w:id="1273592008">
              <w:marLeft w:val="0"/>
              <w:marRight w:val="0"/>
              <w:marTop w:val="0"/>
              <w:marBottom w:val="0"/>
              <w:divBdr>
                <w:top w:val="none" w:sz="0" w:space="0" w:color="auto"/>
                <w:left w:val="none" w:sz="0" w:space="0" w:color="auto"/>
                <w:bottom w:val="none" w:sz="0" w:space="0" w:color="auto"/>
                <w:right w:val="none" w:sz="0" w:space="0" w:color="auto"/>
              </w:divBdr>
            </w:div>
          </w:divsChild>
        </w:div>
        <w:div w:id="1049764416">
          <w:marLeft w:val="0"/>
          <w:marRight w:val="0"/>
          <w:marTop w:val="0"/>
          <w:marBottom w:val="120"/>
          <w:divBdr>
            <w:top w:val="none" w:sz="0" w:space="0" w:color="auto"/>
            <w:left w:val="none" w:sz="0" w:space="0" w:color="auto"/>
            <w:bottom w:val="none" w:sz="0" w:space="0" w:color="auto"/>
            <w:right w:val="none" w:sz="0" w:space="0" w:color="auto"/>
          </w:divBdr>
          <w:divsChild>
            <w:div w:id="1954434228">
              <w:marLeft w:val="0"/>
              <w:marRight w:val="0"/>
              <w:marTop w:val="0"/>
              <w:marBottom w:val="0"/>
              <w:divBdr>
                <w:top w:val="none" w:sz="0" w:space="0" w:color="auto"/>
                <w:left w:val="none" w:sz="0" w:space="0" w:color="auto"/>
                <w:bottom w:val="none" w:sz="0" w:space="0" w:color="auto"/>
                <w:right w:val="none" w:sz="0" w:space="0" w:color="auto"/>
              </w:divBdr>
            </w:div>
            <w:div w:id="949240581">
              <w:marLeft w:val="0"/>
              <w:marRight w:val="0"/>
              <w:marTop w:val="0"/>
              <w:marBottom w:val="0"/>
              <w:divBdr>
                <w:top w:val="none" w:sz="0" w:space="0" w:color="auto"/>
                <w:left w:val="none" w:sz="0" w:space="0" w:color="auto"/>
                <w:bottom w:val="none" w:sz="0" w:space="0" w:color="auto"/>
                <w:right w:val="none" w:sz="0" w:space="0" w:color="auto"/>
              </w:divBdr>
            </w:div>
            <w:div w:id="885407687">
              <w:marLeft w:val="0"/>
              <w:marRight w:val="0"/>
              <w:marTop w:val="0"/>
              <w:marBottom w:val="0"/>
              <w:divBdr>
                <w:top w:val="none" w:sz="0" w:space="0" w:color="auto"/>
                <w:left w:val="none" w:sz="0" w:space="0" w:color="auto"/>
                <w:bottom w:val="none" w:sz="0" w:space="0" w:color="auto"/>
                <w:right w:val="none" w:sz="0" w:space="0" w:color="auto"/>
              </w:divBdr>
            </w:div>
          </w:divsChild>
        </w:div>
        <w:div w:id="959918867">
          <w:marLeft w:val="0"/>
          <w:marRight w:val="0"/>
          <w:marTop w:val="0"/>
          <w:marBottom w:val="120"/>
          <w:divBdr>
            <w:top w:val="none" w:sz="0" w:space="0" w:color="auto"/>
            <w:left w:val="none" w:sz="0" w:space="0" w:color="auto"/>
            <w:bottom w:val="none" w:sz="0" w:space="0" w:color="auto"/>
            <w:right w:val="none" w:sz="0" w:space="0" w:color="auto"/>
          </w:divBdr>
          <w:divsChild>
            <w:div w:id="331642286">
              <w:marLeft w:val="0"/>
              <w:marRight w:val="0"/>
              <w:marTop w:val="0"/>
              <w:marBottom w:val="0"/>
              <w:divBdr>
                <w:top w:val="none" w:sz="0" w:space="0" w:color="auto"/>
                <w:left w:val="none" w:sz="0" w:space="0" w:color="auto"/>
                <w:bottom w:val="none" w:sz="0" w:space="0" w:color="auto"/>
                <w:right w:val="none" w:sz="0" w:space="0" w:color="auto"/>
              </w:divBdr>
            </w:div>
            <w:div w:id="1318534159">
              <w:marLeft w:val="0"/>
              <w:marRight w:val="0"/>
              <w:marTop w:val="0"/>
              <w:marBottom w:val="0"/>
              <w:divBdr>
                <w:top w:val="none" w:sz="0" w:space="0" w:color="auto"/>
                <w:left w:val="none" w:sz="0" w:space="0" w:color="auto"/>
                <w:bottom w:val="none" w:sz="0" w:space="0" w:color="auto"/>
                <w:right w:val="none" w:sz="0" w:space="0" w:color="auto"/>
              </w:divBdr>
            </w:div>
            <w:div w:id="313997652">
              <w:marLeft w:val="0"/>
              <w:marRight w:val="0"/>
              <w:marTop w:val="0"/>
              <w:marBottom w:val="0"/>
              <w:divBdr>
                <w:top w:val="none" w:sz="0" w:space="0" w:color="auto"/>
                <w:left w:val="none" w:sz="0" w:space="0" w:color="auto"/>
                <w:bottom w:val="none" w:sz="0" w:space="0" w:color="auto"/>
                <w:right w:val="none" w:sz="0" w:space="0" w:color="auto"/>
              </w:divBdr>
            </w:div>
            <w:div w:id="1954744508">
              <w:marLeft w:val="0"/>
              <w:marRight w:val="0"/>
              <w:marTop w:val="0"/>
              <w:marBottom w:val="0"/>
              <w:divBdr>
                <w:top w:val="none" w:sz="0" w:space="0" w:color="auto"/>
                <w:left w:val="none" w:sz="0" w:space="0" w:color="auto"/>
                <w:bottom w:val="none" w:sz="0" w:space="0" w:color="auto"/>
                <w:right w:val="none" w:sz="0" w:space="0" w:color="auto"/>
              </w:divBdr>
            </w:div>
            <w:div w:id="234976277">
              <w:marLeft w:val="0"/>
              <w:marRight w:val="0"/>
              <w:marTop w:val="0"/>
              <w:marBottom w:val="0"/>
              <w:divBdr>
                <w:top w:val="none" w:sz="0" w:space="0" w:color="auto"/>
                <w:left w:val="none" w:sz="0" w:space="0" w:color="auto"/>
                <w:bottom w:val="none" w:sz="0" w:space="0" w:color="auto"/>
                <w:right w:val="none" w:sz="0" w:space="0" w:color="auto"/>
              </w:divBdr>
            </w:div>
            <w:div w:id="1797872885">
              <w:marLeft w:val="0"/>
              <w:marRight w:val="0"/>
              <w:marTop w:val="0"/>
              <w:marBottom w:val="0"/>
              <w:divBdr>
                <w:top w:val="none" w:sz="0" w:space="0" w:color="auto"/>
                <w:left w:val="none" w:sz="0" w:space="0" w:color="auto"/>
                <w:bottom w:val="none" w:sz="0" w:space="0" w:color="auto"/>
                <w:right w:val="none" w:sz="0" w:space="0" w:color="auto"/>
              </w:divBdr>
            </w:div>
            <w:div w:id="974793242">
              <w:marLeft w:val="0"/>
              <w:marRight w:val="0"/>
              <w:marTop w:val="0"/>
              <w:marBottom w:val="0"/>
              <w:divBdr>
                <w:top w:val="none" w:sz="0" w:space="0" w:color="auto"/>
                <w:left w:val="none" w:sz="0" w:space="0" w:color="auto"/>
                <w:bottom w:val="none" w:sz="0" w:space="0" w:color="auto"/>
                <w:right w:val="none" w:sz="0" w:space="0" w:color="auto"/>
              </w:divBdr>
            </w:div>
          </w:divsChild>
        </w:div>
        <w:div w:id="1170221254">
          <w:marLeft w:val="0"/>
          <w:marRight w:val="0"/>
          <w:marTop w:val="0"/>
          <w:marBottom w:val="120"/>
          <w:divBdr>
            <w:top w:val="none" w:sz="0" w:space="0" w:color="auto"/>
            <w:left w:val="none" w:sz="0" w:space="0" w:color="auto"/>
            <w:bottom w:val="none" w:sz="0" w:space="0" w:color="auto"/>
            <w:right w:val="none" w:sz="0" w:space="0" w:color="auto"/>
          </w:divBdr>
          <w:divsChild>
            <w:div w:id="19015494">
              <w:marLeft w:val="0"/>
              <w:marRight w:val="0"/>
              <w:marTop w:val="0"/>
              <w:marBottom w:val="0"/>
              <w:divBdr>
                <w:top w:val="none" w:sz="0" w:space="0" w:color="auto"/>
                <w:left w:val="none" w:sz="0" w:space="0" w:color="auto"/>
                <w:bottom w:val="none" w:sz="0" w:space="0" w:color="auto"/>
                <w:right w:val="none" w:sz="0" w:space="0" w:color="auto"/>
              </w:divBdr>
            </w:div>
          </w:divsChild>
        </w:div>
        <w:div w:id="791436029">
          <w:marLeft w:val="0"/>
          <w:marRight w:val="0"/>
          <w:marTop w:val="0"/>
          <w:marBottom w:val="120"/>
          <w:divBdr>
            <w:top w:val="none" w:sz="0" w:space="0" w:color="auto"/>
            <w:left w:val="none" w:sz="0" w:space="0" w:color="auto"/>
            <w:bottom w:val="none" w:sz="0" w:space="0" w:color="auto"/>
            <w:right w:val="none" w:sz="0" w:space="0" w:color="auto"/>
          </w:divBdr>
          <w:divsChild>
            <w:div w:id="1409498608">
              <w:marLeft w:val="0"/>
              <w:marRight w:val="0"/>
              <w:marTop w:val="0"/>
              <w:marBottom w:val="0"/>
              <w:divBdr>
                <w:top w:val="none" w:sz="0" w:space="0" w:color="auto"/>
                <w:left w:val="none" w:sz="0" w:space="0" w:color="auto"/>
                <w:bottom w:val="none" w:sz="0" w:space="0" w:color="auto"/>
                <w:right w:val="none" w:sz="0" w:space="0" w:color="auto"/>
              </w:divBdr>
            </w:div>
          </w:divsChild>
        </w:div>
        <w:div w:id="2022731053">
          <w:marLeft w:val="0"/>
          <w:marRight w:val="0"/>
          <w:marTop w:val="0"/>
          <w:marBottom w:val="120"/>
          <w:divBdr>
            <w:top w:val="none" w:sz="0" w:space="0" w:color="auto"/>
            <w:left w:val="none" w:sz="0" w:space="0" w:color="auto"/>
            <w:bottom w:val="none" w:sz="0" w:space="0" w:color="auto"/>
            <w:right w:val="none" w:sz="0" w:space="0" w:color="auto"/>
          </w:divBdr>
          <w:divsChild>
            <w:div w:id="1015156073">
              <w:marLeft w:val="0"/>
              <w:marRight w:val="0"/>
              <w:marTop w:val="0"/>
              <w:marBottom w:val="0"/>
              <w:divBdr>
                <w:top w:val="none" w:sz="0" w:space="0" w:color="auto"/>
                <w:left w:val="none" w:sz="0" w:space="0" w:color="auto"/>
                <w:bottom w:val="none" w:sz="0" w:space="0" w:color="auto"/>
                <w:right w:val="none" w:sz="0" w:space="0" w:color="auto"/>
              </w:divBdr>
            </w:div>
          </w:divsChild>
        </w:div>
        <w:div w:id="1271937528">
          <w:marLeft w:val="0"/>
          <w:marRight w:val="0"/>
          <w:marTop w:val="0"/>
          <w:marBottom w:val="120"/>
          <w:divBdr>
            <w:top w:val="none" w:sz="0" w:space="0" w:color="auto"/>
            <w:left w:val="none" w:sz="0" w:space="0" w:color="auto"/>
            <w:bottom w:val="none" w:sz="0" w:space="0" w:color="auto"/>
            <w:right w:val="none" w:sz="0" w:space="0" w:color="auto"/>
          </w:divBdr>
          <w:divsChild>
            <w:div w:id="131097951">
              <w:marLeft w:val="0"/>
              <w:marRight w:val="0"/>
              <w:marTop w:val="0"/>
              <w:marBottom w:val="0"/>
              <w:divBdr>
                <w:top w:val="none" w:sz="0" w:space="0" w:color="auto"/>
                <w:left w:val="none" w:sz="0" w:space="0" w:color="auto"/>
                <w:bottom w:val="none" w:sz="0" w:space="0" w:color="auto"/>
                <w:right w:val="none" w:sz="0" w:space="0" w:color="auto"/>
              </w:divBdr>
            </w:div>
            <w:div w:id="26489591">
              <w:marLeft w:val="0"/>
              <w:marRight w:val="0"/>
              <w:marTop w:val="0"/>
              <w:marBottom w:val="0"/>
              <w:divBdr>
                <w:top w:val="none" w:sz="0" w:space="0" w:color="auto"/>
                <w:left w:val="none" w:sz="0" w:space="0" w:color="auto"/>
                <w:bottom w:val="none" w:sz="0" w:space="0" w:color="auto"/>
                <w:right w:val="none" w:sz="0" w:space="0" w:color="auto"/>
              </w:divBdr>
            </w:div>
            <w:div w:id="1366440732">
              <w:marLeft w:val="0"/>
              <w:marRight w:val="0"/>
              <w:marTop w:val="0"/>
              <w:marBottom w:val="0"/>
              <w:divBdr>
                <w:top w:val="none" w:sz="0" w:space="0" w:color="auto"/>
                <w:left w:val="none" w:sz="0" w:space="0" w:color="auto"/>
                <w:bottom w:val="none" w:sz="0" w:space="0" w:color="auto"/>
                <w:right w:val="none" w:sz="0" w:space="0" w:color="auto"/>
              </w:divBdr>
            </w:div>
            <w:div w:id="972642319">
              <w:marLeft w:val="0"/>
              <w:marRight w:val="0"/>
              <w:marTop w:val="0"/>
              <w:marBottom w:val="0"/>
              <w:divBdr>
                <w:top w:val="none" w:sz="0" w:space="0" w:color="auto"/>
                <w:left w:val="none" w:sz="0" w:space="0" w:color="auto"/>
                <w:bottom w:val="none" w:sz="0" w:space="0" w:color="auto"/>
                <w:right w:val="none" w:sz="0" w:space="0" w:color="auto"/>
              </w:divBdr>
            </w:div>
            <w:div w:id="1649161805">
              <w:marLeft w:val="0"/>
              <w:marRight w:val="0"/>
              <w:marTop w:val="0"/>
              <w:marBottom w:val="0"/>
              <w:divBdr>
                <w:top w:val="none" w:sz="0" w:space="0" w:color="auto"/>
                <w:left w:val="none" w:sz="0" w:space="0" w:color="auto"/>
                <w:bottom w:val="none" w:sz="0" w:space="0" w:color="auto"/>
                <w:right w:val="none" w:sz="0" w:space="0" w:color="auto"/>
              </w:divBdr>
            </w:div>
          </w:divsChild>
        </w:div>
        <w:div w:id="1389189202">
          <w:marLeft w:val="0"/>
          <w:marRight w:val="0"/>
          <w:marTop w:val="0"/>
          <w:marBottom w:val="120"/>
          <w:divBdr>
            <w:top w:val="none" w:sz="0" w:space="0" w:color="auto"/>
            <w:left w:val="none" w:sz="0" w:space="0" w:color="auto"/>
            <w:bottom w:val="none" w:sz="0" w:space="0" w:color="auto"/>
            <w:right w:val="none" w:sz="0" w:space="0" w:color="auto"/>
          </w:divBdr>
          <w:divsChild>
            <w:div w:id="154608778">
              <w:marLeft w:val="0"/>
              <w:marRight w:val="0"/>
              <w:marTop w:val="0"/>
              <w:marBottom w:val="0"/>
              <w:divBdr>
                <w:top w:val="none" w:sz="0" w:space="0" w:color="auto"/>
                <w:left w:val="none" w:sz="0" w:space="0" w:color="auto"/>
                <w:bottom w:val="none" w:sz="0" w:space="0" w:color="auto"/>
                <w:right w:val="none" w:sz="0" w:space="0" w:color="auto"/>
              </w:divBdr>
            </w:div>
            <w:div w:id="1437941735">
              <w:marLeft w:val="0"/>
              <w:marRight w:val="0"/>
              <w:marTop w:val="0"/>
              <w:marBottom w:val="0"/>
              <w:divBdr>
                <w:top w:val="none" w:sz="0" w:space="0" w:color="auto"/>
                <w:left w:val="none" w:sz="0" w:space="0" w:color="auto"/>
                <w:bottom w:val="none" w:sz="0" w:space="0" w:color="auto"/>
                <w:right w:val="none" w:sz="0" w:space="0" w:color="auto"/>
              </w:divBdr>
            </w:div>
            <w:div w:id="256135777">
              <w:marLeft w:val="0"/>
              <w:marRight w:val="0"/>
              <w:marTop w:val="0"/>
              <w:marBottom w:val="0"/>
              <w:divBdr>
                <w:top w:val="none" w:sz="0" w:space="0" w:color="auto"/>
                <w:left w:val="none" w:sz="0" w:space="0" w:color="auto"/>
                <w:bottom w:val="none" w:sz="0" w:space="0" w:color="auto"/>
                <w:right w:val="none" w:sz="0" w:space="0" w:color="auto"/>
              </w:divBdr>
            </w:div>
            <w:div w:id="51464416">
              <w:marLeft w:val="0"/>
              <w:marRight w:val="0"/>
              <w:marTop w:val="0"/>
              <w:marBottom w:val="0"/>
              <w:divBdr>
                <w:top w:val="none" w:sz="0" w:space="0" w:color="auto"/>
                <w:left w:val="none" w:sz="0" w:space="0" w:color="auto"/>
                <w:bottom w:val="none" w:sz="0" w:space="0" w:color="auto"/>
                <w:right w:val="none" w:sz="0" w:space="0" w:color="auto"/>
              </w:divBdr>
            </w:div>
            <w:div w:id="1538466401">
              <w:marLeft w:val="0"/>
              <w:marRight w:val="0"/>
              <w:marTop w:val="0"/>
              <w:marBottom w:val="0"/>
              <w:divBdr>
                <w:top w:val="none" w:sz="0" w:space="0" w:color="auto"/>
                <w:left w:val="none" w:sz="0" w:space="0" w:color="auto"/>
                <w:bottom w:val="none" w:sz="0" w:space="0" w:color="auto"/>
                <w:right w:val="none" w:sz="0" w:space="0" w:color="auto"/>
              </w:divBdr>
            </w:div>
            <w:div w:id="1858956353">
              <w:marLeft w:val="0"/>
              <w:marRight w:val="0"/>
              <w:marTop w:val="0"/>
              <w:marBottom w:val="0"/>
              <w:divBdr>
                <w:top w:val="none" w:sz="0" w:space="0" w:color="auto"/>
                <w:left w:val="none" w:sz="0" w:space="0" w:color="auto"/>
                <w:bottom w:val="none" w:sz="0" w:space="0" w:color="auto"/>
                <w:right w:val="none" w:sz="0" w:space="0" w:color="auto"/>
              </w:divBdr>
            </w:div>
            <w:div w:id="264120581">
              <w:marLeft w:val="0"/>
              <w:marRight w:val="0"/>
              <w:marTop w:val="0"/>
              <w:marBottom w:val="0"/>
              <w:divBdr>
                <w:top w:val="none" w:sz="0" w:space="0" w:color="auto"/>
                <w:left w:val="none" w:sz="0" w:space="0" w:color="auto"/>
                <w:bottom w:val="none" w:sz="0" w:space="0" w:color="auto"/>
                <w:right w:val="none" w:sz="0" w:space="0" w:color="auto"/>
              </w:divBdr>
            </w:div>
            <w:div w:id="968583364">
              <w:marLeft w:val="0"/>
              <w:marRight w:val="0"/>
              <w:marTop w:val="0"/>
              <w:marBottom w:val="0"/>
              <w:divBdr>
                <w:top w:val="none" w:sz="0" w:space="0" w:color="auto"/>
                <w:left w:val="none" w:sz="0" w:space="0" w:color="auto"/>
                <w:bottom w:val="none" w:sz="0" w:space="0" w:color="auto"/>
                <w:right w:val="none" w:sz="0" w:space="0" w:color="auto"/>
              </w:divBdr>
            </w:div>
          </w:divsChild>
        </w:div>
        <w:div w:id="213126061">
          <w:marLeft w:val="0"/>
          <w:marRight w:val="0"/>
          <w:marTop w:val="0"/>
          <w:marBottom w:val="120"/>
          <w:divBdr>
            <w:top w:val="none" w:sz="0" w:space="0" w:color="auto"/>
            <w:left w:val="none" w:sz="0" w:space="0" w:color="auto"/>
            <w:bottom w:val="none" w:sz="0" w:space="0" w:color="auto"/>
            <w:right w:val="none" w:sz="0" w:space="0" w:color="auto"/>
          </w:divBdr>
          <w:divsChild>
            <w:div w:id="1896307670">
              <w:marLeft w:val="0"/>
              <w:marRight w:val="0"/>
              <w:marTop w:val="0"/>
              <w:marBottom w:val="0"/>
              <w:divBdr>
                <w:top w:val="none" w:sz="0" w:space="0" w:color="auto"/>
                <w:left w:val="none" w:sz="0" w:space="0" w:color="auto"/>
                <w:bottom w:val="none" w:sz="0" w:space="0" w:color="auto"/>
                <w:right w:val="none" w:sz="0" w:space="0" w:color="auto"/>
              </w:divBdr>
            </w:div>
            <w:div w:id="1343240997">
              <w:marLeft w:val="0"/>
              <w:marRight w:val="0"/>
              <w:marTop w:val="0"/>
              <w:marBottom w:val="0"/>
              <w:divBdr>
                <w:top w:val="none" w:sz="0" w:space="0" w:color="auto"/>
                <w:left w:val="none" w:sz="0" w:space="0" w:color="auto"/>
                <w:bottom w:val="none" w:sz="0" w:space="0" w:color="auto"/>
                <w:right w:val="none" w:sz="0" w:space="0" w:color="auto"/>
              </w:divBdr>
            </w:div>
          </w:divsChild>
        </w:div>
        <w:div w:id="2049600560">
          <w:marLeft w:val="0"/>
          <w:marRight w:val="0"/>
          <w:marTop w:val="0"/>
          <w:marBottom w:val="120"/>
          <w:divBdr>
            <w:top w:val="none" w:sz="0" w:space="0" w:color="auto"/>
            <w:left w:val="none" w:sz="0" w:space="0" w:color="auto"/>
            <w:bottom w:val="none" w:sz="0" w:space="0" w:color="auto"/>
            <w:right w:val="none" w:sz="0" w:space="0" w:color="auto"/>
          </w:divBdr>
          <w:divsChild>
            <w:div w:id="36591837">
              <w:marLeft w:val="0"/>
              <w:marRight w:val="0"/>
              <w:marTop w:val="0"/>
              <w:marBottom w:val="0"/>
              <w:divBdr>
                <w:top w:val="none" w:sz="0" w:space="0" w:color="auto"/>
                <w:left w:val="none" w:sz="0" w:space="0" w:color="auto"/>
                <w:bottom w:val="none" w:sz="0" w:space="0" w:color="auto"/>
                <w:right w:val="none" w:sz="0" w:space="0" w:color="auto"/>
              </w:divBdr>
            </w:div>
            <w:div w:id="805777759">
              <w:marLeft w:val="0"/>
              <w:marRight w:val="0"/>
              <w:marTop w:val="0"/>
              <w:marBottom w:val="0"/>
              <w:divBdr>
                <w:top w:val="none" w:sz="0" w:space="0" w:color="auto"/>
                <w:left w:val="none" w:sz="0" w:space="0" w:color="auto"/>
                <w:bottom w:val="none" w:sz="0" w:space="0" w:color="auto"/>
                <w:right w:val="none" w:sz="0" w:space="0" w:color="auto"/>
              </w:divBdr>
            </w:div>
            <w:div w:id="775177625">
              <w:marLeft w:val="0"/>
              <w:marRight w:val="0"/>
              <w:marTop w:val="0"/>
              <w:marBottom w:val="0"/>
              <w:divBdr>
                <w:top w:val="none" w:sz="0" w:space="0" w:color="auto"/>
                <w:left w:val="none" w:sz="0" w:space="0" w:color="auto"/>
                <w:bottom w:val="none" w:sz="0" w:space="0" w:color="auto"/>
                <w:right w:val="none" w:sz="0" w:space="0" w:color="auto"/>
              </w:divBdr>
            </w:div>
            <w:div w:id="659962827">
              <w:marLeft w:val="0"/>
              <w:marRight w:val="0"/>
              <w:marTop w:val="0"/>
              <w:marBottom w:val="0"/>
              <w:divBdr>
                <w:top w:val="none" w:sz="0" w:space="0" w:color="auto"/>
                <w:left w:val="none" w:sz="0" w:space="0" w:color="auto"/>
                <w:bottom w:val="none" w:sz="0" w:space="0" w:color="auto"/>
                <w:right w:val="none" w:sz="0" w:space="0" w:color="auto"/>
              </w:divBdr>
            </w:div>
          </w:divsChild>
        </w:div>
        <w:div w:id="458380128">
          <w:marLeft w:val="0"/>
          <w:marRight w:val="0"/>
          <w:marTop w:val="225"/>
          <w:marBottom w:val="0"/>
          <w:divBdr>
            <w:top w:val="none" w:sz="0" w:space="0" w:color="auto"/>
            <w:left w:val="none" w:sz="0" w:space="0" w:color="auto"/>
            <w:bottom w:val="none" w:sz="0" w:space="0" w:color="auto"/>
            <w:right w:val="none" w:sz="0" w:space="0" w:color="auto"/>
          </w:divBdr>
        </w:div>
        <w:div w:id="1482893144">
          <w:marLeft w:val="0"/>
          <w:marRight w:val="0"/>
          <w:marTop w:val="0"/>
          <w:marBottom w:val="120"/>
          <w:divBdr>
            <w:top w:val="none" w:sz="0" w:space="0" w:color="auto"/>
            <w:left w:val="none" w:sz="0" w:space="0" w:color="auto"/>
            <w:bottom w:val="none" w:sz="0" w:space="0" w:color="auto"/>
            <w:right w:val="none" w:sz="0" w:space="0" w:color="auto"/>
          </w:divBdr>
          <w:divsChild>
            <w:div w:id="407768025">
              <w:marLeft w:val="0"/>
              <w:marRight w:val="0"/>
              <w:marTop w:val="0"/>
              <w:marBottom w:val="0"/>
              <w:divBdr>
                <w:top w:val="none" w:sz="0" w:space="0" w:color="auto"/>
                <w:left w:val="none" w:sz="0" w:space="0" w:color="auto"/>
                <w:bottom w:val="none" w:sz="0" w:space="0" w:color="auto"/>
                <w:right w:val="none" w:sz="0" w:space="0" w:color="auto"/>
              </w:divBdr>
            </w:div>
            <w:div w:id="227305304">
              <w:marLeft w:val="0"/>
              <w:marRight w:val="0"/>
              <w:marTop w:val="0"/>
              <w:marBottom w:val="0"/>
              <w:divBdr>
                <w:top w:val="none" w:sz="0" w:space="0" w:color="auto"/>
                <w:left w:val="none" w:sz="0" w:space="0" w:color="auto"/>
                <w:bottom w:val="none" w:sz="0" w:space="0" w:color="auto"/>
                <w:right w:val="none" w:sz="0" w:space="0" w:color="auto"/>
              </w:divBdr>
            </w:div>
            <w:div w:id="813453433">
              <w:marLeft w:val="0"/>
              <w:marRight w:val="0"/>
              <w:marTop w:val="0"/>
              <w:marBottom w:val="0"/>
              <w:divBdr>
                <w:top w:val="none" w:sz="0" w:space="0" w:color="auto"/>
                <w:left w:val="none" w:sz="0" w:space="0" w:color="auto"/>
                <w:bottom w:val="none" w:sz="0" w:space="0" w:color="auto"/>
                <w:right w:val="none" w:sz="0" w:space="0" w:color="auto"/>
              </w:divBdr>
            </w:div>
          </w:divsChild>
        </w:div>
        <w:div w:id="1193231121">
          <w:marLeft w:val="0"/>
          <w:marRight w:val="0"/>
          <w:marTop w:val="0"/>
          <w:marBottom w:val="120"/>
          <w:divBdr>
            <w:top w:val="none" w:sz="0" w:space="0" w:color="auto"/>
            <w:left w:val="none" w:sz="0" w:space="0" w:color="auto"/>
            <w:bottom w:val="none" w:sz="0" w:space="0" w:color="auto"/>
            <w:right w:val="none" w:sz="0" w:space="0" w:color="auto"/>
          </w:divBdr>
          <w:divsChild>
            <w:div w:id="1889419355">
              <w:marLeft w:val="0"/>
              <w:marRight w:val="0"/>
              <w:marTop w:val="0"/>
              <w:marBottom w:val="0"/>
              <w:divBdr>
                <w:top w:val="none" w:sz="0" w:space="0" w:color="auto"/>
                <w:left w:val="none" w:sz="0" w:space="0" w:color="auto"/>
                <w:bottom w:val="none" w:sz="0" w:space="0" w:color="auto"/>
                <w:right w:val="none" w:sz="0" w:space="0" w:color="auto"/>
              </w:divBdr>
            </w:div>
            <w:div w:id="3242116">
              <w:marLeft w:val="0"/>
              <w:marRight w:val="0"/>
              <w:marTop w:val="0"/>
              <w:marBottom w:val="0"/>
              <w:divBdr>
                <w:top w:val="none" w:sz="0" w:space="0" w:color="auto"/>
                <w:left w:val="none" w:sz="0" w:space="0" w:color="auto"/>
                <w:bottom w:val="none" w:sz="0" w:space="0" w:color="auto"/>
                <w:right w:val="none" w:sz="0" w:space="0" w:color="auto"/>
              </w:divBdr>
            </w:div>
            <w:div w:id="336079771">
              <w:marLeft w:val="0"/>
              <w:marRight w:val="0"/>
              <w:marTop w:val="0"/>
              <w:marBottom w:val="0"/>
              <w:divBdr>
                <w:top w:val="none" w:sz="0" w:space="0" w:color="auto"/>
                <w:left w:val="none" w:sz="0" w:space="0" w:color="auto"/>
                <w:bottom w:val="none" w:sz="0" w:space="0" w:color="auto"/>
                <w:right w:val="none" w:sz="0" w:space="0" w:color="auto"/>
              </w:divBdr>
            </w:div>
            <w:div w:id="1992976724">
              <w:marLeft w:val="0"/>
              <w:marRight w:val="0"/>
              <w:marTop w:val="0"/>
              <w:marBottom w:val="0"/>
              <w:divBdr>
                <w:top w:val="none" w:sz="0" w:space="0" w:color="auto"/>
                <w:left w:val="none" w:sz="0" w:space="0" w:color="auto"/>
                <w:bottom w:val="none" w:sz="0" w:space="0" w:color="auto"/>
                <w:right w:val="none" w:sz="0" w:space="0" w:color="auto"/>
              </w:divBdr>
            </w:div>
            <w:div w:id="1606037338">
              <w:marLeft w:val="0"/>
              <w:marRight w:val="0"/>
              <w:marTop w:val="0"/>
              <w:marBottom w:val="0"/>
              <w:divBdr>
                <w:top w:val="none" w:sz="0" w:space="0" w:color="auto"/>
                <w:left w:val="none" w:sz="0" w:space="0" w:color="auto"/>
                <w:bottom w:val="none" w:sz="0" w:space="0" w:color="auto"/>
                <w:right w:val="none" w:sz="0" w:space="0" w:color="auto"/>
              </w:divBdr>
            </w:div>
            <w:div w:id="502477187">
              <w:marLeft w:val="0"/>
              <w:marRight w:val="0"/>
              <w:marTop w:val="0"/>
              <w:marBottom w:val="0"/>
              <w:divBdr>
                <w:top w:val="none" w:sz="0" w:space="0" w:color="auto"/>
                <w:left w:val="none" w:sz="0" w:space="0" w:color="auto"/>
                <w:bottom w:val="none" w:sz="0" w:space="0" w:color="auto"/>
                <w:right w:val="none" w:sz="0" w:space="0" w:color="auto"/>
              </w:divBdr>
            </w:div>
            <w:div w:id="91323679">
              <w:marLeft w:val="0"/>
              <w:marRight w:val="0"/>
              <w:marTop w:val="0"/>
              <w:marBottom w:val="0"/>
              <w:divBdr>
                <w:top w:val="none" w:sz="0" w:space="0" w:color="auto"/>
                <w:left w:val="none" w:sz="0" w:space="0" w:color="auto"/>
                <w:bottom w:val="none" w:sz="0" w:space="0" w:color="auto"/>
                <w:right w:val="none" w:sz="0" w:space="0" w:color="auto"/>
              </w:divBdr>
            </w:div>
          </w:divsChild>
        </w:div>
        <w:div w:id="347565958">
          <w:marLeft w:val="0"/>
          <w:marRight w:val="0"/>
          <w:marTop w:val="0"/>
          <w:marBottom w:val="120"/>
          <w:divBdr>
            <w:top w:val="none" w:sz="0" w:space="0" w:color="auto"/>
            <w:left w:val="none" w:sz="0" w:space="0" w:color="auto"/>
            <w:bottom w:val="none" w:sz="0" w:space="0" w:color="auto"/>
            <w:right w:val="none" w:sz="0" w:space="0" w:color="auto"/>
          </w:divBdr>
          <w:divsChild>
            <w:div w:id="2139839562">
              <w:marLeft w:val="0"/>
              <w:marRight w:val="0"/>
              <w:marTop w:val="0"/>
              <w:marBottom w:val="0"/>
              <w:divBdr>
                <w:top w:val="none" w:sz="0" w:space="0" w:color="auto"/>
                <w:left w:val="none" w:sz="0" w:space="0" w:color="auto"/>
                <w:bottom w:val="none" w:sz="0" w:space="0" w:color="auto"/>
                <w:right w:val="none" w:sz="0" w:space="0" w:color="auto"/>
              </w:divBdr>
            </w:div>
          </w:divsChild>
        </w:div>
        <w:div w:id="1364479705">
          <w:marLeft w:val="0"/>
          <w:marRight w:val="0"/>
          <w:marTop w:val="0"/>
          <w:marBottom w:val="120"/>
          <w:divBdr>
            <w:top w:val="none" w:sz="0" w:space="0" w:color="auto"/>
            <w:left w:val="none" w:sz="0" w:space="0" w:color="auto"/>
            <w:bottom w:val="none" w:sz="0" w:space="0" w:color="auto"/>
            <w:right w:val="none" w:sz="0" w:space="0" w:color="auto"/>
          </w:divBdr>
          <w:divsChild>
            <w:div w:id="105316432">
              <w:marLeft w:val="0"/>
              <w:marRight w:val="0"/>
              <w:marTop w:val="0"/>
              <w:marBottom w:val="0"/>
              <w:divBdr>
                <w:top w:val="none" w:sz="0" w:space="0" w:color="auto"/>
                <w:left w:val="none" w:sz="0" w:space="0" w:color="auto"/>
                <w:bottom w:val="none" w:sz="0" w:space="0" w:color="auto"/>
                <w:right w:val="none" w:sz="0" w:space="0" w:color="auto"/>
              </w:divBdr>
            </w:div>
            <w:div w:id="1930036476">
              <w:marLeft w:val="0"/>
              <w:marRight w:val="0"/>
              <w:marTop w:val="0"/>
              <w:marBottom w:val="0"/>
              <w:divBdr>
                <w:top w:val="none" w:sz="0" w:space="0" w:color="auto"/>
                <w:left w:val="none" w:sz="0" w:space="0" w:color="auto"/>
                <w:bottom w:val="none" w:sz="0" w:space="0" w:color="auto"/>
                <w:right w:val="none" w:sz="0" w:space="0" w:color="auto"/>
              </w:divBdr>
            </w:div>
            <w:div w:id="788015431">
              <w:marLeft w:val="0"/>
              <w:marRight w:val="0"/>
              <w:marTop w:val="0"/>
              <w:marBottom w:val="0"/>
              <w:divBdr>
                <w:top w:val="none" w:sz="0" w:space="0" w:color="auto"/>
                <w:left w:val="none" w:sz="0" w:space="0" w:color="auto"/>
                <w:bottom w:val="none" w:sz="0" w:space="0" w:color="auto"/>
                <w:right w:val="none" w:sz="0" w:space="0" w:color="auto"/>
              </w:divBdr>
            </w:div>
            <w:div w:id="337922920">
              <w:marLeft w:val="0"/>
              <w:marRight w:val="0"/>
              <w:marTop w:val="0"/>
              <w:marBottom w:val="0"/>
              <w:divBdr>
                <w:top w:val="none" w:sz="0" w:space="0" w:color="auto"/>
                <w:left w:val="none" w:sz="0" w:space="0" w:color="auto"/>
                <w:bottom w:val="none" w:sz="0" w:space="0" w:color="auto"/>
                <w:right w:val="none" w:sz="0" w:space="0" w:color="auto"/>
              </w:divBdr>
            </w:div>
            <w:div w:id="1738893645">
              <w:marLeft w:val="0"/>
              <w:marRight w:val="0"/>
              <w:marTop w:val="0"/>
              <w:marBottom w:val="0"/>
              <w:divBdr>
                <w:top w:val="none" w:sz="0" w:space="0" w:color="auto"/>
                <w:left w:val="none" w:sz="0" w:space="0" w:color="auto"/>
                <w:bottom w:val="none" w:sz="0" w:space="0" w:color="auto"/>
                <w:right w:val="none" w:sz="0" w:space="0" w:color="auto"/>
              </w:divBdr>
            </w:div>
          </w:divsChild>
        </w:div>
        <w:div w:id="634146746">
          <w:marLeft w:val="0"/>
          <w:marRight w:val="0"/>
          <w:marTop w:val="0"/>
          <w:marBottom w:val="120"/>
          <w:divBdr>
            <w:top w:val="none" w:sz="0" w:space="0" w:color="auto"/>
            <w:left w:val="none" w:sz="0" w:space="0" w:color="auto"/>
            <w:bottom w:val="none" w:sz="0" w:space="0" w:color="auto"/>
            <w:right w:val="none" w:sz="0" w:space="0" w:color="auto"/>
          </w:divBdr>
          <w:divsChild>
            <w:div w:id="42221127">
              <w:marLeft w:val="0"/>
              <w:marRight w:val="0"/>
              <w:marTop w:val="0"/>
              <w:marBottom w:val="0"/>
              <w:divBdr>
                <w:top w:val="none" w:sz="0" w:space="0" w:color="auto"/>
                <w:left w:val="none" w:sz="0" w:space="0" w:color="auto"/>
                <w:bottom w:val="none" w:sz="0" w:space="0" w:color="auto"/>
                <w:right w:val="none" w:sz="0" w:space="0" w:color="auto"/>
              </w:divBdr>
            </w:div>
            <w:div w:id="831264217">
              <w:marLeft w:val="0"/>
              <w:marRight w:val="0"/>
              <w:marTop w:val="0"/>
              <w:marBottom w:val="0"/>
              <w:divBdr>
                <w:top w:val="none" w:sz="0" w:space="0" w:color="auto"/>
                <w:left w:val="none" w:sz="0" w:space="0" w:color="auto"/>
                <w:bottom w:val="none" w:sz="0" w:space="0" w:color="auto"/>
                <w:right w:val="none" w:sz="0" w:space="0" w:color="auto"/>
              </w:divBdr>
            </w:div>
            <w:div w:id="977763878">
              <w:marLeft w:val="0"/>
              <w:marRight w:val="0"/>
              <w:marTop w:val="0"/>
              <w:marBottom w:val="0"/>
              <w:divBdr>
                <w:top w:val="none" w:sz="0" w:space="0" w:color="auto"/>
                <w:left w:val="none" w:sz="0" w:space="0" w:color="auto"/>
                <w:bottom w:val="none" w:sz="0" w:space="0" w:color="auto"/>
                <w:right w:val="none" w:sz="0" w:space="0" w:color="auto"/>
              </w:divBdr>
            </w:div>
            <w:div w:id="385640803">
              <w:marLeft w:val="0"/>
              <w:marRight w:val="0"/>
              <w:marTop w:val="0"/>
              <w:marBottom w:val="0"/>
              <w:divBdr>
                <w:top w:val="none" w:sz="0" w:space="0" w:color="auto"/>
                <w:left w:val="none" w:sz="0" w:space="0" w:color="auto"/>
                <w:bottom w:val="none" w:sz="0" w:space="0" w:color="auto"/>
                <w:right w:val="none" w:sz="0" w:space="0" w:color="auto"/>
              </w:divBdr>
            </w:div>
            <w:div w:id="553392604">
              <w:marLeft w:val="0"/>
              <w:marRight w:val="0"/>
              <w:marTop w:val="0"/>
              <w:marBottom w:val="0"/>
              <w:divBdr>
                <w:top w:val="none" w:sz="0" w:space="0" w:color="auto"/>
                <w:left w:val="none" w:sz="0" w:space="0" w:color="auto"/>
                <w:bottom w:val="none" w:sz="0" w:space="0" w:color="auto"/>
                <w:right w:val="none" w:sz="0" w:space="0" w:color="auto"/>
              </w:divBdr>
            </w:div>
            <w:div w:id="616841107">
              <w:marLeft w:val="0"/>
              <w:marRight w:val="0"/>
              <w:marTop w:val="0"/>
              <w:marBottom w:val="0"/>
              <w:divBdr>
                <w:top w:val="none" w:sz="0" w:space="0" w:color="auto"/>
                <w:left w:val="none" w:sz="0" w:space="0" w:color="auto"/>
                <w:bottom w:val="none" w:sz="0" w:space="0" w:color="auto"/>
                <w:right w:val="none" w:sz="0" w:space="0" w:color="auto"/>
              </w:divBdr>
            </w:div>
            <w:div w:id="291639537">
              <w:marLeft w:val="0"/>
              <w:marRight w:val="0"/>
              <w:marTop w:val="0"/>
              <w:marBottom w:val="0"/>
              <w:divBdr>
                <w:top w:val="none" w:sz="0" w:space="0" w:color="auto"/>
                <w:left w:val="none" w:sz="0" w:space="0" w:color="auto"/>
                <w:bottom w:val="none" w:sz="0" w:space="0" w:color="auto"/>
                <w:right w:val="none" w:sz="0" w:space="0" w:color="auto"/>
              </w:divBdr>
            </w:div>
            <w:div w:id="86656913">
              <w:marLeft w:val="0"/>
              <w:marRight w:val="0"/>
              <w:marTop w:val="0"/>
              <w:marBottom w:val="0"/>
              <w:divBdr>
                <w:top w:val="none" w:sz="0" w:space="0" w:color="auto"/>
                <w:left w:val="none" w:sz="0" w:space="0" w:color="auto"/>
                <w:bottom w:val="none" w:sz="0" w:space="0" w:color="auto"/>
                <w:right w:val="none" w:sz="0" w:space="0" w:color="auto"/>
              </w:divBdr>
            </w:div>
          </w:divsChild>
        </w:div>
        <w:div w:id="1063869555">
          <w:marLeft w:val="0"/>
          <w:marRight w:val="0"/>
          <w:marTop w:val="0"/>
          <w:marBottom w:val="120"/>
          <w:divBdr>
            <w:top w:val="none" w:sz="0" w:space="0" w:color="auto"/>
            <w:left w:val="none" w:sz="0" w:space="0" w:color="auto"/>
            <w:bottom w:val="none" w:sz="0" w:space="0" w:color="auto"/>
            <w:right w:val="none" w:sz="0" w:space="0" w:color="auto"/>
          </w:divBdr>
          <w:divsChild>
            <w:div w:id="872183241">
              <w:marLeft w:val="0"/>
              <w:marRight w:val="0"/>
              <w:marTop w:val="0"/>
              <w:marBottom w:val="0"/>
              <w:divBdr>
                <w:top w:val="none" w:sz="0" w:space="0" w:color="auto"/>
                <w:left w:val="none" w:sz="0" w:space="0" w:color="auto"/>
                <w:bottom w:val="none" w:sz="0" w:space="0" w:color="auto"/>
                <w:right w:val="none" w:sz="0" w:space="0" w:color="auto"/>
              </w:divBdr>
            </w:div>
          </w:divsChild>
        </w:div>
        <w:div w:id="1196188399">
          <w:marLeft w:val="0"/>
          <w:marRight w:val="0"/>
          <w:marTop w:val="225"/>
          <w:marBottom w:val="0"/>
          <w:divBdr>
            <w:top w:val="none" w:sz="0" w:space="0" w:color="auto"/>
            <w:left w:val="none" w:sz="0" w:space="0" w:color="auto"/>
            <w:bottom w:val="none" w:sz="0" w:space="0" w:color="auto"/>
            <w:right w:val="none" w:sz="0" w:space="0" w:color="auto"/>
          </w:divBdr>
        </w:div>
        <w:div w:id="1819223207">
          <w:marLeft w:val="0"/>
          <w:marRight w:val="0"/>
          <w:marTop w:val="0"/>
          <w:marBottom w:val="120"/>
          <w:divBdr>
            <w:top w:val="none" w:sz="0" w:space="0" w:color="auto"/>
            <w:left w:val="none" w:sz="0" w:space="0" w:color="auto"/>
            <w:bottom w:val="none" w:sz="0" w:space="0" w:color="auto"/>
            <w:right w:val="none" w:sz="0" w:space="0" w:color="auto"/>
          </w:divBdr>
          <w:divsChild>
            <w:div w:id="138575036">
              <w:marLeft w:val="0"/>
              <w:marRight w:val="0"/>
              <w:marTop w:val="0"/>
              <w:marBottom w:val="0"/>
              <w:divBdr>
                <w:top w:val="none" w:sz="0" w:space="0" w:color="auto"/>
                <w:left w:val="none" w:sz="0" w:space="0" w:color="auto"/>
                <w:bottom w:val="none" w:sz="0" w:space="0" w:color="auto"/>
                <w:right w:val="none" w:sz="0" w:space="0" w:color="auto"/>
              </w:divBdr>
            </w:div>
          </w:divsChild>
        </w:div>
        <w:div w:id="1935437080">
          <w:marLeft w:val="0"/>
          <w:marRight w:val="0"/>
          <w:marTop w:val="0"/>
          <w:marBottom w:val="120"/>
          <w:divBdr>
            <w:top w:val="none" w:sz="0" w:space="0" w:color="auto"/>
            <w:left w:val="none" w:sz="0" w:space="0" w:color="auto"/>
            <w:bottom w:val="none" w:sz="0" w:space="0" w:color="auto"/>
            <w:right w:val="none" w:sz="0" w:space="0" w:color="auto"/>
          </w:divBdr>
          <w:divsChild>
            <w:div w:id="868685518">
              <w:marLeft w:val="0"/>
              <w:marRight w:val="0"/>
              <w:marTop w:val="0"/>
              <w:marBottom w:val="0"/>
              <w:divBdr>
                <w:top w:val="none" w:sz="0" w:space="0" w:color="auto"/>
                <w:left w:val="none" w:sz="0" w:space="0" w:color="auto"/>
                <w:bottom w:val="none" w:sz="0" w:space="0" w:color="auto"/>
                <w:right w:val="none" w:sz="0" w:space="0" w:color="auto"/>
              </w:divBdr>
            </w:div>
          </w:divsChild>
        </w:div>
        <w:div w:id="1872110216">
          <w:marLeft w:val="0"/>
          <w:marRight w:val="0"/>
          <w:marTop w:val="0"/>
          <w:marBottom w:val="120"/>
          <w:divBdr>
            <w:top w:val="none" w:sz="0" w:space="0" w:color="auto"/>
            <w:left w:val="none" w:sz="0" w:space="0" w:color="auto"/>
            <w:bottom w:val="none" w:sz="0" w:space="0" w:color="auto"/>
            <w:right w:val="none" w:sz="0" w:space="0" w:color="auto"/>
          </w:divBdr>
          <w:divsChild>
            <w:div w:id="1827896468">
              <w:marLeft w:val="0"/>
              <w:marRight w:val="0"/>
              <w:marTop w:val="0"/>
              <w:marBottom w:val="0"/>
              <w:divBdr>
                <w:top w:val="none" w:sz="0" w:space="0" w:color="auto"/>
                <w:left w:val="none" w:sz="0" w:space="0" w:color="auto"/>
                <w:bottom w:val="none" w:sz="0" w:space="0" w:color="auto"/>
                <w:right w:val="none" w:sz="0" w:space="0" w:color="auto"/>
              </w:divBdr>
            </w:div>
          </w:divsChild>
        </w:div>
        <w:div w:id="1512912470">
          <w:marLeft w:val="0"/>
          <w:marRight w:val="0"/>
          <w:marTop w:val="0"/>
          <w:marBottom w:val="120"/>
          <w:divBdr>
            <w:top w:val="none" w:sz="0" w:space="0" w:color="auto"/>
            <w:left w:val="none" w:sz="0" w:space="0" w:color="auto"/>
            <w:bottom w:val="none" w:sz="0" w:space="0" w:color="auto"/>
            <w:right w:val="none" w:sz="0" w:space="0" w:color="auto"/>
          </w:divBdr>
          <w:divsChild>
            <w:div w:id="1616709698">
              <w:marLeft w:val="0"/>
              <w:marRight w:val="0"/>
              <w:marTop w:val="0"/>
              <w:marBottom w:val="0"/>
              <w:divBdr>
                <w:top w:val="none" w:sz="0" w:space="0" w:color="auto"/>
                <w:left w:val="none" w:sz="0" w:space="0" w:color="auto"/>
                <w:bottom w:val="none" w:sz="0" w:space="0" w:color="auto"/>
                <w:right w:val="none" w:sz="0" w:space="0" w:color="auto"/>
              </w:divBdr>
            </w:div>
          </w:divsChild>
        </w:div>
        <w:div w:id="861941582">
          <w:marLeft w:val="0"/>
          <w:marRight w:val="0"/>
          <w:marTop w:val="0"/>
          <w:marBottom w:val="120"/>
          <w:divBdr>
            <w:top w:val="none" w:sz="0" w:space="0" w:color="auto"/>
            <w:left w:val="none" w:sz="0" w:space="0" w:color="auto"/>
            <w:bottom w:val="none" w:sz="0" w:space="0" w:color="auto"/>
            <w:right w:val="none" w:sz="0" w:space="0" w:color="auto"/>
          </w:divBdr>
          <w:divsChild>
            <w:div w:id="124392335">
              <w:marLeft w:val="0"/>
              <w:marRight w:val="0"/>
              <w:marTop w:val="0"/>
              <w:marBottom w:val="0"/>
              <w:divBdr>
                <w:top w:val="none" w:sz="0" w:space="0" w:color="auto"/>
                <w:left w:val="none" w:sz="0" w:space="0" w:color="auto"/>
                <w:bottom w:val="none" w:sz="0" w:space="0" w:color="auto"/>
                <w:right w:val="none" w:sz="0" w:space="0" w:color="auto"/>
              </w:divBdr>
            </w:div>
            <w:div w:id="1597715060">
              <w:marLeft w:val="0"/>
              <w:marRight w:val="0"/>
              <w:marTop w:val="0"/>
              <w:marBottom w:val="0"/>
              <w:divBdr>
                <w:top w:val="none" w:sz="0" w:space="0" w:color="auto"/>
                <w:left w:val="none" w:sz="0" w:space="0" w:color="auto"/>
                <w:bottom w:val="none" w:sz="0" w:space="0" w:color="auto"/>
                <w:right w:val="none" w:sz="0" w:space="0" w:color="auto"/>
              </w:divBdr>
            </w:div>
          </w:divsChild>
        </w:div>
        <w:div w:id="2079092236">
          <w:marLeft w:val="0"/>
          <w:marRight w:val="0"/>
          <w:marTop w:val="0"/>
          <w:marBottom w:val="120"/>
          <w:divBdr>
            <w:top w:val="none" w:sz="0" w:space="0" w:color="auto"/>
            <w:left w:val="none" w:sz="0" w:space="0" w:color="auto"/>
            <w:bottom w:val="none" w:sz="0" w:space="0" w:color="auto"/>
            <w:right w:val="none" w:sz="0" w:space="0" w:color="auto"/>
          </w:divBdr>
          <w:divsChild>
            <w:div w:id="1472088690">
              <w:marLeft w:val="0"/>
              <w:marRight w:val="0"/>
              <w:marTop w:val="0"/>
              <w:marBottom w:val="0"/>
              <w:divBdr>
                <w:top w:val="none" w:sz="0" w:space="0" w:color="auto"/>
                <w:left w:val="none" w:sz="0" w:space="0" w:color="auto"/>
                <w:bottom w:val="none" w:sz="0" w:space="0" w:color="auto"/>
                <w:right w:val="none" w:sz="0" w:space="0" w:color="auto"/>
              </w:divBdr>
            </w:div>
            <w:div w:id="663357184">
              <w:marLeft w:val="0"/>
              <w:marRight w:val="0"/>
              <w:marTop w:val="0"/>
              <w:marBottom w:val="0"/>
              <w:divBdr>
                <w:top w:val="none" w:sz="0" w:space="0" w:color="auto"/>
                <w:left w:val="none" w:sz="0" w:space="0" w:color="auto"/>
                <w:bottom w:val="none" w:sz="0" w:space="0" w:color="auto"/>
                <w:right w:val="none" w:sz="0" w:space="0" w:color="auto"/>
              </w:divBdr>
            </w:div>
            <w:div w:id="652223464">
              <w:marLeft w:val="0"/>
              <w:marRight w:val="0"/>
              <w:marTop w:val="0"/>
              <w:marBottom w:val="0"/>
              <w:divBdr>
                <w:top w:val="none" w:sz="0" w:space="0" w:color="auto"/>
                <w:left w:val="none" w:sz="0" w:space="0" w:color="auto"/>
                <w:bottom w:val="none" w:sz="0" w:space="0" w:color="auto"/>
                <w:right w:val="none" w:sz="0" w:space="0" w:color="auto"/>
              </w:divBdr>
            </w:div>
          </w:divsChild>
        </w:div>
        <w:div w:id="2130778327">
          <w:marLeft w:val="0"/>
          <w:marRight w:val="0"/>
          <w:marTop w:val="0"/>
          <w:marBottom w:val="120"/>
          <w:divBdr>
            <w:top w:val="none" w:sz="0" w:space="0" w:color="auto"/>
            <w:left w:val="none" w:sz="0" w:space="0" w:color="auto"/>
            <w:bottom w:val="none" w:sz="0" w:space="0" w:color="auto"/>
            <w:right w:val="none" w:sz="0" w:space="0" w:color="auto"/>
          </w:divBdr>
          <w:divsChild>
            <w:div w:id="1828401172">
              <w:marLeft w:val="0"/>
              <w:marRight w:val="0"/>
              <w:marTop w:val="0"/>
              <w:marBottom w:val="0"/>
              <w:divBdr>
                <w:top w:val="none" w:sz="0" w:space="0" w:color="auto"/>
                <w:left w:val="none" w:sz="0" w:space="0" w:color="auto"/>
                <w:bottom w:val="none" w:sz="0" w:space="0" w:color="auto"/>
                <w:right w:val="none" w:sz="0" w:space="0" w:color="auto"/>
              </w:divBdr>
            </w:div>
            <w:div w:id="239605131">
              <w:marLeft w:val="0"/>
              <w:marRight w:val="0"/>
              <w:marTop w:val="0"/>
              <w:marBottom w:val="0"/>
              <w:divBdr>
                <w:top w:val="none" w:sz="0" w:space="0" w:color="auto"/>
                <w:left w:val="none" w:sz="0" w:space="0" w:color="auto"/>
                <w:bottom w:val="none" w:sz="0" w:space="0" w:color="auto"/>
                <w:right w:val="none" w:sz="0" w:space="0" w:color="auto"/>
              </w:divBdr>
            </w:div>
          </w:divsChild>
        </w:div>
        <w:div w:id="34238360">
          <w:marLeft w:val="0"/>
          <w:marRight w:val="0"/>
          <w:marTop w:val="0"/>
          <w:marBottom w:val="120"/>
          <w:divBdr>
            <w:top w:val="none" w:sz="0" w:space="0" w:color="auto"/>
            <w:left w:val="none" w:sz="0" w:space="0" w:color="auto"/>
            <w:bottom w:val="none" w:sz="0" w:space="0" w:color="auto"/>
            <w:right w:val="none" w:sz="0" w:space="0" w:color="auto"/>
          </w:divBdr>
          <w:divsChild>
            <w:div w:id="1980109626">
              <w:marLeft w:val="0"/>
              <w:marRight w:val="0"/>
              <w:marTop w:val="0"/>
              <w:marBottom w:val="0"/>
              <w:divBdr>
                <w:top w:val="none" w:sz="0" w:space="0" w:color="auto"/>
                <w:left w:val="none" w:sz="0" w:space="0" w:color="auto"/>
                <w:bottom w:val="none" w:sz="0" w:space="0" w:color="auto"/>
                <w:right w:val="none" w:sz="0" w:space="0" w:color="auto"/>
              </w:divBdr>
            </w:div>
            <w:div w:id="476805035">
              <w:marLeft w:val="0"/>
              <w:marRight w:val="0"/>
              <w:marTop w:val="0"/>
              <w:marBottom w:val="0"/>
              <w:divBdr>
                <w:top w:val="none" w:sz="0" w:space="0" w:color="auto"/>
                <w:left w:val="none" w:sz="0" w:space="0" w:color="auto"/>
                <w:bottom w:val="none" w:sz="0" w:space="0" w:color="auto"/>
                <w:right w:val="none" w:sz="0" w:space="0" w:color="auto"/>
              </w:divBdr>
            </w:div>
          </w:divsChild>
        </w:div>
        <w:div w:id="266040326">
          <w:marLeft w:val="0"/>
          <w:marRight w:val="0"/>
          <w:marTop w:val="0"/>
          <w:marBottom w:val="120"/>
          <w:divBdr>
            <w:top w:val="none" w:sz="0" w:space="0" w:color="auto"/>
            <w:left w:val="none" w:sz="0" w:space="0" w:color="auto"/>
            <w:bottom w:val="none" w:sz="0" w:space="0" w:color="auto"/>
            <w:right w:val="none" w:sz="0" w:space="0" w:color="auto"/>
          </w:divBdr>
          <w:divsChild>
            <w:div w:id="1266041291">
              <w:marLeft w:val="0"/>
              <w:marRight w:val="0"/>
              <w:marTop w:val="0"/>
              <w:marBottom w:val="0"/>
              <w:divBdr>
                <w:top w:val="none" w:sz="0" w:space="0" w:color="auto"/>
                <w:left w:val="none" w:sz="0" w:space="0" w:color="auto"/>
                <w:bottom w:val="none" w:sz="0" w:space="0" w:color="auto"/>
                <w:right w:val="none" w:sz="0" w:space="0" w:color="auto"/>
              </w:divBdr>
            </w:div>
            <w:div w:id="368796299">
              <w:marLeft w:val="0"/>
              <w:marRight w:val="0"/>
              <w:marTop w:val="0"/>
              <w:marBottom w:val="0"/>
              <w:divBdr>
                <w:top w:val="none" w:sz="0" w:space="0" w:color="auto"/>
                <w:left w:val="none" w:sz="0" w:space="0" w:color="auto"/>
                <w:bottom w:val="none" w:sz="0" w:space="0" w:color="auto"/>
                <w:right w:val="none" w:sz="0" w:space="0" w:color="auto"/>
              </w:divBdr>
            </w:div>
          </w:divsChild>
        </w:div>
        <w:div w:id="1808207078">
          <w:marLeft w:val="0"/>
          <w:marRight w:val="0"/>
          <w:marTop w:val="0"/>
          <w:marBottom w:val="120"/>
          <w:divBdr>
            <w:top w:val="none" w:sz="0" w:space="0" w:color="auto"/>
            <w:left w:val="none" w:sz="0" w:space="0" w:color="auto"/>
            <w:bottom w:val="none" w:sz="0" w:space="0" w:color="auto"/>
            <w:right w:val="none" w:sz="0" w:space="0" w:color="auto"/>
          </w:divBdr>
          <w:divsChild>
            <w:div w:id="680619392">
              <w:marLeft w:val="0"/>
              <w:marRight w:val="0"/>
              <w:marTop w:val="0"/>
              <w:marBottom w:val="0"/>
              <w:divBdr>
                <w:top w:val="none" w:sz="0" w:space="0" w:color="auto"/>
                <w:left w:val="none" w:sz="0" w:space="0" w:color="auto"/>
                <w:bottom w:val="none" w:sz="0" w:space="0" w:color="auto"/>
                <w:right w:val="none" w:sz="0" w:space="0" w:color="auto"/>
              </w:divBdr>
            </w:div>
            <w:div w:id="1993637029">
              <w:marLeft w:val="0"/>
              <w:marRight w:val="0"/>
              <w:marTop w:val="0"/>
              <w:marBottom w:val="0"/>
              <w:divBdr>
                <w:top w:val="none" w:sz="0" w:space="0" w:color="auto"/>
                <w:left w:val="none" w:sz="0" w:space="0" w:color="auto"/>
                <w:bottom w:val="none" w:sz="0" w:space="0" w:color="auto"/>
                <w:right w:val="none" w:sz="0" w:space="0" w:color="auto"/>
              </w:divBdr>
            </w:div>
          </w:divsChild>
        </w:div>
        <w:div w:id="1923755902">
          <w:marLeft w:val="0"/>
          <w:marRight w:val="0"/>
          <w:marTop w:val="0"/>
          <w:marBottom w:val="120"/>
          <w:divBdr>
            <w:top w:val="none" w:sz="0" w:space="0" w:color="auto"/>
            <w:left w:val="none" w:sz="0" w:space="0" w:color="auto"/>
            <w:bottom w:val="none" w:sz="0" w:space="0" w:color="auto"/>
            <w:right w:val="none" w:sz="0" w:space="0" w:color="auto"/>
          </w:divBdr>
          <w:divsChild>
            <w:div w:id="1685550342">
              <w:marLeft w:val="0"/>
              <w:marRight w:val="0"/>
              <w:marTop w:val="0"/>
              <w:marBottom w:val="0"/>
              <w:divBdr>
                <w:top w:val="none" w:sz="0" w:space="0" w:color="auto"/>
                <w:left w:val="none" w:sz="0" w:space="0" w:color="auto"/>
                <w:bottom w:val="none" w:sz="0" w:space="0" w:color="auto"/>
                <w:right w:val="none" w:sz="0" w:space="0" w:color="auto"/>
              </w:divBdr>
            </w:div>
            <w:div w:id="425927138">
              <w:marLeft w:val="0"/>
              <w:marRight w:val="0"/>
              <w:marTop w:val="0"/>
              <w:marBottom w:val="0"/>
              <w:divBdr>
                <w:top w:val="none" w:sz="0" w:space="0" w:color="auto"/>
                <w:left w:val="none" w:sz="0" w:space="0" w:color="auto"/>
                <w:bottom w:val="none" w:sz="0" w:space="0" w:color="auto"/>
                <w:right w:val="none" w:sz="0" w:space="0" w:color="auto"/>
              </w:divBdr>
            </w:div>
          </w:divsChild>
        </w:div>
        <w:div w:id="2058046863">
          <w:marLeft w:val="0"/>
          <w:marRight w:val="0"/>
          <w:marTop w:val="0"/>
          <w:marBottom w:val="120"/>
          <w:divBdr>
            <w:top w:val="none" w:sz="0" w:space="0" w:color="auto"/>
            <w:left w:val="none" w:sz="0" w:space="0" w:color="auto"/>
            <w:bottom w:val="none" w:sz="0" w:space="0" w:color="auto"/>
            <w:right w:val="none" w:sz="0" w:space="0" w:color="auto"/>
          </w:divBdr>
          <w:divsChild>
            <w:div w:id="337123340">
              <w:marLeft w:val="0"/>
              <w:marRight w:val="0"/>
              <w:marTop w:val="0"/>
              <w:marBottom w:val="0"/>
              <w:divBdr>
                <w:top w:val="none" w:sz="0" w:space="0" w:color="auto"/>
                <w:left w:val="none" w:sz="0" w:space="0" w:color="auto"/>
                <w:bottom w:val="none" w:sz="0" w:space="0" w:color="auto"/>
                <w:right w:val="none" w:sz="0" w:space="0" w:color="auto"/>
              </w:divBdr>
            </w:div>
            <w:div w:id="300311529">
              <w:marLeft w:val="0"/>
              <w:marRight w:val="0"/>
              <w:marTop w:val="0"/>
              <w:marBottom w:val="0"/>
              <w:divBdr>
                <w:top w:val="none" w:sz="0" w:space="0" w:color="auto"/>
                <w:left w:val="none" w:sz="0" w:space="0" w:color="auto"/>
                <w:bottom w:val="none" w:sz="0" w:space="0" w:color="auto"/>
                <w:right w:val="none" w:sz="0" w:space="0" w:color="auto"/>
              </w:divBdr>
            </w:div>
          </w:divsChild>
        </w:div>
        <w:div w:id="718868452">
          <w:marLeft w:val="0"/>
          <w:marRight w:val="0"/>
          <w:marTop w:val="0"/>
          <w:marBottom w:val="120"/>
          <w:divBdr>
            <w:top w:val="none" w:sz="0" w:space="0" w:color="auto"/>
            <w:left w:val="none" w:sz="0" w:space="0" w:color="auto"/>
            <w:bottom w:val="none" w:sz="0" w:space="0" w:color="auto"/>
            <w:right w:val="none" w:sz="0" w:space="0" w:color="auto"/>
          </w:divBdr>
          <w:divsChild>
            <w:div w:id="38475735">
              <w:marLeft w:val="0"/>
              <w:marRight w:val="0"/>
              <w:marTop w:val="0"/>
              <w:marBottom w:val="0"/>
              <w:divBdr>
                <w:top w:val="none" w:sz="0" w:space="0" w:color="auto"/>
                <w:left w:val="none" w:sz="0" w:space="0" w:color="auto"/>
                <w:bottom w:val="none" w:sz="0" w:space="0" w:color="auto"/>
                <w:right w:val="none" w:sz="0" w:space="0" w:color="auto"/>
              </w:divBdr>
            </w:div>
          </w:divsChild>
        </w:div>
        <w:div w:id="1302736387">
          <w:marLeft w:val="0"/>
          <w:marRight w:val="0"/>
          <w:marTop w:val="0"/>
          <w:marBottom w:val="120"/>
          <w:divBdr>
            <w:top w:val="none" w:sz="0" w:space="0" w:color="auto"/>
            <w:left w:val="none" w:sz="0" w:space="0" w:color="auto"/>
            <w:bottom w:val="none" w:sz="0" w:space="0" w:color="auto"/>
            <w:right w:val="none" w:sz="0" w:space="0" w:color="auto"/>
          </w:divBdr>
          <w:divsChild>
            <w:div w:id="504326310">
              <w:marLeft w:val="0"/>
              <w:marRight w:val="0"/>
              <w:marTop w:val="0"/>
              <w:marBottom w:val="0"/>
              <w:divBdr>
                <w:top w:val="none" w:sz="0" w:space="0" w:color="auto"/>
                <w:left w:val="none" w:sz="0" w:space="0" w:color="auto"/>
                <w:bottom w:val="none" w:sz="0" w:space="0" w:color="auto"/>
                <w:right w:val="none" w:sz="0" w:space="0" w:color="auto"/>
              </w:divBdr>
            </w:div>
            <w:div w:id="1204252014">
              <w:marLeft w:val="0"/>
              <w:marRight w:val="0"/>
              <w:marTop w:val="0"/>
              <w:marBottom w:val="0"/>
              <w:divBdr>
                <w:top w:val="none" w:sz="0" w:space="0" w:color="auto"/>
                <w:left w:val="none" w:sz="0" w:space="0" w:color="auto"/>
                <w:bottom w:val="none" w:sz="0" w:space="0" w:color="auto"/>
                <w:right w:val="none" w:sz="0" w:space="0" w:color="auto"/>
              </w:divBdr>
            </w:div>
          </w:divsChild>
        </w:div>
        <w:div w:id="655230664">
          <w:marLeft w:val="0"/>
          <w:marRight w:val="0"/>
          <w:marTop w:val="0"/>
          <w:marBottom w:val="120"/>
          <w:divBdr>
            <w:top w:val="none" w:sz="0" w:space="0" w:color="auto"/>
            <w:left w:val="none" w:sz="0" w:space="0" w:color="auto"/>
            <w:bottom w:val="none" w:sz="0" w:space="0" w:color="auto"/>
            <w:right w:val="none" w:sz="0" w:space="0" w:color="auto"/>
          </w:divBdr>
          <w:divsChild>
            <w:div w:id="1154758207">
              <w:marLeft w:val="0"/>
              <w:marRight w:val="0"/>
              <w:marTop w:val="0"/>
              <w:marBottom w:val="0"/>
              <w:divBdr>
                <w:top w:val="none" w:sz="0" w:space="0" w:color="auto"/>
                <w:left w:val="none" w:sz="0" w:space="0" w:color="auto"/>
                <w:bottom w:val="none" w:sz="0" w:space="0" w:color="auto"/>
                <w:right w:val="none" w:sz="0" w:space="0" w:color="auto"/>
              </w:divBdr>
            </w:div>
          </w:divsChild>
        </w:div>
        <w:div w:id="951475105">
          <w:marLeft w:val="0"/>
          <w:marRight w:val="0"/>
          <w:marTop w:val="0"/>
          <w:marBottom w:val="120"/>
          <w:divBdr>
            <w:top w:val="none" w:sz="0" w:space="0" w:color="auto"/>
            <w:left w:val="none" w:sz="0" w:space="0" w:color="auto"/>
            <w:bottom w:val="none" w:sz="0" w:space="0" w:color="auto"/>
            <w:right w:val="none" w:sz="0" w:space="0" w:color="auto"/>
          </w:divBdr>
          <w:divsChild>
            <w:div w:id="1095130128">
              <w:marLeft w:val="0"/>
              <w:marRight w:val="0"/>
              <w:marTop w:val="0"/>
              <w:marBottom w:val="0"/>
              <w:divBdr>
                <w:top w:val="none" w:sz="0" w:space="0" w:color="auto"/>
                <w:left w:val="none" w:sz="0" w:space="0" w:color="auto"/>
                <w:bottom w:val="none" w:sz="0" w:space="0" w:color="auto"/>
                <w:right w:val="none" w:sz="0" w:space="0" w:color="auto"/>
              </w:divBdr>
            </w:div>
            <w:div w:id="57016965">
              <w:marLeft w:val="0"/>
              <w:marRight w:val="0"/>
              <w:marTop w:val="0"/>
              <w:marBottom w:val="0"/>
              <w:divBdr>
                <w:top w:val="none" w:sz="0" w:space="0" w:color="auto"/>
                <w:left w:val="none" w:sz="0" w:space="0" w:color="auto"/>
                <w:bottom w:val="none" w:sz="0" w:space="0" w:color="auto"/>
                <w:right w:val="none" w:sz="0" w:space="0" w:color="auto"/>
              </w:divBdr>
            </w:div>
            <w:div w:id="1057703258">
              <w:marLeft w:val="0"/>
              <w:marRight w:val="0"/>
              <w:marTop w:val="0"/>
              <w:marBottom w:val="0"/>
              <w:divBdr>
                <w:top w:val="none" w:sz="0" w:space="0" w:color="auto"/>
                <w:left w:val="none" w:sz="0" w:space="0" w:color="auto"/>
                <w:bottom w:val="none" w:sz="0" w:space="0" w:color="auto"/>
                <w:right w:val="none" w:sz="0" w:space="0" w:color="auto"/>
              </w:divBdr>
            </w:div>
          </w:divsChild>
        </w:div>
        <w:div w:id="1198809337">
          <w:marLeft w:val="0"/>
          <w:marRight w:val="0"/>
          <w:marTop w:val="75"/>
          <w:marBottom w:val="0"/>
          <w:divBdr>
            <w:top w:val="none" w:sz="0" w:space="0" w:color="auto"/>
            <w:left w:val="none" w:sz="0" w:space="0" w:color="auto"/>
            <w:bottom w:val="none" w:sz="0" w:space="0" w:color="auto"/>
            <w:right w:val="none" w:sz="0" w:space="0" w:color="auto"/>
          </w:divBdr>
        </w:div>
        <w:div w:id="784617167">
          <w:marLeft w:val="0"/>
          <w:marRight w:val="0"/>
          <w:marTop w:val="0"/>
          <w:marBottom w:val="150"/>
          <w:divBdr>
            <w:top w:val="none" w:sz="0" w:space="0" w:color="auto"/>
            <w:left w:val="none" w:sz="0" w:space="0" w:color="auto"/>
            <w:bottom w:val="none" w:sz="0" w:space="0" w:color="auto"/>
            <w:right w:val="none" w:sz="0" w:space="0" w:color="auto"/>
          </w:divBdr>
          <w:divsChild>
            <w:div w:id="1127965251">
              <w:marLeft w:val="0"/>
              <w:marRight w:val="0"/>
              <w:marTop w:val="0"/>
              <w:marBottom w:val="0"/>
              <w:divBdr>
                <w:top w:val="none" w:sz="0" w:space="0" w:color="auto"/>
                <w:left w:val="none" w:sz="0" w:space="0" w:color="auto"/>
                <w:bottom w:val="none" w:sz="0" w:space="0" w:color="auto"/>
                <w:right w:val="none" w:sz="0" w:space="0" w:color="auto"/>
              </w:divBdr>
            </w:div>
            <w:div w:id="1309435706">
              <w:marLeft w:val="0"/>
              <w:marRight w:val="0"/>
              <w:marTop w:val="0"/>
              <w:marBottom w:val="0"/>
              <w:divBdr>
                <w:top w:val="none" w:sz="0" w:space="0" w:color="auto"/>
                <w:left w:val="none" w:sz="0" w:space="0" w:color="auto"/>
                <w:bottom w:val="none" w:sz="0" w:space="0" w:color="auto"/>
                <w:right w:val="none" w:sz="0" w:space="0" w:color="auto"/>
              </w:divBdr>
            </w:div>
            <w:div w:id="955060018">
              <w:marLeft w:val="0"/>
              <w:marRight w:val="0"/>
              <w:marTop w:val="0"/>
              <w:marBottom w:val="0"/>
              <w:divBdr>
                <w:top w:val="none" w:sz="0" w:space="0" w:color="auto"/>
                <w:left w:val="none" w:sz="0" w:space="0" w:color="auto"/>
                <w:bottom w:val="none" w:sz="0" w:space="0" w:color="auto"/>
                <w:right w:val="none" w:sz="0" w:space="0" w:color="auto"/>
              </w:divBdr>
            </w:div>
            <w:div w:id="1786775077">
              <w:marLeft w:val="0"/>
              <w:marRight w:val="0"/>
              <w:marTop w:val="0"/>
              <w:marBottom w:val="0"/>
              <w:divBdr>
                <w:top w:val="none" w:sz="0" w:space="0" w:color="auto"/>
                <w:left w:val="none" w:sz="0" w:space="0" w:color="auto"/>
                <w:bottom w:val="none" w:sz="0" w:space="0" w:color="auto"/>
                <w:right w:val="none" w:sz="0" w:space="0" w:color="auto"/>
              </w:divBdr>
            </w:div>
            <w:div w:id="1283808182">
              <w:marLeft w:val="0"/>
              <w:marRight w:val="0"/>
              <w:marTop w:val="0"/>
              <w:marBottom w:val="0"/>
              <w:divBdr>
                <w:top w:val="none" w:sz="0" w:space="0" w:color="auto"/>
                <w:left w:val="none" w:sz="0" w:space="0" w:color="auto"/>
                <w:bottom w:val="none" w:sz="0" w:space="0" w:color="auto"/>
                <w:right w:val="none" w:sz="0" w:space="0" w:color="auto"/>
              </w:divBdr>
            </w:div>
            <w:div w:id="7417570">
              <w:marLeft w:val="0"/>
              <w:marRight w:val="0"/>
              <w:marTop w:val="0"/>
              <w:marBottom w:val="0"/>
              <w:divBdr>
                <w:top w:val="none" w:sz="0" w:space="0" w:color="auto"/>
                <w:left w:val="none" w:sz="0" w:space="0" w:color="auto"/>
                <w:bottom w:val="none" w:sz="0" w:space="0" w:color="auto"/>
                <w:right w:val="none" w:sz="0" w:space="0" w:color="auto"/>
              </w:divBdr>
            </w:div>
            <w:div w:id="605430255">
              <w:marLeft w:val="0"/>
              <w:marRight w:val="0"/>
              <w:marTop w:val="0"/>
              <w:marBottom w:val="0"/>
              <w:divBdr>
                <w:top w:val="none" w:sz="0" w:space="0" w:color="auto"/>
                <w:left w:val="none" w:sz="0" w:space="0" w:color="auto"/>
                <w:bottom w:val="none" w:sz="0" w:space="0" w:color="auto"/>
                <w:right w:val="none" w:sz="0" w:space="0" w:color="auto"/>
              </w:divBdr>
            </w:div>
            <w:div w:id="1536040288">
              <w:marLeft w:val="0"/>
              <w:marRight w:val="0"/>
              <w:marTop w:val="0"/>
              <w:marBottom w:val="0"/>
              <w:divBdr>
                <w:top w:val="none" w:sz="0" w:space="0" w:color="auto"/>
                <w:left w:val="none" w:sz="0" w:space="0" w:color="auto"/>
                <w:bottom w:val="none" w:sz="0" w:space="0" w:color="auto"/>
                <w:right w:val="none" w:sz="0" w:space="0" w:color="auto"/>
              </w:divBdr>
            </w:div>
            <w:div w:id="181554811">
              <w:marLeft w:val="0"/>
              <w:marRight w:val="0"/>
              <w:marTop w:val="0"/>
              <w:marBottom w:val="0"/>
              <w:divBdr>
                <w:top w:val="none" w:sz="0" w:space="0" w:color="auto"/>
                <w:left w:val="none" w:sz="0" w:space="0" w:color="auto"/>
                <w:bottom w:val="none" w:sz="0" w:space="0" w:color="auto"/>
                <w:right w:val="none" w:sz="0" w:space="0" w:color="auto"/>
              </w:divBdr>
            </w:div>
            <w:div w:id="1792359554">
              <w:marLeft w:val="0"/>
              <w:marRight w:val="0"/>
              <w:marTop w:val="0"/>
              <w:marBottom w:val="0"/>
              <w:divBdr>
                <w:top w:val="none" w:sz="0" w:space="0" w:color="auto"/>
                <w:left w:val="none" w:sz="0" w:space="0" w:color="auto"/>
                <w:bottom w:val="none" w:sz="0" w:space="0" w:color="auto"/>
                <w:right w:val="none" w:sz="0" w:space="0" w:color="auto"/>
              </w:divBdr>
            </w:div>
            <w:div w:id="1708095237">
              <w:marLeft w:val="0"/>
              <w:marRight w:val="0"/>
              <w:marTop w:val="0"/>
              <w:marBottom w:val="0"/>
              <w:divBdr>
                <w:top w:val="none" w:sz="0" w:space="0" w:color="auto"/>
                <w:left w:val="none" w:sz="0" w:space="0" w:color="auto"/>
                <w:bottom w:val="none" w:sz="0" w:space="0" w:color="auto"/>
                <w:right w:val="none" w:sz="0" w:space="0" w:color="auto"/>
              </w:divBdr>
            </w:div>
            <w:div w:id="761873542">
              <w:marLeft w:val="0"/>
              <w:marRight w:val="0"/>
              <w:marTop w:val="0"/>
              <w:marBottom w:val="0"/>
              <w:divBdr>
                <w:top w:val="none" w:sz="0" w:space="0" w:color="auto"/>
                <w:left w:val="none" w:sz="0" w:space="0" w:color="auto"/>
                <w:bottom w:val="none" w:sz="0" w:space="0" w:color="auto"/>
                <w:right w:val="none" w:sz="0" w:space="0" w:color="auto"/>
              </w:divBdr>
            </w:div>
            <w:div w:id="1592617851">
              <w:marLeft w:val="0"/>
              <w:marRight w:val="0"/>
              <w:marTop w:val="0"/>
              <w:marBottom w:val="0"/>
              <w:divBdr>
                <w:top w:val="none" w:sz="0" w:space="0" w:color="auto"/>
                <w:left w:val="none" w:sz="0" w:space="0" w:color="auto"/>
                <w:bottom w:val="none" w:sz="0" w:space="0" w:color="auto"/>
                <w:right w:val="none" w:sz="0" w:space="0" w:color="auto"/>
              </w:divBdr>
            </w:div>
            <w:div w:id="84301801">
              <w:marLeft w:val="0"/>
              <w:marRight w:val="0"/>
              <w:marTop w:val="0"/>
              <w:marBottom w:val="0"/>
              <w:divBdr>
                <w:top w:val="none" w:sz="0" w:space="0" w:color="auto"/>
                <w:left w:val="none" w:sz="0" w:space="0" w:color="auto"/>
                <w:bottom w:val="none" w:sz="0" w:space="0" w:color="auto"/>
                <w:right w:val="none" w:sz="0" w:space="0" w:color="auto"/>
              </w:divBdr>
            </w:div>
            <w:div w:id="757559516">
              <w:marLeft w:val="0"/>
              <w:marRight w:val="0"/>
              <w:marTop w:val="0"/>
              <w:marBottom w:val="0"/>
              <w:divBdr>
                <w:top w:val="none" w:sz="0" w:space="0" w:color="auto"/>
                <w:left w:val="none" w:sz="0" w:space="0" w:color="auto"/>
                <w:bottom w:val="none" w:sz="0" w:space="0" w:color="auto"/>
                <w:right w:val="none" w:sz="0" w:space="0" w:color="auto"/>
              </w:divBdr>
            </w:div>
            <w:div w:id="1052969099">
              <w:marLeft w:val="0"/>
              <w:marRight w:val="0"/>
              <w:marTop w:val="0"/>
              <w:marBottom w:val="0"/>
              <w:divBdr>
                <w:top w:val="none" w:sz="0" w:space="0" w:color="auto"/>
                <w:left w:val="none" w:sz="0" w:space="0" w:color="auto"/>
                <w:bottom w:val="none" w:sz="0" w:space="0" w:color="auto"/>
                <w:right w:val="none" w:sz="0" w:space="0" w:color="auto"/>
              </w:divBdr>
            </w:div>
            <w:div w:id="1476410003">
              <w:marLeft w:val="0"/>
              <w:marRight w:val="0"/>
              <w:marTop w:val="0"/>
              <w:marBottom w:val="0"/>
              <w:divBdr>
                <w:top w:val="none" w:sz="0" w:space="0" w:color="auto"/>
                <w:left w:val="none" w:sz="0" w:space="0" w:color="auto"/>
                <w:bottom w:val="none" w:sz="0" w:space="0" w:color="auto"/>
                <w:right w:val="none" w:sz="0" w:space="0" w:color="auto"/>
              </w:divBdr>
            </w:div>
            <w:div w:id="1037125797">
              <w:marLeft w:val="0"/>
              <w:marRight w:val="0"/>
              <w:marTop w:val="0"/>
              <w:marBottom w:val="0"/>
              <w:divBdr>
                <w:top w:val="none" w:sz="0" w:space="0" w:color="auto"/>
                <w:left w:val="none" w:sz="0" w:space="0" w:color="auto"/>
                <w:bottom w:val="none" w:sz="0" w:space="0" w:color="auto"/>
                <w:right w:val="none" w:sz="0" w:space="0" w:color="auto"/>
              </w:divBdr>
            </w:div>
            <w:div w:id="269701660">
              <w:marLeft w:val="0"/>
              <w:marRight w:val="0"/>
              <w:marTop w:val="0"/>
              <w:marBottom w:val="0"/>
              <w:divBdr>
                <w:top w:val="none" w:sz="0" w:space="0" w:color="auto"/>
                <w:left w:val="none" w:sz="0" w:space="0" w:color="auto"/>
                <w:bottom w:val="none" w:sz="0" w:space="0" w:color="auto"/>
                <w:right w:val="none" w:sz="0" w:space="0" w:color="auto"/>
              </w:divBdr>
            </w:div>
          </w:divsChild>
        </w:div>
        <w:div w:id="1306466365">
          <w:marLeft w:val="0"/>
          <w:marRight w:val="0"/>
          <w:marTop w:val="0"/>
          <w:marBottom w:val="120"/>
          <w:divBdr>
            <w:top w:val="none" w:sz="0" w:space="0" w:color="auto"/>
            <w:left w:val="none" w:sz="0" w:space="0" w:color="auto"/>
            <w:bottom w:val="none" w:sz="0" w:space="0" w:color="auto"/>
            <w:right w:val="none" w:sz="0" w:space="0" w:color="auto"/>
          </w:divBdr>
          <w:divsChild>
            <w:div w:id="183523470">
              <w:marLeft w:val="0"/>
              <w:marRight w:val="0"/>
              <w:marTop w:val="0"/>
              <w:marBottom w:val="0"/>
              <w:divBdr>
                <w:top w:val="none" w:sz="0" w:space="0" w:color="auto"/>
                <w:left w:val="none" w:sz="0" w:space="0" w:color="auto"/>
                <w:bottom w:val="none" w:sz="0" w:space="0" w:color="auto"/>
                <w:right w:val="none" w:sz="0" w:space="0" w:color="auto"/>
              </w:divBdr>
            </w:div>
            <w:div w:id="1348602480">
              <w:marLeft w:val="0"/>
              <w:marRight w:val="0"/>
              <w:marTop w:val="0"/>
              <w:marBottom w:val="0"/>
              <w:divBdr>
                <w:top w:val="none" w:sz="0" w:space="0" w:color="auto"/>
                <w:left w:val="none" w:sz="0" w:space="0" w:color="auto"/>
                <w:bottom w:val="none" w:sz="0" w:space="0" w:color="auto"/>
                <w:right w:val="none" w:sz="0" w:space="0" w:color="auto"/>
              </w:divBdr>
            </w:div>
            <w:div w:id="1970628473">
              <w:marLeft w:val="0"/>
              <w:marRight w:val="0"/>
              <w:marTop w:val="0"/>
              <w:marBottom w:val="0"/>
              <w:divBdr>
                <w:top w:val="none" w:sz="0" w:space="0" w:color="auto"/>
                <w:left w:val="none" w:sz="0" w:space="0" w:color="auto"/>
                <w:bottom w:val="none" w:sz="0" w:space="0" w:color="auto"/>
                <w:right w:val="none" w:sz="0" w:space="0" w:color="auto"/>
              </w:divBdr>
            </w:div>
            <w:div w:id="1105997707">
              <w:marLeft w:val="0"/>
              <w:marRight w:val="0"/>
              <w:marTop w:val="0"/>
              <w:marBottom w:val="0"/>
              <w:divBdr>
                <w:top w:val="none" w:sz="0" w:space="0" w:color="auto"/>
                <w:left w:val="none" w:sz="0" w:space="0" w:color="auto"/>
                <w:bottom w:val="none" w:sz="0" w:space="0" w:color="auto"/>
                <w:right w:val="none" w:sz="0" w:space="0" w:color="auto"/>
              </w:divBdr>
            </w:div>
            <w:div w:id="11230242">
              <w:marLeft w:val="0"/>
              <w:marRight w:val="0"/>
              <w:marTop w:val="0"/>
              <w:marBottom w:val="0"/>
              <w:divBdr>
                <w:top w:val="none" w:sz="0" w:space="0" w:color="auto"/>
                <w:left w:val="none" w:sz="0" w:space="0" w:color="auto"/>
                <w:bottom w:val="none" w:sz="0" w:space="0" w:color="auto"/>
                <w:right w:val="none" w:sz="0" w:space="0" w:color="auto"/>
              </w:divBdr>
            </w:div>
            <w:div w:id="419764522">
              <w:marLeft w:val="0"/>
              <w:marRight w:val="0"/>
              <w:marTop w:val="0"/>
              <w:marBottom w:val="0"/>
              <w:divBdr>
                <w:top w:val="none" w:sz="0" w:space="0" w:color="auto"/>
                <w:left w:val="none" w:sz="0" w:space="0" w:color="auto"/>
                <w:bottom w:val="none" w:sz="0" w:space="0" w:color="auto"/>
                <w:right w:val="none" w:sz="0" w:space="0" w:color="auto"/>
              </w:divBdr>
            </w:div>
            <w:div w:id="1635019826">
              <w:marLeft w:val="0"/>
              <w:marRight w:val="0"/>
              <w:marTop w:val="0"/>
              <w:marBottom w:val="0"/>
              <w:divBdr>
                <w:top w:val="none" w:sz="0" w:space="0" w:color="auto"/>
                <w:left w:val="none" w:sz="0" w:space="0" w:color="auto"/>
                <w:bottom w:val="none" w:sz="0" w:space="0" w:color="auto"/>
                <w:right w:val="none" w:sz="0" w:space="0" w:color="auto"/>
              </w:divBdr>
            </w:div>
            <w:div w:id="1494686435">
              <w:marLeft w:val="0"/>
              <w:marRight w:val="0"/>
              <w:marTop w:val="0"/>
              <w:marBottom w:val="0"/>
              <w:divBdr>
                <w:top w:val="none" w:sz="0" w:space="0" w:color="auto"/>
                <w:left w:val="none" w:sz="0" w:space="0" w:color="auto"/>
                <w:bottom w:val="none" w:sz="0" w:space="0" w:color="auto"/>
                <w:right w:val="none" w:sz="0" w:space="0" w:color="auto"/>
              </w:divBdr>
            </w:div>
            <w:div w:id="300306451">
              <w:marLeft w:val="0"/>
              <w:marRight w:val="0"/>
              <w:marTop w:val="0"/>
              <w:marBottom w:val="0"/>
              <w:divBdr>
                <w:top w:val="none" w:sz="0" w:space="0" w:color="auto"/>
                <w:left w:val="none" w:sz="0" w:space="0" w:color="auto"/>
                <w:bottom w:val="none" w:sz="0" w:space="0" w:color="auto"/>
                <w:right w:val="none" w:sz="0" w:space="0" w:color="auto"/>
              </w:divBdr>
            </w:div>
            <w:div w:id="291137975">
              <w:marLeft w:val="0"/>
              <w:marRight w:val="0"/>
              <w:marTop w:val="0"/>
              <w:marBottom w:val="0"/>
              <w:divBdr>
                <w:top w:val="none" w:sz="0" w:space="0" w:color="auto"/>
                <w:left w:val="none" w:sz="0" w:space="0" w:color="auto"/>
                <w:bottom w:val="none" w:sz="0" w:space="0" w:color="auto"/>
                <w:right w:val="none" w:sz="0" w:space="0" w:color="auto"/>
              </w:divBdr>
            </w:div>
            <w:div w:id="850489939">
              <w:marLeft w:val="0"/>
              <w:marRight w:val="0"/>
              <w:marTop w:val="0"/>
              <w:marBottom w:val="0"/>
              <w:divBdr>
                <w:top w:val="none" w:sz="0" w:space="0" w:color="auto"/>
                <w:left w:val="none" w:sz="0" w:space="0" w:color="auto"/>
                <w:bottom w:val="none" w:sz="0" w:space="0" w:color="auto"/>
                <w:right w:val="none" w:sz="0" w:space="0" w:color="auto"/>
              </w:divBdr>
            </w:div>
            <w:div w:id="2024088760">
              <w:marLeft w:val="0"/>
              <w:marRight w:val="0"/>
              <w:marTop w:val="0"/>
              <w:marBottom w:val="0"/>
              <w:divBdr>
                <w:top w:val="none" w:sz="0" w:space="0" w:color="auto"/>
                <w:left w:val="none" w:sz="0" w:space="0" w:color="auto"/>
                <w:bottom w:val="none" w:sz="0" w:space="0" w:color="auto"/>
                <w:right w:val="none" w:sz="0" w:space="0" w:color="auto"/>
              </w:divBdr>
            </w:div>
            <w:div w:id="705757600">
              <w:marLeft w:val="0"/>
              <w:marRight w:val="0"/>
              <w:marTop w:val="0"/>
              <w:marBottom w:val="0"/>
              <w:divBdr>
                <w:top w:val="none" w:sz="0" w:space="0" w:color="auto"/>
                <w:left w:val="none" w:sz="0" w:space="0" w:color="auto"/>
                <w:bottom w:val="none" w:sz="0" w:space="0" w:color="auto"/>
                <w:right w:val="none" w:sz="0" w:space="0" w:color="auto"/>
              </w:divBdr>
            </w:div>
            <w:div w:id="1649506920">
              <w:marLeft w:val="0"/>
              <w:marRight w:val="0"/>
              <w:marTop w:val="0"/>
              <w:marBottom w:val="0"/>
              <w:divBdr>
                <w:top w:val="none" w:sz="0" w:space="0" w:color="auto"/>
                <w:left w:val="none" w:sz="0" w:space="0" w:color="auto"/>
                <w:bottom w:val="none" w:sz="0" w:space="0" w:color="auto"/>
                <w:right w:val="none" w:sz="0" w:space="0" w:color="auto"/>
              </w:divBdr>
            </w:div>
            <w:div w:id="612058366">
              <w:marLeft w:val="0"/>
              <w:marRight w:val="0"/>
              <w:marTop w:val="0"/>
              <w:marBottom w:val="0"/>
              <w:divBdr>
                <w:top w:val="none" w:sz="0" w:space="0" w:color="auto"/>
                <w:left w:val="none" w:sz="0" w:space="0" w:color="auto"/>
                <w:bottom w:val="none" w:sz="0" w:space="0" w:color="auto"/>
                <w:right w:val="none" w:sz="0" w:space="0" w:color="auto"/>
              </w:divBdr>
            </w:div>
            <w:div w:id="1597906145">
              <w:marLeft w:val="0"/>
              <w:marRight w:val="0"/>
              <w:marTop w:val="0"/>
              <w:marBottom w:val="0"/>
              <w:divBdr>
                <w:top w:val="none" w:sz="0" w:space="0" w:color="auto"/>
                <w:left w:val="none" w:sz="0" w:space="0" w:color="auto"/>
                <w:bottom w:val="none" w:sz="0" w:space="0" w:color="auto"/>
                <w:right w:val="none" w:sz="0" w:space="0" w:color="auto"/>
              </w:divBdr>
            </w:div>
            <w:div w:id="63719033">
              <w:marLeft w:val="0"/>
              <w:marRight w:val="0"/>
              <w:marTop w:val="0"/>
              <w:marBottom w:val="0"/>
              <w:divBdr>
                <w:top w:val="none" w:sz="0" w:space="0" w:color="auto"/>
                <w:left w:val="none" w:sz="0" w:space="0" w:color="auto"/>
                <w:bottom w:val="none" w:sz="0" w:space="0" w:color="auto"/>
                <w:right w:val="none" w:sz="0" w:space="0" w:color="auto"/>
              </w:divBdr>
            </w:div>
            <w:div w:id="823087060">
              <w:marLeft w:val="0"/>
              <w:marRight w:val="0"/>
              <w:marTop w:val="0"/>
              <w:marBottom w:val="0"/>
              <w:divBdr>
                <w:top w:val="none" w:sz="0" w:space="0" w:color="auto"/>
                <w:left w:val="none" w:sz="0" w:space="0" w:color="auto"/>
                <w:bottom w:val="none" w:sz="0" w:space="0" w:color="auto"/>
                <w:right w:val="none" w:sz="0" w:space="0" w:color="auto"/>
              </w:divBdr>
            </w:div>
            <w:div w:id="549389197">
              <w:marLeft w:val="0"/>
              <w:marRight w:val="0"/>
              <w:marTop w:val="0"/>
              <w:marBottom w:val="0"/>
              <w:divBdr>
                <w:top w:val="none" w:sz="0" w:space="0" w:color="auto"/>
                <w:left w:val="none" w:sz="0" w:space="0" w:color="auto"/>
                <w:bottom w:val="none" w:sz="0" w:space="0" w:color="auto"/>
                <w:right w:val="none" w:sz="0" w:space="0" w:color="auto"/>
              </w:divBdr>
            </w:div>
            <w:div w:id="883907252">
              <w:marLeft w:val="0"/>
              <w:marRight w:val="0"/>
              <w:marTop w:val="0"/>
              <w:marBottom w:val="0"/>
              <w:divBdr>
                <w:top w:val="none" w:sz="0" w:space="0" w:color="auto"/>
                <w:left w:val="none" w:sz="0" w:space="0" w:color="auto"/>
                <w:bottom w:val="none" w:sz="0" w:space="0" w:color="auto"/>
                <w:right w:val="none" w:sz="0" w:space="0" w:color="auto"/>
              </w:divBdr>
            </w:div>
            <w:div w:id="1165048508">
              <w:marLeft w:val="0"/>
              <w:marRight w:val="0"/>
              <w:marTop w:val="0"/>
              <w:marBottom w:val="0"/>
              <w:divBdr>
                <w:top w:val="none" w:sz="0" w:space="0" w:color="auto"/>
                <w:left w:val="none" w:sz="0" w:space="0" w:color="auto"/>
                <w:bottom w:val="none" w:sz="0" w:space="0" w:color="auto"/>
                <w:right w:val="none" w:sz="0" w:space="0" w:color="auto"/>
              </w:divBdr>
            </w:div>
            <w:div w:id="1768887152">
              <w:marLeft w:val="0"/>
              <w:marRight w:val="0"/>
              <w:marTop w:val="0"/>
              <w:marBottom w:val="0"/>
              <w:divBdr>
                <w:top w:val="none" w:sz="0" w:space="0" w:color="auto"/>
                <w:left w:val="none" w:sz="0" w:space="0" w:color="auto"/>
                <w:bottom w:val="none" w:sz="0" w:space="0" w:color="auto"/>
                <w:right w:val="none" w:sz="0" w:space="0" w:color="auto"/>
              </w:divBdr>
            </w:div>
            <w:div w:id="1177840036">
              <w:marLeft w:val="0"/>
              <w:marRight w:val="0"/>
              <w:marTop w:val="0"/>
              <w:marBottom w:val="0"/>
              <w:divBdr>
                <w:top w:val="none" w:sz="0" w:space="0" w:color="auto"/>
                <w:left w:val="none" w:sz="0" w:space="0" w:color="auto"/>
                <w:bottom w:val="none" w:sz="0" w:space="0" w:color="auto"/>
                <w:right w:val="none" w:sz="0" w:space="0" w:color="auto"/>
              </w:divBdr>
            </w:div>
            <w:div w:id="1655405764">
              <w:marLeft w:val="0"/>
              <w:marRight w:val="0"/>
              <w:marTop w:val="0"/>
              <w:marBottom w:val="0"/>
              <w:divBdr>
                <w:top w:val="none" w:sz="0" w:space="0" w:color="auto"/>
                <w:left w:val="none" w:sz="0" w:space="0" w:color="auto"/>
                <w:bottom w:val="none" w:sz="0" w:space="0" w:color="auto"/>
                <w:right w:val="none" w:sz="0" w:space="0" w:color="auto"/>
              </w:divBdr>
            </w:div>
            <w:div w:id="345912291">
              <w:marLeft w:val="0"/>
              <w:marRight w:val="0"/>
              <w:marTop w:val="0"/>
              <w:marBottom w:val="0"/>
              <w:divBdr>
                <w:top w:val="none" w:sz="0" w:space="0" w:color="auto"/>
                <w:left w:val="none" w:sz="0" w:space="0" w:color="auto"/>
                <w:bottom w:val="none" w:sz="0" w:space="0" w:color="auto"/>
                <w:right w:val="none" w:sz="0" w:space="0" w:color="auto"/>
              </w:divBdr>
            </w:div>
            <w:div w:id="471604476">
              <w:marLeft w:val="0"/>
              <w:marRight w:val="0"/>
              <w:marTop w:val="0"/>
              <w:marBottom w:val="0"/>
              <w:divBdr>
                <w:top w:val="none" w:sz="0" w:space="0" w:color="auto"/>
                <w:left w:val="none" w:sz="0" w:space="0" w:color="auto"/>
                <w:bottom w:val="none" w:sz="0" w:space="0" w:color="auto"/>
                <w:right w:val="none" w:sz="0" w:space="0" w:color="auto"/>
              </w:divBdr>
            </w:div>
            <w:div w:id="293877974">
              <w:marLeft w:val="0"/>
              <w:marRight w:val="0"/>
              <w:marTop w:val="0"/>
              <w:marBottom w:val="0"/>
              <w:divBdr>
                <w:top w:val="none" w:sz="0" w:space="0" w:color="auto"/>
                <w:left w:val="none" w:sz="0" w:space="0" w:color="auto"/>
                <w:bottom w:val="none" w:sz="0" w:space="0" w:color="auto"/>
                <w:right w:val="none" w:sz="0" w:space="0" w:color="auto"/>
              </w:divBdr>
            </w:div>
            <w:div w:id="24454241">
              <w:marLeft w:val="0"/>
              <w:marRight w:val="0"/>
              <w:marTop w:val="0"/>
              <w:marBottom w:val="0"/>
              <w:divBdr>
                <w:top w:val="none" w:sz="0" w:space="0" w:color="auto"/>
                <w:left w:val="none" w:sz="0" w:space="0" w:color="auto"/>
                <w:bottom w:val="none" w:sz="0" w:space="0" w:color="auto"/>
                <w:right w:val="none" w:sz="0" w:space="0" w:color="auto"/>
              </w:divBdr>
            </w:div>
            <w:div w:id="703751855">
              <w:marLeft w:val="0"/>
              <w:marRight w:val="0"/>
              <w:marTop w:val="0"/>
              <w:marBottom w:val="0"/>
              <w:divBdr>
                <w:top w:val="none" w:sz="0" w:space="0" w:color="auto"/>
                <w:left w:val="none" w:sz="0" w:space="0" w:color="auto"/>
                <w:bottom w:val="none" w:sz="0" w:space="0" w:color="auto"/>
                <w:right w:val="none" w:sz="0" w:space="0" w:color="auto"/>
              </w:divBdr>
            </w:div>
            <w:div w:id="1864126186">
              <w:marLeft w:val="0"/>
              <w:marRight w:val="0"/>
              <w:marTop w:val="0"/>
              <w:marBottom w:val="0"/>
              <w:divBdr>
                <w:top w:val="none" w:sz="0" w:space="0" w:color="auto"/>
                <w:left w:val="none" w:sz="0" w:space="0" w:color="auto"/>
                <w:bottom w:val="none" w:sz="0" w:space="0" w:color="auto"/>
                <w:right w:val="none" w:sz="0" w:space="0" w:color="auto"/>
              </w:divBdr>
            </w:div>
            <w:div w:id="303854042">
              <w:marLeft w:val="0"/>
              <w:marRight w:val="0"/>
              <w:marTop w:val="0"/>
              <w:marBottom w:val="0"/>
              <w:divBdr>
                <w:top w:val="none" w:sz="0" w:space="0" w:color="auto"/>
                <w:left w:val="none" w:sz="0" w:space="0" w:color="auto"/>
                <w:bottom w:val="none" w:sz="0" w:space="0" w:color="auto"/>
                <w:right w:val="none" w:sz="0" w:space="0" w:color="auto"/>
              </w:divBdr>
            </w:div>
            <w:div w:id="1911423579">
              <w:marLeft w:val="0"/>
              <w:marRight w:val="0"/>
              <w:marTop w:val="0"/>
              <w:marBottom w:val="0"/>
              <w:divBdr>
                <w:top w:val="none" w:sz="0" w:space="0" w:color="auto"/>
                <w:left w:val="none" w:sz="0" w:space="0" w:color="auto"/>
                <w:bottom w:val="none" w:sz="0" w:space="0" w:color="auto"/>
                <w:right w:val="none" w:sz="0" w:space="0" w:color="auto"/>
              </w:divBdr>
            </w:div>
            <w:div w:id="2026246779">
              <w:marLeft w:val="0"/>
              <w:marRight w:val="0"/>
              <w:marTop w:val="0"/>
              <w:marBottom w:val="0"/>
              <w:divBdr>
                <w:top w:val="none" w:sz="0" w:space="0" w:color="auto"/>
                <w:left w:val="none" w:sz="0" w:space="0" w:color="auto"/>
                <w:bottom w:val="none" w:sz="0" w:space="0" w:color="auto"/>
                <w:right w:val="none" w:sz="0" w:space="0" w:color="auto"/>
              </w:divBdr>
            </w:div>
            <w:div w:id="412554247">
              <w:marLeft w:val="0"/>
              <w:marRight w:val="0"/>
              <w:marTop w:val="0"/>
              <w:marBottom w:val="0"/>
              <w:divBdr>
                <w:top w:val="none" w:sz="0" w:space="0" w:color="auto"/>
                <w:left w:val="none" w:sz="0" w:space="0" w:color="auto"/>
                <w:bottom w:val="none" w:sz="0" w:space="0" w:color="auto"/>
                <w:right w:val="none" w:sz="0" w:space="0" w:color="auto"/>
              </w:divBdr>
            </w:div>
            <w:div w:id="1326011376">
              <w:marLeft w:val="0"/>
              <w:marRight w:val="0"/>
              <w:marTop w:val="0"/>
              <w:marBottom w:val="0"/>
              <w:divBdr>
                <w:top w:val="none" w:sz="0" w:space="0" w:color="auto"/>
                <w:left w:val="none" w:sz="0" w:space="0" w:color="auto"/>
                <w:bottom w:val="none" w:sz="0" w:space="0" w:color="auto"/>
                <w:right w:val="none" w:sz="0" w:space="0" w:color="auto"/>
              </w:divBdr>
            </w:div>
            <w:div w:id="1351029022">
              <w:marLeft w:val="0"/>
              <w:marRight w:val="0"/>
              <w:marTop w:val="0"/>
              <w:marBottom w:val="0"/>
              <w:divBdr>
                <w:top w:val="none" w:sz="0" w:space="0" w:color="auto"/>
                <w:left w:val="none" w:sz="0" w:space="0" w:color="auto"/>
                <w:bottom w:val="none" w:sz="0" w:space="0" w:color="auto"/>
                <w:right w:val="none" w:sz="0" w:space="0" w:color="auto"/>
              </w:divBdr>
            </w:div>
            <w:div w:id="735467786">
              <w:marLeft w:val="0"/>
              <w:marRight w:val="0"/>
              <w:marTop w:val="0"/>
              <w:marBottom w:val="0"/>
              <w:divBdr>
                <w:top w:val="none" w:sz="0" w:space="0" w:color="auto"/>
                <w:left w:val="none" w:sz="0" w:space="0" w:color="auto"/>
                <w:bottom w:val="none" w:sz="0" w:space="0" w:color="auto"/>
                <w:right w:val="none" w:sz="0" w:space="0" w:color="auto"/>
              </w:divBdr>
            </w:div>
            <w:div w:id="1809589303">
              <w:marLeft w:val="0"/>
              <w:marRight w:val="0"/>
              <w:marTop w:val="0"/>
              <w:marBottom w:val="0"/>
              <w:divBdr>
                <w:top w:val="none" w:sz="0" w:space="0" w:color="auto"/>
                <w:left w:val="none" w:sz="0" w:space="0" w:color="auto"/>
                <w:bottom w:val="none" w:sz="0" w:space="0" w:color="auto"/>
                <w:right w:val="none" w:sz="0" w:space="0" w:color="auto"/>
              </w:divBdr>
            </w:div>
            <w:div w:id="1572933728">
              <w:marLeft w:val="0"/>
              <w:marRight w:val="0"/>
              <w:marTop w:val="0"/>
              <w:marBottom w:val="0"/>
              <w:divBdr>
                <w:top w:val="none" w:sz="0" w:space="0" w:color="auto"/>
                <w:left w:val="none" w:sz="0" w:space="0" w:color="auto"/>
                <w:bottom w:val="none" w:sz="0" w:space="0" w:color="auto"/>
                <w:right w:val="none" w:sz="0" w:space="0" w:color="auto"/>
              </w:divBdr>
            </w:div>
            <w:div w:id="1366326674">
              <w:marLeft w:val="0"/>
              <w:marRight w:val="0"/>
              <w:marTop w:val="0"/>
              <w:marBottom w:val="0"/>
              <w:divBdr>
                <w:top w:val="none" w:sz="0" w:space="0" w:color="auto"/>
                <w:left w:val="none" w:sz="0" w:space="0" w:color="auto"/>
                <w:bottom w:val="none" w:sz="0" w:space="0" w:color="auto"/>
                <w:right w:val="none" w:sz="0" w:space="0" w:color="auto"/>
              </w:divBdr>
            </w:div>
            <w:div w:id="2130973657">
              <w:marLeft w:val="0"/>
              <w:marRight w:val="0"/>
              <w:marTop w:val="0"/>
              <w:marBottom w:val="0"/>
              <w:divBdr>
                <w:top w:val="none" w:sz="0" w:space="0" w:color="auto"/>
                <w:left w:val="none" w:sz="0" w:space="0" w:color="auto"/>
                <w:bottom w:val="none" w:sz="0" w:space="0" w:color="auto"/>
                <w:right w:val="none" w:sz="0" w:space="0" w:color="auto"/>
              </w:divBdr>
            </w:div>
            <w:div w:id="94445437">
              <w:marLeft w:val="0"/>
              <w:marRight w:val="0"/>
              <w:marTop w:val="0"/>
              <w:marBottom w:val="0"/>
              <w:divBdr>
                <w:top w:val="none" w:sz="0" w:space="0" w:color="auto"/>
                <w:left w:val="none" w:sz="0" w:space="0" w:color="auto"/>
                <w:bottom w:val="none" w:sz="0" w:space="0" w:color="auto"/>
                <w:right w:val="none" w:sz="0" w:space="0" w:color="auto"/>
              </w:divBdr>
            </w:div>
            <w:div w:id="2127263823">
              <w:marLeft w:val="0"/>
              <w:marRight w:val="0"/>
              <w:marTop w:val="0"/>
              <w:marBottom w:val="0"/>
              <w:divBdr>
                <w:top w:val="none" w:sz="0" w:space="0" w:color="auto"/>
                <w:left w:val="none" w:sz="0" w:space="0" w:color="auto"/>
                <w:bottom w:val="none" w:sz="0" w:space="0" w:color="auto"/>
                <w:right w:val="none" w:sz="0" w:space="0" w:color="auto"/>
              </w:divBdr>
            </w:div>
            <w:div w:id="340671371">
              <w:marLeft w:val="0"/>
              <w:marRight w:val="0"/>
              <w:marTop w:val="0"/>
              <w:marBottom w:val="0"/>
              <w:divBdr>
                <w:top w:val="none" w:sz="0" w:space="0" w:color="auto"/>
                <w:left w:val="none" w:sz="0" w:space="0" w:color="auto"/>
                <w:bottom w:val="none" w:sz="0" w:space="0" w:color="auto"/>
                <w:right w:val="none" w:sz="0" w:space="0" w:color="auto"/>
              </w:divBdr>
            </w:div>
            <w:div w:id="1577938099">
              <w:marLeft w:val="0"/>
              <w:marRight w:val="0"/>
              <w:marTop w:val="0"/>
              <w:marBottom w:val="0"/>
              <w:divBdr>
                <w:top w:val="none" w:sz="0" w:space="0" w:color="auto"/>
                <w:left w:val="none" w:sz="0" w:space="0" w:color="auto"/>
                <w:bottom w:val="none" w:sz="0" w:space="0" w:color="auto"/>
                <w:right w:val="none" w:sz="0" w:space="0" w:color="auto"/>
              </w:divBdr>
            </w:div>
            <w:div w:id="949244401">
              <w:marLeft w:val="0"/>
              <w:marRight w:val="0"/>
              <w:marTop w:val="0"/>
              <w:marBottom w:val="0"/>
              <w:divBdr>
                <w:top w:val="none" w:sz="0" w:space="0" w:color="auto"/>
                <w:left w:val="none" w:sz="0" w:space="0" w:color="auto"/>
                <w:bottom w:val="none" w:sz="0" w:space="0" w:color="auto"/>
                <w:right w:val="none" w:sz="0" w:space="0" w:color="auto"/>
              </w:divBdr>
            </w:div>
            <w:div w:id="877354065">
              <w:marLeft w:val="0"/>
              <w:marRight w:val="0"/>
              <w:marTop w:val="0"/>
              <w:marBottom w:val="0"/>
              <w:divBdr>
                <w:top w:val="none" w:sz="0" w:space="0" w:color="auto"/>
                <w:left w:val="none" w:sz="0" w:space="0" w:color="auto"/>
                <w:bottom w:val="none" w:sz="0" w:space="0" w:color="auto"/>
                <w:right w:val="none" w:sz="0" w:space="0" w:color="auto"/>
              </w:divBdr>
            </w:div>
            <w:div w:id="924264332">
              <w:marLeft w:val="0"/>
              <w:marRight w:val="0"/>
              <w:marTop w:val="0"/>
              <w:marBottom w:val="0"/>
              <w:divBdr>
                <w:top w:val="none" w:sz="0" w:space="0" w:color="auto"/>
                <w:left w:val="none" w:sz="0" w:space="0" w:color="auto"/>
                <w:bottom w:val="none" w:sz="0" w:space="0" w:color="auto"/>
                <w:right w:val="none" w:sz="0" w:space="0" w:color="auto"/>
              </w:divBdr>
            </w:div>
            <w:div w:id="669406401">
              <w:marLeft w:val="0"/>
              <w:marRight w:val="0"/>
              <w:marTop w:val="0"/>
              <w:marBottom w:val="0"/>
              <w:divBdr>
                <w:top w:val="none" w:sz="0" w:space="0" w:color="auto"/>
                <w:left w:val="none" w:sz="0" w:space="0" w:color="auto"/>
                <w:bottom w:val="none" w:sz="0" w:space="0" w:color="auto"/>
                <w:right w:val="none" w:sz="0" w:space="0" w:color="auto"/>
              </w:divBdr>
            </w:div>
            <w:div w:id="344593557">
              <w:marLeft w:val="0"/>
              <w:marRight w:val="0"/>
              <w:marTop w:val="0"/>
              <w:marBottom w:val="0"/>
              <w:divBdr>
                <w:top w:val="none" w:sz="0" w:space="0" w:color="auto"/>
                <w:left w:val="none" w:sz="0" w:space="0" w:color="auto"/>
                <w:bottom w:val="none" w:sz="0" w:space="0" w:color="auto"/>
                <w:right w:val="none" w:sz="0" w:space="0" w:color="auto"/>
              </w:divBdr>
            </w:div>
            <w:div w:id="708188751">
              <w:marLeft w:val="0"/>
              <w:marRight w:val="0"/>
              <w:marTop w:val="0"/>
              <w:marBottom w:val="0"/>
              <w:divBdr>
                <w:top w:val="none" w:sz="0" w:space="0" w:color="auto"/>
                <w:left w:val="none" w:sz="0" w:space="0" w:color="auto"/>
                <w:bottom w:val="none" w:sz="0" w:space="0" w:color="auto"/>
                <w:right w:val="none" w:sz="0" w:space="0" w:color="auto"/>
              </w:divBdr>
            </w:div>
          </w:divsChild>
        </w:div>
        <w:div w:id="433477849">
          <w:marLeft w:val="0"/>
          <w:marRight w:val="0"/>
          <w:marTop w:val="0"/>
          <w:marBottom w:val="150"/>
          <w:divBdr>
            <w:top w:val="none" w:sz="0" w:space="0" w:color="auto"/>
            <w:left w:val="none" w:sz="0" w:space="0" w:color="auto"/>
            <w:bottom w:val="none" w:sz="0" w:space="0" w:color="auto"/>
            <w:right w:val="none" w:sz="0" w:space="0" w:color="auto"/>
          </w:divBdr>
          <w:divsChild>
            <w:div w:id="2099673888">
              <w:marLeft w:val="0"/>
              <w:marRight w:val="0"/>
              <w:marTop w:val="0"/>
              <w:marBottom w:val="0"/>
              <w:divBdr>
                <w:top w:val="none" w:sz="0" w:space="0" w:color="auto"/>
                <w:left w:val="none" w:sz="0" w:space="0" w:color="auto"/>
                <w:bottom w:val="none" w:sz="0" w:space="0" w:color="auto"/>
                <w:right w:val="none" w:sz="0" w:space="0" w:color="auto"/>
              </w:divBdr>
            </w:div>
          </w:divsChild>
        </w:div>
        <w:div w:id="491336469">
          <w:marLeft w:val="0"/>
          <w:marRight w:val="0"/>
          <w:marTop w:val="150"/>
          <w:marBottom w:val="0"/>
          <w:divBdr>
            <w:top w:val="none" w:sz="0" w:space="0" w:color="auto"/>
            <w:left w:val="none" w:sz="0" w:space="0" w:color="auto"/>
            <w:bottom w:val="none" w:sz="0" w:space="0" w:color="auto"/>
            <w:right w:val="none" w:sz="0" w:space="0" w:color="auto"/>
          </w:divBdr>
        </w:div>
        <w:div w:id="1847287223">
          <w:marLeft w:val="0"/>
          <w:marRight w:val="0"/>
          <w:marTop w:val="0"/>
          <w:marBottom w:val="150"/>
          <w:divBdr>
            <w:top w:val="none" w:sz="0" w:space="0" w:color="auto"/>
            <w:left w:val="none" w:sz="0" w:space="0" w:color="auto"/>
            <w:bottom w:val="none" w:sz="0" w:space="0" w:color="auto"/>
            <w:right w:val="none" w:sz="0" w:space="0" w:color="auto"/>
          </w:divBdr>
          <w:divsChild>
            <w:div w:id="1243486429">
              <w:marLeft w:val="0"/>
              <w:marRight w:val="0"/>
              <w:marTop w:val="0"/>
              <w:marBottom w:val="0"/>
              <w:divBdr>
                <w:top w:val="none" w:sz="0" w:space="0" w:color="auto"/>
                <w:left w:val="none" w:sz="0" w:space="0" w:color="auto"/>
                <w:bottom w:val="none" w:sz="0" w:space="0" w:color="auto"/>
                <w:right w:val="none" w:sz="0" w:space="0" w:color="auto"/>
              </w:divBdr>
            </w:div>
          </w:divsChild>
        </w:div>
        <w:div w:id="1359695338">
          <w:marLeft w:val="0"/>
          <w:marRight w:val="0"/>
          <w:marTop w:val="0"/>
          <w:marBottom w:val="150"/>
          <w:divBdr>
            <w:top w:val="none" w:sz="0" w:space="0" w:color="auto"/>
            <w:left w:val="none" w:sz="0" w:space="0" w:color="auto"/>
            <w:bottom w:val="none" w:sz="0" w:space="0" w:color="auto"/>
            <w:right w:val="none" w:sz="0" w:space="0" w:color="auto"/>
          </w:divBdr>
          <w:divsChild>
            <w:div w:id="1652253008">
              <w:marLeft w:val="0"/>
              <w:marRight w:val="0"/>
              <w:marTop w:val="0"/>
              <w:marBottom w:val="0"/>
              <w:divBdr>
                <w:top w:val="none" w:sz="0" w:space="0" w:color="auto"/>
                <w:left w:val="none" w:sz="0" w:space="0" w:color="auto"/>
                <w:bottom w:val="none" w:sz="0" w:space="0" w:color="auto"/>
                <w:right w:val="none" w:sz="0" w:space="0" w:color="auto"/>
              </w:divBdr>
            </w:div>
          </w:divsChild>
        </w:div>
        <w:div w:id="297151097">
          <w:marLeft w:val="0"/>
          <w:marRight w:val="0"/>
          <w:marTop w:val="0"/>
          <w:marBottom w:val="150"/>
          <w:divBdr>
            <w:top w:val="none" w:sz="0" w:space="0" w:color="auto"/>
            <w:left w:val="none" w:sz="0" w:space="0" w:color="auto"/>
            <w:bottom w:val="none" w:sz="0" w:space="0" w:color="auto"/>
            <w:right w:val="none" w:sz="0" w:space="0" w:color="auto"/>
          </w:divBdr>
          <w:divsChild>
            <w:div w:id="889608509">
              <w:marLeft w:val="0"/>
              <w:marRight w:val="0"/>
              <w:marTop w:val="0"/>
              <w:marBottom w:val="0"/>
              <w:divBdr>
                <w:top w:val="none" w:sz="0" w:space="0" w:color="auto"/>
                <w:left w:val="none" w:sz="0" w:space="0" w:color="auto"/>
                <w:bottom w:val="none" w:sz="0" w:space="0" w:color="auto"/>
                <w:right w:val="none" w:sz="0" w:space="0" w:color="auto"/>
              </w:divBdr>
            </w:div>
          </w:divsChild>
        </w:div>
        <w:div w:id="187643733">
          <w:marLeft w:val="0"/>
          <w:marRight w:val="0"/>
          <w:marTop w:val="0"/>
          <w:marBottom w:val="150"/>
          <w:divBdr>
            <w:top w:val="none" w:sz="0" w:space="0" w:color="auto"/>
            <w:left w:val="none" w:sz="0" w:space="0" w:color="auto"/>
            <w:bottom w:val="none" w:sz="0" w:space="0" w:color="auto"/>
            <w:right w:val="none" w:sz="0" w:space="0" w:color="auto"/>
          </w:divBdr>
          <w:divsChild>
            <w:div w:id="129056993">
              <w:marLeft w:val="0"/>
              <w:marRight w:val="0"/>
              <w:marTop w:val="0"/>
              <w:marBottom w:val="0"/>
              <w:divBdr>
                <w:top w:val="none" w:sz="0" w:space="0" w:color="auto"/>
                <w:left w:val="none" w:sz="0" w:space="0" w:color="auto"/>
                <w:bottom w:val="none" w:sz="0" w:space="0" w:color="auto"/>
                <w:right w:val="none" w:sz="0" w:space="0" w:color="auto"/>
              </w:divBdr>
            </w:div>
          </w:divsChild>
        </w:div>
        <w:div w:id="1570653662">
          <w:marLeft w:val="0"/>
          <w:marRight w:val="0"/>
          <w:marTop w:val="0"/>
          <w:marBottom w:val="150"/>
          <w:divBdr>
            <w:top w:val="none" w:sz="0" w:space="0" w:color="auto"/>
            <w:left w:val="none" w:sz="0" w:space="0" w:color="auto"/>
            <w:bottom w:val="none" w:sz="0" w:space="0" w:color="auto"/>
            <w:right w:val="none" w:sz="0" w:space="0" w:color="auto"/>
          </w:divBdr>
          <w:divsChild>
            <w:div w:id="1427726974">
              <w:marLeft w:val="0"/>
              <w:marRight w:val="0"/>
              <w:marTop w:val="0"/>
              <w:marBottom w:val="0"/>
              <w:divBdr>
                <w:top w:val="none" w:sz="0" w:space="0" w:color="auto"/>
                <w:left w:val="none" w:sz="0" w:space="0" w:color="auto"/>
                <w:bottom w:val="none" w:sz="0" w:space="0" w:color="auto"/>
                <w:right w:val="none" w:sz="0" w:space="0" w:color="auto"/>
              </w:divBdr>
            </w:div>
            <w:div w:id="649751269">
              <w:marLeft w:val="0"/>
              <w:marRight w:val="0"/>
              <w:marTop w:val="0"/>
              <w:marBottom w:val="0"/>
              <w:divBdr>
                <w:top w:val="none" w:sz="0" w:space="0" w:color="auto"/>
                <w:left w:val="none" w:sz="0" w:space="0" w:color="auto"/>
                <w:bottom w:val="none" w:sz="0" w:space="0" w:color="auto"/>
                <w:right w:val="none" w:sz="0" w:space="0" w:color="auto"/>
              </w:divBdr>
            </w:div>
            <w:div w:id="213003449">
              <w:marLeft w:val="0"/>
              <w:marRight w:val="0"/>
              <w:marTop w:val="0"/>
              <w:marBottom w:val="0"/>
              <w:divBdr>
                <w:top w:val="none" w:sz="0" w:space="0" w:color="auto"/>
                <w:left w:val="none" w:sz="0" w:space="0" w:color="auto"/>
                <w:bottom w:val="none" w:sz="0" w:space="0" w:color="auto"/>
                <w:right w:val="none" w:sz="0" w:space="0" w:color="auto"/>
              </w:divBdr>
            </w:div>
          </w:divsChild>
        </w:div>
        <w:div w:id="49311536">
          <w:marLeft w:val="0"/>
          <w:marRight w:val="0"/>
          <w:marTop w:val="150"/>
          <w:marBottom w:val="0"/>
          <w:divBdr>
            <w:top w:val="none" w:sz="0" w:space="0" w:color="auto"/>
            <w:left w:val="none" w:sz="0" w:space="0" w:color="auto"/>
            <w:bottom w:val="none" w:sz="0" w:space="0" w:color="auto"/>
            <w:right w:val="none" w:sz="0" w:space="0" w:color="auto"/>
          </w:divBdr>
        </w:div>
        <w:div w:id="772212630">
          <w:marLeft w:val="0"/>
          <w:marRight w:val="0"/>
          <w:marTop w:val="0"/>
          <w:marBottom w:val="150"/>
          <w:divBdr>
            <w:top w:val="none" w:sz="0" w:space="0" w:color="auto"/>
            <w:left w:val="none" w:sz="0" w:space="0" w:color="auto"/>
            <w:bottom w:val="none" w:sz="0" w:space="0" w:color="auto"/>
            <w:right w:val="none" w:sz="0" w:space="0" w:color="auto"/>
          </w:divBdr>
          <w:divsChild>
            <w:div w:id="684865200">
              <w:marLeft w:val="0"/>
              <w:marRight w:val="0"/>
              <w:marTop w:val="0"/>
              <w:marBottom w:val="0"/>
              <w:divBdr>
                <w:top w:val="none" w:sz="0" w:space="0" w:color="auto"/>
                <w:left w:val="none" w:sz="0" w:space="0" w:color="auto"/>
                <w:bottom w:val="none" w:sz="0" w:space="0" w:color="auto"/>
                <w:right w:val="none" w:sz="0" w:space="0" w:color="auto"/>
              </w:divBdr>
            </w:div>
            <w:div w:id="222836971">
              <w:marLeft w:val="0"/>
              <w:marRight w:val="0"/>
              <w:marTop w:val="0"/>
              <w:marBottom w:val="0"/>
              <w:divBdr>
                <w:top w:val="none" w:sz="0" w:space="0" w:color="auto"/>
                <w:left w:val="none" w:sz="0" w:space="0" w:color="auto"/>
                <w:bottom w:val="none" w:sz="0" w:space="0" w:color="auto"/>
                <w:right w:val="none" w:sz="0" w:space="0" w:color="auto"/>
              </w:divBdr>
            </w:div>
          </w:divsChild>
        </w:div>
        <w:div w:id="663776384">
          <w:marLeft w:val="0"/>
          <w:marRight w:val="0"/>
          <w:marTop w:val="0"/>
          <w:marBottom w:val="150"/>
          <w:divBdr>
            <w:top w:val="none" w:sz="0" w:space="0" w:color="auto"/>
            <w:left w:val="none" w:sz="0" w:space="0" w:color="auto"/>
            <w:bottom w:val="none" w:sz="0" w:space="0" w:color="auto"/>
            <w:right w:val="none" w:sz="0" w:space="0" w:color="auto"/>
          </w:divBdr>
          <w:divsChild>
            <w:div w:id="66534762">
              <w:marLeft w:val="0"/>
              <w:marRight w:val="0"/>
              <w:marTop w:val="0"/>
              <w:marBottom w:val="0"/>
              <w:divBdr>
                <w:top w:val="none" w:sz="0" w:space="0" w:color="auto"/>
                <w:left w:val="none" w:sz="0" w:space="0" w:color="auto"/>
                <w:bottom w:val="none" w:sz="0" w:space="0" w:color="auto"/>
                <w:right w:val="none" w:sz="0" w:space="0" w:color="auto"/>
              </w:divBdr>
            </w:div>
          </w:divsChild>
        </w:div>
        <w:div w:id="283461226">
          <w:marLeft w:val="0"/>
          <w:marRight w:val="0"/>
          <w:marTop w:val="0"/>
          <w:marBottom w:val="150"/>
          <w:divBdr>
            <w:top w:val="none" w:sz="0" w:space="0" w:color="auto"/>
            <w:left w:val="none" w:sz="0" w:space="0" w:color="auto"/>
            <w:bottom w:val="none" w:sz="0" w:space="0" w:color="auto"/>
            <w:right w:val="none" w:sz="0" w:space="0" w:color="auto"/>
          </w:divBdr>
          <w:divsChild>
            <w:div w:id="312639037">
              <w:marLeft w:val="0"/>
              <w:marRight w:val="0"/>
              <w:marTop w:val="0"/>
              <w:marBottom w:val="0"/>
              <w:divBdr>
                <w:top w:val="none" w:sz="0" w:space="0" w:color="auto"/>
                <w:left w:val="none" w:sz="0" w:space="0" w:color="auto"/>
                <w:bottom w:val="none" w:sz="0" w:space="0" w:color="auto"/>
                <w:right w:val="none" w:sz="0" w:space="0" w:color="auto"/>
              </w:divBdr>
            </w:div>
          </w:divsChild>
        </w:div>
        <w:div w:id="1609845718">
          <w:marLeft w:val="0"/>
          <w:marRight w:val="0"/>
          <w:marTop w:val="0"/>
          <w:marBottom w:val="150"/>
          <w:divBdr>
            <w:top w:val="none" w:sz="0" w:space="0" w:color="auto"/>
            <w:left w:val="none" w:sz="0" w:space="0" w:color="auto"/>
            <w:bottom w:val="none" w:sz="0" w:space="0" w:color="auto"/>
            <w:right w:val="none" w:sz="0" w:space="0" w:color="auto"/>
          </w:divBdr>
          <w:divsChild>
            <w:div w:id="2016103703">
              <w:marLeft w:val="0"/>
              <w:marRight w:val="0"/>
              <w:marTop w:val="0"/>
              <w:marBottom w:val="0"/>
              <w:divBdr>
                <w:top w:val="none" w:sz="0" w:space="0" w:color="auto"/>
                <w:left w:val="none" w:sz="0" w:space="0" w:color="auto"/>
                <w:bottom w:val="none" w:sz="0" w:space="0" w:color="auto"/>
                <w:right w:val="none" w:sz="0" w:space="0" w:color="auto"/>
              </w:divBdr>
            </w:div>
            <w:div w:id="369107994">
              <w:marLeft w:val="0"/>
              <w:marRight w:val="0"/>
              <w:marTop w:val="0"/>
              <w:marBottom w:val="0"/>
              <w:divBdr>
                <w:top w:val="none" w:sz="0" w:space="0" w:color="auto"/>
                <w:left w:val="none" w:sz="0" w:space="0" w:color="auto"/>
                <w:bottom w:val="none" w:sz="0" w:space="0" w:color="auto"/>
                <w:right w:val="none" w:sz="0" w:space="0" w:color="auto"/>
              </w:divBdr>
            </w:div>
            <w:div w:id="145902009">
              <w:marLeft w:val="0"/>
              <w:marRight w:val="0"/>
              <w:marTop w:val="0"/>
              <w:marBottom w:val="0"/>
              <w:divBdr>
                <w:top w:val="none" w:sz="0" w:space="0" w:color="auto"/>
                <w:left w:val="none" w:sz="0" w:space="0" w:color="auto"/>
                <w:bottom w:val="none" w:sz="0" w:space="0" w:color="auto"/>
                <w:right w:val="none" w:sz="0" w:space="0" w:color="auto"/>
              </w:divBdr>
            </w:div>
          </w:divsChild>
        </w:div>
        <w:div w:id="480394342">
          <w:marLeft w:val="0"/>
          <w:marRight w:val="0"/>
          <w:marTop w:val="0"/>
          <w:marBottom w:val="150"/>
          <w:divBdr>
            <w:top w:val="none" w:sz="0" w:space="0" w:color="auto"/>
            <w:left w:val="none" w:sz="0" w:space="0" w:color="auto"/>
            <w:bottom w:val="none" w:sz="0" w:space="0" w:color="auto"/>
            <w:right w:val="none" w:sz="0" w:space="0" w:color="auto"/>
          </w:divBdr>
          <w:divsChild>
            <w:div w:id="1934317775">
              <w:marLeft w:val="0"/>
              <w:marRight w:val="0"/>
              <w:marTop w:val="0"/>
              <w:marBottom w:val="0"/>
              <w:divBdr>
                <w:top w:val="none" w:sz="0" w:space="0" w:color="auto"/>
                <w:left w:val="none" w:sz="0" w:space="0" w:color="auto"/>
                <w:bottom w:val="none" w:sz="0" w:space="0" w:color="auto"/>
                <w:right w:val="none" w:sz="0" w:space="0" w:color="auto"/>
              </w:divBdr>
            </w:div>
          </w:divsChild>
        </w:div>
        <w:div w:id="1710103379">
          <w:marLeft w:val="0"/>
          <w:marRight w:val="0"/>
          <w:marTop w:val="0"/>
          <w:marBottom w:val="150"/>
          <w:divBdr>
            <w:top w:val="none" w:sz="0" w:space="0" w:color="auto"/>
            <w:left w:val="none" w:sz="0" w:space="0" w:color="auto"/>
            <w:bottom w:val="none" w:sz="0" w:space="0" w:color="auto"/>
            <w:right w:val="none" w:sz="0" w:space="0" w:color="auto"/>
          </w:divBdr>
          <w:divsChild>
            <w:div w:id="1099301801">
              <w:marLeft w:val="0"/>
              <w:marRight w:val="0"/>
              <w:marTop w:val="0"/>
              <w:marBottom w:val="0"/>
              <w:divBdr>
                <w:top w:val="none" w:sz="0" w:space="0" w:color="auto"/>
                <w:left w:val="none" w:sz="0" w:space="0" w:color="auto"/>
                <w:bottom w:val="none" w:sz="0" w:space="0" w:color="auto"/>
                <w:right w:val="none" w:sz="0" w:space="0" w:color="auto"/>
              </w:divBdr>
            </w:div>
          </w:divsChild>
        </w:div>
        <w:div w:id="2044211366">
          <w:marLeft w:val="0"/>
          <w:marRight w:val="0"/>
          <w:marTop w:val="0"/>
          <w:marBottom w:val="150"/>
          <w:divBdr>
            <w:top w:val="none" w:sz="0" w:space="0" w:color="auto"/>
            <w:left w:val="none" w:sz="0" w:space="0" w:color="auto"/>
            <w:bottom w:val="none" w:sz="0" w:space="0" w:color="auto"/>
            <w:right w:val="none" w:sz="0" w:space="0" w:color="auto"/>
          </w:divBdr>
          <w:divsChild>
            <w:div w:id="1054425165">
              <w:marLeft w:val="0"/>
              <w:marRight w:val="0"/>
              <w:marTop w:val="0"/>
              <w:marBottom w:val="0"/>
              <w:divBdr>
                <w:top w:val="none" w:sz="0" w:space="0" w:color="auto"/>
                <w:left w:val="none" w:sz="0" w:space="0" w:color="auto"/>
                <w:bottom w:val="none" w:sz="0" w:space="0" w:color="auto"/>
                <w:right w:val="none" w:sz="0" w:space="0" w:color="auto"/>
              </w:divBdr>
            </w:div>
            <w:div w:id="1900437550">
              <w:marLeft w:val="0"/>
              <w:marRight w:val="0"/>
              <w:marTop w:val="0"/>
              <w:marBottom w:val="0"/>
              <w:divBdr>
                <w:top w:val="none" w:sz="0" w:space="0" w:color="auto"/>
                <w:left w:val="none" w:sz="0" w:space="0" w:color="auto"/>
                <w:bottom w:val="none" w:sz="0" w:space="0" w:color="auto"/>
                <w:right w:val="none" w:sz="0" w:space="0" w:color="auto"/>
              </w:divBdr>
            </w:div>
            <w:div w:id="2089577277">
              <w:marLeft w:val="0"/>
              <w:marRight w:val="0"/>
              <w:marTop w:val="0"/>
              <w:marBottom w:val="0"/>
              <w:divBdr>
                <w:top w:val="none" w:sz="0" w:space="0" w:color="auto"/>
                <w:left w:val="none" w:sz="0" w:space="0" w:color="auto"/>
                <w:bottom w:val="none" w:sz="0" w:space="0" w:color="auto"/>
                <w:right w:val="none" w:sz="0" w:space="0" w:color="auto"/>
              </w:divBdr>
            </w:div>
            <w:div w:id="799153656">
              <w:marLeft w:val="0"/>
              <w:marRight w:val="0"/>
              <w:marTop w:val="0"/>
              <w:marBottom w:val="0"/>
              <w:divBdr>
                <w:top w:val="none" w:sz="0" w:space="0" w:color="auto"/>
                <w:left w:val="none" w:sz="0" w:space="0" w:color="auto"/>
                <w:bottom w:val="none" w:sz="0" w:space="0" w:color="auto"/>
                <w:right w:val="none" w:sz="0" w:space="0" w:color="auto"/>
              </w:divBdr>
            </w:div>
            <w:div w:id="877552787">
              <w:marLeft w:val="0"/>
              <w:marRight w:val="0"/>
              <w:marTop w:val="0"/>
              <w:marBottom w:val="0"/>
              <w:divBdr>
                <w:top w:val="none" w:sz="0" w:space="0" w:color="auto"/>
                <w:left w:val="none" w:sz="0" w:space="0" w:color="auto"/>
                <w:bottom w:val="none" w:sz="0" w:space="0" w:color="auto"/>
                <w:right w:val="none" w:sz="0" w:space="0" w:color="auto"/>
              </w:divBdr>
            </w:div>
            <w:div w:id="35398028">
              <w:marLeft w:val="0"/>
              <w:marRight w:val="0"/>
              <w:marTop w:val="0"/>
              <w:marBottom w:val="0"/>
              <w:divBdr>
                <w:top w:val="none" w:sz="0" w:space="0" w:color="auto"/>
                <w:left w:val="none" w:sz="0" w:space="0" w:color="auto"/>
                <w:bottom w:val="none" w:sz="0" w:space="0" w:color="auto"/>
                <w:right w:val="none" w:sz="0" w:space="0" w:color="auto"/>
              </w:divBdr>
            </w:div>
            <w:div w:id="2100101143">
              <w:marLeft w:val="0"/>
              <w:marRight w:val="0"/>
              <w:marTop w:val="0"/>
              <w:marBottom w:val="0"/>
              <w:divBdr>
                <w:top w:val="none" w:sz="0" w:space="0" w:color="auto"/>
                <w:left w:val="none" w:sz="0" w:space="0" w:color="auto"/>
                <w:bottom w:val="none" w:sz="0" w:space="0" w:color="auto"/>
                <w:right w:val="none" w:sz="0" w:space="0" w:color="auto"/>
              </w:divBdr>
            </w:div>
          </w:divsChild>
        </w:div>
        <w:div w:id="865556828">
          <w:marLeft w:val="0"/>
          <w:marRight w:val="0"/>
          <w:marTop w:val="0"/>
          <w:marBottom w:val="150"/>
          <w:divBdr>
            <w:top w:val="none" w:sz="0" w:space="0" w:color="auto"/>
            <w:left w:val="none" w:sz="0" w:space="0" w:color="auto"/>
            <w:bottom w:val="none" w:sz="0" w:space="0" w:color="auto"/>
            <w:right w:val="none" w:sz="0" w:space="0" w:color="auto"/>
          </w:divBdr>
          <w:divsChild>
            <w:div w:id="1429305067">
              <w:marLeft w:val="0"/>
              <w:marRight w:val="0"/>
              <w:marTop w:val="0"/>
              <w:marBottom w:val="0"/>
              <w:divBdr>
                <w:top w:val="none" w:sz="0" w:space="0" w:color="auto"/>
                <w:left w:val="none" w:sz="0" w:space="0" w:color="auto"/>
                <w:bottom w:val="none" w:sz="0" w:space="0" w:color="auto"/>
                <w:right w:val="none" w:sz="0" w:space="0" w:color="auto"/>
              </w:divBdr>
            </w:div>
          </w:divsChild>
        </w:div>
        <w:div w:id="1170636751">
          <w:marLeft w:val="0"/>
          <w:marRight w:val="0"/>
          <w:marTop w:val="150"/>
          <w:marBottom w:val="0"/>
          <w:divBdr>
            <w:top w:val="none" w:sz="0" w:space="0" w:color="auto"/>
            <w:left w:val="none" w:sz="0" w:space="0" w:color="auto"/>
            <w:bottom w:val="none" w:sz="0" w:space="0" w:color="auto"/>
            <w:right w:val="none" w:sz="0" w:space="0" w:color="auto"/>
          </w:divBdr>
        </w:div>
        <w:div w:id="1810245137">
          <w:marLeft w:val="0"/>
          <w:marRight w:val="0"/>
          <w:marTop w:val="0"/>
          <w:marBottom w:val="150"/>
          <w:divBdr>
            <w:top w:val="none" w:sz="0" w:space="0" w:color="auto"/>
            <w:left w:val="none" w:sz="0" w:space="0" w:color="auto"/>
            <w:bottom w:val="none" w:sz="0" w:space="0" w:color="auto"/>
            <w:right w:val="none" w:sz="0" w:space="0" w:color="auto"/>
          </w:divBdr>
          <w:divsChild>
            <w:div w:id="1312782775">
              <w:marLeft w:val="0"/>
              <w:marRight w:val="0"/>
              <w:marTop w:val="0"/>
              <w:marBottom w:val="0"/>
              <w:divBdr>
                <w:top w:val="none" w:sz="0" w:space="0" w:color="auto"/>
                <w:left w:val="none" w:sz="0" w:space="0" w:color="auto"/>
                <w:bottom w:val="none" w:sz="0" w:space="0" w:color="auto"/>
                <w:right w:val="none" w:sz="0" w:space="0" w:color="auto"/>
              </w:divBdr>
            </w:div>
            <w:div w:id="97067179">
              <w:marLeft w:val="0"/>
              <w:marRight w:val="0"/>
              <w:marTop w:val="0"/>
              <w:marBottom w:val="0"/>
              <w:divBdr>
                <w:top w:val="none" w:sz="0" w:space="0" w:color="auto"/>
                <w:left w:val="none" w:sz="0" w:space="0" w:color="auto"/>
                <w:bottom w:val="none" w:sz="0" w:space="0" w:color="auto"/>
                <w:right w:val="none" w:sz="0" w:space="0" w:color="auto"/>
              </w:divBdr>
            </w:div>
            <w:div w:id="1454859175">
              <w:marLeft w:val="0"/>
              <w:marRight w:val="0"/>
              <w:marTop w:val="0"/>
              <w:marBottom w:val="0"/>
              <w:divBdr>
                <w:top w:val="none" w:sz="0" w:space="0" w:color="auto"/>
                <w:left w:val="none" w:sz="0" w:space="0" w:color="auto"/>
                <w:bottom w:val="none" w:sz="0" w:space="0" w:color="auto"/>
                <w:right w:val="none" w:sz="0" w:space="0" w:color="auto"/>
              </w:divBdr>
            </w:div>
            <w:div w:id="571278899">
              <w:marLeft w:val="0"/>
              <w:marRight w:val="0"/>
              <w:marTop w:val="0"/>
              <w:marBottom w:val="0"/>
              <w:divBdr>
                <w:top w:val="none" w:sz="0" w:space="0" w:color="auto"/>
                <w:left w:val="none" w:sz="0" w:space="0" w:color="auto"/>
                <w:bottom w:val="none" w:sz="0" w:space="0" w:color="auto"/>
                <w:right w:val="none" w:sz="0" w:space="0" w:color="auto"/>
              </w:divBdr>
            </w:div>
            <w:div w:id="1333987849">
              <w:marLeft w:val="0"/>
              <w:marRight w:val="0"/>
              <w:marTop w:val="0"/>
              <w:marBottom w:val="0"/>
              <w:divBdr>
                <w:top w:val="none" w:sz="0" w:space="0" w:color="auto"/>
                <w:left w:val="none" w:sz="0" w:space="0" w:color="auto"/>
                <w:bottom w:val="none" w:sz="0" w:space="0" w:color="auto"/>
                <w:right w:val="none" w:sz="0" w:space="0" w:color="auto"/>
              </w:divBdr>
            </w:div>
            <w:div w:id="76094245">
              <w:marLeft w:val="0"/>
              <w:marRight w:val="0"/>
              <w:marTop w:val="0"/>
              <w:marBottom w:val="0"/>
              <w:divBdr>
                <w:top w:val="none" w:sz="0" w:space="0" w:color="auto"/>
                <w:left w:val="none" w:sz="0" w:space="0" w:color="auto"/>
                <w:bottom w:val="none" w:sz="0" w:space="0" w:color="auto"/>
                <w:right w:val="none" w:sz="0" w:space="0" w:color="auto"/>
              </w:divBdr>
            </w:div>
          </w:divsChild>
        </w:div>
        <w:div w:id="1916549071">
          <w:marLeft w:val="0"/>
          <w:marRight w:val="0"/>
          <w:marTop w:val="150"/>
          <w:marBottom w:val="0"/>
          <w:divBdr>
            <w:top w:val="none" w:sz="0" w:space="0" w:color="auto"/>
            <w:left w:val="none" w:sz="0" w:space="0" w:color="auto"/>
            <w:bottom w:val="none" w:sz="0" w:space="0" w:color="auto"/>
            <w:right w:val="none" w:sz="0" w:space="0" w:color="auto"/>
          </w:divBdr>
        </w:div>
        <w:div w:id="437794951">
          <w:marLeft w:val="0"/>
          <w:marRight w:val="0"/>
          <w:marTop w:val="0"/>
          <w:marBottom w:val="150"/>
          <w:divBdr>
            <w:top w:val="none" w:sz="0" w:space="0" w:color="auto"/>
            <w:left w:val="none" w:sz="0" w:space="0" w:color="auto"/>
            <w:bottom w:val="none" w:sz="0" w:space="0" w:color="auto"/>
            <w:right w:val="none" w:sz="0" w:space="0" w:color="auto"/>
          </w:divBdr>
          <w:divsChild>
            <w:div w:id="194999151">
              <w:marLeft w:val="0"/>
              <w:marRight w:val="0"/>
              <w:marTop w:val="0"/>
              <w:marBottom w:val="0"/>
              <w:divBdr>
                <w:top w:val="none" w:sz="0" w:space="0" w:color="auto"/>
                <w:left w:val="none" w:sz="0" w:space="0" w:color="auto"/>
                <w:bottom w:val="none" w:sz="0" w:space="0" w:color="auto"/>
                <w:right w:val="none" w:sz="0" w:space="0" w:color="auto"/>
              </w:divBdr>
            </w:div>
            <w:div w:id="116681112">
              <w:marLeft w:val="0"/>
              <w:marRight w:val="0"/>
              <w:marTop w:val="0"/>
              <w:marBottom w:val="0"/>
              <w:divBdr>
                <w:top w:val="none" w:sz="0" w:space="0" w:color="auto"/>
                <w:left w:val="none" w:sz="0" w:space="0" w:color="auto"/>
                <w:bottom w:val="none" w:sz="0" w:space="0" w:color="auto"/>
                <w:right w:val="none" w:sz="0" w:space="0" w:color="auto"/>
              </w:divBdr>
            </w:div>
          </w:divsChild>
        </w:div>
        <w:div w:id="819930709">
          <w:marLeft w:val="0"/>
          <w:marRight w:val="0"/>
          <w:marTop w:val="150"/>
          <w:marBottom w:val="0"/>
          <w:divBdr>
            <w:top w:val="none" w:sz="0" w:space="0" w:color="auto"/>
            <w:left w:val="none" w:sz="0" w:space="0" w:color="auto"/>
            <w:bottom w:val="none" w:sz="0" w:space="0" w:color="auto"/>
            <w:right w:val="none" w:sz="0" w:space="0" w:color="auto"/>
          </w:divBdr>
        </w:div>
        <w:div w:id="2135244920">
          <w:marLeft w:val="0"/>
          <w:marRight w:val="0"/>
          <w:marTop w:val="0"/>
          <w:marBottom w:val="150"/>
          <w:divBdr>
            <w:top w:val="none" w:sz="0" w:space="0" w:color="auto"/>
            <w:left w:val="none" w:sz="0" w:space="0" w:color="auto"/>
            <w:bottom w:val="none" w:sz="0" w:space="0" w:color="auto"/>
            <w:right w:val="none" w:sz="0" w:space="0" w:color="auto"/>
          </w:divBdr>
          <w:divsChild>
            <w:div w:id="561403850">
              <w:marLeft w:val="0"/>
              <w:marRight w:val="0"/>
              <w:marTop w:val="0"/>
              <w:marBottom w:val="0"/>
              <w:divBdr>
                <w:top w:val="none" w:sz="0" w:space="0" w:color="auto"/>
                <w:left w:val="none" w:sz="0" w:space="0" w:color="auto"/>
                <w:bottom w:val="none" w:sz="0" w:space="0" w:color="auto"/>
                <w:right w:val="none" w:sz="0" w:space="0" w:color="auto"/>
              </w:divBdr>
            </w:div>
            <w:div w:id="1921206967">
              <w:marLeft w:val="0"/>
              <w:marRight w:val="0"/>
              <w:marTop w:val="0"/>
              <w:marBottom w:val="0"/>
              <w:divBdr>
                <w:top w:val="none" w:sz="0" w:space="0" w:color="auto"/>
                <w:left w:val="none" w:sz="0" w:space="0" w:color="auto"/>
                <w:bottom w:val="none" w:sz="0" w:space="0" w:color="auto"/>
                <w:right w:val="none" w:sz="0" w:space="0" w:color="auto"/>
              </w:divBdr>
            </w:div>
            <w:div w:id="1955869142">
              <w:marLeft w:val="0"/>
              <w:marRight w:val="0"/>
              <w:marTop w:val="0"/>
              <w:marBottom w:val="0"/>
              <w:divBdr>
                <w:top w:val="none" w:sz="0" w:space="0" w:color="auto"/>
                <w:left w:val="none" w:sz="0" w:space="0" w:color="auto"/>
                <w:bottom w:val="none" w:sz="0" w:space="0" w:color="auto"/>
                <w:right w:val="none" w:sz="0" w:space="0" w:color="auto"/>
              </w:divBdr>
            </w:div>
          </w:divsChild>
        </w:div>
        <w:div w:id="621494949">
          <w:marLeft w:val="0"/>
          <w:marRight w:val="0"/>
          <w:marTop w:val="0"/>
          <w:marBottom w:val="150"/>
          <w:divBdr>
            <w:top w:val="none" w:sz="0" w:space="0" w:color="auto"/>
            <w:left w:val="none" w:sz="0" w:space="0" w:color="auto"/>
            <w:bottom w:val="none" w:sz="0" w:space="0" w:color="auto"/>
            <w:right w:val="none" w:sz="0" w:space="0" w:color="auto"/>
          </w:divBdr>
          <w:divsChild>
            <w:div w:id="1657608076">
              <w:marLeft w:val="0"/>
              <w:marRight w:val="0"/>
              <w:marTop w:val="0"/>
              <w:marBottom w:val="0"/>
              <w:divBdr>
                <w:top w:val="none" w:sz="0" w:space="0" w:color="auto"/>
                <w:left w:val="none" w:sz="0" w:space="0" w:color="auto"/>
                <w:bottom w:val="none" w:sz="0" w:space="0" w:color="auto"/>
                <w:right w:val="none" w:sz="0" w:space="0" w:color="auto"/>
              </w:divBdr>
            </w:div>
            <w:div w:id="1524125912">
              <w:marLeft w:val="0"/>
              <w:marRight w:val="0"/>
              <w:marTop w:val="0"/>
              <w:marBottom w:val="0"/>
              <w:divBdr>
                <w:top w:val="none" w:sz="0" w:space="0" w:color="auto"/>
                <w:left w:val="none" w:sz="0" w:space="0" w:color="auto"/>
                <w:bottom w:val="none" w:sz="0" w:space="0" w:color="auto"/>
                <w:right w:val="none" w:sz="0" w:space="0" w:color="auto"/>
              </w:divBdr>
            </w:div>
            <w:div w:id="51078953">
              <w:marLeft w:val="0"/>
              <w:marRight w:val="0"/>
              <w:marTop w:val="0"/>
              <w:marBottom w:val="0"/>
              <w:divBdr>
                <w:top w:val="none" w:sz="0" w:space="0" w:color="auto"/>
                <w:left w:val="none" w:sz="0" w:space="0" w:color="auto"/>
                <w:bottom w:val="none" w:sz="0" w:space="0" w:color="auto"/>
                <w:right w:val="none" w:sz="0" w:space="0" w:color="auto"/>
              </w:divBdr>
            </w:div>
            <w:div w:id="806163975">
              <w:marLeft w:val="0"/>
              <w:marRight w:val="0"/>
              <w:marTop w:val="0"/>
              <w:marBottom w:val="0"/>
              <w:divBdr>
                <w:top w:val="none" w:sz="0" w:space="0" w:color="auto"/>
                <w:left w:val="none" w:sz="0" w:space="0" w:color="auto"/>
                <w:bottom w:val="none" w:sz="0" w:space="0" w:color="auto"/>
                <w:right w:val="none" w:sz="0" w:space="0" w:color="auto"/>
              </w:divBdr>
            </w:div>
          </w:divsChild>
        </w:div>
        <w:div w:id="1554584511">
          <w:marLeft w:val="0"/>
          <w:marRight w:val="0"/>
          <w:marTop w:val="150"/>
          <w:marBottom w:val="0"/>
          <w:divBdr>
            <w:top w:val="none" w:sz="0" w:space="0" w:color="auto"/>
            <w:left w:val="none" w:sz="0" w:space="0" w:color="auto"/>
            <w:bottom w:val="none" w:sz="0" w:space="0" w:color="auto"/>
            <w:right w:val="none" w:sz="0" w:space="0" w:color="auto"/>
          </w:divBdr>
        </w:div>
        <w:div w:id="295767439">
          <w:marLeft w:val="0"/>
          <w:marRight w:val="0"/>
          <w:marTop w:val="0"/>
          <w:marBottom w:val="150"/>
          <w:divBdr>
            <w:top w:val="none" w:sz="0" w:space="0" w:color="auto"/>
            <w:left w:val="none" w:sz="0" w:space="0" w:color="auto"/>
            <w:bottom w:val="none" w:sz="0" w:space="0" w:color="auto"/>
            <w:right w:val="none" w:sz="0" w:space="0" w:color="auto"/>
          </w:divBdr>
          <w:divsChild>
            <w:div w:id="337196206">
              <w:marLeft w:val="0"/>
              <w:marRight w:val="0"/>
              <w:marTop w:val="0"/>
              <w:marBottom w:val="0"/>
              <w:divBdr>
                <w:top w:val="none" w:sz="0" w:space="0" w:color="auto"/>
                <w:left w:val="none" w:sz="0" w:space="0" w:color="auto"/>
                <w:bottom w:val="none" w:sz="0" w:space="0" w:color="auto"/>
                <w:right w:val="none" w:sz="0" w:space="0" w:color="auto"/>
              </w:divBdr>
            </w:div>
            <w:div w:id="2130395831">
              <w:marLeft w:val="0"/>
              <w:marRight w:val="0"/>
              <w:marTop w:val="0"/>
              <w:marBottom w:val="0"/>
              <w:divBdr>
                <w:top w:val="none" w:sz="0" w:space="0" w:color="auto"/>
                <w:left w:val="none" w:sz="0" w:space="0" w:color="auto"/>
                <w:bottom w:val="none" w:sz="0" w:space="0" w:color="auto"/>
                <w:right w:val="none" w:sz="0" w:space="0" w:color="auto"/>
              </w:divBdr>
            </w:div>
          </w:divsChild>
        </w:div>
        <w:div w:id="541402423">
          <w:marLeft w:val="0"/>
          <w:marRight w:val="0"/>
          <w:marTop w:val="150"/>
          <w:marBottom w:val="0"/>
          <w:divBdr>
            <w:top w:val="none" w:sz="0" w:space="0" w:color="auto"/>
            <w:left w:val="none" w:sz="0" w:space="0" w:color="auto"/>
            <w:bottom w:val="none" w:sz="0" w:space="0" w:color="auto"/>
            <w:right w:val="none" w:sz="0" w:space="0" w:color="auto"/>
          </w:divBdr>
        </w:div>
        <w:div w:id="1674843700">
          <w:marLeft w:val="0"/>
          <w:marRight w:val="0"/>
          <w:marTop w:val="0"/>
          <w:marBottom w:val="150"/>
          <w:divBdr>
            <w:top w:val="none" w:sz="0" w:space="0" w:color="auto"/>
            <w:left w:val="none" w:sz="0" w:space="0" w:color="auto"/>
            <w:bottom w:val="none" w:sz="0" w:space="0" w:color="auto"/>
            <w:right w:val="none" w:sz="0" w:space="0" w:color="auto"/>
          </w:divBdr>
          <w:divsChild>
            <w:div w:id="903024156">
              <w:marLeft w:val="0"/>
              <w:marRight w:val="0"/>
              <w:marTop w:val="0"/>
              <w:marBottom w:val="0"/>
              <w:divBdr>
                <w:top w:val="none" w:sz="0" w:space="0" w:color="auto"/>
                <w:left w:val="none" w:sz="0" w:space="0" w:color="auto"/>
                <w:bottom w:val="none" w:sz="0" w:space="0" w:color="auto"/>
                <w:right w:val="none" w:sz="0" w:space="0" w:color="auto"/>
              </w:divBdr>
            </w:div>
            <w:div w:id="1544635820">
              <w:marLeft w:val="0"/>
              <w:marRight w:val="0"/>
              <w:marTop w:val="0"/>
              <w:marBottom w:val="0"/>
              <w:divBdr>
                <w:top w:val="none" w:sz="0" w:space="0" w:color="auto"/>
                <w:left w:val="none" w:sz="0" w:space="0" w:color="auto"/>
                <w:bottom w:val="none" w:sz="0" w:space="0" w:color="auto"/>
                <w:right w:val="none" w:sz="0" w:space="0" w:color="auto"/>
              </w:divBdr>
            </w:div>
          </w:divsChild>
        </w:div>
        <w:div w:id="1769740112">
          <w:marLeft w:val="0"/>
          <w:marRight w:val="0"/>
          <w:marTop w:val="75"/>
          <w:marBottom w:val="0"/>
          <w:divBdr>
            <w:top w:val="none" w:sz="0" w:space="0" w:color="auto"/>
            <w:left w:val="none" w:sz="0" w:space="0" w:color="auto"/>
            <w:bottom w:val="none" w:sz="0" w:space="0" w:color="auto"/>
            <w:right w:val="none" w:sz="0" w:space="0" w:color="auto"/>
          </w:divBdr>
        </w:div>
        <w:div w:id="243030181">
          <w:marLeft w:val="0"/>
          <w:marRight w:val="0"/>
          <w:marTop w:val="0"/>
          <w:marBottom w:val="150"/>
          <w:divBdr>
            <w:top w:val="none" w:sz="0" w:space="0" w:color="auto"/>
            <w:left w:val="none" w:sz="0" w:space="0" w:color="auto"/>
            <w:bottom w:val="none" w:sz="0" w:space="0" w:color="auto"/>
            <w:right w:val="none" w:sz="0" w:space="0" w:color="auto"/>
          </w:divBdr>
          <w:divsChild>
            <w:div w:id="1414159710">
              <w:marLeft w:val="0"/>
              <w:marRight w:val="0"/>
              <w:marTop w:val="0"/>
              <w:marBottom w:val="0"/>
              <w:divBdr>
                <w:top w:val="none" w:sz="0" w:space="0" w:color="auto"/>
                <w:left w:val="none" w:sz="0" w:space="0" w:color="auto"/>
                <w:bottom w:val="none" w:sz="0" w:space="0" w:color="auto"/>
                <w:right w:val="none" w:sz="0" w:space="0" w:color="auto"/>
              </w:divBdr>
            </w:div>
            <w:div w:id="10647057">
              <w:marLeft w:val="0"/>
              <w:marRight w:val="0"/>
              <w:marTop w:val="0"/>
              <w:marBottom w:val="0"/>
              <w:divBdr>
                <w:top w:val="none" w:sz="0" w:space="0" w:color="auto"/>
                <w:left w:val="none" w:sz="0" w:space="0" w:color="auto"/>
                <w:bottom w:val="none" w:sz="0" w:space="0" w:color="auto"/>
                <w:right w:val="none" w:sz="0" w:space="0" w:color="auto"/>
              </w:divBdr>
            </w:div>
          </w:divsChild>
        </w:div>
        <w:div w:id="1072771433">
          <w:marLeft w:val="0"/>
          <w:marRight w:val="0"/>
          <w:marTop w:val="0"/>
          <w:marBottom w:val="150"/>
          <w:divBdr>
            <w:top w:val="none" w:sz="0" w:space="0" w:color="auto"/>
            <w:left w:val="none" w:sz="0" w:space="0" w:color="auto"/>
            <w:bottom w:val="none" w:sz="0" w:space="0" w:color="auto"/>
            <w:right w:val="none" w:sz="0" w:space="0" w:color="auto"/>
          </w:divBdr>
          <w:divsChild>
            <w:div w:id="1429932988">
              <w:marLeft w:val="0"/>
              <w:marRight w:val="0"/>
              <w:marTop w:val="0"/>
              <w:marBottom w:val="0"/>
              <w:divBdr>
                <w:top w:val="none" w:sz="0" w:space="0" w:color="auto"/>
                <w:left w:val="none" w:sz="0" w:space="0" w:color="auto"/>
                <w:bottom w:val="none" w:sz="0" w:space="0" w:color="auto"/>
                <w:right w:val="none" w:sz="0" w:space="0" w:color="auto"/>
              </w:divBdr>
            </w:div>
          </w:divsChild>
        </w:div>
        <w:div w:id="535847325">
          <w:marLeft w:val="0"/>
          <w:marRight w:val="0"/>
          <w:marTop w:val="150"/>
          <w:marBottom w:val="0"/>
          <w:divBdr>
            <w:top w:val="none" w:sz="0" w:space="0" w:color="auto"/>
            <w:left w:val="none" w:sz="0" w:space="0" w:color="auto"/>
            <w:bottom w:val="none" w:sz="0" w:space="0" w:color="auto"/>
            <w:right w:val="none" w:sz="0" w:space="0" w:color="auto"/>
          </w:divBdr>
        </w:div>
        <w:div w:id="1340767588">
          <w:marLeft w:val="0"/>
          <w:marRight w:val="0"/>
          <w:marTop w:val="0"/>
          <w:marBottom w:val="150"/>
          <w:divBdr>
            <w:top w:val="none" w:sz="0" w:space="0" w:color="auto"/>
            <w:left w:val="none" w:sz="0" w:space="0" w:color="auto"/>
            <w:bottom w:val="none" w:sz="0" w:space="0" w:color="auto"/>
            <w:right w:val="none" w:sz="0" w:space="0" w:color="auto"/>
          </w:divBdr>
          <w:divsChild>
            <w:div w:id="1444618455">
              <w:marLeft w:val="0"/>
              <w:marRight w:val="0"/>
              <w:marTop w:val="0"/>
              <w:marBottom w:val="0"/>
              <w:divBdr>
                <w:top w:val="none" w:sz="0" w:space="0" w:color="auto"/>
                <w:left w:val="none" w:sz="0" w:space="0" w:color="auto"/>
                <w:bottom w:val="none" w:sz="0" w:space="0" w:color="auto"/>
                <w:right w:val="none" w:sz="0" w:space="0" w:color="auto"/>
              </w:divBdr>
            </w:div>
            <w:div w:id="1997949305">
              <w:marLeft w:val="0"/>
              <w:marRight w:val="0"/>
              <w:marTop w:val="0"/>
              <w:marBottom w:val="0"/>
              <w:divBdr>
                <w:top w:val="none" w:sz="0" w:space="0" w:color="auto"/>
                <w:left w:val="none" w:sz="0" w:space="0" w:color="auto"/>
                <w:bottom w:val="none" w:sz="0" w:space="0" w:color="auto"/>
                <w:right w:val="none" w:sz="0" w:space="0" w:color="auto"/>
              </w:divBdr>
            </w:div>
          </w:divsChild>
        </w:div>
        <w:div w:id="603344652">
          <w:marLeft w:val="0"/>
          <w:marRight w:val="0"/>
          <w:marTop w:val="0"/>
          <w:marBottom w:val="150"/>
          <w:divBdr>
            <w:top w:val="none" w:sz="0" w:space="0" w:color="auto"/>
            <w:left w:val="none" w:sz="0" w:space="0" w:color="auto"/>
            <w:bottom w:val="none" w:sz="0" w:space="0" w:color="auto"/>
            <w:right w:val="none" w:sz="0" w:space="0" w:color="auto"/>
          </w:divBdr>
          <w:divsChild>
            <w:div w:id="138160227">
              <w:marLeft w:val="0"/>
              <w:marRight w:val="0"/>
              <w:marTop w:val="0"/>
              <w:marBottom w:val="0"/>
              <w:divBdr>
                <w:top w:val="none" w:sz="0" w:space="0" w:color="auto"/>
                <w:left w:val="none" w:sz="0" w:space="0" w:color="auto"/>
                <w:bottom w:val="none" w:sz="0" w:space="0" w:color="auto"/>
                <w:right w:val="none" w:sz="0" w:space="0" w:color="auto"/>
              </w:divBdr>
            </w:div>
            <w:div w:id="2099521670">
              <w:marLeft w:val="0"/>
              <w:marRight w:val="0"/>
              <w:marTop w:val="0"/>
              <w:marBottom w:val="0"/>
              <w:divBdr>
                <w:top w:val="none" w:sz="0" w:space="0" w:color="auto"/>
                <w:left w:val="none" w:sz="0" w:space="0" w:color="auto"/>
                <w:bottom w:val="none" w:sz="0" w:space="0" w:color="auto"/>
                <w:right w:val="none" w:sz="0" w:space="0" w:color="auto"/>
              </w:divBdr>
            </w:div>
          </w:divsChild>
        </w:div>
        <w:div w:id="1603339337">
          <w:marLeft w:val="0"/>
          <w:marRight w:val="0"/>
          <w:marTop w:val="0"/>
          <w:marBottom w:val="150"/>
          <w:divBdr>
            <w:top w:val="none" w:sz="0" w:space="0" w:color="auto"/>
            <w:left w:val="none" w:sz="0" w:space="0" w:color="auto"/>
            <w:bottom w:val="none" w:sz="0" w:space="0" w:color="auto"/>
            <w:right w:val="none" w:sz="0" w:space="0" w:color="auto"/>
          </w:divBdr>
          <w:divsChild>
            <w:div w:id="734013692">
              <w:marLeft w:val="0"/>
              <w:marRight w:val="0"/>
              <w:marTop w:val="0"/>
              <w:marBottom w:val="0"/>
              <w:divBdr>
                <w:top w:val="none" w:sz="0" w:space="0" w:color="auto"/>
                <w:left w:val="none" w:sz="0" w:space="0" w:color="auto"/>
                <w:bottom w:val="none" w:sz="0" w:space="0" w:color="auto"/>
                <w:right w:val="none" w:sz="0" w:space="0" w:color="auto"/>
              </w:divBdr>
            </w:div>
          </w:divsChild>
        </w:div>
        <w:div w:id="2104641993">
          <w:marLeft w:val="0"/>
          <w:marRight w:val="0"/>
          <w:marTop w:val="150"/>
          <w:marBottom w:val="0"/>
          <w:divBdr>
            <w:top w:val="none" w:sz="0" w:space="0" w:color="auto"/>
            <w:left w:val="none" w:sz="0" w:space="0" w:color="auto"/>
            <w:bottom w:val="none" w:sz="0" w:space="0" w:color="auto"/>
            <w:right w:val="none" w:sz="0" w:space="0" w:color="auto"/>
          </w:divBdr>
        </w:div>
        <w:div w:id="197133824">
          <w:marLeft w:val="0"/>
          <w:marRight w:val="0"/>
          <w:marTop w:val="0"/>
          <w:marBottom w:val="150"/>
          <w:divBdr>
            <w:top w:val="none" w:sz="0" w:space="0" w:color="auto"/>
            <w:left w:val="none" w:sz="0" w:space="0" w:color="auto"/>
            <w:bottom w:val="none" w:sz="0" w:space="0" w:color="auto"/>
            <w:right w:val="none" w:sz="0" w:space="0" w:color="auto"/>
          </w:divBdr>
          <w:divsChild>
            <w:div w:id="820267905">
              <w:marLeft w:val="0"/>
              <w:marRight w:val="0"/>
              <w:marTop w:val="0"/>
              <w:marBottom w:val="0"/>
              <w:divBdr>
                <w:top w:val="none" w:sz="0" w:space="0" w:color="auto"/>
                <w:left w:val="none" w:sz="0" w:space="0" w:color="auto"/>
                <w:bottom w:val="none" w:sz="0" w:space="0" w:color="auto"/>
                <w:right w:val="none" w:sz="0" w:space="0" w:color="auto"/>
              </w:divBdr>
            </w:div>
            <w:div w:id="788938573">
              <w:marLeft w:val="0"/>
              <w:marRight w:val="0"/>
              <w:marTop w:val="0"/>
              <w:marBottom w:val="0"/>
              <w:divBdr>
                <w:top w:val="none" w:sz="0" w:space="0" w:color="auto"/>
                <w:left w:val="none" w:sz="0" w:space="0" w:color="auto"/>
                <w:bottom w:val="none" w:sz="0" w:space="0" w:color="auto"/>
                <w:right w:val="none" w:sz="0" w:space="0" w:color="auto"/>
              </w:divBdr>
            </w:div>
          </w:divsChild>
        </w:div>
        <w:div w:id="1093471437">
          <w:marLeft w:val="0"/>
          <w:marRight w:val="0"/>
          <w:marTop w:val="150"/>
          <w:marBottom w:val="0"/>
          <w:divBdr>
            <w:top w:val="none" w:sz="0" w:space="0" w:color="auto"/>
            <w:left w:val="none" w:sz="0" w:space="0" w:color="auto"/>
            <w:bottom w:val="none" w:sz="0" w:space="0" w:color="auto"/>
            <w:right w:val="none" w:sz="0" w:space="0" w:color="auto"/>
          </w:divBdr>
        </w:div>
        <w:div w:id="1588611869">
          <w:marLeft w:val="0"/>
          <w:marRight w:val="0"/>
          <w:marTop w:val="0"/>
          <w:marBottom w:val="150"/>
          <w:divBdr>
            <w:top w:val="none" w:sz="0" w:space="0" w:color="auto"/>
            <w:left w:val="none" w:sz="0" w:space="0" w:color="auto"/>
            <w:bottom w:val="none" w:sz="0" w:space="0" w:color="auto"/>
            <w:right w:val="none" w:sz="0" w:space="0" w:color="auto"/>
          </w:divBdr>
          <w:divsChild>
            <w:div w:id="450785713">
              <w:marLeft w:val="0"/>
              <w:marRight w:val="0"/>
              <w:marTop w:val="0"/>
              <w:marBottom w:val="0"/>
              <w:divBdr>
                <w:top w:val="none" w:sz="0" w:space="0" w:color="auto"/>
                <w:left w:val="none" w:sz="0" w:space="0" w:color="auto"/>
                <w:bottom w:val="none" w:sz="0" w:space="0" w:color="auto"/>
                <w:right w:val="none" w:sz="0" w:space="0" w:color="auto"/>
              </w:divBdr>
            </w:div>
            <w:div w:id="929969562">
              <w:marLeft w:val="0"/>
              <w:marRight w:val="0"/>
              <w:marTop w:val="0"/>
              <w:marBottom w:val="0"/>
              <w:divBdr>
                <w:top w:val="none" w:sz="0" w:space="0" w:color="auto"/>
                <w:left w:val="none" w:sz="0" w:space="0" w:color="auto"/>
                <w:bottom w:val="none" w:sz="0" w:space="0" w:color="auto"/>
                <w:right w:val="none" w:sz="0" w:space="0" w:color="auto"/>
              </w:divBdr>
            </w:div>
          </w:divsChild>
        </w:div>
        <w:div w:id="1156217132">
          <w:marLeft w:val="0"/>
          <w:marRight w:val="0"/>
          <w:marTop w:val="75"/>
          <w:marBottom w:val="0"/>
          <w:divBdr>
            <w:top w:val="none" w:sz="0" w:space="0" w:color="auto"/>
            <w:left w:val="none" w:sz="0" w:space="0" w:color="auto"/>
            <w:bottom w:val="none" w:sz="0" w:space="0" w:color="auto"/>
            <w:right w:val="none" w:sz="0" w:space="0" w:color="auto"/>
          </w:divBdr>
        </w:div>
        <w:div w:id="1055396720">
          <w:marLeft w:val="0"/>
          <w:marRight w:val="0"/>
          <w:marTop w:val="0"/>
          <w:marBottom w:val="150"/>
          <w:divBdr>
            <w:top w:val="none" w:sz="0" w:space="0" w:color="auto"/>
            <w:left w:val="none" w:sz="0" w:space="0" w:color="auto"/>
            <w:bottom w:val="none" w:sz="0" w:space="0" w:color="auto"/>
            <w:right w:val="none" w:sz="0" w:space="0" w:color="auto"/>
          </w:divBdr>
          <w:divsChild>
            <w:div w:id="1146581551">
              <w:marLeft w:val="0"/>
              <w:marRight w:val="0"/>
              <w:marTop w:val="0"/>
              <w:marBottom w:val="0"/>
              <w:divBdr>
                <w:top w:val="none" w:sz="0" w:space="0" w:color="auto"/>
                <w:left w:val="none" w:sz="0" w:space="0" w:color="auto"/>
                <w:bottom w:val="none" w:sz="0" w:space="0" w:color="auto"/>
                <w:right w:val="none" w:sz="0" w:space="0" w:color="auto"/>
              </w:divBdr>
            </w:div>
            <w:div w:id="449007531">
              <w:marLeft w:val="0"/>
              <w:marRight w:val="0"/>
              <w:marTop w:val="0"/>
              <w:marBottom w:val="0"/>
              <w:divBdr>
                <w:top w:val="none" w:sz="0" w:space="0" w:color="auto"/>
                <w:left w:val="none" w:sz="0" w:space="0" w:color="auto"/>
                <w:bottom w:val="none" w:sz="0" w:space="0" w:color="auto"/>
                <w:right w:val="none" w:sz="0" w:space="0" w:color="auto"/>
              </w:divBdr>
            </w:div>
            <w:div w:id="2114282333">
              <w:marLeft w:val="0"/>
              <w:marRight w:val="0"/>
              <w:marTop w:val="0"/>
              <w:marBottom w:val="0"/>
              <w:divBdr>
                <w:top w:val="none" w:sz="0" w:space="0" w:color="auto"/>
                <w:left w:val="none" w:sz="0" w:space="0" w:color="auto"/>
                <w:bottom w:val="none" w:sz="0" w:space="0" w:color="auto"/>
                <w:right w:val="none" w:sz="0" w:space="0" w:color="auto"/>
              </w:divBdr>
            </w:div>
            <w:div w:id="2102994191">
              <w:marLeft w:val="0"/>
              <w:marRight w:val="0"/>
              <w:marTop w:val="0"/>
              <w:marBottom w:val="0"/>
              <w:divBdr>
                <w:top w:val="none" w:sz="0" w:space="0" w:color="auto"/>
                <w:left w:val="none" w:sz="0" w:space="0" w:color="auto"/>
                <w:bottom w:val="none" w:sz="0" w:space="0" w:color="auto"/>
                <w:right w:val="none" w:sz="0" w:space="0" w:color="auto"/>
              </w:divBdr>
            </w:div>
          </w:divsChild>
        </w:div>
        <w:div w:id="1348751378">
          <w:marLeft w:val="0"/>
          <w:marRight w:val="0"/>
          <w:marTop w:val="150"/>
          <w:marBottom w:val="0"/>
          <w:divBdr>
            <w:top w:val="none" w:sz="0" w:space="0" w:color="auto"/>
            <w:left w:val="none" w:sz="0" w:space="0" w:color="auto"/>
            <w:bottom w:val="none" w:sz="0" w:space="0" w:color="auto"/>
            <w:right w:val="none" w:sz="0" w:space="0" w:color="auto"/>
          </w:divBdr>
        </w:div>
        <w:div w:id="1518235716">
          <w:marLeft w:val="0"/>
          <w:marRight w:val="0"/>
          <w:marTop w:val="0"/>
          <w:marBottom w:val="150"/>
          <w:divBdr>
            <w:top w:val="none" w:sz="0" w:space="0" w:color="auto"/>
            <w:left w:val="none" w:sz="0" w:space="0" w:color="auto"/>
            <w:bottom w:val="none" w:sz="0" w:space="0" w:color="auto"/>
            <w:right w:val="none" w:sz="0" w:space="0" w:color="auto"/>
          </w:divBdr>
          <w:divsChild>
            <w:div w:id="1581018981">
              <w:marLeft w:val="0"/>
              <w:marRight w:val="0"/>
              <w:marTop w:val="0"/>
              <w:marBottom w:val="0"/>
              <w:divBdr>
                <w:top w:val="none" w:sz="0" w:space="0" w:color="auto"/>
                <w:left w:val="none" w:sz="0" w:space="0" w:color="auto"/>
                <w:bottom w:val="none" w:sz="0" w:space="0" w:color="auto"/>
                <w:right w:val="none" w:sz="0" w:space="0" w:color="auto"/>
              </w:divBdr>
            </w:div>
            <w:div w:id="370617126">
              <w:marLeft w:val="0"/>
              <w:marRight w:val="0"/>
              <w:marTop w:val="0"/>
              <w:marBottom w:val="0"/>
              <w:divBdr>
                <w:top w:val="none" w:sz="0" w:space="0" w:color="auto"/>
                <w:left w:val="none" w:sz="0" w:space="0" w:color="auto"/>
                <w:bottom w:val="none" w:sz="0" w:space="0" w:color="auto"/>
                <w:right w:val="none" w:sz="0" w:space="0" w:color="auto"/>
              </w:divBdr>
            </w:div>
          </w:divsChild>
        </w:div>
        <w:div w:id="857424844">
          <w:marLeft w:val="0"/>
          <w:marRight w:val="0"/>
          <w:marTop w:val="0"/>
          <w:marBottom w:val="150"/>
          <w:divBdr>
            <w:top w:val="none" w:sz="0" w:space="0" w:color="auto"/>
            <w:left w:val="none" w:sz="0" w:space="0" w:color="auto"/>
            <w:bottom w:val="none" w:sz="0" w:space="0" w:color="auto"/>
            <w:right w:val="none" w:sz="0" w:space="0" w:color="auto"/>
          </w:divBdr>
          <w:divsChild>
            <w:div w:id="2135902378">
              <w:marLeft w:val="0"/>
              <w:marRight w:val="0"/>
              <w:marTop w:val="0"/>
              <w:marBottom w:val="0"/>
              <w:divBdr>
                <w:top w:val="none" w:sz="0" w:space="0" w:color="auto"/>
                <w:left w:val="none" w:sz="0" w:space="0" w:color="auto"/>
                <w:bottom w:val="none" w:sz="0" w:space="0" w:color="auto"/>
                <w:right w:val="none" w:sz="0" w:space="0" w:color="auto"/>
              </w:divBdr>
            </w:div>
          </w:divsChild>
        </w:div>
        <w:div w:id="390424454">
          <w:marLeft w:val="0"/>
          <w:marRight w:val="0"/>
          <w:marTop w:val="150"/>
          <w:marBottom w:val="0"/>
          <w:divBdr>
            <w:top w:val="none" w:sz="0" w:space="0" w:color="auto"/>
            <w:left w:val="none" w:sz="0" w:space="0" w:color="auto"/>
            <w:bottom w:val="none" w:sz="0" w:space="0" w:color="auto"/>
            <w:right w:val="none" w:sz="0" w:space="0" w:color="auto"/>
          </w:divBdr>
        </w:div>
        <w:div w:id="1939023412">
          <w:marLeft w:val="0"/>
          <w:marRight w:val="0"/>
          <w:marTop w:val="0"/>
          <w:marBottom w:val="150"/>
          <w:divBdr>
            <w:top w:val="none" w:sz="0" w:space="0" w:color="auto"/>
            <w:left w:val="none" w:sz="0" w:space="0" w:color="auto"/>
            <w:bottom w:val="none" w:sz="0" w:space="0" w:color="auto"/>
            <w:right w:val="none" w:sz="0" w:space="0" w:color="auto"/>
          </w:divBdr>
          <w:divsChild>
            <w:div w:id="516503093">
              <w:marLeft w:val="0"/>
              <w:marRight w:val="0"/>
              <w:marTop w:val="0"/>
              <w:marBottom w:val="0"/>
              <w:divBdr>
                <w:top w:val="none" w:sz="0" w:space="0" w:color="auto"/>
                <w:left w:val="none" w:sz="0" w:space="0" w:color="auto"/>
                <w:bottom w:val="none" w:sz="0" w:space="0" w:color="auto"/>
                <w:right w:val="none" w:sz="0" w:space="0" w:color="auto"/>
              </w:divBdr>
            </w:div>
            <w:div w:id="731466910">
              <w:marLeft w:val="0"/>
              <w:marRight w:val="0"/>
              <w:marTop w:val="0"/>
              <w:marBottom w:val="0"/>
              <w:divBdr>
                <w:top w:val="none" w:sz="0" w:space="0" w:color="auto"/>
                <w:left w:val="none" w:sz="0" w:space="0" w:color="auto"/>
                <w:bottom w:val="none" w:sz="0" w:space="0" w:color="auto"/>
                <w:right w:val="none" w:sz="0" w:space="0" w:color="auto"/>
              </w:divBdr>
            </w:div>
          </w:divsChild>
        </w:div>
        <w:div w:id="437599033">
          <w:marLeft w:val="0"/>
          <w:marRight w:val="0"/>
          <w:marTop w:val="150"/>
          <w:marBottom w:val="0"/>
          <w:divBdr>
            <w:top w:val="none" w:sz="0" w:space="0" w:color="auto"/>
            <w:left w:val="none" w:sz="0" w:space="0" w:color="auto"/>
            <w:bottom w:val="none" w:sz="0" w:space="0" w:color="auto"/>
            <w:right w:val="none" w:sz="0" w:space="0" w:color="auto"/>
          </w:divBdr>
        </w:div>
        <w:div w:id="1263998329">
          <w:marLeft w:val="0"/>
          <w:marRight w:val="0"/>
          <w:marTop w:val="0"/>
          <w:marBottom w:val="150"/>
          <w:divBdr>
            <w:top w:val="none" w:sz="0" w:space="0" w:color="auto"/>
            <w:left w:val="none" w:sz="0" w:space="0" w:color="auto"/>
            <w:bottom w:val="none" w:sz="0" w:space="0" w:color="auto"/>
            <w:right w:val="none" w:sz="0" w:space="0" w:color="auto"/>
          </w:divBdr>
          <w:divsChild>
            <w:div w:id="552546270">
              <w:marLeft w:val="0"/>
              <w:marRight w:val="0"/>
              <w:marTop w:val="0"/>
              <w:marBottom w:val="0"/>
              <w:divBdr>
                <w:top w:val="none" w:sz="0" w:space="0" w:color="auto"/>
                <w:left w:val="none" w:sz="0" w:space="0" w:color="auto"/>
                <w:bottom w:val="none" w:sz="0" w:space="0" w:color="auto"/>
                <w:right w:val="none" w:sz="0" w:space="0" w:color="auto"/>
              </w:divBdr>
            </w:div>
            <w:div w:id="1805998528">
              <w:marLeft w:val="0"/>
              <w:marRight w:val="0"/>
              <w:marTop w:val="0"/>
              <w:marBottom w:val="0"/>
              <w:divBdr>
                <w:top w:val="none" w:sz="0" w:space="0" w:color="auto"/>
                <w:left w:val="none" w:sz="0" w:space="0" w:color="auto"/>
                <w:bottom w:val="none" w:sz="0" w:space="0" w:color="auto"/>
                <w:right w:val="none" w:sz="0" w:space="0" w:color="auto"/>
              </w:divBdr>
            </w:div>
          </w:divsChild>
        </w:div>
        <w:div w:id="1083839271">
          <w:marLeft w:val="0"/>
          <w:marRight w:val="0"/>
          <w:marTop w:val="150"/>
          <w:marBottom w:val="0"/>
          <w:divBdr>
            <w:top w:val="none" w:sz="0" w:space="0" w:color="auto"/>
            <w:left w:val="none" w:sz="0" w:space="0" w:color="auto"/>
            <w:bottom w:val="none" w:sz="0" w:space="0" w:color="auto"/>
            <w:right w:val="none" w:sz="0" w:space="0" w:color="auto"/>
          </w:divBdr>
        </w:div>
        <w:div w:id="2000499957">
          <w:marLeft w:val="0"/>
          <w:marRight w:val="0"/>
          <w:marTop w:val="0"/>
          <w:marBottom w:val="150"/>
          <w:divBdr>
            <w:top w:val="none" w:sz="0" w:space="0" w:color="auto"/>
            <w:left w:val="none" w:sz="0" w:space="0" w:color="auto"/>
            <w:bottom w:val="none" w:sz="0" w:space="0" w:color="auto"/>
            <w:right w:val="none" w:sz="0" w:space="0" w:color="auto"/>
          </w:divBdr>
          <w:divsChild>
            <w:div w:id="1532183904">
              <w:marLeft w:val="0"/>
              <w:marRight w:val="0"/>
              <w:marTop w:val="0"/>
              <w:marBottom w:val="0"/>
              <w:divBdr>
                <w:top w:val="none" w:sz="0" w:space="0" w:color="auto"/>
                <w:left w:val="none" w:sz="0" w:space="0" w:color="auto"/>
                <w:bottom w:val="none" w:sz="0" w:space="0" w:color="auto"/>
                <w:right w:val="none" w:sz="0" w:space="0" w:color="auto"/>
              </w:divBdr>
            </w:div>
            <w:div w:id="66269367">
              <w:marLeft w:val="0"/>
              <w:marRight w:val="0"/>
              <w:marTop w:val="0"/>
              <w:marBottom w:val="0"/>
              <w:divBdr>
                <w:top w:val="none" w:sz="0" w:space="0" w:color="auto"/>
                <w:left w:val="none" w:sz="0" w:space="0" w:color="auto"/>
                <w:bottom w:val="none" w:sz="0" w:space="0" w:color="auto"/>
                <w:right w:val="none" w:sz="0" w:space="0" w:color="auto"/>
              </w:divBdr>
            </w:div>
          </w:divsChild>
        </w:div>
        <w:div w:id="533275471">
          <w:marLeft w:val="0"/>
          <w:marRight w:val="0"/>
          <w:marTop w:val="150"/>
          <w:marBottom w:val="0"/>
          <w:divBdr>
            <w:top w:val="none" w:sz="0" w:space="0" w:color="auto"/>
            <w:left w:val="none" w:sz="0" w:space="0" w:color="auto"/>
            <w:bottom w:val="none" w:sz="0" w:space="0" w:color="auto"/>
            <w:right w:val="none" w:sz="0" w:space="0" w:color="auto"/>
          </w:divBdr>
        </w:div>
        <w:div w:id="322272258">
          <w:marLeft w:val="0"/>
          <w:marRight w:val="0"/>
          <w:marTop w:val="0"/>
          <w:marBottom w:val="150"/>
          <w:divBdr>
            <w:top w:val="none" w:sz="0" w:space="0" w:color="auto"/>
            <w:left w:val="none" w:sz="0" w:space="0" w:color="auto"/>
            <w:bottom w:val="none" w:sz="0" w:space="0" w:color="auto"/>
            <w:right w:val="none" w:sz="0" w:space="0" w:color="auto"/>
          </w:divBdr>
          <w:divsChild>
            <w:div w:id="227956199">
              <w:marLeft w:val="0"/>
              <w:marRight w:val="0"/>
              <w:marTop w:val="0"/>
              <w:marBottom w:val="0"/>
              <w:divBdr>
                <w:top w:val="none" w:sz="0" w:space="0" w:color="auto"/>
                <w:left w:val="none" w:sz="0" w:space="0" w:color="auto"/>
                <w:bottom w:val="none" w:sz="0" w:space="0" w:color="auto"/>
                <w:right w:val="none" w:sz="0" w:space="0" w:color="auto"/>
              </w:divBdr>
            </w:div>
            <w:div w:id="502086824">
              <w:marLeft w:val="0"/>
              <w:marRight w:val="0"/>
              <w:marTop w:val="0"/>
              <w:marBottom w:val="0"/>
              <w:divBdr>
                <w:top w:val="none" w:sz="0" w:space="0" w:color="auto"/>
                <w:left w:val="none" w:sz="0" w:space="0" w:color="auto"/>
                <w:bottom w:val="none" w:sz="0" w:space="0" w:color="auto"/>
                <w:right w:val="none" w:sz="0" w:space="0" w:color="auto"/>
              </w:divBdr>
            </w:div>
            <w:div w:id="502278010">
              <w:marLeft w:val="0"/>
              <w:marRight w:val="0"/>
              <w:marTop w:val="0"/>
              <w:marBottom w:val="0"/>
              <w:divBdr>
                <w:top w:val="none" w:sz="0" w:space="0" w:color="auto"/>
                <w:left w:val="none" w:sz="0" w:space="0" w:color="auto"/>
                <w:bottom w:val="none" w:sz="0" w:space="0" w:color="auto"/>
                <w:right w:val="none" w:sz="0" w:space="0" w:color="auto"/>
              </w:divBdr>
            </w:div>
          </w:divsChild>
        </w:div>
        <w:div w:id="966742905">
          <w:marLeft w:val="0"/>
          <w:marRight w:val="0"/>
          <w:marTop w:val="0"/>
          <w:marBottom w:val="150"/>
          <w:divBdr>
            <w:top w:val="none" w:sz="0" w:space="0" w:color="auto"/>
            <w:left w:val="none" w:sz="0" w:space="0" w:color="auto"/>
            <w:bottom w:val="none" w:sz="0" w:space="0" w:color="auto"/>
            <w:right w:val="none" w:sz="0" w:space="0" w:color="auto"/>
          </w:divBdr>
          <w:divsChild>
            <w:div w:id="399253291">
              <w:marLeft w:val="0"/>
              <w:marRight w:val="0"/>
              <w:marTop w:val="0"/>
              <w:marBottom w:val="0"/>
              <w:divBdr>
                <w:top w:val="none" w:sz="0" w:space="0" w:color="auto"/>
                <w:left w:val="none" w:sz="0" w:space="0" w:color="auto"/>
                <w:bottom w:val="none" w:sz="0" w:space="0" w:color="auto"/>
                <w:right w:val="none" w:sz="0" w:space="0" w:color="auto"/>
              </w:divBdr>
            </w:div>
          </w:divsChild>
        </w:div>
        <w:div w:id="1733887575">
          <w:marLeft w:val="0"/>
          <w:marRight w:val="0"/>
          <w:marTop w:val="150"/>
          <w:marBottom w:val="0"/>
          <w:divBdr>
            <w:top w:val="none" w:sz="0" w:space="0" w:color="auto"/>
            <w:left w:val="none" w:sz="0" w:space="0" w:color="auto"/>
            <w:bottom w:val="none" w:sz="0" w:space="0" w:color="auto"/>
            <w:right w:val="none" w:sz="0" w:space="0" w:color="auto"/>
          </w:divBdr>
        </w:div>
        <w:div w:id="1042443087">
          <w:marLeft w:val="0"/>
          <w:marRight w:val="0"/>
          <w:marTop w:val="0"/>
          <w:marBottom w:val="150"/>
          <w:divBdr>
            <w:top w:val="none" w:sz="0" w:space="0" w:color="auto"/>
            <w:left w:val="none" w:sz="0" w:space="0" w:color="auto"/>
            <w:bottom w:val="none" w:sz="0" w:space="0" w:color="auto"/>
            <w:right w:val="none" w:sz="0" w:space="0" w:color="auto"/>
          </w:divBdr>
          <w:divsChild>
            <w:div w:id="823156596">
              <w:marLeft w:val="0"/>
              <w:marRight w:val="0"/>
              <w:marTop w:val="0"/>
              <w:marBottom w:val="0"/>
              <w:divBdr>
                <w:top w:val="none" w:sz="0" w:space="0" w:color="auto"/>
                <w:left w:val="none" w:sz="0" w:space="0" w:color="auto"/>
                <w:bottom w:val="none" w:sz="0" w:space="0" w:color="auto"/>
                <w:right w:val="none" w:sz="0" w:space="0" w:color="auto"/>
              </w:divBdr>
            </w:div>
            <w:div w:id="168066405">
              <w:marLeft w:val="0"/>
              <w:marRight w:val="0"/>
              <w:marTop w:val="0"/>
              <w:marBottom w:val="0"/>
              <w:divBdr>
                <w:top w:val="none" w:sz="0" w:space="0" w:color="auto"/>
                <w:left w:val="none" w:sz="0" w:space="0" w:color="auto"/>
                <w:bottom w:val="none" w:sz="0" w:space="0" w:color="auto"/>
                <w:right w:val="none" w:sz="0" w:space="0" w:color="auto"/>
              </w:divBdr>
            </w:div>
          </w:divsChild>
        </w:div>
        <w:div w:id="1665276674">
          <w:marLeft w:val="0"/>
          <w:marRight w:val="0"/>
          <w:marTop w:val="150"/>
          <w:marBottom w:val="0"/>
          <w:divBdr>
            <w:top w:val="none" w:sz="0" w:space="0" w:color="auto"/>
            <w:left w:val="none" w:sz="0" w:space="0" w:color="auto"/>
            <w:bottom w:val="none" w:sz="0" w:space="0" w:color="auto"/>
            <w:right w:val="none" w:sz="0" w:space="0" w:color="auto"/>
          </w:divBdr>
        </w:div>
        <w:div w:id="450902216">
          <w:marLeft w:val="0"/>
          <w:marRight w:val="0"/>
          <w:marTop w:val="0"/>
          <w:marBottom w:val="150"/>
          <w:divBdr>
            <w:top w:val="none" w:sz="0" w:space="0" w:color="auto"/>
            <w:left w:val="none" w:sz="0" w:space="0" w:color="auto"/>
            <w:bottom w:val="none" w:sz="0" w:space="0" w:color="auto"/>
            <w:right w:val="none" w:sz="0" w:space="0" w:color="auto"/>
          </w:divBdr>
          <w:divsChild>
            <w:div w:id="474224319">
              <w:marLeft w:val="0"/>
              <w:marRight w:val="0"/>
              <w:marTop w:val="0"/>
              <w:marBottom w:val="0"/>
              <w:divBdr>
                <w:top w:val="none" w:sz="0" w:space="0" w:color="auto"/>
                <w:left w:val="none" w:sz="0" w:space="0" w:color="auto"/>
                <w:bottom w:val="none" w:sz="0" w:space="0" w:color="auto"/>
                <w:right w:val="none" w:sz="0" w:space="0" w:color="auto"/>
              </w:divBdr>
            </w:div>
            <w:div w:id="1058628638">
              <w:marLeft w:val="0"/>
              <w:marRight w:val="0"/>
              <w:marTop w:val="0"/>
              <w:marBottom w:val="0"/>
              <w:divBdr>
                <w:top w:val="none" w:sz="0" w:space="0" w:color="auto"/>
                <w:left w:val="none" w:sz="0" w:space="0" w:color="auto"/>
                <w:bottom w:val="none" w:sz="0" w:space="0" w:color="auto"/>
                <w:right w:val="none" w:sz="0" w:space="0" w:color="auto"/>
              </w:divBdr>
            </w:div>
            <w:div w:id="2109622426">
              <w:marLeft w:val="0"/>
              <w:marRight w:val="0"/>
              <w:marTop w:val="0"/>
              <w:marBottom w:val="0"/>
              <w:divBdr>
                <w:top w:val="none" w:sz="0" w:space="0" w:color="auto"/>
                <w:left w:val="none" w:sz="0" w:space="0" w:color="auto"/>
                <w:bottom w:val="none" w:sz="0" w:space="0" w:color="auto"/>
                <w:right w:val="none" w:sz="0" w:space="0" w:color="auto"/>
              </w:divBdr>
            </w:div>
            <w:div w:id="1550073076">
              <w:marLeft w:val="0"/>
              <w:marRight w:val="0"/>
              <w:marTop w:val="0"/>
              <w:marBottom w:val="0"/>
              <w:divBdr>
                <w:top w:val="none" w:sz="0" w:space="0" w:color="auto"/>
                <w:left w:val="none" w:sz="0" w:space="0" w:color="auto"/>
                <w:bottom w:val="none" w:sz="0" w:space="0" w:color="auto"/>
                <w:right w:val="none" w:sz="0" w:space="0" w:color="auto"/>
              </w:divBdr>
            </w:div>
            <w:div w:id="2119368945">
              <w:marLeft w:val="0"/>
              <w:marRight w:val="0"/>
              <w:marTop w:val="0"/>
              <w:marBottom w:val="0"/>
              <w:divBdr>
                <w:top w:val="none" w:sz="0" w:space="0" w:color="auto"/>
                <w:left w:val="none" w:sz="0" w:space="0" w:color="auto"/>
                <w:bottom w:val="none" w:sz="0" w:space="0" w:color="auto"/>
                <w:right w:val="none" w:sz="0" w:space="0" w:color="auto"/>
              </w:divBdr>
            </w:div>
          </w:divsChild>
        </w:div>
        <w:div w:id="1968778795">
          <w:marLeft w:val="0"/>
          <w:marRight w:val="0"/>
          <w:marTop w:val="150"/>
          <w:marBottom w:val="0"/>
          <w:divBdr>
            <w:top w:val="none" w:sz="0" w:space="0" w:color="auto"/>
            <w:left w:val="none" w:sz="0" w:space="0" w:color="auto"/>
            <w:bottom w:val="none" w:sz="0" w:space="0" w:color="auto"/>
            <w:right w:val="none" w:sz="0" w:space="0" w:color="auto"/>
          </w:divBdr>
        </w:div>
        <w:div w:id="2088727628">
          <w:marLeft w:val="0"/>
          <w:marRight w:val="0"/>
          <w:marTop w:val="0"/>
          <w:marBottom w:val="150"/>
          <w:divBdr>
            <w:top w:val="none" w:sz="0" w:space="0" w:color="auto"/>
            <w:left w:val="none" w:sz="0" w:space="0" w:color="auto"/>
            <w:bottom w:val="none" w:sz="0" w:space="0" w:color="auto"/>
            <w:right w:val="none" w:sz="0" w:space="0" w:color="auto"/>
          </w:divBdr>
          <w:divsChild>
            <w:div w:id="1266109295">
              <w:marLeft w:val="0"/>
              <w:marRight w:val="0"/>
              <w:marTop w:val="0"/>
              <w:marBottom w:val="0"/>
              <w:divBdr>
                <w:top w:val="none" w:sz="0" w:space="0" w:color="auto"/>
                <w:left w:val="none" w:sz="0" w:space="0" w:color="auto"/>
                <w:bottom w:val="none" w:sz="0" w:space="0" w:color="auto"/>
                <w:right w:val="none" w:sz="0" w:space="0" w:color="auto"/>
              </w:divBdr>
            </w:div>
            <w:div w:id="23335343">
              <w:marLeft w:val="0"/>
              <w:marRight w:val="0"/>
              <w:marTop w:val="0"/>
              <w:marBottom w:val="0"/>
              <w:divBdr>
                <w:top w:val="none" w:sz="0" w:space="0" w:color="auto"/>
                <w:left w:val="none" w:sz="0" w:space="0" w:color="auto"/>
                <w:bottom w:val="none" w:sz="0" w:space="0" w:color="auto"/>
                <w:right w:val="none" w:sz="0" w:space="0" w:color="auto"/>
              </w:divBdr>
            </w:div>
          </w:divsChild>
        </w:div>
        <w:div w:id="1299609594">
          <w:marLeft w:val="0"/>
          <w:marRight w:val="0"/>
          <w:marTop w:val="0"/>
          <w:marBottom w:val="150"/>
          <w:divBdr>
            <w:top w:val="none" w:sz="0" w:space="0" w:color="auto"/>
            <w:left w:val="none" w:sz="0" w:space="0" w:color="auto"/>
            <w:bottom w:val="none" w:sz="0" w:space="0" w:color="auto"/>
            <w:right w:val="none" w:sz="0" w:space="0" w:color="auto"/>
          </w:divBdr>
          <w:divsChild>
            <w:div w:id="761880688">
              <w:marLeft w:val="0"/>
              <w:marRight w:val="0"/>
              <w:marTop w:val="0"/>
              <w:marBottom w:val="0"/>
              <w:divBdr>
                <w:top w:val="none" w:sz="0" w:space="0" w:color="auto"/>
                <w:left w:val="none" w:sz="0" w:space="0" w:color="auto"/>
                <w:bottom w:val="none" w:sz="0" w:space="0" w:color="auto"/>
                <w:right w:val="none" w:sz="0" w:space="0" w:color="auto"/>
              </w:divBdr>
            </w:div>
          </w:divsChild>
        </w:div>
        <w:div w:id="1352953480">
          <w:marLeft w:val="0"/>
          <w:marRight w:val="0"/>
          <w:marTop w:val="150"/>
          <w:marBottom w:val="0"/>
          <w:divBdr>
            <w:top w:val="none" w:sz="0" w:space="0" w:color="auto"/>
            <w:left w:val="none" w:sz="0" w:space="0" w:color="auto"/>
            <w:bottom w:val="none" w:sz="0" w:space="0" w:color="auto"/>
            <w:right w:val="none" w:sz="0" w:space="0" w:color="auto"/>
          </w:divBdr>
        </w:div>
        <w:div w:id="426462469">
          <w:marLeft w:val="0"/>
          <w:marRight w:val="0"/>
          <w:marTop w:val="0"/>
          <w:marBottom w:val="150"/>
          <w:divBdr>
            <w:top w:val="none" w:sz="0" w:space="0" w:color="auto"/>
            <w:left w:val="none" w:sz="0" w:space="0" w:color="auto"/>
            <w:bottom w:val="none" w:sz="0" w:space="0" w:color="auto"/>
            <w:right w:val="none" w:sz="0" w:space="0" w:color="auto"/>
          </w:divBdr>
          <w:divsChild>
            <w:div w:id="93133720">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sChild>
        </w:div>
        <w:div w:id="1371953369">
          <w:marLeft w:val="0"/>
          <w:marRight w:val="0"/>
          <w:marTop w:val="150"/>
          <w:marBottom w:val="0"/>
          <w:divBdr>
            <w:top w:val="none" w:sz="0" w:space="0" w:color="auto"/>
            <w:left w:val="none" w:sz="0" w:space="0" w:color="auto"/>
            <w:bottom w:val="none" w:sz="0" w:space="0" w:color="auto"/>
            <w:right w:val="none" w:sz="0" w:space="0" w:color="auto"/>
          </w:divBdr>
        </w:div>
        <w:div w:id="1862668913">
          <w:marLeft w:val="0"/>
          <w:marRight w:val="0"/>
          <w:marTop w:val="0"/>
          <w:marBottom w:val="150"/>
          <w:divBdr>
            <w:top w:val="none" w:sz="0" w:space="0" w:color="auto"/>
            <w:left w:val="none" w:sz="0" w:space="0" w:color="auto"/>
            <w:bottom w:val="none" w:sz="0" w:space="0" w:color="auto"/>
            <w:right w:val="none" w:sz="0" w:space="0" w:color="auto"/>
          </w:divBdr>
          <w:divsChild>
            <w:div w:id="537546717">
              <w:marLeft w:val="0"/>
              <w:marRight w:val="0"/>
              <w:marTop w:val="0"/>
              <w:marBottom w:val="0"/>
              <w:divBdr>
                <w:top w:val="none" w:sz="0" w:space="0" w:color="auto"/>
                <w:left w:val="none" w:sz="0" w:space="0" w:color="auto"/>
                <w:bottom w:val="none" w:sz="0" w:space="0" w:color="auto"/>
                <w:right w:val="none" w:sz="0" w:space="0" w:color="auto"/>
              </w:divBdr>
            </w:div>
            <w:div w:id="1596666012">
              <w:marLeft w:val="0"/>
              <w:marRight w:val="0"/>
              <w:marTop w:val="0"/>
              <w:marBottom w:val="0"/>
              <w:divBdr>
                <w:top w:val="none" w:sz="0" w:space="0" w:color="auto"/>
                <w:left w:val="none" w:sz="0" w:space="0" w:color="auto"/>
                <w:bottom w:val="none" w:sz="0" w:space="0" w:color="auto"/>
                <w:right w:val="none" w:sz="0" w:space="0" w:color="auto"/>
              </w:divBdr>
            </w:div>
          </w:divsChild>
        </w:div>
        <w:div w:id="158929144">
          <w:marLeft w:val="0"/>
          <w:marRight w:val="0"/>
          <w:marTop w:val="150"/>
          <w:marBottom w:val="0"/>
          <w:divBdr>
            <w:top w:val="none" w:sz="0" w:space="0" w:color="auto"/>
            <w:left w:val="none" w:sz="0" w:space="0" w:color="auto"/>
            <w:bottom w:val="none" w:sz="0" w:space="0" w:color="auto"/>
            <w:right w:val="none" w:sz="0" w:space="0" w:color="auto"/>
          </w:divBdr>
        </w:div>
        <w:div w:id="1083919504">
          <w:marLeft w:val="0"/>
          <w:marRight w:val="0"/>
          <w:marTop w:val="0"/>
          <w:marBottom w:val="150"/>
          <w:divBdr>
            <w:top w:val="none" w:sz="0" w:space="0" w:color="auto"/>
            <w:left w:val="none" w:sz="0" w:space="0" w:color="auto"/>
            <w:bottom w:val="none" w:sz="0" w:space="0" w:color="auto"/>
            <w:right w:val="none" w:sz="0" w:space="0" w:color="auto"/>
          </w:divBdr>
          <w:divsChild>
            <w:div w:id="2098674135">
              <w:marLeft w:val="0"/>
              <w:marRight w:val="0"/>
              <w:marTop w:val="0"/>
              <w:marBottom w:val="0"/>
              <w:divBdr>
                <w:top w:val="none" w:sz="0" w:space="0" w:color="auto"/>
                <w:left w:val="none" w:sz="0" w:space="0" w:color="auto"/>
                <w:bottom w:val="none" w:sz="0" w:space="0" w:color="auto"/>
                <w:right w:val="none" w:sz="0" w:space="0" w:color="auto"/>
              </w:divBdr>
            </w:div>
            <w:div w:id="142082847">
              <w:marLeft w:val="0"/>
              <w:marRight w:val="0"/>
              <w:marTop w:val="0"/>
              <w:marBottom w:val="0"/>
              <w:divBdr>
                <w:top w:val="none" w:sz="0" w:space="0" w:color="auto"/>
                <w:left w:val="none" w:sz="0" w:space="0" w:color="auto"/>
                <w:bottom w:val="none" w:sz="0" w:space="0" w:color="auto"/>
                <w:right w:val="none" w:sz="0" w:space="0" w:color="auto"/>
              </w:divBdr>
            </w:div>
            <w:div w:id="1356614341">
              <w:marLeft w:val="0"/>
              <w:marRight w:val="0"/>
              <w:marTop w:val="0"/>
              <w:marBottom w:val="0"/>
              <w:divBdr>
                <w:top w:val="none" w:sz="0" w:space="0" w:color="auto"/>
                <w:left w:val="none" w:sz="0" w:space="0" w:color="auto"/>
                <w:bottom w:val="none" w:sz="0" w:space="0" w:color="auto"/>
                <w:right w:val="none" w:sz="0" w:space="0" w:color="auto"/>
              </w:divBdr>
            </w:div>
            <w:div w:id="312025776">
              <w:marLeft w:val="0"/>
              <w:marRight w:val="0"/>
              <w:marTop w:val="0"/>
              <w:marBottom w:val="0"/>
              <w:divBdr>
                <w:top w:val="none" w:sz="0" w:space="0" w:color="auto"/>
                <w:left w:val="none" w:sz="0" w:space="0" w:color="auto"/>
                <w:bottom w:val="none" w:sz="0" w:space="0" w:color="auto"/>
                <w:right w:val="none" w:sz="0" w:space="0" w:color="auto"/>
              </w:divBdr>
            </w:div>
          </w:divsChild>
        </w:div>
        <w:div w:id="749928695">
          <w:marLeft w:val="0"/>
          <w:marRight w:val="0"/>
          <w:marTop w:val="0"/>
          <w:marBottom w:val="150"/>
          <w:divBdr>
            <w:top w:val="none" w:sz="0" w:space="0" w:color="auto"/>
            <w:left w:val="none" w:sz="0" w:space="0" w:color="auto"/>
            <w:bottom w:val="none" w:sz="0" w:space="0" w:color="auto"/>
            <w:right w:val="none" w:sz="0" w:space="0" w:color="auto"/>
          </w:divBdr>
          <w:divsChild>
            <w:div w:id="1102067200">
              <w:marLeft w:val="0"/>
              <w:marRight w:val="0"/>
              <w:marTop w:val="0"/>
              <w:marBottom w:val="0"/>
              <w:divBdr>
                <w:top w:val="none" w:sz="0" w:space="0" w:color="auto"/>
                <w:left w:val="none" w:sz="0" w:space="0" w:color="auto"/>
                <w:bottom w:val="none" w:sz="0" w:space="0" w:color="auto"/>
                <w:right w:val="none" w:sz="0" w:space="0" w:color="auto"/>
              </w:divBdr>
            </w:div>
          </w:divsChild>
        </w:div>
        <w:div w:id="610631559">
          <w:marLeft w:val="0"/>
          <w:marRight w:val="0"/>
          <w:marTop w:val="0"/>
          <w:marBottom w:val="120"/>
          <w:divBdr>
            <w:top w:val="none" w:sz="0" w:space="0" w:color="auto"/>
            <w:left w:val="none" w:sz="0" w:space="0" w:color="auto"/>
            <w:bottom w:val="none" w:sz="0" w:space="0" w:color="auto"/>
            <w:right w:val="none" w:sz="0" w:space="0" w:color="auto"/>
          </w:divBdr>
          <w:divsChild>
            <w:div w:id="2055929940">
              <w:marLeft w:val="0"/>
              <w:marRight w:val="0"/>
              <w:marTop w:val="0"/>
              <w:marBottom w:val="0"/>
              <w:divBdr>
                <w:top w:val="none" w:sz="0" w:space="0" w:color="auto"/>
                <w:left w:val="none" w:sz="0" w:space="0" w:color="auto"/>
                <w:bottom w:val="none" w:sz="0" w:space="0" w:color="auto"/>
                <w:right w:val="none" w:sz="0" w:space="0" w:color="auto"/>
              </w:divBdr>
            </w:div>
            <w:div w:id="491683703">
              <w:marLeft w:val="0"/>
              <w:marRight w:val="0"/>
              <w:marTop w:val="0"/>
              <w:marBottom w:val="0"/>
              <w:divBdr>
                <w:top w:val="none" w:sz="0" w:space="0" w:color="auto"/>
                <w:left w:val="none" w:sz="0" w:space="0" w:color="auto"/>
                <w:bottom w:val="none" w:sz="0" w:space="0" w:color="auto"/>
                <w:right w:val="none" w:sz="0" w:space="0" w:color="auto"/>
              </w:divBdr>
            </w:div>
            <w:div w:id="588923708">
              <w:marLeft w:val="0"/>
              <w:marRight w:val="0"/>
              <w:marTop w:val="0"/>
              <w:marBottom w:val="0"/>
              <w:divBdr>
                <w:top w:val="none" w:sz="0" w:space="0" w:color="auto"/>
                <w:left w:val="none" w:sz="0" w:space="0" w:color="auto"/>
                <w:bottom w:val="none" w:sz="0" w:space="0" w:color="auto"/>
                <w:right w:val="none" w:sz="0" w:space="0" w:color="auto"/>
              </w:divBdr>
            </w:div>
            <w:div w:id="1589459638">
              <w:marLeft w:val="0"/>
              <w:marRight w:val="0"/>
              <w:marTop w:val="0"/>
              <w:marBottom w:val="0"/>
              <w:divBdr>
                <w:top w:val="none" w:sz="0" w:space="0" w:color="auto"/>
                <w:left w:val="none" w:sz="0" w:space="0" w:color="auto"/>
                <w:bottom w:val="none" w:sz="0" w:space="0" w:color="auto"/>
                <w:right w:val="none" w:sz="0" w:space="0" w:color="auto"/>
              </w:divBdr>
            </w:div>
            <w:div w:id="1670056982">
              <w:marLeft w:val="0"/>
              <w:marRight w:val="0"/>
              <w:marTop w:val="0"/>
              <w:marBottom w:val="0"/>
              <w:divBdr>
                <w:top w:val="none" w:sz="0" w:space="0" w:color="auto"/>
                <w:left w:val="none" w:sz="0" w:space="0" w:color="auto"/>
                <w:bottom w:val="none" w:sz="0" w:space="0" w:color="auto"/>
                <w:right w:val="none" w:sz="0" w:space="0" w:color="auto"/>
              </w:divBdr>
            </w:div>
            <w:div w:id="822434812">
              <w:marLeft w:val="0"/>
              <w:marRight w:val="0"/>
              <w:marTop w:val="0"/>
              <w:marBottom w:val="0"/>
              <w:divBdr>
                <w:top w:val="none" w:sz="0" w:space="0" w:color="auto"/>
                <w:left w:val="none" w:sz="0" w:space="0" w:color="auto"/>
                <w:bottom w:val="none" w:sz="0" w:space="0" w:color="auto"/>
                <w:right w:val="none" w:sz="0" w:space="0" w:color="auto"/>
              </w:divBdr>
            </w:div>
            <w:div w:id="2086756101">
              <w:marLeft w:val="0"/>
              <w:marRight w:val="0"/>
              <w:marTop w:val="0"/>
              <w:marBottom w:val="0"/>
              <w:divBdr>
                <w:top w:val="none" w:sz="0" w:space="0" w:color="auto"/>
                <w:left w:val="none" w:sz="0" w:space="0" w:color="auto"/>
                <w:bottom w:val="none" w:sz="0" w:space="0" w:color="auto"/>
                <w:right w:val="none" w:sz="0" w:space="0" w:color="auto"/>
              </w:divBdr>
            </w:div>
            <w:div w:id="1876691775">
              <w:marLeft w:val="0"/>
              <w:marRight w:val="0"/>
              <w:marTop w:val="0"/>
              <w:marBottom w:val="0"/>
              <w:divBdr>
                <w:top w:val="none" w:sz="0" w:space="0" w:color="auto"/>
                <w:left w:val="none" w:sz="0" w:space="0" w:color="auto"/>
                <w:bottom w:val="none" w:sz="0" w:space="0" w:color="auto"/>
                <w:right w:val="none" w:sz="0" w:space="0" w:color="auto"/>
              </w:divBdr>
            </w:div>
            <w:div w:id="23530665">
              <w:marLeft w:val="0"/>
              <w:marRight w:val="0"/>
              <w:marTop w:val="0"/>
              <w:marBottom w:val="0"/>
              <w:divBdr>
                <w:top w:val="none" w:sz="0" w:space="0" w:color="auto"/>
                <w:left w:val="none" w:sz="0" w:space="0" w:color="auto"/>
                <w:bottom w:val="none" w:sz="0" w:space="0" w:color="auto"/>
                <w:right w:val="none" w:sz="0" w:space="0" w:color="auto"/>
              </w:divBdr>
            </w:div>
            <w:div w:id="987786719">
              <w:marLeft w:val="0"/>
              <w:marRight w:val="0"/>
              <w:marTop w:val="0"/>
              <w:marBottom w:val="0"/>
              <w:divBdr>
                <w:top w:val="none" w:sz="0" w:space="0" w:color="auto"/>
                <w:left w:val="none" w:sz="0" w:space="0" w:color="auto"/>
                <w:bottom w:val="none" w:sz="0" w:space="0" w:color="auto"/>
                <w:right w:val="none" w:sz="0" w:space="0" w:color="auto"/>
              </w:divBdr>
            </w:div>
            <w:div w:id="901137016">
              <w:marLeft w:val="0"/>
              <w:marRight w:val="0"/>
              <w:marTop w:val="0"/>
              <w:marBottom w:val="0"/>
              <w:divBdr>
                <w:top w:val="none" w:sz="0" w:space="0" w:color="auto"/>
                <w:left w:val="none" w:sz="0" w:space="0" w:color="auto"/>
                <w:bottom w:val="none" w:sz="0" w:space="0" w:color="auto"/>
                <w:right w:val="none" w:sz="0" w:space="0" w:color="auto"/>
              </w:divBdr>
            </w:div>
            <w:div w:id="578060214">
              <w:marLeft w:val="0"/>
              <w:marRight w:val="0"/>
              <w:marTop w:val="0"/>
              <w:marBottom w:val="0"/>
              <w:divBdr>
                <w:top w:val="none" w:sz="0" w:space="0" w:color="auto"/>
                <w:left w:val="none" w:sz="0" w:space="0" w:color="auto"/>
                <w:bottom w:val="none" w:sz="0" w:space="0" w:color="auto"/>
                <w:right w:val="none" w:sz="0" w:space="0" w:color="auto"/>
              </w:divBdr>
            </w:div>
            <w:div w:id="135688957">
              <w:marLeft w:val="0"/>
              <w:marRight w:val="0"/>
              <w:marTop w:val="0"/>
              <w:marBottom w:val="0"/>
              <w:divBdr>
                <w:top w:val="none" w:sz="0" w:space="0" w:color="auto"/>
                <w:left w:val="none" w:sz="0" w:space="0" w:color="auto"/>
                <w:bottom w:val="none" w:sz="0" w:space="0" w:color="auto"/>
                <w:right w:val="none" w:sz="0" w:space="0" w:color="auto"/>
              </w:divBdr>
            </w:div>
            <w:div w:id="162864772">
              <w:marLeft w:val="0"/>
              <w:marRight w:val="0"/>
              <w:marTop w:val="0"/>
              <w:marBottom w:val="0"/>
              <w:divBdr>
                <w:top w:val="none" w:sz="0" w:space="0" w:color="auto"/>
                <w:left w:val="none" w:sz="0" w:space="0" w:color="auto"/>
                <w:bottom w:val="none" w:sz="0" w:space="0" w:color="auto"/>
                <w:right w:val="none" w:sz="0" w:space="0" w:color="auto"/>
              </w:divBdr>
            </w:div>
            <w:div w:id="1203403554">
              <w:marLeft w:val="0"/>
              <w:marRight w:val="0"/>
              <w:marTop w:val="0"/>
              <w:marBottom w:val="0"/>
              <w:divBdr>
                <w:top w:val="none" w:sz="0" w:space="0" w:color="auto"/>
                <w:left w:val="none" w:sz="0" w:space="0" w:color="auto"/>
                <w:bottom w:val="none" w:sz="0" w:space="0" w:color="auto"/>
                <w:right w:val="none" w:sz="0" w:space="0" w:color="auto"/>
              </w:divBdr>
            </w:div>
            <w:div w:id="2121140925">
              <w:marLeft w:val="0"/>
              <w:marRight w:val="0"/>
              <w:marTop w:val="0"/>
              <w:marBottom w:val="0"/>
              <w:divBdr>
                <w:top w:val="none" w:sz="0" w:space="0" w:color="auto"/>
                <w:left w:val="none" w:sz="0" w:space="0" w:color="auto"/>
                <w:bottom w:val="none" w:sz="0" w:space="0" w:color="auto"/>
                <w:right w:val="none" w:sz="0" w:space="0" w:color="auto"/>
              </w:divBdr>
            </w:div>
            <w:div w:id="2034065226">
              <w:marLeft w:val="0"/>
              <w:marRight w:val="0"/>
              <w:marTop w:val="0"/>
              <w:marBottom w:val="0"/>
              <w:divBdr>
                <w:top w:val="none" w:sz="0" w:space="0" w:color="auto"/>
                <w:left w:val="none" w:sz="0" w:space="0" w:color="auto"/>
                <w:bottom w:val="none" w:sz="0" w:space="0" w:color="auto"/>
                <w:right w:val="none" w:sz="0" w:space="0" w:color="auto"/>
              </w:divBdr>
            </w:div>
            <w:div w:id="775947664">
              <w:marLeft w:val="0"/>
              <w:marRight w:val="0"/>
              <w:marTop w:val="0"/>
              <w:marBottom w:val="0"/>
              <w:divBdr>
                <w:top w:val="none" w:sz="0" w:space="0" w:color="auto"/>
                <w:left w:val="none" w:sz="0" w:space="0" w:color="auto"/>
                <w:bottom w:val="none" w:sz="0" w:space="0" w:color="auto"/>
                <w:right w:val="none" w:sz="0" w:space="0" w:color="auto"/>
              </w:divBdr>
            </w:div>
            <w:div w:id="1815222009">
              <w:marLeft w:val="0"/>
              <w:marRight w:val="0"/>
              <w:marTop w:val="0"/>
              <w:marBottom w:val="0"/>
              <w:divBdr>
                <w:top w:val="none" w:sz="0" w:space="0" w:color="auto"/>
                <w:left w:val="none" w:sz="0" w:space="0" w:color="auto"/>
                <w:bottom w:val="none" w:sz="0" w:space="0" w:color="auto"/>
                <w:right w:val="none" w:sz="0" w:space="0" w:color="auto"/>
              </w:divBdr>
            </w:div>
            <w:div w:id="1588729530">
              <w:marLeft w:val="0"/>
              <w:marRight w:val="0"/>
              <w:marTop w:val="0"/>
              <w:marBottom w:val="0"/>
              <w:divBdr>
                <w:top w:val="none" w:sz="0" w:space="0" w:color="auto"/>
                <w:left w:val="none" w:sz="0" w:space="0" w:color="auto"/>
                <w:bottom w:val="none" w:sz="0" w:space="0" w:color="auto"/>
                <w:right w:val="none" w:sz="0" w:space="0" w:color="auto"/>
              </w:divBdr>
            </w:div>
            <w:div w:id="1909538753">
              <w:marLeft w:val="0"/>
              <w:marRight w:val="0"/>
              <w:marTop w:val="0"/>
              <w:marBottom w:val="0"/>
              <w:divBdr>
                <w:top w:val="none" w:sz="0" w:space="0" w:color="auto"/>
                <w:left w:val="none" w:sz="0" w:space="0" w:color="auto"/>
                <w:bottom w:val="none" w:sz="0" w:space="0" w:color="auto"/>
                <w:right w:val="none" w:sz="0" w:space="0" w:color="auto"/>
              </w:divBdr>
            </w:div>
            <w:div w:id="2043240989">
              <w:marLeft w:val="0"/>
              <w:marRight w:val="0"/>
              <w:marTop w:val="0"/>
              <w:marBottom w:val="0"/>
              <w:divBdr>
                <w:top w:val="none" w:sz="0" w:space="0" w:color="auto"/>
                <w:left w:val="none" w:sz="0" w:space="0" w:color="auto"/>
                <w:bottom w:val="none" w:sz="0" w:space="0" w:color="auto"/>
                <w:right w:val="none" w:sz="0" w:space="0" w:color="auto"/>
              </w:divBdr>
            </w:div>
            <w:div w:id="267275697">
              <w:marLeft w:val="0"/>
              <w:marRight w:val="0"/>
              <w:marTop w:val="0"/>
              <w:marBottom w:val="0"/>
              <w:divBdr>
                <w:top w:val="none" w:sz="0" w:space="0" w:color="auto"/>
                <w:left w:val="none" w:sz="0" w:space="0" w:color="auto"/>
                <w:bottom w:val="none" w:sz="0" w:space="0" w:color="auto"/>
                <w:right w:val="none" w:sz="0" w:space="0" w:color="auto"/>
              </w:divBdr>
            </w:div>
            <w:div w:id="804271450">
              <w:marLeft w:val="0"/>
              <w:marRight w:val="0"/>
              <w:marTop w:val="0"/>
              <w:marBottom w:val="0"/>
              <w:divBdr>
                <w:top w:val="none" w:sz="0" w:space="0" w:color="auto"/>
                <w:left w:val="none" w:sz="0" w:space="0" w:color="auto"/>
                <w:bottom w:val="none" w:sz="0" w:space="0" w:color="auto"/>
                <w:right w:val="none" w:sz="0" w:space="0" w:color="auto"/>
              </w:divBdr>
            </w:div>
            <w:div w:id="1674066705">
              <w:marLeft w:val="0"/>
              <w:marRight w:val="0"/>
              <w:marTop w:val="0"/>
              <w:marBottom w:val="0"/>
              <w:divBdr>
                <w:top w:val="none" w:sz="0" w:space="0" w:color="auto"/>
                <w:left w:val="none" w:sz="0" w:space="0" w:color="auto"/>
                <w:bottom w:val="none" w:sz="0" w:space="0" w:color="auto"/>
                <w:right w:val="none" w:sz="0" w:space="0" w:color="auto"/>
              </w:divBdr>
            </w:div>
            <w:div w:id="51389064">
              <w:marLeft w:val="0"/>
              <w:marRight w:val="0"/>
              <w:marTop w:val="0"/>
              <w:marBottom w:val="0"/>
              <w:divBdr>
                <w:top w:val="none" w:sz="0" w:space="0" w:color="auto"/>
                <w:left w:val="none" w:sz="0" w:space="0" w:color="auto"/>
                <w:bottom w:val="none" w:sz="0" w:space="0" w:color="auto"/>
                <w:right w:val="none" w:sz="0" w:space="0" w:color="auto"/>
              </w:divBdr>
            </w:div>
            <w:div w:id="1203323901">
              <w:marLeft w:val="0"/>
              <w:marRight w:val="0"/>
              <w:marTop w:val="0"/>
              <w:marBottom w:val="0"/>
              <w:divBdr>
                <w:top w:val="none" w:sz="0" w:space="0" w:color="auto"/>
                <w:left w:val="none" w:sz="0" w:space="0" w:color="auto"/>
                <w:bottom w:val="none" w:sz="0" w:space="0" w:color="auto"/>
                <w:right w:val="none" w:sz="0" w:space="0" w:color="auto"/>
              </w:divBdr>
            </w:div>
            <w:div w:id="1545748199">
              <w:marLeft w:val="0"/>
              <w:marRight w:val="0"/>
              <w:marTop w:val="0"/>
              <w:marBottom w:val="0"/>
              <w:divBdr>
                <w:top w:val="none" w:sz="0" w:space="0" w:color="auto"/>
                <w:left w:val="none" w:sz="0" w:space="0" w:color="auto"/>
                <w:bottom w:val="none" w:sz="0" w:space="0" w:color="auto"/>
                <w:right w:val="none" w:sz="0" w:space="0" w:color="auto"/>
              </w:divBdr>
            </w:div>
            <w:div w:id="816268483">
              <w:marLeft w:val="0"/>
              <w:marRight w:val="0"/>
              <w:marTop w:val="0"/>
              <w:marBottom w:val="0"/>
              <w:divBdr>
                <w:top w:val="none" w:sz="0" w:space="0" w:color="auto"/>
                <w:left w:val="none" w:sz="0" w:space="0" w:color="auto"/>
                <w:bottom w:val="none" w:sz="0" w:space="0" w:color="auto"/>
                <w:right w:val="none" w:sz="0" w:space="0" w:color="auto"/>
              </w:divBdr>
            </w:div>
            <w:div w:id="270211548">
              <w:marLeft w:val="0"/>
              <w:marRight w:val="0"/>
              <w:marTop w:val="0"/>
              <w:marBottom w:val="0"/>
              <w:divBdr>
                <w:top w:val="none" w:sz="0" w:space="0" w:color="auto"/>
                <w:left w:val="none" w:sz="0" w:space="0" w:color="auto"/>
                <w:bottom w:val="none" w:sz="0" w:space="0" w:color="auto"/>
                <w:right w:val="none" w:sz="0" w:space="0" w:color="auto"/>
              </w:divBdr>
            </w:div>
            <w:div w:id="763956448">
              <w:marLeft w:val="0"/>
              <w:marRight w:val="0"/>
              <w:marTop w:val="0"/>
              <w:marBottom w:val="0"/>
              <w:divBdr>
                <w:top w:val="none" w:sz="0" w:space="0" w:color="auto"/>
                <w:left w:val="none" w:sz="0" w:space="0" w:color="auto"/>
                <w:bottom w:val="none" w:sz="0" w:space="0" w:color="auto"/>
                <w:right w:val="none" w:sz="0" w:space="0" w:color="auto"/>
              </w:divBdr>
            </w:div>
            <w:div w:id="2065637343">
              <w:marLeft w:val="0"/>
              <w:marRight w:val="0"/>
              <w:marTop w:val="0"/>
              <w:marBottom w:val="0"/>
              <w:divBdr>
                <w:top w:val="none" w:sz="0" w:space="0" w:color="auto"/>
                <w:left w:val="none" w:sz="0" w:space="0" w:color="auto"/>
                <w:bottom w:val="none" w:sz="0" w:space="0" w:color="auto"/>
                <w:right w:val="none" w:sz="0" w:space="0" w:color="auto"/>
              </w:divBdr>
            </w:div>
            <w:div w:id="931818650">
              <w:marLeft w:val="0"/>
              <w:marRight w:val="0"/>
              <w:marTop w:val="0"/>
              <w:marBottom w:val="0"/>
              <w:divBdr>
                <w:top w:val="none" w:sz="0" w:space="0" w:color="auto"/>
                <w:left w:val="none" w:sz="0" w:space="0" w:color="auto"/>
                <w:bottom w:val="none" w:sz="0" w:space="0" w:color="auto"/>
                <w:right w:val="none" w:sz="0" w:space="0" w:color="auto"/>
              </w:divBdr>
            </w:div>
            <w:div w:id="39787919">
              <w:marLeft w:val="0"/>
              <w:marRight w:val="0"/>
              <w:marTop w:val="0"/>
              <w:marBottom w:val="0"/>
              <w:divBdr>
                <w:top w:val="none" w:sz="0" w:space="0" w:color="auto"/>
                <w:left w:val="none" w:sz="0" w:space="0" w:color="auto"/>
                <w:bottom w:val="none" w:sz="0" w:space="0" w:color="auto"/>
                <w:right w:val="none" w:sz="0" w:space="0" w:color="auto"/>
              </w:divBdr>
            </w:div>
            <w:div w:id="2106725646">
              <w:marLeft w:val="0"/>
              <w:marRight w:val="0"/>
              <w:marTop w:val="0"/>
              <w:marBottom w:val="0"/>
              <w:divBdr>
                <w:top w:val="none" w:sz="0" w:space="0" w:color="auto"/>
                <w:left w:val="none" w:sz="0" w:space="0" w:color="auto"/>
                <w:bottom w:val="none" w:sz="0" w:space="0" w:color="auto"/>
                <w:right w:val="none" w:sz="0" w:space="0" w:color="auto"/>
              </w:divBdr>
            </w:div>
            <w:div w:id="1026325374">
              <w:marLeft w:val="0"/>
              <w:marRight w:val="0"/>
              <w:marTop w:val="0"/>
              <w:marBottom w:val="0"/>
              <w:divBdr>
                <w:top w:val="none" w:sz="0" w:space="0" w:color="auto"/>
                <w:left w:val="none" w:sz="0" w:space="0" w:color="auto"/>
                <w:bottom w:val="none" w:sz="0" w:space="0" w:color="auto"/>
                <w:right w:val="none" w:sz="0" w:space="0" w:color="auto"/>
              </w:divBdr>
            </w:div>
            <w:div w:id="1172066092">
              <w:marLeft w:val="0"/>
              <w:marRight w:val="0"/>
              <w:marTop w:val="0"/>
              <w:marBottom w:val="0"/>
              <w:divBdr>
                <w:top w:val="none" w:sz="0" w:space="0" w:color="auto"/>
                <w:left w:val="none" w:sz="0" w:space="0" w:color="auto"/>
                <w:bottom w:val="none" w:sz="0" w:space="0" w:color="auto"/>
                <w:right w:val="none" w:sz="0" w:space="0" w:color="auto"/>
              </w:divBdr>
            </w:div>
            <w:div w:id="1815293330">
              <w:marLeft w:val="0"/>
              <w:marRight w:val="0"/>
              <w:marTop w:val="0"/>
              <w:marBottom w:val="0"/>
              <w:divBdr>
                <w:top w:val="none" w:sz="0" w:space="0" w:color="auto"/>
                <w:left w:val="none" w:sz="0" w:space="0" w:color="auto"/>
                <w:bottom w:val="none" w:sz="0" w:space="0" w:color="auto"/>
                <w:right w:val="none" w:sz="0" w:space="0" w:color="auto"/>
              </w:divBdr>
            </w:div>
            <w:div w:id="1503475017">
              <w:marLeft w:val="0"/>
              <w:marRight w:val="0"/>
              <w:marTop w:val="0"/>
              <w:marBottom w:val="0"/>
              <w:divBdr>
                <w:top w:val="none" w:sz="0" w:space="0" w:color="auto"/>
                <w:left w:val="none" w:sz="0" w:space="0" w:color="auto"/>
                <w:bottom w:val="none" w:sz="0" w:space="0" w:color="auto"/>
                <w:right w:val="none" w:sz="0" w:space="0" w:color="auto"/>
              </w:divBdr>
            </w:div>
            <w:div w:id="1356614183">
              <w:marLeft w:val="0"/>
              <w:marRight w:val="0"/>
              <w:marTop w:val="0"/>
              <w:marBottom w:val="0"/>
              <w:divBdr>
                <w:top w:val="none" w:sz="0" w:space="0" w:color="auto"/>
                <w:left w:val="none" w:sz="0" w:space="0" w:color="auto"/>
                <w:bottom w:val="none" w:sz="0" w:space="0" w:color="auto"/>
                <w:right w:val="none" w:sz="0" w:space="0" w:color="auto"/>
              </w:divBdr>
            </w:div>
            <w:div w:id="1723944292">
              <w:marLeft w:val="0"/>
              <w:marRight w:val="0"/>
              <w:marTop w:val="0"/>
              <w:marBottom w:val="0"/>
              <w:divBdr>
                <w:top w:val="none" w:sz="0" w:space="0" w:color="auto"/>
                <w:left w:val="none" w:sz="0" w:space="0" w:color="auto"/>
                <w:bottom w:val="none" w:sz="0" w:space="0" w:color="auto"/>
                <w:right w:val="none" w:sz="0" w:space="0" w:color="auto"/>
              </w:divBdr>
            </w:div>
            <w:div w:id="654605311">
              <w:marLeft w:val="0"/>
              <w:marRight w:val="0"/>
              <w:marTop w:val="0"/>
              <w:marBottom w:val="0"/>
              <w:divBdr>
                <w:top w:val="none" w:sz="0" w:space="0" w:color="auto"/>
                <w:left w:val="none" w:sz="0" w:space="0" w:color="auto"/>
                <w:bottom w:val="none" w:sz="0" w:space="0" w:color="auto"/>
                <w:right w:val="none" w:sz="0" w:space="0" w:color="auto"/>
              </w:divBdr>
            </w:div>
            <w:div w:id="293484077">
              <w:marLeft w:val="0"/>
              <w:marRight w:val="0"/>
              <w:marTop w:val="0"/>
              <w:marBottom w:val="0"/>
              <w:divBdr>
                <w:top w:val="none" w:sz="0" w:space="0" w:color="auto"/>
                <w:left w:val="none" w:sz="0" w:space="0" w:color="auto"/>
                <w:bottom w:val="none" w:sz="0" w:space="0" w:color="auto"/>
                <w:right w:val="none" w:sz="0" w:space="0" w:color="auto"/>
              </w:divBdr>
            </w:div>
            <w:div w:id="1890847266">
              <w:marLeft w:val="0"/>
              <w:marRight w:val="0"/>
              <w:marTop w:val="0"/>
              <w:marBottom w:val="0"/>
              <w:divBdr>
                <w:top w:val="none" w:sz="0" w:space="0" w:color="auto"/>
                <w:left w:val="none" w:sz="0" w:space="0" w:color="auto"/>
                <w:bottom w:val="none" w:sz="0" w:space="0" w:color="auto"/>
                <w:right w:val="none" w:sz="0" w:space="0" w:color="auto"/>
              </w:divBdr>
            </w:div>
            <w:div w:id="1405956672">
              <w:marLeft w:val="0"/>
              <w:marRight w:val="0"/>
              <w:marTop w:val="0"/>
              <w:marBottom w:val="0"/>
              <w:divBdr>
                <w:top w:val="none" w:sz="0" w:space="0" w:color="auto"/>
                <w:left w:val="none" w:sz="0" w:space="0" w:color="auto"/>
                <w:bottom w:val="none" w:sz="0" w:space="0" w:color="auto"/>
                <w:right w:val="none" w:sz="0" w:space="0" w:color="auto"/>
              </w:divBdr>
            </w:div>
            <w:div w:id="1235623474">
              <w:marLeft w:val="0"/>
              <w:marRight w:val="0"/>
              <w:marTop w:val="0"/>
              <w:marBottom w:val="0"/>
              <w:divBdr>
                <w:top w:val="none" w:sz="0" w:space="0" w:color="auto"/>
                <w:left w:val="none" w:sz="0" w:space="0" w:color="auto"/>
                <w:bottom w:val="none" w:sz="0" w:space="0" w:color="auto"/>
                <w:right w:val="none" w:sz="0" w:space="0" w:color="auto"/>
              </w:divBdr>
            </w:div>
            <w:div w:id="1746873033">
              <w:marLeft w:val="0"/>
              <w:marRight w:val="0"/>
              <w:marTop w:val="0"/>
              <w:marBottom w:val="0"/>
              <w:divBdr>
                <w:top w:val="none" w:sz="0" w:space="0" w:color="auto"/>
                <w:left w:val="none" w:sz="0" w:space="0" w:color="auto"/>
                <w:bottom w:val="none" w:sz="0" w:space="0" w:color="auto"/>
                <w:right w:val="none" w:sz="0" w:space="0" w:color="auto"/>
              </w:divBdr>
            </w:div>
            <w:div w:id="1692955014">
              <w:marLeft w:val="0"/>
              <w:marRight w:val="0"/>
              <w:marTop w:val="0"/>
              <w:marBottom w:val="0"/>
              <w:divBdr>
                <w:top w:val="none" w:sz="0" w:space="0" w:color="auto"/>
                <w:left w:val="none" w:sz="0" w:space="0" w:color="auto"/>
                <w:bottom w:val="none" w:sz="0" w:space="0" w:color="auto"/>
                <w:right w:val="none" w:sz="0" w:space="0" w:color="auto"/>
              </w:divBdr>
            </w:div>
            <w:div w:id="997686023">
              <w:marLeft w:val="0"/>
              <w:marRight w:val="0"/>
              <w:marTop w:val="0"/>
              <w:marBottom w:val="0"/>
              <w:divBdr>
                <w:top w:val="none" w:sz="0" w:space="0" w:color="auto"/>
                <w:left w:val="none" w:sz="0" w:space="0" w:color="auto"/>
                <w:bottom w:val="none" w:sz="0" w:space="0" w:color="auto"/>
                <w:right w:val="none" w:sz="0" w:space="0" w:color="auto"/>
              </w:divBdr>
            </w:div>
            <w:div w:id="1669793798">
              <w:marLeft w:val="0"/>
              <w:marRight w:val="0"/>
              <w:marTop w:val="0"/>
              <w:marBottom w:val="0"/>
              <w:divBdr>
                <w:top w:val="none" w:sz="0" w:space="0" w:color="auto"/>
                <w:left w:val="none" w:sz="0" w:space="0" w:color="auto"/>
                <w:bottom w:val="none" w:sz="0" w:space="0" w:color="auto"/>
                <w:right w:val="none" w:sz="0" w:space="0" w:color="auto"/>
              </w:divBdr>
            </w:div>
            <w:div w:id="1164468939">
              <w:marLeft w:val="0"/>
              <w:marRight w:val="0"/>
              <w:marTop w:val="0"/>
              <w:marBottom w:val="0"/>
              <w:divBdr>
                <w:top w:val="none" w:sz="0" w:space="0" w:color="auto"/>
                <w:left w:val="none" w:sz="0" w:space="0" w:color="auto"/>
                <w:bottom w:val="none" w:sz="0" w:space="0" w:color="auto"/>
                <w:right w:val="none" w:sz="0" w:space="0" w:color="auto"/>
              </w:divBdr>
            </w:div>
            <w:div w:id="458840494">
              <w:marLeft w:val="0"/>
              <w:marRight w:val="0"/>
              <w:marTop w:val="0"/>
              <w:marBottom w:val="0"/>
              <w:divBdr>
                <w:top w:val="none" w:sz="0" w:space="0" w:color="auto"/>
                <w:left w:val="none" w:sz="0" w:space="0" w:color="auto"/>
                <w:bottom w:val="none" w:sz="0" w:space="0" w:color="auto"/>
                <w:right w:val="none" w:sz="0" w:space="0" w:color="auto"/>
              </w:divBdr>
            </w:div>
            <w:div w:id="449321276">
              <w:marLeft w:val="0"/>
              <w:marRight w:val="0"/>
              <w:marTop w:val="0"/>
              <w:marBottom w:val="0"/>
              <w:divBdr>
                <w:top w:val="none" w:sz="0" w:space="0" w:color="auto"/>
                <w:left w:val="none" w:sz="0" w:space="0" w:color="auto"/>
                <w:bottom w:val="none" w:sz="0" w:space="0" w:color="auto"/>
                <w:right w:val="none" w:sz="0" w:space="0" w:color="auto"/>
              </w:divBdr>
            </w:div>
            <w:div w:id="538444542">
              <w:marLeft w:val="0"/>
              <w:marRight w:val="0"/>
              <w:marTop w:val="0"/>
              <w:marBottom w:val="0"/>
              <w:divBdr>
                <w:top w:val="none" w:sz="0" w:space="0" w:color="auto"/>
                <w:left w:val="none" w:sz="0" w:space="0" w:color="auto"/>
                <w:bottom w:val="none" w:sz="0" w:space="0" w:color="auto"/>
                <w:right w:val="none" w:sz="0" w:space="0" w:color="auto"/>
              </w:divBdr>
            </w:div>
            <w:div w:id="1437864584">
              <w:marLeft w:val="0"/>
              <w:marRight w:val="0"/>
              <w:marTop w:val="0"/>
              <w:marBottom w:val="0"/>
              <w:divBdr>
                <w:top w:val="none" w:sz="0" w:space="0" w:color="auto"/>
                <w:left w:val="none" w:sz="0" w:space="0" w:color="auto"/>
                <w:bottom w:val="none" w:sz="0" w:space="0" w:color="auto"/>
                <w:right w:val="none" w:sz="0" w:space="0" w:color="auto"/>
              </w:divBdr>
            </w:div>
            <w:div w:id="1730882650">
              <w:marLeft w:val="0"/>
              <w:marRight w:val="0"/>
              <w:marTop w:val="0"/>
              <w:marBottom w:val="0"/>
              <w:divBdr>
                <w:top w:val="none" w:sz="0" w:space="0" w:color="auto"/>
                <w:left w:val="none" w:sz="0" w:space="0" w:color="auto"/>
                <w:bottom w:val="none" w:sz="0" w:space="0" w:color="auto"/>
                <w:right w:val="none" w:sz="0" w:space="0" w:color="auto"/>
              </w:divBdr>
            </w:div>
            <w:div w:id="2134592186">
              <w:marLeft w:val="0"/>
              <w:marRight w:val="0"/>
              <w:marTop w:val="0"/>
              <w:marBottom w:val="0"/>
              <w:divBdr>
                <w:top w:val="none" w:sz="0" w:space="0" w:color="auto"/>
                <w:left w:val="none" w:sz="0" w:space="0" w:color="auto"/>
                <w:bottom w:val="none" w:sz="0" w:space="0" w:color="auto"/>
                <w:right w:val="none" w:sz="0" w:space="0" w:color="auto"/>
              </w:divBdr>
            </w:div>
            <w:div w:id="1486237254">
              <w:marLeft w:val="0"/>
              <w:marRight w:val="0"/>
              <w:marTop w:val="0"/>
              <w:marBottom w:val="0"/>
              <w:divBdr>
                <w:top w:val="none" w:sz="0" w:space="0" w:color="auto"/>
                <w:left w:val="none" w:sz="0" w:space="0" w:color="auto"/>
                <w:bottom w:val="none" w:sz="0" w:space="0" w:color="auto"/>
                <w:right w:val="none" w:sz="0" w:space="0" w:color="auto"/>
              </w:divBdr>
            </w:div>
            <w:div w:id="10550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17900</Words>
  <Characters>102036</Characters>
  <Application>Microsoft Office Word</Application>
  <DocSecurity>0</DocSecurity>
  <Lines>850</Lines>
  <Paragraphs>239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Georgieva</dc:creator>
  <cp:lastModifiedBy>PC</cp:lastModifiedBy>
  <cp:revision>2</cp:revision>
  <dcterms:created xsi:type="dcterms:W3CDTF">2023-01-17T13:51:00Z</dcterms:created>
  <dcterms:modified xsi:type="dcterms:W3CDTF">2023-01-17T13:51:00Z</dcterms:modified>
</cp:coreProperties>
</file>