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F4" w:rsidRPr="00C34653" w:rsidRDefault="0052423A" w:rsidP="0052423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34653">
        <w:rPr>
          <w:rFonts w:ascii="Times New Roman" w:hAnsi="Times New Roman" w:cs="Times New Roman"/>
          <w:b/>
          <w:sz w:val="28"/>
          <w:szCs w:val="28"/>
          <w:lang w:val="bg-BG"/>
        </w:rPr>
        <w:t>ВАЖНО</w:t>
      </w:r>
    </w:p>
    <w:p w:rsidR="0052423A" w:rsidRDefault="0052423A" w:rsidP="0052423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34653">
        <w:rPr>
          <w:rFonts w:ascii="Times New Roman" w:hAnsi="Times New Roman" w:cs="Times New Roman"/>
          <w:b/>
          <w:sz w:val="28"/>
          <w:szCs w:val="28"/>
          <w:lang w:val="bg-BG"/>
        </w:rPr>
        <w:t>Насоки за ползване на електронни административни услуги на ОД „Земеделие“</w:t>
      </w:r>
    </w:p>
    <w:p w:rsidR="00C34653" w:rsidRPr="00C34653" w:rsidRDefault="00C34653" w:rsidP="0052423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2423A" w:rsidRDefault="0052423A" w:rsidP="00C3465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>Уважаеми граждани, за да бъде услугата оптимално изпълнима, опитайте се да спазвате изброените насоки при възползването от извършване на електронни административни услуги от ОД „Земеделие“</w:t>
      </w:r>
      <w:r w:rsidR="00D64E9A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 гр. Сливен</w:t>
      </w:r>
    </w:p>
    <w:p w:rsidR="00C34653" w:rsidRPr="00C34653" w:rsidRDefault="00C34653" w:rsidP="00C3465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52423A" w:rsidRPr="00C34653" w:rsidRDefault="0052423A" w:rsidP="00494D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Срокове</w:t>
      </w:r>
    </w:p>
    <w:p w:rsidR="00876700" w:rsidRPr="00C34653" w:rsidRDefault="00876700" w:rsidP="00595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Заявявайте </w:t>
      </w:r>
      <w:r w:rsidR="00F57E01" w:rsidRPr="00C34653">
        <w:rPr>
          <w:rFonts w:ascii="Times New Roman" w:hAnsi="Times New Roman" w:cs="Times New Roman"/>
          <w:sz w:val="24"/>
          <w:szCs w:val="24"/>
          <w:lang w:val="bg-BG"/>
        </w:rPr>
        <w:t>желаните от Вас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7E01" w:rsidRPr="00C34653">
        <w:rPr>
          <w:rFonts w:ascii="Times New Roman" w:hAnsi="Times New Roman" w:cs="Times New Roman"/>
          <w:sz w:val="24"/>
          <w:szCs w:val="24"/>
          <w:lang w:val="bg-BG"/>
        </w:rPr>
        <w:t>срокове на съответния чек-бокс:</w:t>
      </w:r>
    </w:p>
    <w:p w:rsidR="00F57E01" w:rsidRPr="00595F97" w:rsidRDefault="00BA1199" w:rsidP="00595F9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5F97">
        <w:rPr>
          <w:rFonts w:ascii="Times New Roman" w:hAnsi="Times New Roman" w:cs="Times New Roman"/>
          <w:sz w:val="24"/>
          <w:szCs w:val="24"/>
          <w:lang w:val="bg-BG"/>
        </w:rPr>
        <w:t>Нор</w:t>
      </w:r>
      <w:r w:rsidR="00374380" w:rsidRPr="00595F97">
        <w:rPr>
          <w:rFonts w:ascii="Times New Roman" w:hAnsi="Times New Roman" w:cs="Times New Roman"/>
          <w:sz w:val="24"/>
          <w:szCs w:val="24"/>
          <w:lang w:val="bg-BG"/>
        </w:rPr>
        <w:t>мална</w:t>
      </w:r>
      <w:r w:rsidR="00595F97">
        <w:rPr>
          <w:rFonts w:ascii="Times New Roman" w:hAnsi="Times New Roman" w:cs="Times New Roman"/>
          <w:sz w:val="24"/>
          <w:szCs w:val="24"/>
          <w:lang w:val="bg-BG"/>
        </w:rPr>
        <w:t xml:space="preserve"> поръчка</w:t>
      </w:r>
      <w:r w:rsidR="00595F97" w:rsidRPr="00595F97">
        <w:rPr>
          <w:rFonts w:ascii="Times New Roman" w:hAnsi="Times New Roman" w:cs="Times New Roman"/>
          <w:sz w:val="24"/>
          <w:szCs w:val="24"/>
          <w:lang w:val="bg-BG"/>
        </w:rPr>
        <w:t>-7 дни</w:t>
      </w:r>
      <w:r w:rsidR="00374380" w:rsidRPr="00595F9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74380" w:rsidRDefault="00F57E01" w:rsidP="00595F97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lang w:val="bg-BG"/>
        </w:rPr>
      </w:pPr>
      <w:r w:rsidRPr="00C34653">
        <w:rPr>
          <w:lang w:val="bg-BG"/>
        </w:rPr>
        <w:t>Б</w:t>
      </w:r>
      <w:r w:rsidR="00876700" w:rsidRPr="00C34653">
        <w:rPr>
          <w:lang w:val="bg-BG"/>
        </w:rPr>
        <w:t>ърза</w:t>
      </w:r>
      <w:r w:rsidR="00595F97">
        <w:rPr>
          <w:lang w:val="bg-BG"/>
        </w:rPr>
        <w:t xml:space="preserve"> поръчка-3 дни</w:t>
      </w:r>
      <w:r w:rsidR="00374380" w:rsidRPr="00C34653">
        <w:rPr>
          <w:lang w:val="bg-BG"/>
        </w:rPr>
        <w:t>;</w:t>
      </w:r>
    </w:p>
    <w:p w:rsidR="00595F97" w:rsidRPr="00C34653" w:rsidRDefault="00595F97" w:rsidP="00595F97">
      <w:pPr>
        <w:pStyle w:val="a6"/>
        <w:spacing w:before="0" w:beforeAutospacing="0" w:after="0" w:afterAutospacing="0"/>
        <w:jc w:val="both"/>
        <w:rPr>
          <w:lang w:val="bg-BG"/>
        </w:rPr>
      </w:pPr>
    </w:p>
    <w:p w:rsidR="0052423A" w:rsidRPr="00C34653" w:rsidRDefault="0052423A" w:rsidP="00494D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О</w:t>
      </w:r>
      <w:r w:rsidR="00BA1199"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бластна дирекция „Земеделие“</w:t>
      </w: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 xml:space="preserve"> и</w:t>
      </w:r>
      <w:r w:rsidR="00BA1199"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 xml:space="preserve">/или </w:t>
      </w: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О</w:t>
      </w:r>
      <w:r w:rsidR="00BA1199"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бщинска служба по земеделие</w:t>
      </w:r>
    </w:p>
    <w:p w:rsidR="0052423A" w:rsidRPr="00C34653" w:rsidRDefault="0052423A" w:rsidP="00494D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>Преглеждайте внимателно коя община и област е землището, в което се нахожда Вашия имот, за който ще заявявате искане за съответен документ, тъй като е необходимо да бъде адресирано всяко заявление правилно, с цел спазване на сроковете за извършване на административната услуга. В противен случай, би довело до забавяне при служебно пренасочване на Вашето заявление.</w:t>
      </w:r>
    </w:p>
    <w:p w:rsidR="0052423A" w:rsidRPr="00C34653" w:rsidRDefault="0052423A" w:rsidP="00494D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Вашите данни</w:t>
      </w:r>
    </w:p>
    <w:p w:rsidR="0052423A" w:rsidRPr="00C34653" w:rsidRDefault="0052423A" w:rsidP="00494D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Не забравяйте </w:t>
      </w:r>
      <w:r w:rsidR="005716D8" w:rsidRPr="00C34653">
        <w:rPr>
          <w:rFonts w:ascii="Times New Roman" w:hAnsi="Times New Roman" w:cs="Times New Roman"/>
          <w:sz w:val="24"/>
          <w:szCs w:val="24"/>
          <w:lang w:val="bg-BG"/>
        </w:rPr>
        <w:t>да описвате актуалните си данни за кореспонденция при попълване на формите на заявленията, тъй като е възможна обратна връзка от служителите на ОД „Земеделие“</w:t>
      </w:r>
      <w:r w:rsidR="00C07B3F" w:rsidRPr="00C34653">
        <w:rPr>
          <w:rFonts w:ascii="Times New Roman" w:hAnsi="Times New Roman" w:cs="Times New Roman"/>
          <w:sz w:val="24"/>
          <w:szCs w:val="24"/>
          <w:lang w:val="bg-BG"/>
        </w:rPr>
        <w:t>-Сливен</w:t>
      </w:r>
      <w:r w:rsidR="005716D8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 при изпълнението на административната услуга, която желаете. Старайте се да пишете максимално данни, като е допусната възможност за писане на повече от един телефонен номер или имейл във формите.</w:t>
      </w:r>
    </w:p>
    <w:p w:rsidR="005716D8" w:rsidRPr="00C34653" w:rsidRDefault="005716D8" w:rsidP="00494D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Получаване на ЕАУ</w:t>
      </w:r>
    </w:p>
    <w:p w:rsidR="00AD394D" w:rsidRPr="00C34653" w:rsidRDefault="005716D8" w:rsidP="004923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Можете да заявите начин за получаване на  </w:t>
      </w:r>
      <w:r w:rsidR="00BA1199" w:rsidRPr="00C34653">
        <w:rPr>
          <w:rFonts w:ascii="Times New Roman" w:hAnsi="Times New Roman" w:cs="Times New Roman"/>
          <w:sz w:val="24"/>
          <w:szCs w:val="24"/>
          <w:lang w:val="bg-BG"/>
        </w:rPr>
        <w:t>електронната административна услуга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>, описани във всяко заявление и/или на имейл.</w:t>
      </w:r>
      <w:r w:rsidR="00494DF2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>ма</w:t>
      </w:r>
      <w:r w:rsidR="00494DF2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йте 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>предвид, че ако липсва изрично посочен/заявен електронен адрес за желаната от Вас услуга, документ/и ще бъдат изпращани единств</w:t>
      </w:r>
      <w:r w:rsidR="00EA2B4B" w:rsidRPr="00C3465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A2B4B" w:rsidRPr="00C34653">
        <w:rPr>
          <w:rFonts w:ascii="Times New Roman" w:hAnsi="Times New Roman" w:cs="Times New Roman"/>
          <w:sz w:val="24"/>
          <w:szCs w:val="24"/>
          <w:lang w:val="bg-BG"/>
        </w:rPr>
        <w:t>о през С</w:t>
      </w:r>
      <w:r w:rsidR="00C34653" w:rsidRPr="00C34653">
        <w:rPr>
          <w:rFonts w:ascii="Times New Roman" w:hAnsi="Times New Roman" w:cs="Times New Roman"/>
          <w:sz w:val="24"/>
          <w:szCs w:val="24"/>
          <w:lang w:val="bg-BG"/>
        </w:rPr>
        <w:t>истемата за сигурно електронно връчване</w:t>
      </w:r>
      <w:r w:rsidR="00EA2B4B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34653" w:rsidRDefault="00C34653" w:rsidP="00E843F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</w:p>
    <w:p w:rsidR="00C34653" w:rsidRPr="00C34653" w:rsidRDefault="00EA2B4B" w:rsidP="00C34653">
      <w:pPr>
        <w:jc w:val="center"/>
        <w:rPr>
          <w:rFonts w:ascii="Times New Roman" w:hAnsi="Times New Roman" w:cs="Times New Roman"/>
          <w:b/>
          <w:color w:val="0070C0"/>
          <w:lang w:val="bg-BG"/>
        </w:rPr>
      </w:pPr>
      <w:r w:rsidRPr="00C34653">
        <w:rPr>
          <w:rFonts w:ascii="Times New Roman" w:hAnsi="Times New Roman" w:cs="Times New Roman"/>
          <w:b/>
          <w:color w:val="0070C0"/>
          <w:lang w:val="bg-BG"/>
        </w:rPr>
        <w:t>При идентифициране на затруднения и допълнителни въпроси, можете да се обръщате към посочените контакти</w:t>
      </w:r>
      <w:r w:rsidR="00876700" w:rsidRPr="00C34653">
        <w:rPr>
          <w:rFonts w:ascii="Times New Roman" w:hAnsi="Times New Roman" w:cs="Times New Roman"/>
          <w:b/>
          <w:color w:val="0070C0"/>
          <w:lang w:val="bg-BG"/>
        </w:rPr>
        <w:t xml:space="preserve"> на интернет страницата на ОД „Земеделие“- Сливен</w:t>
      </w:r>
      <w:r w:rsidR="00AD394D" w:rsidRPr="00C34653">
        <w:rPr>
          <w:rFonts w:ascii="Times New Roman" w:hAnsi="Times New Roman" w:cs="Times New Roman"/>
          <w:b/>
          <w:color w:val="0070C0"/>
          <w:lang w:val="bg-BG"/>
        </w:rPr>
        <w:t>-</w:t>
      </w:r>
      <w:r w:rsidR="00C34653" w:rsidRPr="00C34653">
        <w:rPr>
          <w:rFonts w:ascii="Times New Roman" w:hAnsi="Times New Roman" w:cs="Times New Roman"/>
          <w:b/>
          <w:color w:val="0070C0"/>
          <w:lang w:val="bg-BG"/>
        </w:rPr>
        <w:t xml:space="preserve"> </w:t>
      </w:r>
    </w:p>
    <w:p w:rsidR="0052423A" w:rsidRDefault="00C34653" w:rsidP="00C3465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lang w:val="bg-BG"/>
        </w:rPr>
        <w:t>https://www.mzh.government.bg/ODZ-Sliven/bg/Contacts.aspx</w:t>
      </w:r>
    </w:p>
    <w:p w:rsidR="00C34653" w:rsidRPr="00C34653" w:rsidRDefault="00C34653" w:rsidP="00C3465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r w:rsidRPr="00C34653">
        <w:rPr>
          <w:rStyle w:val="a3"/>
          <w:rFonts w:ascii="Tahoma" w:hAnsi="Tahoma" w:cs="Tahoma"/>
          <w:color w:val="0070C0"/>
          <w:sz w:val="20"/>
          <w:szCs w:val="20"/>
          <w:shd w:val="clear" w:color="auto" w:fill="E6E6E6"/>
        </w:rPr>
        <w:t>044/ 66 30 46</w:t>
      </w:r>
      <w:r w:rsidRPr="00C34653">
        <w:rPr>
          <w:rStyle w:val="a3"/>
          <w:rFonts w:ascii="Tahoma" w:hAnsi="Tahoma" w:cs="Tahoma"/>
          <w:color w:val="0070C0"/>
          <w:sz w:val="20"/>
          <w:szCs w:val="20"/>
          <w:shd w:val="clear" w:color="auto" w:fill="E6E6E6"/>
          <w:lang w:val="bg-BG"/>
        </w:rPr>
        <w:t xml:space="preserve">, </w:t>
      </w:r>
      <w:r w:rsidRPr="00C34653">
        <w:rPr>
          <w:rStyle w:val="a3"/>
          <w:rFonts w:ascii="Tahoma" w:hAnsi="Tahoma" w:cs="Tahoma"/>
          <w:color w:val="0070C0"/>
          <w:sz w:val="20"/>
          <w:szCs w:val="20"/>
          <w:shd w:val="clear" w:color="auto" w:fill="E6E6E6"/>
        </w:rPr>
        <w:t>044/ 622</w:t>
      </w:r>
      <w:r w:rsidRPr="00C34653">
        <w:rPr>
          <w:rStyle w:val="a3"/>
          <w:rFonts w:ascii="Tahoma" w:hAnsi="Tahoma" w:cs="Tahoma"/>
          <w:color w:val="0070C0"/>
          <w:sz w:val="20"/>
          <w:szCs w:val="20"/>
          <w:shd w:val="clear" w:color="auto" w:fill="E6E6E6"/>
        </w:rPr>
        <w:t> </w:t>
      </w:r>
      <w:r w:rsidRPr="00C34653">
        <w:rPr>
          <w:rStyle w:val="a3"/>
          <w:rFonts w:ascii="Tahoma" w:hAnsi="Tahoma" w:cs="Tahoma"/>
          <w:color w:val="0070C0"/>
          <w:sz w:val="20"/>
          <w:szCs w:val="20"/>
          <w:shd w:val="clear" w:color="auto" w:fill="E6E6E6"/>
        </w:rPr>
        <w:t>675</w:t>
      </w:r>
      <w:r w:rsidRPr="00C34653">
        <w:rPr>
          <w:rStyle w:val="a3"/>
          <w:rFonts w:ascii="Tahoma" w:hAnsi="Tahoma" w:cs="Tahoma"/>
          <w:color w:val="0070C0"/>
          <w:sz w:val="20"/>
          <w:szCs w:val="20"/>
          <w:shd w:val="clear" w:color="auto" w:fill="E6E6E6"/>
          <w:lang w:val="bg-BG"/>
        </w:rPr>
        <w:t xml:space="preserve">, </w:t>
      </w:r>
      <w:r w:rsidRPr="00C34653">
        <w:rPr>
          <w:rStyle w:val="a3"/>
          <w:rFonts w:ascii="Tahoma" w:hAnsi="Tahoma" w:cs="Tahoma"/>
          <w:color w:val="0070C0"/>
          <w:sz w:val="20"/>
          <w:szCs w:val="20"/>
          <w:shd w:val="clear" w:color="auto" w:fill="E6E6E6"/>
        </w:rPr>
        <w:t>044/ 622 512</w:t>
      </w:r>
    </w:p>
    <w:sectPr w:rsidR="00C34653" w:rsidRPr="00C34653" w:rsidSect="00C34653">
      <w:pgSz w:w="11907" w:h="16840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325F"/>
    <w:multiLevelType w:val="hybridMultilevel"/>
    <w:tmpl w:val="986E38A2"/>
    <w:lvl w:ilvl="0" w:tplc="620E4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91380"/>
    <w:multiLevelType w:val="hybridMultilevel"/>
    <w:tmpl w:val="4A8067C2"/>
    <w:lvl w:ilvl="0" w:tplc="CF14BC10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A"/>
    <w:rsid w:val="00222AE4"/>
    <w:rsid w:val="00374380"/>
    <w:rsid w:val="004923B1"/>
    <w:rsid w:val="00494DF2"/>
    <w:rsid w:val="0052423A"/>
    <w:rsid w:val="005716D8"/>
    <w:rsid w:val="00595F97"/>
    <w:rsid w:val="006B4A35"/>
    <w:rsid w:val="00876700"/>
    <w:rsid w:val="009919C7"/>
    <w:rsid w:val="00A76A68"/>
    <w:rsid w:val="00AD394D"/>
    <w:rsid w:val="00BA1199"/>
    <w:rsid w:val="00BE19F4"/>
    <w:rsid w:val="00C07B3F"/>
    <w:rsid w:val="00C34653"/>
    <w:rsid w:val="00D64E9A"/>
    <w:rsid w:val="00E843FE"/>
    <w:rsid w:val="00EA2B4B"/>
    <w:rsid w:val="00F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A68"/>
    <w:rPr>
      <w:b/>
      <w:bCs/>
    </w:rPr>
  </w:style>
  <w:style w:type="paragraph" w:styleId="a4">
    <w:name w:val="List Paragraph"/>
    <w:basedOn w:val="a"/>
    <w:uiPriority w:val="34"/>
    <w:qFormat/>
    <w:rsid w:val="005242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2B4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9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A68"/>
    <w:rPr>
      <w:b/>
      <w:bCs/>
    </w:rPr>
  </w:style>
  <w:style w:type="paragraph" w:styleId="a4">
    <w:name w:val="List Paragraph"/>
    <w:basedOn w:val="a"/>
    <w:uiPriority w:val="34"/>
    <w:qFormat/>
    <w:rsid w:val="005242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2B4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9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DELL3020_9</dc:creator>
  <cp:lastModifiedBy>DELL3020_9</cp:lastModifiedBy>
  <cp:revision>3</cp:revision>
  <dcterms:created xsi:type="dcterms:W3CDTF">2021-11-26T08:21:00Z</dcterms:created>
  <dcterms:modified xsi:type="dcterms:W3CDTF">2021-11-26T08:24:00Z</dcterms:modified>
</cp:coreProperties>
</file>