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B3" w:rsidRPr="0059482C" w:rsidRDefault="008008B3" w:rsidP="008008B3">
      <w:pPr>
        <w:pStyle w:val="4"/>
        <w:shd w:val="clear" w:color="auto" w:fill="FFFFFF"/>
        <w:spacing w:before="150" w:after="15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48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ДОСТЪП ДО ОБЩЕСТВЕНА ИНФОРМАЦИЯ В </w:t>
      </w:r>
      <w:r w:rsidR="002C4585" w:rsidRPr="0059482C">
        <w:rPr>
          <w:rFonts w:ascii="Times New Roman" w:hAnsi="Times New Roman" w:cs="Times New Roman"/>
          <w:b w:val="0"/>
          <w:bCs w:val="0"/>
          <w:sz w:val="24"/>
          <w:szCs w:val="24"/>
        </w:rPr>
        <w:t>ОД „ЗЕМЕДЕЛИЕ”-СЛИВЕН</w:t>
      </w:r>
    </w:p>
    <w:p w:rsidR="00EB042B" w:rsidRPr="00EB042B" w:rsidRDefault="008008B3" w:rsidP="00A96DC1">
      <w:pPr>
        <w:pStyle w:val="af5"/>
        <w:spacing w:before="0" w:beforeAutospacing="0" w:after="0" w:afterAutospacing="0"/>
        <w:jc w:val="both"/>
      </w:pPr>
      <w:proofErr w:type="spellStart"/>
      <w:proofErr w:type="gramStart"/>
      <w:r w:rsidRPr="0059482C">
        <w:t>Всеки</w:t>
      </w:r>
      <w:proofErr w:type="spellEnd"/>
      <w:r w:rsidRPr="0059482C">
        <w:t xml:space="preserve"> </w:t>
      </w:r>
      <w:proofErr w:type="spellStart"/>
      <w:r w:rsidRPr="0059482C">
        <w:t>гражданин</w:t>
      </w:r>
      <w:proofErr w:type="spellEnd"/>
      <w:r w:rsidRPr="0059482C">
        <w:t xml:space="preserve"> </w:t>
      </w:r>
      <w:proofErr w:type="spellStart"/>
      <w:r w:rsidRPr="0059482C">
        <w:t>или</w:t>
      </w:r>
      <w:proofErr w:type="spellEnd"/>
      <w:r w:rsidRPr="0059482C">
        <w:t xml:space="preserve"> </w:t>
      </w:r>
      <w:proofErr w:type="spellStart"/>
      <w:r w:rsidRPr="0059482C">
        <w:t>юридическо</w:t>
      </w:r>
      <w:proofErr w:type="spellEnd"/>
      <w:r w:rsidRPr="0059482C">
        <w:t xml:space="preserve"> </w:t>
      </w:r>
      <w:proofErr w:type="spellStart"/>
      <w:r w:rsidRPr="0059482C">
        <w:t>лице</w:t>
      </w:r>
      <w:proofErr w:type="spellEnd"/>
      <w:r w:rsidRPr="0059482C">
        <w:t xml:space="preserve"> </w:t>
      </w:r>
      <w:proofErr w:type="spellStart"/>
      <w:r w:rsidRPr="0059482C">
        <w:t>има</w:t>
      </w:r>
      <w:proofErr w:type="spellEnd"/>
      <w:r w:rsidRPr="0059482C">
        <w:t xml:space="preserve"> </w:t>
      </w:r>
      <w:proofErr w:type="spellStart"/>
      <w:r w:rsidRPr="0059482C">
        <w:t>право</w:t>
      </w:r>
      <w:proofErr w:type="spellEnd"/>
      <w:r w:rsidRPr="0059482C">
        <w:t xml:space="preserve"> </w:t>
      </w:r>
      <w:proofErr w:type="spellStart"/>
      <w:r w:rsidRPr="0059482C">
        <w:t>да</w:t>
      </w:r>
      <w:proofErr w:type="spellEnd"/>
      <w:r w:rsidRPr="0059482C">
        <w:t xml:space="preserve"> </w:t>
      </w:r>
      <w:proofErr w:type="spellStart"/>
      <w:r w:rsidRPr="0059482C">
        <w:t>подаде</w:t>
      </w:r>
      <w:proofErr w:type="spellEnd"/>
      <w:r w:rsidRPr="0059482C">
        <w:t xml:space="preserve"> </w:t>
      </w:r>
      <w:proofErr w:type="spellStart"/>
      <w:r w:rsidRPr="0059482C">
        <w:t>заявление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предоставяне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достъп</w:t>
      </w:r>
      <w:proofErr w:type="spellEnd"/>
      <w:r w:rsidRPr="0059482C">
        <w:t xml:space="preserve"> </w:t>
      </w:r>
      <w:proofErr w:type="spellStart"/>
      <w:r w:rsidRPr="0059482C">
        <w:t>до</w:t>
      </w:r>
      <w:proofErr w:type="spellEnd"/>
      <w:r w:rsidRPr="0059482C">
        <w:t xml:space="preserve"> </w:t>
      </w:r>
      <w:proofErr w:type="spellStart"/>
      <w:r w:rsidRPr="0059482C">
        <w:t>обществена</w:t>
      </w:r>
      <w:proofErr w:type="spellEnd"/>
      <w:r w:rsidRPr="0059482C">
        <w:t xml:space="preserve"> </w:t>
      </w:r>
      <w:proofErr w:type="spellStart"/>
      <w:r w:rsidRPr="0059482C">
        <w:t>информация</w:t>
      </w:r>
      <w:proofErr w:type="spellEnd"/>
      <w:r w:rsidRPr="0059482C">
        <w:t xml:space="preserve">, </w:t>
      </w:r>
      <w:proofErr w:type="spellStart"/>
      <w:r w:rsidRPr="0059482C">
        <w:t>създавана</w:t>
      </w:r>
      <w:proofErr w:type="spellEnd"/>
      <w:r w:rsidRPr="0059482C">
        <w:t xml:space="preserve"> и </w:t>
      </w:r>
      <w:proofErr w:type="spellStart"/>
      <w:r w:rsidRPr="0059482C">
        <w:t>съхранявана</w:t>
      </w:r>
      <w:proofErr w:type="spellEnd"/>
      <w:r w:rsidRPr="0059482C">
        <w:t xml:space="preserve"> в </w:t>
      </w:r>
      <w:r w:rsidR="0059482C">
        <w:rPr>
          <w:lang w:val="bg-BG"/>
        </w:rPr>
        <w:t>ОД „Земеделие”-Сливен в т.ч. Общински служби по земеделие</w:t>
      </w:r>
      <w:r w:rsidRPr="0059482C">
        <w:t>.</w:t>
      </w:r>
      <w:proofErr w:type="gramEnd"/>
      <w:r w:rsidRPr="0059482C">
        <w:t xml:space="preserve"> </w:t>
      </w:r>
      <w:proofErr w:type="spellStart"/>
      <w:r w:rsidRPr="0059482C">
        <w:t>Искането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информация</w:t>
      </w:r>
      <w:proofErr w:type="spellEnd"/>
      <w:r w:rsidRPr="0059482C">
        <w:t xml:space="preserve"> </w:t>
      </w:r>
      <w:proofErr w:type="spellStart"/>
      <w:r w:rsidRPr="0059482C">
        <w:t>може</w:t>
      </w:r>
      <w:proofErr w:type="spellEnd"/>
      <w:r w:rsidRPr="0059482C">
        <w:t xml:space="preserve"> </w:t>
      </w:r>
      <w:proofErr w:type="spellStart"/>
      <w:r w:rsidRPr="0059482C">
        <w:t>да</w:t>
      </w:r>
      <w:proofErr w:type="spellEnd"/>
      <w:r w:rsidRPr="0059482C">
        <w:t xml:space="preserve"> </w:t>
      </w:r>
      <w:proofErr w:type="spellStart"/>
      <w:r w:rsidRPr="0059482C">
        <w:t>бъде</w:t>
      </w:r>
      <w:proofErr w:type="spellEnd"/>
      <w:r w:rsidRPr="0059482C">
        <w:t xml:space="preserve"> </w:t>
      </w:r>
      <w:proofErr w:type="spellStart"/>
      <w:r w:rsidRPr="0059482C">
        <w:t>направено</w:t>
      </w:r>
      <w:proofErr w:type="spellEnd"/>
      <w:r w:rsidRPr="0059482C">
        <w:t xml:space="preserve"> </w:t>
      </w:r>
      <w:proofErr w:type="spellStart"/>
      <w:r w:rsidRPr="0059482C">
        <w:t>чрез</w:t>
      </w:r>
      <w:proofErr w:type="spellEnd"/>
      <w:r w:rsidRPr="0059482C">
        <w:t xml:space="preserve"> </w:t>
      </w:r>
      <w:proofErr w:type="spellStart"/>
      <w:r w:rsidRPr="0059482C">
        <w:t>устно</w:t>
      </w:r>
      <w:proofErr w:type="spellEnd"/>
      <w:r w:rsidRPr="0059482C">
        <w:t xml:space="preserve"> </w:t>
      </w:r>
      <w:proofErr w:type="spellStart"/>
      <w:r w:rsidRPr="0059482C">
        <w:t>запитване</w:t>
      </w:r>
      <w:proofErr w:type="spellEnd"/>
      <w:r w:rsidRPr="0059482C">
        <w:t xml:space="preserve"> </w:t>
      </w:r>
      <w:proofErr w:type="spellStart"/>
      <w:r w:rsidRPr="0059482C">
        <w:t>или</w:t>
      </w:r>
      <w:proofErr w:type="spellEnd"/>
      <w:r w:rsidRPr="0059482C">
        <w:t xml:space="preserve"> </w:t>
      </w:r>
      <w:proofErr w:type="spellStart"/>
      <w:r w:rsidRPr="0059482C">
        <w:t>чрез</w:t>
      </w:r>
      <w:proofErr w:type="spellEnd"/>
      <w:r w:rsidRPr="0059482C">
        <w:t xml:space="preserve"> </w:t>
      </w:r>
      <w:proofErr w:type="spellStart"/>
      <w:r w:rsidRPr="0059482C">
        <w:t>писмено</w:t>
      </w:r>
      <w:proofErr w:type="spellEnd"/>
      <w:r w:rsidRPr="0059482C">
        <w:t xml:space="preserve"> </w:t>
      </w:r>
      <w:r w:rsidR="00EB042B">
        <w:rPr>
          <w:lang w:val="bg-BG"/>
        </w:rPr>
        <w:t xml:space="preserve">заявление на адрес: гр. Сливен 8800, ул. „Генерал </w:t>
      </w:r>
      <w:proofErr w:type="spellStart"/>
      <w:r w:rsidR="00EB042B">
        <w:rPr>
          <w:lang w:val="bg-BG"/>
        </w:rPr>
        <w:t>Столипин</w:t>
      </w:r>
      <w:proofErr w:type="spellEnd"/>
      <w:r w:rsidR="00EB042B">
        <w:rPr>
          <w:lang w:val="bg-BG"/>
        </w:rPr>
        <w:t xml:space="preserve">” №2 или на електронен адрес: </w:t>
      </w:r>
      <w:r w:rsidR="00EB042B" w:rsidRPr="00EB042B">
        <w:t>ODZG_Sliven@mzh.government.bg</w:t>
      </w:r>
    </w:p>
    <w:p w:rsidR="008008B3" w:rsidRPr="0059482C" w:rsidRDefault="008008B3" w:rsidP="00A96DC1">
      <w:pPr>
        <w:pStyle w:val="af5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основание</w:t>
      </w:r>
      <w:proofErr w:type="spellEnd"/>
      <w:r w:rsidRPr="0059482C">
        <w:t xml:space="preserve"> </w:t>
      </w:r>
      <w:proofErr w:type="spellStart"/>
      <w:r w:rsidRPr="0059482C">
        <w:t>чл</w:t>
      </w:r>
      <w:proofErr w:type="spellEnd"/>
      <w:r w:rsidRPr="0059482C">
        <w:t>.</w:t>
      </w:r>
      <w:proofErr w:type="gramEnd"/>
      <w:r w:rsidRPr="0059482C">
        <w:t xml:space="preserve"> </w:t>
      </w:r>
      <w:proofErr w:type="gramStart"/>
      <w:r w:rsidRPr="0059482C">
        <w:t xml:space="preserve">28, </w:t>
      </w:r>
      <w:proofErr w:type="spellStart"/>
      <w:r w:rsidRPr="0059482C">
        <w:t>ал</w:t>
      </w:r>
      <w:proofErr w:type="spellEnd"/>
      <w:r w:rsidRPr="0059482C">
        <w:t>.</w:t>
      </w:r>
      <w:proofErr w:type="gramEnd"/>
      <w:r w:rsidRPr="0059482C">
        <w:t xml:space="preserve"> 2 </w:t>
      </w:r>
      <w:proofErr w:type="spellStart"/>
      <w:r w:rsidRPr="0059482C">
        <w:t>от</w:t>
      </w:r>
      <w:proofErr w:type="spellEnd"/>
      <w:r w:rsidRPr="0059482C">
        <w:t xml:space="preserve"> ЗДОИ</w:t>
      </w:r>
      <w:r w:rsidR="00A96DC1">
        <w:rPr>
          <w:lang w:val="bg-BG"/>
        </w:rPr>
        <w:t>, Д</w:t>
      </w:r>
      <w:r w:rsidR="00A45149">
        <w:rPr>
          <w:lang w:val="bg-BG"/>
        </w:rPr>
        <w:t>иректорът на ОД „Земеделие”-Сливен,</w:t>
      </w:r>
      <w:r w:rsidRPr="0059482C">
        <w:t xml:space="preserve"> </w:t>
      </w:r>
      <w:proofErr w:type="spellStart"/>
      <w:r w:rsidRPr="0059482C">
        <w:t>упълномощ</w:t>
      </w:r>
      <w:r w:rsidR="00E52D27">
        <w:rPr>
          <w:lang w:val="bg-BG"/>
        </w:rPr>
        <w:t>ава</w:t>
      </w:r>
      <w:proofErr w:type="spellEnd"/>
      <w:r w:rsidR="00E52D27">
        <w:rPr>
          <w:lang w:val="bg-BG"/>
        </w:rPr>
        <w:t xml:space="preserve"> юрисконсулта на дирекцията</w:t>
      </w:r>
      <w:r w:rsidRPr="0059482C">
        <w:t xml:space="preserve"> </w:t>
      </w:r>
      <w:proofErr w:type="spellStart"/>
      <w:r w:rsidRPr="0059482C">
        <w:t>да</w:t>
      </w:r>
      <w:proofErr w:type="spellEnd"/>
      <w:r w:rsidRPr="0059482C">
        <w:t xml:space="preserve"> </w:t>
      </w:r>
      <w:proofErr w:type="spellStart"/>
      <w:r w:rsidRPr="0059482C">
        <w:t>разглежда</w:t>
      </w:r>
      <w:proofErr w:type="spellEnd"/>
      <w:r w:rsidRPr="0059482C">
        <w:t xml:space="preserve"> </w:t>
      </w:r>
      <w:proofErr w:type="spellStart"/>
      <w:r w:rsidRPr="0059482C">
        <w:t>постъпилите</w:t>
      </w:r>
      <w:proofErr w:type="spellEnd"/>
      <w:r w:rsidRPr="0059482C">
        <w:t xml:space="preserve"> </w:t>
      </w:r>
      <w:proofErr w:type="spellStart"/>
      <w:r w:rsidRPr="0059482C">
        <w:t>заявления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предоставяне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достъп</w:t>
      </w:r>
      <w:proofErr w:type="spellEnd"/>
      <w:r w:rsidRPr="0059482C">
        <w:t xml:space="preserve"> </w:t>
      </w:r>
      <w:proofErr w:type="spellStart"/>
      <w:r w:rsidRPr="0059482C">
        <w:t>до</w:t>
      </w:r>
      <w:proofErr w:type="spellEnd"/>
      <w:r w:rsidRPr="0059482C">
        <w:t xml:space="preserve"> </w:t>
      </w:r>
      <w:proofErr w:type="spellStart"/>
      <w:r w:rsidRPr="0059482C">
        <w:t>обществена</w:t>
      </w:r>
      <w:proofErr w:type="spellEnd"/>
      <w:r w:rsidRPr="0059482C">
        <w:t xml:space="preserve"> </w:t>
      </w:r>
      <w:proofErr w:type="spellStart"/>
      <w:r w:rsidRPr="0059482C">
        <w:t>информация</w:t>
      </w:r>
      <w:proofErr w:type="spellEnd"/>
      <w:r w:rsidRPr="0059482C">
        <w:t xml:space="preserve"> </w:t>
      </w:r>
      <w:proofErr w:type="spellStart"/>
      <w:r w:rsidRPr="0059482C">
        <w:t>по</w:t>
      </w:r>
      <w:proofErr w:type="spellEnd"/>
      <w:r w:rsidRPr="0059482C">
        <w:t xml:space="preserve"> ЗДОИ и </w:t>
      </w:r>
      <w:proofErr w:type="spellStart"/>
      <w:r w:rsidRPr="0059482C">
        <w:t>да</w:t>
      </w:r>
      <w:proofErr w:type="spellEnd"/>
      <w:r w:rsidRPr="0059482C">
        <w:t xml:space="preserve"> </w:t>
      </w:r>
      <w:proofErr w:type="spellStart"/>
      <w:r w:rsidRPr="0059482C">
        <w:t>взема</w:t>
      </w:r>
      <w:proofErr w:type="spellEnd"/>
      <w:r w:rsidRPr="0059482C">
        <w:t xml:space="preserve"> </w:t>
      </w:r>
      <w:proofErr w:type="spellStart"/>
      <w:r w:rsidRPr="0059482C">
        <w:t>решения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предоставяне</w:t>
      </w:r>
      <w:proofErr w:type="spellEnd"/>
      <w:r w:rsidRPr="0059482C">
        <w:t xml:space="preserve">, </w:t>
      </w:r>
      <w:proofErr w:type="spellStart"/>
      <w:r w:rsidRPr="0059482C">
        <w:t>или</w:t>
      </w:r>
      <w:proofErr w:type="spellEnd"/>
      <w:r w:rsidRPr="0059482C">
        <w:t xml:space="preserve"> </w:t>
      </w:r>
      <w:proofErr w:type="spellStart"/>
      <w:r w:rsidRPr="0059482C">
        <w:t>отказ</w:t>
      </w:r>
      <w:proofErr w:type="spellEnd"/>
      <w:r w:rsidRPr="0059482C">
        <w:t xml:space="preserve"> </w:t>
      </w:r>
      <w:proofErr w:type="spellStart"/>
      <w:r w:rsidRPr="0059482C">
        <w:t>от</w:t>
      </w:r>
      <w:proofErr w:type="spellEnd"/>
      <w:r w:rsidRPr="0059482C">
        <w:t xml:space="preserve"> </w:t>
      </w:r>
      <w:proofErr w:type="spellStart"/>
      <w:r w:rsidRPr="0059482C">
        <w:t>предоставяне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достъп</w:t>
      </w:r>
      <w:proofErr w:type="spellEnd"/>
      <w:r w:rsidRPr="0059482C">
        <w:t xml:space="preserve"> </w:t>
      </w:r>
      <w:proofErr w:type="spellStart"/>
      <w:r w:rsidRPr="0059482C">
        <w:t>до</w:t>
      </w:r>
      <w:proofErr w:type="spellEnd"/>
      <w:r w:rsidRPr="0059482C">
        <w:t xml:space="preserve"> </w:t>
      </w:r>
      <w:proofErr w:type="spellStart"/>
      <w:r w:rsidRPr="0059482C">
        <w:t>исканата</w:t>
      </w:r>
      <w:proofErr w:type="spellEnd"/>
      <w:r w:rsidRPr="0059482C">
        <w:t xml:space="preserve"> </w:t>
      </w:r>
      <w:proofErr w:type="spellStart"/>
      <w:r w:rsidRPr="0059482C">
        <w:t>информация</w:t>
      </w:r>
      <w:proofErr w:type="spellEnd"/>
      <w:r w:rsidRPr="0059482C">
        <w:t xml:space="preserve">, </w:t>
      </w:r>
      <w:proofErr w:type="spellStart"/>
      <w:r w:rsidRPr="0059482C">
        <w:t>както</w:t>
      </w:r>
      <w:proofErr w:type="spellEnd"/>
      <w:r w:rsidRPr="0059482C">
        <w:t xml:space="preserve"> и </w:t>
      </w:r>
      <w:proofErr w:type="spellStart"/>
      <w:r w:rsidRPr="0059482C">
        <w:t>да</w:t>
      </w:r>
      <w:proofErr w:type="spellEnd"/>
      <w:r w:rsidRPr="0059482C">
        <w:t xml:space="preserve"> </w:t>
      </w:r>
      <w:proofErr w:type="spellStart"/>
      <w:r w:rsidRPr="0059482C">
        <w:t>уведомява</w:t>
      </w:r>
      <w:proofErr w:type="spellEnd"/>
      <w:r w:rsidRPr="0059482C">
        <w:t xml:space="preserve"> </w:t>
      </w:r>
      <w:proofErr w:type="spellStart"/>
      <w:r w:rsidRPr="0059482C">
        <w:t>заявителите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взетото</w:t>
      </w:r>
      <w:proofErr w:type="spellEnd"/>
      <w:r w:rsidRPr="0059482C">
        <w:t xml:space="preserve"> </w:t>
      </w:r>
      <w:proofErr w:type="spellStart"/>
      <w:r w:rsidRPr="0059482C">
        <w:t>решение</w:t>
      </w:r>
      <w:proofErr w:type="spellEnd"/>
      <w:r w:rsidRPr="0059482C">
        <w:t>.</w:t>
      </w:r>
    </w:p>
    <w:p w:rsidR="008008B3" w:rsidRPr="0059482C" w:rsidRDefault="008008B3" w:rsidP="008008B3">
      <w:pPr>
        <w:pStyle w:val="af5"/>
        <w:shd w:val="clear" w:color="auto" w:fill="FFFFFF"/>
        <w:spacing w:before="0" w:beforeAutospacing="0" w:after="150" w:afterAutospacing="0"/>
        <w:jc w:val="both"/>
      </w:pPr>
      <w:proofErr w:type="spellStart"/>
      <w:proofErr w:type="gramStart"/>
      <w:r w:rsidRPr="0059482C">
        <w:t>При</w:t>
      </w:r>
      <w:proofErr w:type="spellEnd"/>
      <w:r w:rsidRPr="0059482C">
        <w:t xml:space="preserve"> </w:t>
      </w:r>
      <w:proofErr w:type="spellStart"/>
      <w:r w:rsidRPr="0059482C">
        <w:t>желание</w:t>
      </w:r>
      <w:proofErr w:type="spellEnd"/>
      <w:r w:rsidRPr="0059482C">
        <w:t xml:space="preserve"> </w:t>
      </w:r>
      <w:proofErr w:type="spellStart"/>
      <w:r w:rsidRPr="0059482C">
        <w:t>да</w:t>
      </w:r>
      <w:proofErr w:type="spellEnd"/>
      <w:r w:rsidRPr="0059482C">
        <w:t xml:space="preserve"> </w:t>
      </w:r>
      <w:proofErr w:type="spellStart"/>
      <w:r w:rsidRPr="0059482C">
        <w:t>бъде</w:t>
      </w:r>
      <w:proofErr w:type="spellEnd"/>
      <w:r w:rsidRPr="0059482C">
        <w:t xml:space="preserve"> </w:t>
      </w:r>
      <w:proofErr w:type="spellStart"/>
      <w:r w:rsidRPr="0059482C">
        <w:t>направено</w:t>
      </w:r>
      <w:proofErr w:type="spellEnd"/>
      <w:r w:rsidRPr="0059482C">
        <w:t xml:space="preserve"> </w:t>
      </w:r>
      <w:proofErr w:type="spellStart"/>
      <w:r w:rsidRPr="0059482C">
        <w:t>устно</w:t>
      </w:r>
      <w:proofErr w:type="spellEnd"/>
      <w:r w:rsidRPr="0059482C">
        <w:t xml:space="preserve"> </w:t>
      </w:r>
      <w:proofErr w:type="spellStart"/>
      <w:r w:rsidRPr="0059482C">
        <w:t>запитване</w:t>
      </w:r>
      <w:proofErr w:type="spellEnd"/>
      <w:r w:rsidRPr="0059482C">
        <w:t xml:space="preserve"> </w:t>
      </w:r>
      <w:proofErr w:type="spellStart"/>
      <w:r w:rsidRPr="0059482C">
        <w:t>се</w:t>
      </w:r>
      <w:proofErr w:type="spellEnd"/>
      <w:r w:rsidRPr="0059482C">
        <w:t xml:space="preserve"> </w:t>
      </w:r>
      <w:proofErr w:type="spellStart"/>
      <w:r w:rsidRPr="0059482C">
        <w:t>съставя</w:t>
      </w:r>
      <w:proofErr w:type="spellEnd"/>
      <w:r w:rsidRPr="0059482C">
        <w:t xml:space="preserve"> </w:t>
      </w:r>
      <w:proofErr w:type="spellStart"/>
      <w:r w:rsidRPr="0059482C">
        <w:t>протокол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приемане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устно</w:t>
      </w:r>
      <w:proofErr w:type="spellEnd"/>
      <w:r w:rsidRPr="0059482C">
        <w:t xml:space="preserve"> </w:t>
      </w:r>
      <w:proofErr w:type="spellStart"/>
      <w:r w:rsidRPr="0059482C">
        <w:t>заявление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достъп</w:t>
      </w:r>
      <w:proofErr w:type="spellEnd"/>
      <w:r w:rsidRPr="0059482C">
        <w:t xml:space="preserve"> </w:t>
      </w:r>
      <w:proofErr w:type="spellStart"/>
      <w:r w:rsidRPr="0059482C">
        <w:t>до</w:t>
      </w:r>
      <w:proofErr w:type="spellEnd"/>
      <w:r w:rsidRPr="0059482C">
        <w:t xml:space="preserve"> </w:t>
      </w:r>
      <w:proofErr w:type="spellStart"/>
      <w:r w:rsidRPr="0059482C">
        <w:t>обществена</w:t>
      </w:r>
      <w:proofErr w:type="spellEnd"/>
      <w:r w:rsidRPr="0059482C">
        <w:t xml:space="preserve"> </w:t>
      </w:r>
      <w:proofErr w:type="spellStart"/>
      <w:r w:rsidRPr="0059482C">
        <w:t>информация</w:t>
      </w:r>
      <w:proofErr w:type="spellEnd"/>
      <w:r w:rsidRPr="0059482C">
        <w:t>.</w:t>
      </w:r>
      <w:proofErr w:type="gramEnd"/>
    </w:p>
    <w:p w:rsidR="008008B3" w:rsidRPr="0059482C" w:rsidRDefault="008008B3" w:rsidP="008008B3">
      <w:pPr>
        <w:pStyle w:val="af5"/>
        <w:shd w:val="clear" w:color="auto" w:fill="FFFFFF"/>
        <w:spacing w:before="0" w:beforeAutospacing="0" w:after="150" w:afterAutospacing="0"/>
        <w:jc w:val="both"/>
      </w:pPr>
      <w:proofErr w:type="spellStart"/>
      <w:proofErr w:type="gramStart"/>
      <w:r w:rsidRPr="0059482C">
        <w:t>Писмените</w:t>
      </w:r>
      <w:proofErr w:type="spellEnd"/>
      <w:r w:rsidRPr="0059482C">
        <w:t xml:space="preserve"> </w:t>
      </w:r>
      <w:proofErr w:type="spellStart"/>
      <w:r w:rsidRPr="0059482C">
        <w:t>заявления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достъп</w:t>
      </w:r>
      <w:proofErr w:type="spellEnd"/>
      <w:r w:rsidRPr="0059482C">
        <w:t xml:space="preserve"> </w:t>
      </w:r>
      <w:proofErr w:type="spellStart"/>
      <w:r w:rsidRPr="0059482C">
        <w:t>до</w:t>
      </w:r>
      <w:proofErr w:type="spellEnd"/>
      <w:r w:rsidRPr="0059482C">
        <w:t xml:space="preserve"> </w:t>
      </w:r>
      <w:proofErr w:type="spellStart"/>
      <w:r w:rsidRPr="0059482C">
        <w:t>обществена</w:t>
      </w:r>
      <w:proofErr w:type="spellEnd"/>
      <w:r w:rsidRPr="0059482C">
        <w:t xml:space="preserve"> </w:t>
      </w:r>
      <w:proofErr w:type="spellStart"/>
      <w:r w:rsidRPr="0059482C">
        <w:t>информация</w:t>
      </w:r>
      <w:proofErr w:type="spellEnd"/>
      <w:r w:rsidRPr="0059482C">
        <w:t xml:space="preserve"> </w:t>
      </w:r>
      <w:proofErr w:type="spellStart"/>
      <w:r w:rsidRPr="0059482C">
        <w:t>подлежат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задължителна</w:t>
      </w:r>
      <w:proofErr w:type="spellEnd"/>
      <w:r w:rsidRPr="0059482C">
        <w:t xml:space="preserve"> </w:t>
      </w:r>
      <w:proofErr w:type="spellStart"/>
      <w:r w:rsidRPr="0059482C">
        <w:t>регистрация</w:t>
      </w:r>
      <w:proofErr w:type="spellEnd"/>
      <w:r w:rsidRPr="0059482C">
        <w:t xml:space="preserve"> в </w:t>
      </w:r>
      <w:r w:rsidR="00FC6613">
        <w:rPr>
          <w:lang w:val="bg-BG"/>
        </w:rPr>
        <w:t xml:space="preserve">Център за административно обслужване </w:t>
      </w:r>
      <w:r w:rsidRPr="0059482C">
        <w:t>(</w:t>
      </w:r>
      <w:r w:rsidR="00FC6613">
        <w:rPr>
          <w:lang w:val="bg-BG"/>
        </w:rPr>
        <w:t>гише</w:t>
      </w:r>
      <w:r w:rsidR="00FC6613">
        <w:t xml:space="preserve"> №</w:t>
      </w:r>
      <w:r w:rsidR="00FC6613">
        <w:rPr>
          <w:lang w:val="bg-BG"/>
        </w:rPr>
        <w:t>2, гише №4</w:t>
      </w:r>
      <w:r w:rsidRPr="0059482C">
        <w:t>), </w:t>
      </w:r>
      <w:proofErr w:type="spellStart"/>
      <w:r w:rsidRPr="0059482C">
        <w:rPr>
          <w:rStyle w:val="a8"/>
        </w:rPr>
        <w:t>всеки</w:t>
      </w:r>
      <w:proofErr w:type="spellEnd"/>
      <w:r w:rsidRPr="0059482C">
        <w:rPr>
          <w:rStyle w:val="a8"/>
        </w:rPr>
        <w:t xml:space="preserve"> </w:t>
      </w:r>
      <w:proofErr w:type="spellStart"/>
      <w:r w:rsidRPr="0059482C">
        <w:rPr>
          <w:rStyle w:val="a8"/>
        </w:rPr>
        <w:t>работен</w:t>
      </w:r>
      <w:proofErr w:type="spellEnd"/>
      <w:r w:rsidRPr="0059482C">
        <w:rPr>
          <w:rStyle w:val="a8"/>
        </w:rPr>
        <w:t xml:space="preserve"> </w:t>
      </w:r>
      <w:proofErr w:type="spellStart"/>
      <w:r w:rsidRPr="0059482C">
        <w:rPr>
          <w:rStyle w:val="a8"/>
        </w:rPr>
        <w:t>ден</w:t>
      </w:r>
      <w:proofErr w:type="spellEnd"/>
      <w:r w:rsidRPr="0059482C">
        <w:rPr>
          <w:rStyle w:val="a8"/>
        </w:rPr>
        <w:t xml:space="preserve"> </w:t>
      </w:r>
      <w:proofErr w:type="spellStart"/>
      <w:r w:rsidRPr="0059482C">
        <w:rPr>
          <w:rStyle w:val="a8"/>
        </w:rPr>
        <w:t>от</w:t>
      </w:r>
      <w:proofErr w:type="spellEnd"/>
      <w:r w:rsidRPr="0059482C">
        <w:rPr>
          <w:rStyle w:val="a8"/>
        </w:rPr>
        <w:t xml:space="preserve"> 9 </w:t>
      </w:r>
      <w:proofErr w:type="spellStart"/>
      <w:r w:rsidRPr="0059482C">
        <w:rPr>
          <w:rStyle w:val="a8"/>
        </w:rPr>
        <w:t>до</w:t>
      </w:r>
      <w:proofErr w:type="spellEnd"/>
      <w:r w:rsidRPr="0059482C">
        <w:rPr>
          <w:rStyle w:val="a8"/>
        </w:rPr>
        <w:t xml:space="preserve"> 17.30 </w:t>
      </w:r>
      <w:proofErr w:type="spellStart"/>
      <w:r w:rsidRPr="0059482C">
        <w:rPr>
          <w:rStyle w:val="a8"/>
        </w:rPr>
        <w:t>часа</w:t>
      </w:r>
      <w:proofErr w:type="spellEnd"/>
      <w:r w:rsidRPr="0059482C">
        <w:rPr>
          <w:rStyle w:val="a8"/>
        </w:rPr>
        <w:t>.</w:t>
      </w:r>
      <w:proofErr w:type="gramEnd"/>
    </w:p>
    <w:p w:rsidR="008008B3" w:rsidRPr="0059482C" w:rsidRDefault="008008B3" w:rsidP="008008B3">
      <w:pPr>
        <w:pStyle w:val="af5"/>
        <w:shd w:val="clear" w:color="auto" w:fill="FFFFFF"/>
        <w:spacing w:before="0" w:beforeAutospacing="0" w:after="150" w:afterAutospacing="0"/>
        <w:jc w:val="both"/>
      </w:pP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да</w:t>
      </w:r>
      <w:proofErr w:type="spellEnd"/>
      <w:r w:rsidRPr="0059482C">
        <w:t xml:space="preserve"> </w:t>
      </w:r>
      <w:proofErr w:type="spellStart"/>
      <w:r w:rsidRPr="0059482C">
        <w:t>бъде</w:t>
      </w:r>
      <w:proofErr w:type="spellEnd"/>
      <w:r w:rsidRPr="0059482C">
        <w:t xml:space="preserve"> </w:t>
      </w:r>
      <w:proofErr w:type="spellStart"/>
      <w:r w:rsidRPr="0059482C">
        <w:t>разгледано</w:t>
      </w:r>
      <w:proofErr w:type="spellEnd"/>
      <w:r w:rsidRPr="0059482C">
        <w:t xml:space="preserve">, </w:t>
      </w:r>
      <w:proofErr w:type="spellStart"/>
      <w:r w:rsidRPr="0059482C">
        <w:t>направеното</w:t>
      </w:r>
      <w:proofErr w:type="spellEnd"/>
      <w:r w:rsidRPr="0059482C">
        <w:t xml:space="preserve"> </w:t>
      </w:r>
      <w:proofErr w:type="spellStart"/>
      <w:r w:rsidRPr="0059482C">
        <w:t>заявление</w:t>
      </w:r>
      <w:proofErr w:type="spellEnd"/>
      <w:r w:rsidRPr="0059482C">
        <w:t xml:space="preserve"> </w:t>
      </w:r>
      <w:proofErr w:type="spellStart"/>
      <w:r w:rsidRPr="0059482C">
        <w:t>следва</w:t>
      </w:r>
      <w:proofErr w:type="spellEnd"/>
      <w:r w:rsidRPr="0059482C">
        <w:t xml:space="preserve"> </w:t>
      </w:r>
      <w:proofErr w:type="spellStart"/>
      <w:r w:rsidRPr="0059482C">
        <w:t>да</w:t>
      </w:r>
      <w:proofErr w:type="spellEnd"/>
      <w:r w:rsidRPr="0059482C">
        <w:t xml:space="preserve"> </w:t>
      </w:r>
      <w:proofErr w:type="spellStart"/>
      <w:r w:rsidRPr="0059482C">
        <w:t>съдържа</w:t>
      </w:r>
      <w:proofErr w:type="spellEnd"/>
      <w:r w:rsidRPr="0059482C">
        <w:t xml:space="preserve"> </w:t>
      </w:r>
      <w:proofErr w:type="spellStart"/>
      <w:r w:rsidRPr="0059482C">
        <w:t>следната</w:t>
      </w:r>
      <w:proofErr w:type="spellEnd"/>
      <w:r w:rsidRPr="0059482C">
        <w:t xml:space="preserve"> </w:t>
      </w:r>
      <w:proofErr w:type="spellStart"/>
      <w:r w:rsidRPr="0059482C">
        <w:t>информация</w:t>
      </w:r>
      <w:proofErr w:type="spellEnd"/>
      <w:r w:rsidRPr="0059482C">
        <w:t>:</w:t>
      </w:r>
    </w:p>
    <w:p w:rsidR="008008B3" w:rsidRPr="0059482C" w:rsidRDefault="008008B3" w:rsidP="008008B3">
      <w:pPr>
        <w:pStyle w:val="af5"/>
        <w:shd w:val="clear" w:color="auto" w:fill="FFFFFF"/>
        <w:spacing w:before="0" w:beforeAutospacing="0" w:after="150" w:afterAutospacing="0"/>
        <w:jc w:val="both"/>
      </w:pPr>
      <w:r w:rsidRPr="0059482C">
        <w:t xml:space="preserve">1. </w:t>
      </w:r>
      <w:proofErr w:type="spellStart"/>
      <w:proofErr w:type="gramStart"/>
      <w:r w:rsidRPr="0059482C">
        <w:t>трите</w:t>
      </w:r>
      <w:proofErr w:type="spellEnd"/>
      <w:proofErr w:type="gramEnd"/>
      <w:r w:rsidRPr="0059482C">
        <w:t xml:space="preserve"> </w:t>
      </w:r>
      <w:proofErr w:type="spellStart"/>
      <w:r w:rsidRPr="0059482C">
        <w:t>имена</w:t>
      </w:r>
      <w:proofErr w:type="spellEnd"/>
      <w:r w:rsidRPr="0059482C">
        <w:t xml:space="preserve">, </w:t>
      </w:r>
      <w:proofErr w:type="spellStart"/>
      <w:r w:rsidRPr="0059482C">
        <w:t>съответно</w:t>
      </w:r>
      <w:proofErr w:type="spellEnd"/>
      <w:r w:rsidRPr="0059482C">
        <w:t xml:space="preserve"> </w:t>
      </w:r>
      <w:proofErr w:type="spellStart"/>
      <w:r w:rsidRPr="0059482C">
        <w:t>наименованието</w:t>
      </w:r>
      <w:proofErr w:type="spellEnd"/>
      <w:r w:rsidRPr="0059482C">
        <w:t xml:space="preserve"> и </w:t>
      </w:r>
      <w:proofErr w:type="spellStart"/>
      <w:r w:rsidRPr="0059482C">
        <w:t>седалището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заявителя</w:t>
      </w:r>
      <w:proofErr w:type="spellEnd"/>
      <w:r w:rsidRPr="0059482C">
        <w:t>;</w:t>
      </w:r>
    </w:p>
    <w:p w:rsidR="008008B3" w:rsidRPr="0059482C" w:rsidRDefault="008008B3" w:rsidP="008008B3">
      <w:pPr>
        <w:pStyle w:val="af5"/>
        <w:shd w:val="clear" w:color="auto" w:fill="FFFFFF"/>
        <w:spacing w:before="0" w:beforeAutospacing="0" w:after="150" w:afterAutospacing="0"/>
        <w:jc w:val="both"/>
      </w:pPr>
      <w:r w:rsidRPr="0059482C">
        <w:t xml:space="preserve">2. </w:t>
      </w:r>
      <w:proofErr w:type="spellStart"/>
      <w:proofErr w:type="gramStart"/>
      <w:r w:rsidRPr="0059482C">
        <w:t>описание</w:t>
      </w:r>
      <w:proofErr w:type="spellEnd"/>
      <w:proofErr w:type="gram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исканата</w:t>
      </w:r>
      <w:proofErr w:type="spellEnd"/>
      <w:r w:rsidRPr="0059482C">
        <w:t xml:space="preserve"> </w:t>
      </w:r>
      <w:proofErr w:type="spellStart"/>
      <w:r w:rsidRPr="0059482C">
        <w:t>информация</w:t>
      </w:r>
      <w:proofErr w:type="spellEnd"/>
      <w:r w:rsidRPr="0059482C">
        <w:t>;</w:t>
      </w:r>
    </w:p>
    <w:p w:rsidR="008008B3" w:rsidRPr="0059482C" w:rsidRDefault="008008B3" w:rsidP="008008B3">
      <w:pPr>
        <w:pStyle w:val="af5"/>
        <w:shd w:val="clear" w:color="auto" w:fill="FFFFFF"/>
        <w:spacing w:before="0" w:beforeAutospacing="0" w:after="150" w:afterAutospacing="0"/>
        <w:jc w:val="both"/>
      </w:pPr>
      <w:r w:rsidRPr="0059482C">
        <w:t xml:space="preserve">3. </w:t>
      </w:r>
      <w:proofErr w:type="spellStart"/>
      <w:proofErr w:type="gramStart"/>
      <w:r w:rsidRPr="0059482C">
        <w:t>предпочитаната</w:t>
      </w:r>
      <w:proofErr w:type="spellEnd"/>
      <w:proofErr w:type="gramEnd"/>
      <w:r w:rsidRPr="0059482C">
        <w:t xml:space="preserve"> </w:t>
      </w:r>
      <w:proofErr w:type="spellStart"/>
      <w:r w:rsidRPr="0059482C">
        <w:t>форма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предоставяне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достъп</w:t>
      </w:r>
      <w:proofErr w:type="spellEnd"/>
      <w:r w:rsidRPr="0059482C">
        <w:t xml:space="preserve"> </w:t>
      </w:r>
      <w:proofErr w:type="spellStart"/>
      <w:r w:rsidRPr="0059482C">
        <w:t>до</w:t>
      </w:r>
      <w:proofErr w:type="spellEnd"/>
      <w:r w:rsidRPr="0059482C">
        <w:t xml:space="preserve"> </w:t>
      </w:r>
      <w:proofErr w:type="spellStart"/>
      <w:r w:rsidRPr="0059482C">
        <w:t>исканата</w:t>
      </w:r>
      <w:proofErr w:type="spellEnd"/>
      <w:r w:rsidRPr="0059482C">
        <w:t xml:space="preserve"> </w:t>
      </w:r>
      <w:proofErr w:type="spellStart"/>
      <w:r w:rsidRPr="0059482C">
        <w:t>информация</w:t>
      </w:r>
      <w:proofErr w:type="spellEnd"/>
      <w:r w:rsidRPr="0059482C">
        <w:t>;</w:t>
      </w:r>
    </w:p>
    <w:p w:rsidR="008008B3" w:rsidRPr="0059482C" w:rsidRDefault="008008B3" w:rsidP="008008B3">
      <w:pPr>
        <w:pStyle w:val="af5"/>
        <w:shd w:val="clear" w:color="auto" w:fill="FFFFFF"/>
        <w:spacing w:before="0" w:beforeAutospacing="0" w:after="150" w:afterAutospacing="0"/>
        <w:jc w:val="both"/>
      </w:pPr>
      <w:r w:rsidRPr="0059482C">
        <w:t xml:space="preserve">4. </w:t>
      </w:r>
      <w:proofErr w:type="spellStart"/>
      <w:proofErr w:type="gramStart"/>
      <w:r w:rsidRPr="0059482C">
        <w:t>адреса</w:t>
      </w:r>
      <w:proofErr w:type="spellEnd"/>
      <w:proofErr w:type="gram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кореспонденция</w:t>
      </w:r>
      <w:proofErr w:type="spellEnd"/>
      <w:r w:rsidRPr="0059482C">
        <w:t xml:space="preserve"> </w:t>
      </w:r>
      <w:proofErr w:type="spellStart"/>
      <w:r w:rsidRPr="0059482C">
        <w:t>със</w:t>
      </w:r>
      <w:proofErr w:type="spellEnd"/>
      <w:r w:rsidRPr="0059482C">
        <w:t xml:space="preserve"> </w:t>
      </w:r>
      <w:proofErr w:type="spellStart"/>
      <w:r w:rsidRPr="0059482C">
        <w:t>заявителя</w:t>
      </w:r>
      <w:proofErr w:type="spellEnd"/>
      <w:r w:rsidRPr="0059482C">
        <w:t>.</w:t>
      </w:r>
    </w:p>
    <w:p w:rsidR="008008B3" w:rsidRPr="0059482C" w:rsidRDefault="008008B3" w:rsidP="008008B3">
      <w:pPr>
        <w:pStyle w:val="af5"/>
        <w:shd w:val="clear" w:color="auto" w:fill="FFFFFF"/>
        <w:spacing w:before="0" w:beforeAutospacing="0" w:after="150" w:afterAutospacing="0"/>
        <w:jc w:val="both"/>
      </w:pPr>
      <w:proofErr w:type="spellStart"/>
      <w:r w:rsidRPr="0059482C">
        <w:t>Като</w:t>
      </w:r>
      <w:proofErr w:type="spellEnd"/>
      <w:r w:rsidRPr="0059482C">
        <w:t xml:space="preserve"> </w:t>
      </w:r>
      <w:proofErr w:type="spellStart"/>
      <w:r w:rsidRPr="0059482C">
        <w:t>форма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предоставяне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достъп</w:t>
      </w:r>
      <w:proofErr w:type="spellEnd"/>
      <w:r w:rsidRPr="0059482C">
        <w:t xml:space="preserve"> </w:t>
      </w:r>
      <w:proofErr w:type="spellStart"/>
      <w:r w:rsidRPr="0059482C">
        <w:t>до</w:t>
      </w:r>
      <w:proofErr w:type="spellEnd"/>
      <w:r w:rsidRPr="0059482C">
        <w:t xml:space="preserve"> </w:t>
      </w:r>
      <w:proofErr w:type="spellStart"/>
      <w:r w:rsidRPr="0059482C">
        <w:t>обществена</w:t>
      </w:r>
      <w:proofErr w:type="spellEnd"/>
      <w:r w:rsidRPr="0059482C">
        <w:t xml:space="preserve"> </w:t>
      </w:r>
      <w:proofErr w:type="spellStart"/>
      <w:r w:rsidRPr="0059482C">
        <w:t>информация</w:t>
      </w:r>
      <w:proofErr w:type="spellEnd"/>
      <w:r w:rsidRPr="0059482C">
        <w:t xml:space="preserve"> </w:t>
      </w:r>
      <w:proofErr w:type="spellStart"/>
      <w:r w:rsidRPr="0059482C">
        <w:t>могат</w:t>
      </w:r>
      <w:proofErr w:type="spellEnd"/>
      <w:r w:rsidRPr="0059482C">
        <w:t xml:space="preserve"> </w:t>
      </w:r>
      <w:proofErr w:type="spellStart"/>
      <w:r w:rsidRPr="0059482C">
        <w:t>да</w:t>
      </w:r>
      <w:proofErr w:type="spellEnd"/>
      <w:r w:rsidRPr="0059482C">
        <w:t xml:space="preserve"> </w:t>
      </w:r>
      <w:proofErr w:type="spellStart"/>
      <w:r w:rsidRPr="0059482C">
        <w:t>се</w:t>
      </w:r>
      <w:proofErr w:type="spellEnd"/>
      <w:r w:rsidRPr="0059482C">
        <w:t xml:space="preserve"> </w:t>
      </w:r>
      <w:proofErr w:type="spellStart"/>
      <w:r w:rsidRPr="0059482C">
        <w:t>посочи</w:t>
      </w:r>
      <w:proofErr w:type="spellEnd"/>
      <w:r w:rsidRPr="0059482C">
        <w:t xml:space="preserve"> </w:t>
      </w:r>
      <w:proofErr w:type="spellStart"/>
      <w:r w:rsidRPr="0059482C">
        <w:t>една</w:t>
      </w:r>
      <w:proofErr w:type="spellEnd"/>
      <w:r w:rsidRPr="0059482C">
        <w:t xml:space="preserve"> </w:t>
      </w:r>
      <w:proofErr w:type="spellStart"/>
      <w:r w:rsidRPr="0059482C">
        <w:t>или</w:t>
      </w:r>
      <w:proofErr w:type="spellEnd"/>
      <w:r w:rsidRPr="0059482C">
        <w:t xml:space="preserve"> </w:t>
      </w:r>
      <w:proofErr w:type="spellStart"/>
      <w:r w:rsidRPr="0059482C">
        <w:t>повече</w:t>
      </w:r>
      <w:proofErr w:type="spellEnd"/>
      <w:r w:rsidRPr="0059482C">
        <w:t xml:space="preserve"> </w:t>
      </w:r>
      <w:proofErr w:type="spellStart"/>
      <w:r w:rsidRPr="0059482C">
        <w:t>от</w:t>
      </w:r>
      <w:proofErr w:type="spellEnd"/>
      <w:r w:rsidRPr="0059482C">
        <w:t xml:space="preserve"> </w:t>
      </w:r>
      <w:proofErr w:type="spellStart"/>
      <w:r w:rsidRPr="0059482C">
        <w:t>следните</w:t>
      </w:r>
      <w:proofErr w:type="spellEnd"/>
      <w:r w:rsidRPr="0059482C">
        <w:t xml:space="preserve"> </w:t>
      </w:r>
      <w:proofErr w:type="spellStart"/>
      <w:r w:rsidRPr="0059482C">
        <w:t>форми</w:t>
      </w:r>
      <w:proofErr w:type="spellEnd"/>
      <w:r w:rsidRPr="0059482C">
        <w:t xml:space="preserve">: </w:t>
      </w:r>
      <w:proofErr w:type="spellStart"/>
      <w:r w:rsidRPr="0059482C">
        <w:t>преглед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информацията</w:t>
      </w:r>
      <w:proofErr w:type="spellEnd"/>
      <w:r w:rsidRPr="0059482C">
        <w:t xml:space="preserve"> - </w:t>
      </w:r>
      <w:proofErr w:type="spellStart"/>
      <w:r w:rsidRPr="0059482C">
        <w:t>оригинал</w:t>
      </w:r>
      <w:proofErr w:type="spellEnd"/>
      <w:r w:rsidRPr="0059482C">
        <w:t xml:space="preserve"> </w:t>
      </w:r>
      <w:proofErr w:type="spellStart"/>
      <w:r w:rsidRPr="0059482C">
        <w:t>или</w:t>
      </w:r>
      <w:proofErr w:type="spellEnd"/>
      <w:r w:rsidRPr="0059482C">
        <w:t xml:space="preserve"> </w:t>
      </w:r>
      <w:proofErr w:type="spellStart"/>
      <w:r w:rsidRPr="0059482C">
        <w:t>копие</w:t>
      </w:r>
      <w:proofErr w:type="spellEnd"/>
      <w:r w:rsidRPr="0059482C">
        <w:t xml:space="preserve">, </w:t>
      </w:r>
      <w:proofErr w:type="spellStart"/>
      <w:r w:rsidRPr="0059482C">
        <w:t>устна</w:t>
      </w:r>
      <w:proofErr w:type="spellEnd"/>
      <w:r w:rsidRPr="0059482C">
        <w:t xml:space="preserve"> </w:t>
      </w:r>
      <w:proofErr w:type="spellStart"/>
      <w:r w:rsidRPr="0059482C">
        <w:t>справка</w:t>
      </w:r>
      <w:proofErr w:type="spellEnd"/>
      <w:r w:rsidRPr="0059482C">
        <w:t xml:space="preserve">, </w:t>
      </w:r>
      <w:proofErr w:type="spellStart"/>
      <w:r w:rsidRPr="0059482C">
        <w:t>копие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хартиен</w:t>
      </w:r>
      <w:proofErr w:type="spellEnd"/>
      <w:r w:rsidRPr="0059482C">
        <w:t xml:space="preserve"> </w:t>
      </w:r>
      <w:proofErr w:type="spellStart"/>
      <w:r w:rsidRPr="0059482C">
        <w:t>носител</w:t>
      </w:r>
      <w:proofErr w:type="spellEnd"/>
      <w:r w:rsidRPr="0059482C">
        <w:t xml:space="preserve">, </w:t>
      </w:r>
      <w:proofErr w:type="spellStart"/>
      <w:r w:rsidRPr="0059482C">
        <w:t>копие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технически</w:t>
      </w:r>
      <w:proofErr w:type="spellEnd"/>
      <w:r w:rsidRPr="0059482C">
        <w:t xml:space="preserve"> </w:t>
      </w:r>
      <w:proofErr w:type="spellStart"/>
      <w:r w:rsidRPr="0059482C">
        <w:t>носител</w:t>
      </w:r>
      <w:proofErr w:type="spellEnd"/>
      <w:r w:rsidRPr="0059482C">
        <w:t>.</w:t>
      </w:r>
    </w:p>
    <w:p w:rsidR="00212F13" w:rsidRPr="00212F13" w:rsidRDefault="008008B3" w:rsidP="00212F13">
      <w:pPr>
        <w:ind w:firstLine="540"/>
        <w:jc w:val="both"/>
        <w:rPr>
          <w:b/>
          <w:lang w:val="en-US"/>
        </w:rPr>
      </w:pPr>
      <w:r w:rsidRPr="0059482C">
        <w:t>Достъпът до обществена информация се предоставя след заплащане на разходите по предоставяне на информацията, размерът на които се определя съгласно </w:t>
      </w:r>
      <w:hyperlink r:id="rId5" w:history="1">
        <w:r w:rsidRPr="0059482C">
          <w:rPr>
            <w:rStyle w:val="af6"/>
            <w:color w:val="auto"/>
          </w:rPr>
          <w:t>Заповед на министъра на финансите № ЗМФ-1472 от 29.11.2011 г.</w:t>
        </w:r>
      </w:hyperlink>
      <w:r w:rsidRPr="0059482C">
        <w:t> (</w:t>
      </w:r>
      <w:proofErr w:type="spellStart"/>
      <w:r w:rsidRPr="0059482C">
        <w:t>обн</w:t>
      </w:r>
      <w:proofErr w:type="spellEnd"/>
      <w:r w:rsidRPr="0059482C">
        <w:t xml:space="preserve">.,  ДВ, бр. 98 от 2011 г.) и представяне на платежен документ. </w:t>
      </w:r>
      <w:r w:rsidRPr="00212F13">
        <w:t xml:space="preserve">Разходите по предоставяне на обществена информация </w:t>
      </w:r>
      <w:r w:rsidR="000D1575" w:rsidRPr="00212F13">
        <w:t xml:space="preserve">се заплащат по </w:t>
      </w:r>
      <w:r w:rsidRPr="00212F13">
        <w:t xml:space="preserve">банков път по банковата сметка на </w:t>
      </w:r>
      <w:r w:rsidR="000D1575" w:rsidRPr="00212F13">
        <w:t>ОД „Земеделие” -Сливен</w:t>
      </w:r>
      <w:r w:rsidRPr="00212F13">
        <w:rPr>
          <w:b/>
        </w:rPr>
        <w:t xml:space="preserve">: </w:t>
      </w:r>
      <w:r w:rsidR="00212F13" w:rsidRPr="00212F13">
        <w:rPr>
          <w:b/>
        </w:rPr>
        <w:t>ОББ АД – гр. Сливен</w:t>
      </w:r>
      <w:r w:rsidR="00212F13">
        <w:rPr>
          <w:b/>
        </w:rPr>
        <w:t xml:space="preserve">, </w:t>
      </w:r>
      <w:r w:rsidR="00212F13" w:rsidRPr="00212F13">
        <w:rPr>
          <w:b/>
        </w:rPr>
        <w:t>BIC: UBBSBGSF</w:t>
      </w:r>
      <w:r w:rsidR="00212F13">
        <w:rPr>
          <w:b/>
        </w:rPr>
        <w:t xml:space="preserve">; </w:t>
      </w:r>
      <w:r w:rsidR="00212F13" w:rsidRPr="00212F13">
        <w:rPr>
          <w:b/>
          <w:lang w:val="en-US"/>
        </w:rPr>
        <w:t>IBAN</w:t>
      </w:r>
      <w:r w:rsidR="00212F13" w:rsidRPr="00212F13">
        <w:rPr>
          <w:b/>
        </w:rPr>
        <w:t xml:space="preserve">- </w:t>
      </w:r>
      <w:r w:rsidR="00212F13" w:rsidRPr="00212F13">
        <w:rPr>
          <w:b/>
          <w:lang w:val="en-US"/>
        </w:rPr>
        <w:t>BG</w:t>
      </w:r>
      <w:r w:rsidR="00212F13" w:rsidRPr="00212F13">
        <w:rPr>
          <w:b/>
        </w:rPr>
        <w:t>39</w:t>
      </w:r>
      <w:r w:rsidR="00212F13" w:rsidRPr="00212F13">
        <w:rPr>
          <w:b/>
          <w:lang w:val="en-US"/>
        </w:rPr>
        <w:t>UBBS</w:t>
      </w:r>
      <w:r w:rsidR="00212F13" w:rsidRPr="00212F13">
        <w:rPr>
          <w:b/>
        </w:rPr>
        <w:t>80023110079710</w:t>
      </w:r>
    </w:p>
    <w:p w:rsidR="008008B3" w:rsidRPr="0059482C" w:rsidRDefault="008008B3" w:rsidP="008008B3">
      <w:pPr>
        <w:pStyle w:val="af5"/>
        <w:shd w:val="clear" w:color="auto" w:fill="FFFFFF"/>
        <w:spacing w:before="0" w:beforeAutospacing="0" w:after="150" w:afterAutospacing="0"/>
        <w:jc w:val="both"/>
      </w:pPr>
      <w:r w:rsidRPr="0059482C">
        <w:t> </w:t>
      </w:r>
    </w:p>
    <w:p w:rsidR="008008B3" w:rsidRPr="009B1E21" w:rsidRDefault="008008B3" w:rsidP="008008B3">
      <w:pPr>
        <w:pStyle w:val="af5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proofErr w:type="spellStart"/>
      <w:r w:rsidRPr="0059482C">
        <w:rPr>
          <w:rStyle w:val="a8"/>
        </w:rPr>
        <w:t>Телефони</w:t>
      </w:r>
      <w:proofErr w:type="spellEnd"/>
      <w:r w:rsidRPr="0059482C">
        <w:rPr>
          <w:rStyle w:val="a8"/>
        </w:rPr>
        <w:t xml:space="preserve"> </w:t>
      </w:r>
      <w:proofErr w:type="spellStart"/>
      <w:r w:rsidRPr="0059482C">
        <w:rPr>
          <w:rStyle w:val="a8"/>
        </w:rPr>
        <w:t>за</w:t>
      </w:r>
      <w:proofErr w:type="spellEnd"/>
      <w:r w:rsidRPr="0059482C">
        <w:rPr>
          <w:rStyle w:val="a8"/>
        </w:rPr>
        <w:t xml:space="preserve"> </w:t>
      </w:r>
      <w:proofErr w:type="spellStart"/>
      <w:r w:rsidRPr="0059482C">
        <w:rPr>
          <w:rStyle w:val="a8"/>
        </w:rPr>
        <w:t>справки</w:t>
      </w:r>
      <w:proofErr w:type="spellEnd"/>
      <w:r w:rsidRPr="0059482C">
        <w:rPr>
          <w:rStyle w:val="a8"/>
        </w:rPr>
        <w:t xml:space="preserve">: </w:t>
      </w:r>
      <w:r w:rsidR="0091445D">
        <w:rPr>
          <w:rStyle w:val="a8"/>
          <w:lang w:val="bg-BG"/>
        </w:rPr>
        <w:t>044 663046</w:t>
      </w:r>
      <w:r w:rsidRPr="0059482C">
        <w:rPr>
          <w:rStyle w:val="a8"/>
        </w:rPr>
        <w:t xml:space="preserve"> </w:t>
      </w:r>
      <w:r w:rsidRPr="0091445D">
        <w:rPr>
          <w:rStyle w:val="a8"/>
        </w:rPr>
        <w:t xml:space="preserve">и </w:t>
      </w:r>
      <w:r w:rsidR="0091445D" w:rsidRPr="0091445D">
        <w:rPr>
          <w:rStyle w:val="a8"/>
          <w:lang w:val="bg-BG"/>
        </w:rPr>
        <w:t>044</w:t>
      </w:r>
      <w:r w:rsidR="00220C1F">
        <w:rPr>
          <w:rStyle w:val="a8"/>
          <w:lang w:val="bg-BG"/>
        </w:rPr>
        <w:t xml:space="preserve"> 662675</w:t>
      </w:r>
    </w:p>
    <w:p w:rsidR="008008B3" w:rsidRPr="0059482C" w:rsidRDefault="008008B3" w:rsidP="008008B3">
      <w:pPr>
        <w:pStyle w:val="af5"/>
        <w:shd w:val="clear" w:color="auto" w:fill="FFFFFF"/>
        <w:spacing w:before="0" w:beforeAutospacing="0" w:after="150" w:afterAutospacing="0"/>
        <w:jc w:val="both"/>
      </w:pPr>
      <w:r w:rsidRPr="0059482C">
        <w:t> </w:t>
      </w:r>
    </w:p>
    <w:p w:rsidR="008008B3" w:rsidRPr="0059482C" w:rsidRDefault="008008B3" w:rsidP="008008B3">
      <w:pPr>
        <w:pStyle w:val="4"/>
        <w:shd w:val="clear" w:color="auto" w:fill="FFFFFF"/>
        <w:spacing w:before="150" w:after="15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482C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ПРЕДОСТАВЯНЕ НА ИНФОРМАЦИЯ ЗА ПОВТОРНО ИЗПОЛЗВАНЕ</w:t>
      </w:r>
    </w:p>
    <w:p w:rsidR="008008B3" w:rsidRPr="0059482C" w:rsidRDefault="008008B3" w:rsidP="008008B3">
      <w:pPr>
        <w:pStyle w:val="af5"/>
        <w:shd w:val="clear" w:color="auto" w:fill="FFFFFF"/>
        <w:spacing w:before="0" w:beforeAutospacing="0" w:after="150" w:afterAutospacing="0"/>
        <w:jc w:val="both"/>
      </w:pPr>
      <w:proofErr w:type="spellStart"/>
      <w:proofErr w:type="gramStart"/>
      <w:r w:rsidRPr="0059482C">
        <w:t>Всеки</w:t>
      </w:r>
      <w:proofErr w:type="spellEnd"/>
      <w:r w:rsidRPr="0059482C">
        <w:t xml:space="preserve"> </w:t>
      </w:r>
      <w:proofErr w:type="spellStart"/>
      <w:r w:rsidRPr="0059482C">
        <w:t>гражданин</w:t>
      </w:r>
      <w:proofErr w:type="spellEnd"/>
      <w:r w:rsidRPr="0059482C">
        <w:t xml:space="preserve"> </w:t>
      </w:r>
      <w:proofErr w:type="spellStart"/>
      <w:r w:rsidRPr="0059482C">
        <w:t>или</w:t>
      </w:r>
      <w:proofErr w:type="spellEnd"/>
      <w:r w:rsidRPr="0059482C">
        <w:t xml:space="preserve"> </w:t>
      </w:r>
      <w:proofErr w:type="spellStart"/>
      <w:r w:rsidRPr="0059482C">
        <w:t>юридическо</w:t>
      </w:r>
      <w:proofErr w:type="spellEnd"/>
      <w:r w:rsidRPr="0059482C">
        <w:t xml:space="preserve"> </w:t>
      </w:r>
      <w:proofErr w:type="spellStart"/>
      <w:r w:rsidRPr="0059482C">
        <w:t>лице</w:t>
      </w:r>
      <w:proofErr w:type="spellEnd"/>
      <w:r w:rsidRPr="0059482C">
        <w:t xml:space="preserve"> </w:t>
      </w:r>
      <w:proofErr w:type="spellStart"/>
      <w:r w:rsidRPr="0059482C">
        <w:t>има</w:t>
      </w:r>
      <w:proofErr w:type="spellEnd"/>
      <w:r w:rsidRPr="0059482C">
        <w:t xml:space="preserve"> </w:t>
      </w:r>
      <w:proofErr w:type="spellStart"/>
      <w:r w:rsidRPr="0059482C">
        <w:t>право</w:t>
      </w:r>
      <w:proofErr w:type="spellEnd"/>
      <w:r w:rsidRPr="0059482C">
        <w:t xml:space="preserve"> </w:t>
      </w:r>
      <w:proofErr w:type="spellStart"/>
      <w:r w:rsidRPr="0059482C">
        <w:t>да</w:t>
      </w:r>
      <w:proofErr w:type="spellEnd"/>
      <w:r w:rsidRPr="0059482C">
        <w:t xml:space="preserve"> </w:t>
      </w:r>
      <w:proofErr w:type="spellStart"/>
      <w:r w:rsidRPr="0059482C">
        <w:t>подаде</w:t>
      </w:r>
      <w:proofErr w:type="spellEnd"/>
      <w:r w:rsidRPr="0059482C">
        <w:t xml:space="preserve"> </w:t>
      </w:r>
      <w:proofErr w:type="spellStart"/>
      <w:r w:rsidRPr="0059482C">
        <w:t>писмено</w:t>
      </w:r>
      <w:proofErr w:type="spellEnd"/>
      <w:r w:rsidRPr="0059482C">
        <w:t xml:space="preserve"> </w:t>
      </w:r>
      <w:proofErr w:type="spellStart"/>
      <w:r w:rsidRPr="0059482C">
        <w:t>заявление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предоставяне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информация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повторно</w:t>
      </w:r>
      <w:proofErr w:type="spellEnd"/>
      <w:r w:rsidRPr="0059482C">
        <w:t xml:space="preserve"> </w:t>
      </w:r>
      <w:proofErr w:type="spellStart"/>
      <w:r w:rsidRPr="0059482C">
        <w:t>използване</w:t>
      </w:r>
      <w:proofErr w:type="spellEnd"/>
      <w:r w:rsidRPr="0059482C">
        <w:t>.</w:t>
      </w:r>
      <w:proofErr w:type="gramEnd"/>
      <w:r w:rsidRPr="0059482C">
        <w:t xml:space="preserve"> </w:t>
      </w:r>
      <w:proofErr w:type="spellStart"/>
      <w:r w:rsidRPr="0059482C">
        <w:t>Искането</w:t>
      </w:r>
      <w:proofErr w:type="spellEnd"/>
      <w:r w:rsidRPr="0059482C">
        <w:t xml:space="preserve"> </w:t>
      </w:r>
      <w:proofErr w:type="spellStart"/>
      <w:r w:rsidRPr="0059482C">
        <w:t>се</w:t>
      </w:r>
      <w:proofErr w:type="spellEnd"/>
      <w:r w:rsidRPr="0059482C">
        <w:t xml:space="preserve"> </w:t>
      </w:r>
      <w:proofErr w:type="spellStart"/>
      <w:r w:rsidRPr="0059482C">
        <w:t>счита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lastRenderedPageBreak/>
        <w:t>писмено</w:t>
      </w:r>
      <w:proofErr w:type="spellEnd"/>
      <w:r w:rsidRPr="0059482C">
        <w:t xml:space="preserve"> и в </w:t>
      </w:r>
      <w:proofErr w:type="spellStart"/>
      <w:r w:rsidRPr="0059482C">
        <w:t>случаите</w:t>
      </w:r>
      <w:proofErr w:type="spellEnd"/>
      <w:r w:rsidRPr="0059482C">
        <w:t xml:space="preserve">, </w:t>
      </w:r>
      <w:proofErr w:type="spellStart"/>
      <w:r w:rsidRPr="0059482C">
        <w:t>когато</w:t>
      </w:r>
      <w:proofErr w:type="spellEnd"/>
      <w:r w:rsidRPr="0059482C">
        <w:t xml:space="preserve"> е </w:t>
      </w:r>
      <w:proofErr w:type="spellStart"/>
      <w:r w:rsidRPr="0059482C">
        <w:t>направено</w:t>
      </w:r>
      <w:proofErr w:type="spellEnd"/>
      <w:r w:rsidRPr="0059482C">
        <w:t xml:space="preserve"> </w:t>
      </w:r>
      <w:proofErr w:type="spellStart"/>
      <w:r w:rsidRPr="0059482C">
        <w:t>по</w:t>
      </w:r>
      <w:proofErr w:type="spellEnd"/>
      <w:r w:rsidRPr="0059482C">
        <w:t xml:space="preserve"> </w:t>
      </w:r>
      <w:proofErr w:type="spellStart"/>
      <w:r w:rsidRPr="0059482C">
        <w:t>електронен</w:t>
      </w:r>
      <w:proofErr w:type="spellEnd"/>
      <w:r w:rsidRPr="0059482C">
        <w:t xml:space="preserve"> </w:t>
      </w:r>
      <w:proofErr w:type="spellStart"/>
      <w:r w:rsidRPr="0059482C">
        <w:t>път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адрес</w:t>
      </w:r>
      <w:proofErr w:type="spellEnd"/>
      <w:proofErr w:type="gramStart"/>
      <w:r w:rsidRPr="0059482C">
        <w:t>  и</w:t>
      </w:r>
      <w:proofErr w:type="gramEnd"/>
      <w:r w:rsidRPr="0059482C">
        <w:t xml:space="preserve">   </w:t>
      </w:r>
      <w:proofErr w:type="spellStart"/>
      <w:r w:rsidRPr="0059482C">
        <w:t>или</w:t>
      </w:r>
      <w:proofErr w:type="spellEnd"/>
      <w:r w:rsidRPr="0059482C">
        <w:t xml:space="preserve"> </w:t>
      </w:r>
      <w:proofErr w:type="spellStart"/>
      <w:r w:rsidRPr="0059482C">
        <w:t>чрез</w:t>
      </w:r>
      <w:proofErr w:type="spellEnd"/>
      <w:r w:rsidRPr="0059482C">
        <w:t xml:space="preserve"> </w:t>
      </w:r>
      <w:proofErr w:type="spellStart"/>
      <w:r w:rsidRPr="0059482C">
        <w:t>платформата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достъп</w:t>
      </w:r>
      <w:proofErr w:type="spellEnd"/>
      <w:r w:rsidRPr="0059482C">
        <w:t xml:space="preserve"> </w:t>
      </w:r>
      <w:proofErr w:type="spellStart"/>
      <w:r w:rsidRPr="0059482C">
        <w:t>до</w:t>
      </w:r>
      <w:proofErr w:type="spellEnd"/>
      <w:r w:rsidRPr="0059482C">
        <w:t xml:space="preserve"> </w:t>
      </w:r>
      <w:proofErr w:type="spellStart"/>
      <w:r w:rsidRPr="0059482C">
        <w:t>обществена</w:t>
      </w:r>
      <w:proofErr w:type="spellEnd"/>
      <w:r w:rsidRPr="0059482C">
        <w:t xml:space="preserve"> </w:t>
      </w:r>
      <w:proofErr w:type="spellStart"/>
      <w:r w:rsidRPr="0059482C">
        <w:t>информация</w:t>
      </w:r>
      <w:proofErr w:type="spellEnd"/>
      <w:r w:rsidRPr="0059482C">
        <w:t xml:space="preserve">, </w:t>
      </w:r>
      <w:proofErr w:type="spellStart"/>
      <w:r w:rsidRPr="0059482C">
        <w:t>която</w:t>
      </w:r>
      <w:proofErr w:type="spellEnd"/>
      <w:r w:rsidRPr="0059482C">
        <w:t xml:space="preserve"> </w:t>
      </w:r>
      <w:proofErr w:type="spellStart"/>
      <w:r w:rsidRPr="0059482C">
        <w:t>се</w:t>
      </w:r>
      <w:proofErr w:type="spellEnd"/>
      <w:r w:rsidRPr="0059482C">
        <w:t xml:space="preserve"> </w:t>
      </w:r>
      <w:proofErr w:type="spellStart"/>
      <w:r w:rsidRPr="0059482C">
        <w:t>поддържа</w:t>
      </w:r>
      <w:proofErr w:type="spellEnd"/>
      <w:r w:rsidRPr="0059482C">
        <w:t xml:space="preserve"> </w:t>
      </w:r>
      <w:proofErr w:type="spellStart"/>
      <w:r w:rsidRPr="0059482C">
        <w:t>от</w:t>
      </w:r>
      <w:proofErr w:type="spellEnd"/>
      <w:r w:rsidRPr="0059482C">
        <w:t xml:space="preserve"> </w:t>
      </w:r>
      <w:proofErr w:type="spellStart"/>
      <w:r w:rsidRPr="0059482C">
        <w:t>администрацията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Министерския</w:t>
      </w:r>
      <w:proofErr w:type="spellEnd"/>
      <w:r w:rsidRPr="0059482C">
        <w:t xml:space="preserve"> </w:t>
      </w:r>
      <w:proofErr w:type="spellStart"/>
      <w:r w:rsidRPr="0059482C">
        <w:t>съвет</w:t>
      </w:r>
      <w:proofErr w:type="spellEnd"/>
      <w:r w:rsidRPr="0059482C">
        <w:t>.</w:t>
      </w:r>
    </w:p>
    <w:p w:rsidR="00882E2E" w:rsidRDefault="008008B3" w:rsidP="008008B3">
      <w:pPr>
        <w:pStyle w:val="af5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proofErr w:type="spellStart"/>
      <w:proofErr w:type="gram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основание</w:t>
      </w:r>
      <w:proofErr w:type="spellEnd"/>
      <w:r w:rsidRPr="0059482C">
        <w:t xml:space="preserve"> </w:t>
      </w:r>
      <w:proofErr w:type="spellStart"/>
      <w:r w:rsidRPr="0059482C">
        <w:t>чл</w:t>
      </w:r>
      <w:proofErr w:type="spellEnd"/>
      <w:r w:rsidRPr="0059482C">
        <w:t>.</w:t>
      </w:r>
      <w:proofErr w:type="gramEnd"/>
      <w:r w:rsidRPr="0059482C">
        <w:t xml:space="preserve"> </w:t>
      </w:r>
      <w:proofErr w:type="gramStart"/>
      <w:r w:rsidRPr="0059482C">
        <w:t xml:space="preserve">41з, </w:t>
      </w:r>
      <w:proofErr w:type="spellStart"/>
      <w:r w:rsidRPr="0059482C">
        <w:t>ал</w:t>
      </w:r>
      <w:proofErr w:type="spellEnd"/>
      <w:r w:rsidRPr="0059482C">
        <w:t>.</w:t>
      </w:r>
      <w:proofErr w:type="gramEnd"/>
      <w:r w:rsidRPr="0059482C">
        <w:t xml:space="preserve"> 1 </w:t>
      </w:r>
      <w:proofErr w:type="spellStart"/>
      <w:r w:rsidRPr="0059482C">
        <w:t>от</w:t>
      </w:r>
      <w:proofErr w:type="spellEnd"/>
      <w:r w:rsidRPr="0059482C">
        <w:t xml:space="preserve"> ЗДОИ</w:t>
      </w:r>
      <w:r w:rsidR="0065693A">
        <w:rPr>
          <w:lang w:val="bg-BG"/>
        </w:rPr>
        <w:t>,</w:t>
      </w:r>
    </w:p>
    <w:p w:rsidR="00882E2E" w:rsidRDefault="00882E2E" w:rsidP="008008B3">
      <w:pPr>
        <w:pStyle w:val="af5"/>
        <w:shd w:val="clear" w:color="auto" w:fill="FFFFFF"/>
        <w:spacing w:before="0" w:beforeAutospacing="0" w:after="150" w:afterAutospacing="0"/>
        <w:jc w:val="both"/>
        <w:rPr>
          <w:lang w:val="bg-BG"/>
        </w:rPr>
      </w:pPr>
    </w:p>
    <w:p w:rsidR="008008B3" w:rsidRPr="0059482C" w:rsidRDefault="008008B3" w:rsidP="008008B3">
      <w:pPr>
        <w:pStyle w:val="af5"/>
        <w:shd w:val="clear" w:color="auto" w:fill="FFFFFF"/>
        <w:spacing w:before="0" w:beforeAutospacing="0" w:after="150" w:afterAutospacing="0"/>
        <w:jc w:val="both"/>
      </w:pPr>
      <w:r w:rsidRPr="0059482C">
        <w:t> </w:t>
      </w:r>
      <w:r w:rsidR="00211AEB">
        <w:rPr>
          <w:lang w:val="bg-BG"/>
        </w:rPr>
        <w:t>Директорът на ОД „Земеделие”-Сливен,</w:t>
      </w:r>
      <w:r w:rsidR="00211AEB" w:rsidRPr="0059482C">
        <w:t xml:space="preserve"> </w:t>
      </w:r>
      <w:proofErr w:type="spellStart"/>
      <w:r w:rsidR="00211AEB" w:rsidRPr="0059482C">
        <w:t>упълномощ</w:t>
      </w:r>
      <w:r w:rsidR="00211AEB">
        <w:rPr>
          <w:lang w:val="bg-BG"/>
        </w:rPr>
        <w:t>ава</w:t>
      </w:r>
      <w:proofErr w:type="spellEnd"/>
      <w:r w:rsidR="00211AEB">
        <w:rPr>
          <w:lang w:val="bg-BG"/>
        </w:rPr>
        <w:t xml:space="preserve"> юрисконсулта на дирекцията</w:t>
      </w:r>
      <w:r w:rsidR="00211AEB" w:rsidRPr="0059482C">
        <w:t xml:space="preserve"> </w:t>
      </w:r>
      <w:proofErr w:type="spellStart"/>
      <w:r w:rsidRPr="0059482C">
        <w:t>да</w:t>
      </w:r>
      <w:proofErr w:type="spellEnd"/>
      <w:r w:rsidRPr="0059482C">
        <w:t xml:space="preserve"> </w:t>
      </w:r>
      <w:proofErr w:type="spellStart"/>
      <w:r w:rsidRPr="0059482C">
        <w:t>разглежда</w:t>
      </w:r>
      <w:proofErr w:type="spellEnd"/>
      <w:r w:rsidRPr="0059482C">
        <w:t xml:space="preserve"> </w:t>
      </w:r>
      <w:proofErr w:type="spellStart"/>
      <w:r w:rsidRPr="0059482C">
        <w:t>постъпилите</w:t>
      </w:r>
      <w:proofErr w:type="spellEnd"/>
      <w:r w:rsidRPr="0059482C">
        <w:t xml:space="preserve"> </w:t>
      </w:r>
      <w:proofErr w:type="spellStart"/>
      <w:r w:rsidRPr="0059482C">
        <w:t>заявления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предоставяне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информация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повторно</w:t>
      </w:r>
      <w:proofErr w:type="spellEnd"/>
      <w:r w:rsidRPr="0059482C">
        <w:t xml:space="preserve"> </w:t>
      </w:r>
      <w:proofErr w:type="spellStart"/>
      <w:r w:rsidRPr="0059482C">
        <w:t>използване</w:t>
      </w:r>
      <w:proofErr w:type="spellEnd"/>
      <w:r w:rsidRPr="0059482C">
        <w:t xml:space="preserve"> и </w:t>
      </w:r>
      <w:proofErr w:type="spellStart"/>
      <w:r w:rsidRPr="0059482C">
        <w:t>да</w:t>
      </w:r>
      <w:proofErr w:type="spellEnd"/>
      <w:r w:rsidRPr="0059482C">
        <w:t xml:space="preserve"> </w:t>
      </w:r>
      <w:proofErr w:type="spellStart"/>
      <w:r w:rsidRPr="0059482C">
        <w:t>взема</w:t>
      </w:r>
      <w:proofErr w:type="spellEnd"/>
      <w:r w:rsidRPr="0059482C">
        <w:t xml:space="preserve"> </w:t>
      </w:r>
      <w:proofErr w:type="spellStart"/>
      <w:r w:rsidRPr="0059482C">
        <w:t>решения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предоставяне</w:t>
      </w:r>
      <w:proofErr w:type="spellEnd"/>
      <w:r w:rsidRPr="0059482C">
        <w:t xml:space="preserve"> </w:t>
      </w:r>
      <w:proofErr w:type="spellStart"/>
      <w:r w:rsidRPr="0059482C">
        <w:t>или</w:t>
      </w:r>
      <w:proofErr w:type="spellEnd"/>
      <w:r w:rsidRPr="0059482C">
        <w:t xml:space="preserve"> </w:t>
      </w:r>
      <w:proofErr w:type="spellStart"/>
      <w:r w:rsidRPr="0059482C">
        <w:t>отказ</w:t>
      </w:r>
      <w:proofErr w:type="spellEnd"/>
      <w:r w:rsidRPr="0059482C">
        <w:t xml:space="preserve"> </w:t>
      </w:r>
      <w:proofErr w:type="spellStart"/>
      <w:r w:rsidRPr="0059482C">
        <w:t>от</w:t>
      </w:r>
      <w:proofErr w:type="spellEnd"/>
      <w:r w:rsidRPr="0059482C">
        <w:t xml:space="preserve"> </w:t>
      </w:r>
      <w:proofErr w:type="spellStart"/>
      <w:r w:rsidRPr="0059482C">
        <w:t>предоставяне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информация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повторно</w:t>
      </w:r>
      <w:proofErr w:type="spellEnd"/>
      <w:r w:rsidRPr="0059482C">
        <w:t xml:space="preserve"> </w:t>
      </w:r>
      <w:proofErr w:type="spellStart"/>
      <w:r w:rsidRPr="0059482C">
        <w:t>използване</w:t>
      </w:r>
      <w:proofErr w:type="spellEnd"/>
      <w:r w:rsidRPr="0059482C">
        <w:t xml:space="preserve">, </w:t>
      </w:r>
      <w:proofErr w:type="spellStart"/>
      <w:r w:rsidRPr="0059482C">
        <w:t>както</w:t>
      </w:r>
      <w:proofErr w:type="spellEnd"/>
      <w:r w:rsidRPr="0059482C">
        <w:t xml:space="preserve"> и </w:t>
      </w:r>
      <w:proofErr w:type="spellStart"/>
      <w:r w:rsidRPr="0059482C">
        <w:t>да</w:t>
      </w:r>
      <w:proofErr w:type="spellEnd"/>
      <w:r w:rsidRPr="0059482C">
        <w:t xml:space="preserve"> </w:t>
      </w:r>
      <w:proofErr w:type="spellStart"/>
      <w:r w:rsidRPr="0059482C">
        <w:t>уведомява</w:t>
      </w:r>
      <w:proofErr w:type="spellEnd"/>
      <w:r w:rsidRPr="0059482C">
        <w:t xml:space="preserve"> </w:t>
      </w:r>
      <w:proofErr w:type="spellStart"/>
      <w:r w:rsidRPr="0059482C">
        <w:t>писмено</w:t>
      </w:r>
      <w:proofErr w:type="spellEnd"/>
      <w:r w:rsidRPr="0059482C">
        <w:t xml:space="preserve"> </w:t>
      </w:r>
      <w:proofErr w:type="spellStart"/>
      <w:r w:rsidRPr="0059482C">
        <w:t>заявителите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взетото</w:t>
      </w:r>
      <w:proofErr w:type="spellEnd"/>
      <w:r w:rsidRPr="0059482C">
        <w:t xml:space="preserve"> </w:t>
      </w:r>
      <w:proofErr w:type="spellStart"/>
      <w:r w:rsidRPr="0059482C">
        <w:t>решение</w:t>
      </w:r>
      <w:proofErr w:type="spellEnd"/>
      <w:r w:rsidRPr="0059482C">
        <w:t>.</w:t>
      </w:r>
    </w:p>
    <w:p w:rsidR="008008B3" w:rsidRPr="0059482C" w:rsidRDefault="001C0BF7" w:rsidP="008008B3">
      <w:pPr>
        <w:pStyle w:val="af5"/>
        <w:shd w:val="clear" w:color="auto" w:fill="FFFFFF"/>
        <w:spacing w:before="0" w:beforeAutospacing="0" w:after="150" w:afterAutospacing="0"/>
        <w:jc w:val="both"/>
      </w:pPr>
      <w:proofErr w:type="spellStart"/>
      <w:proofErr w:type="gramStart"/>
      <w:r w:rsidRPr="0059482C">
        <w:t>Писмените</w:t>
      </w:r>
      <w:proofErr w:type="spellEnd"/>
      <w:r w:rsidRPr="0059482C">
        <w:t xml:space="preserve"> </w:t>
      </w:r>
      <w:proofErr w:type="spellStart"/>
      <w:r w:rsidRPr="0059482C">
        <w:t>заявления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достъп</w:t>
      </w:r>
      <w:proofErr w:type="spellEnd"/>
      <w:r w:rsidRPr="0059482C">
        <w:t xml:space="preserve"> </w:t>
      </w:r>
      <w:proofErr w:type="spellStart"/>
      <w:r w:rsidRPr="0059482C">
        <w:t>до</w:t>
      </w:r>
      <w:proofErr w:type="spellEnd"/>
      <w:r w:rsidRPr="0059482C">
        <w:t xml:space="preserve"> </w:t>
      </w:r>
      <w:proofErr w:type="spellStart"/>
      <w:r w:rsidRPr="0059482C">
        <w:t>обществена</w:t>
      </w:r>
      <w:proofErr w:type="spellEnd"/>
      <w:r w:rsidRPr="0059482C">
        <w:t xml:space="preserve"> </w:t>
      </w:r>
      <w:proofErr w:type="spellStart"/>
      <w:r w:rsidRPr="0059482C">
        <w:t>информация</w:t>
      </w:r>
      <w:proofErr w:type="spellEnd"/>
      <w:r w:rsidRPr="0059482C">
        <w:t xml:space="preserve"> </w:t>
      </w:r>
      <w:proofErr w:type="spellStart"/>
      <w:r w:rsidRPr="0059482C">
        <w:t>подлежат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задължителна</w:t>
      </w:r>
      <w:proofErr w:type="spellEnd"/>
      <w:r w:rsidRPr="0059482C">
        <w:t xml:space="preserve"> </w:t>
      </w:r>
      <w:proofErr w:type="spellStart"/>
      <w:r w:rsidRPr="0059482C">
        <w:t>регистрация</w:t>
      </w:r>
      <w:proofErr w:type="spellEnd"/>
      <w:r w:rsidRPr="0059482C">
        <w:t xml:space="preserve"> в </w:t>
      </w:r>
      <w:r>
        <w:rPr>
          <w:lang w:val="bg-BG"/>
        </w:rPr>
        <w:t xml:space="preserve">Център за административно обслужване </w:t>
      </w:r>
      <w:r w:rsidRPr="0059482C">
        <w:t>(</w:t>
      </w:r>
      <w:r>
        <w:rPr>
          <w:lang w:val="bg-BG"/>
        </w:rPr>
        <w:t>гише</w:t>
      </w:r>
      <w:r>
        <w:t xml:space="preserve"> №</w:t>
      </w:r>
      <w:r>
        <w:rPr>
          <w:lang w:val="bg-BG"/>
        </w:rPr>
        <w:t>2, гише №4</w:t>
      </w:r>
      <w:r w:rsidRPr="0059482C">
        <w:t>), </w:t>
      </w:r>
      <w:proofErr w:type="spellStart"/>
      <w:r w:rsidRPr="0059482C">
        <w:rPr>
          <w:rStyle w:val="a8"/>
        </w:rPr>
        <w:t>всеки</w:t>
      </w:r>
      <w:proofErr w:type="spellEnd"/>
      <w:r w:rsidRPr="0059482C">
        <w:rPr>
          <w:rStyle w:val="a8"/>
        </w:rPr>
        <w:t xml:space="preserve"> </w:t>
      </w:r>
      <w:proofErr w:type="spellStart"/>
      <w:r w:rsidRPr="0059482C">
        <w:rPr>
          <w:rStyle w:val="a8"/>
        </w:rPr>
        <w:t>работен</w:t>
      </w:r>
      <w:proofErr w:type="spellEnd"/>
      <w:r w:rsidRPr="0059482C">
        <w:rPr>
          <w:rStyle w:val="a8"/>
        </w:rPr>
        <w:t xml:space="preserve"> </w:t>
      </w:r>
      <w:proofErr w:type="spellStart"/>
      <w:r w:rsidRPr="0059482C">
        <w:rPr>
          <w:rStyle w:val="a8"/>
        </w:rPr>
        <w:t>ден</w:t>
      </w:r>
      <w:proofErr w:type="spellEnd"/>
      <w:r w:rsidRPr="0059482C">
        <w:rPr>
          <w:rStyle w:val="a8"/>
        </w:rPr>
        <w:t xml:space="preserve"> </w:t>
      </w:r>
      <w:proofErr w:type="spellStart"/>
      <w:r w:rsidRPr="0059482C">
        <w:rPr>
          <w:rStyle w:val="a8"/>
        </w:rPr>
        <w:t>от</w:t>
      </w:r>
      <w:proofErr w:type="spellEnd"/>
      <w:r w:rsidRPr="0059482C">
        <w:rPr>
          <w:rStyle w:val="a8"/>
        </w:rPr>
        <w:t xml:space="preserve"> 9 </w:t>
      </w:r>
      <w:proofErr w:type="spellStart"/>
      <w:r w:rsidRPr="0059482C">
        <w:rPr>
          <w:rStyle w:val="a8"/>
        </w:rPr>
        <w:t>до</w:t>
      </w:r>
      <w:proofErr w:type="spellEnd"/>
      <w:r w:rsidRPr="0059482C">
        <w:rPr>
          <w:rStyle w:val="a8"/>
        </w:rPr>
        <w:t xml:space="preserve"> 17.30 </w:t>
      </w:r>
      <w:proofErr w:type="spellStart"/>
      <w:r w:rsidRPr="0059482C">
        <w:rPr>
          <w:rStyle w:val="a8"/>
        </w:rPr>
        <w:t>часа</w:t>
      </w:r>
      <w:proofErr w:type="spellEnd"/>
      <w:r w:rsidRPr="0059482C">
        <w:rPr>
          <w:rStyle w:val="a8"/>
        </w:rPr>
        <w:t>.</w:t>
      </w:r>
      <w:proofErr w:type="gramEnd"/>
      <w:r>
        <w:rPr>
          <w:rStyle w:val="a8"/>
          <w:lang w:val="bg-BG"/>
        </w:rPr>
        <w:t xml:space="preserve"> </w:t>
      </w:r>
      <w:proofErr w:type="spellStart"/>
      <w:proofErr w:type="gramStart"/>
      <w:r w:rsidR="008008B3" w:rsidRPr="0059482C">
        <w:t>За</w:t>
      </w:r>
      <w:proofErr w:type="spellEnd"/>
      <w:r w:rsidR="008008B3" w:rsidRPr="0059482C">
        <w:t xml:space="preserve"> </w:t>
      </w:r>
      <w:proofErr w:type="spellStart"/>
      <w:r w:rsidR="008008B3" w:rsidRPr="0059482C">
        <w:t>постъпилите</w:t>
      </w:r>
      <w:proofErr w:type="spellEnd"/>
      <w:r w:rsidR="008008B3" w:rsidRPr="0059482C">
        <w:t xml:space="preserve"> </w:t>
      </w:r>
      <w:proofErr w:type="spellStart"/>
      <w:r w:rsidR="008008B3" w:rsidRPr="0059482C">
        <w:t>писмени</w:t>
      </w:r>
      <w:proofErr w:type="spellEnd"/>
      <w:r w:rsidR="008008B3" w:rsidRPr="0059482C">
        <w:t xml:space="preserve"> </w:t>
      </w:r>
      <w:proofErr w:type="spellStart"/>
      <w:r w:rsidR="008008B3" w:rsidRPr="0059482C">
        <w:t>искания</w:t>
      </w:r>
      <w:proofErr w:type="spellEnd"/>
      <w:r w:rsidR="008008B3" w:rsidRPr="0059482C">
        <w:t xml:space="preserve"> </w:t>
      </w:r>
      <w:proofErr w:type="spellStart"/>
      <w:r w:rsidR="008008B3" w:rsidRPr="0059482C">
        <w:t>за</w:t>
      </w:r>
      <w:proofErr w:type="spellEnd"/>
      <w:r w:rsidR="008008B3" w:rsidRPr="0059482C">
        <w:t xml:space="preserve"> </w:t>
      </w:r>
      <w:proofErr w:type="spellStart"/>
      <w:r w:rsidR="008008B3" w:rsidRPr="0059482C">
        <w:t>предоставяне</w:t>
      </w:r>
      <w:proofErr w:type="spellEnd"/>
      <w:r w:rsidR="008008B3" w:rsidRPr="0059482C">
        <w:t xml:space="preserve"> </w:t>
      </w:r>
      <w:proofErr w:type="spellStart"/>
      <w:r w:rsidR="008008B3" w:rsidRPr="0059482C">
        <w:t>на</w:t>
      </w:r>
      <w:proofErr w:type="spellEnd"/>
      <w:r w:rsidR="008008B3" w:rsidRPr="0059482C">
        <w:t xml:space="preserve"> </w:t>
      </w:r>
      <w:proofErr w:type="spellStart"/>
      <w:r w:rsidR="008008B3" w:rsidRPr="0059482C">
        <w:t>информация</w:t>
      </w:r>
      <w:proofErr w:type="spellEnd"/>
      <w:r w:rsidR="008008B3" w:rsidRPr="0059482C">
        <w:t xml:space="preserve"> </w:t>
      </w:r>
      <w:proofErr w:type="spellStart"/>
      <w:r w:rsidR="008008B3" w:rsidRPr="0059482C">
        <w:t>за</w:t>
      </w:r>
      <w:proofErr w:type="spellEnd"/>
      <w:r w:rsidR="008008B3" w:rsidRPr="0059482C">
        <w:t xml:space="preserve"> </w:t>
      </w:r>
      <w:proofErr w:type="spellStart"/>
      <w:r w:rsidR="008008B3" w:rsidRPr="0059482C">
        <w:t>повторно</w:t>
      </w:r>
      <w:proofErr w:type="spellEnd"/>
      <w:r w:rsidR="008008B3" w:rsidRPr="0059482C">
        <w:t xml:space="preserve"> </w:t>
      </w:r>
      <w:proofErr w:type="spellStart"/>
      <w:r w:rsidR="008008B3" w:rsidRPr="0059482C">
        <w:t>използване</w:t>
      </w:r>
      <w:proofErr w:type="spellEnd"/>
      <w:r w:rsidR="008008B3" w:rsidRPr="0059482C">
        <w:t xml:space="preserve"> </w:t>
      </w:r>
      <w:proofErr w:type="spellStart"/>
      <w:r w:rsidR="008008B3" w:rsidRPr="0059482C">
        <w:t>се</w:t>
      </w:r>
      <w:proofErr w:type="spellEnd"/>
      <w:r w:rsidR="008008B3" w:rsidRPr="0059482C">
        <w:t xml:space="preserve"> </w:t>
      </w:r>
      <w:proofErr w:type="spellStart"/>
      <w:r w:rsidR="008008B3" w:rsidRPr="0059482C">
        <w:t>прилага</w:t>
      </w:r>
      <w:proofErr w:type="spellEnd"/>
      <w:r w:rsidR="008008B3" w:rsidRPr="0059482C">
        <w:t xml:space="preserve"> </w:t>
      </w:r>
      <w:proofErr w:type="spellStart"/>
      <w:r w:rsidR="008008B3" w:rsidRPr="0059482C">
        <w:t>Глава</w:t>
      </w:r>
      <w:proofErr w:type="spellEnd"/>
      <w:r w:rsidR="008008B3" w:rsidRPr="0059482C">
        <w:t xml:space="preserve"> </w:t>
      </w:r>
      <w:proofErr w:type="spellStart"/>
      <w:r w:rsidR="008008B3" w:rsidRPr="0059482C">
        <w:t>четвърта</w:t>
      </w:r>
      <w:proofErr w:type="spellEnd"/>
      <w:r w:rsidR="008008B3" w:rsidRPr="0059482C">
        <w:t xml:space="preserve"> </w:t>
      </w:r>
      <w:proofErr w:type="spellStart"/>
      <w:r w:rsidR="008008B3" w:rsidRPr="0059482C">
        <w:t>от</w:t>
      </w:r>
      <w:proofErr w:type="spellEnd"/>
      <w:r w:rsidR="008008B3" w:rsidRPr="0059482C">
        <w:t xml:space="preserve"> ЗДОИ.</w:t>
      </w:r>
      <w:proofErr w:type="gramEnd"/>
    </w:p>
    <w:p w:rsidR="008008B3" w:rsidRPr="0059482C" w:rsidRDefault="008008B3" w:rsidP="008008B3">
      <w:pPr>
        <w:pStyle w:val="af5"/>
        <w:shd w:val="clear" w:color="auto" w:fill="FFFFFF"/>
        <w:spacing w:before="0" w:beforeAutospacing="0" w:after="150" w:afterAutospacing="0"/>
        <w:jc w:val="both"/>
      </w:pPr>
      <w:proofErr w:type="spellStart"/>
      <w:r w:rsidRPr="0059482C">
        <w:t>Като</w:t>
      </w:r>
      <w:proofErr w:type="spellEnd"/>
      <w:r w:rsidRPr="0059482C">
        <w:t xml:space="preserve"> </w:t>
      </w:r>
      <w:proofErr w:type="spellStart"/>
      <w:r w:rsidRPr="0059482C">
        <w:t>форма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предоставяне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достъп</w:t>
      </w:r>
      <w:proofErr w:type="spellEnd"/>
      <w:r w:rsidRPr="0059482C">
        <w:t xml:space="preserve"> </w:t>
      </w:r>
      <w:proofErr w:type="spellStart"/>
      <w:r w:rsidRPr="0059482C">
        <w:t>до</w:t>
      </w:r>
      <w:proofErr w:type="spellEnd"/>
      <w:r w:rsidRPr="0059482C">
        <w:t xml:space="preserve"> </w:t>
      </w:r>
      <w:proofErr w:type="spellStart"/>
      <w:r w:rsidRPr="0059482C">
        <w:t>обществена</w:t>
      </w:r>
      <w:proofErr w:type="spellEnd"/>
      <w:r w:rsidRPr="0059482C">
        <w:t xml:space="preserve"> </w:t>
      </w:r>
      <w:proofErr w:type="spellStart"/>
      <w:r w:rsidRPr="0059482C">
        <w:t>информация</w:t>
      </w:r>
      <w:proofErr w:type="spellEnd"/>
      <w:r w:rsidRPr="0059482C">
        <w:t xml:space="preserve"> </w:t>
      </w:r>
      <w:proofErr w:type="spellStart"/>
      <w:r w:rsidRPr="0059482C">
        <w:t>могат</w:t>
      </w:r>
      <w:proofErr w:type="spellEnd"/>
      <w:r w:rsidRPr="0059482C">
        <w:t xml:space="preserve"> </w:t>
      </w:r>
      <w:proofErr w:type="spellStart"/>
      <w:r w:rsidRPr="0059482C">
        <w:t>да</w:t>
      </w:r>
      <w:proofErr w:type="spellEnd"/>
      <w:r w:rsidRPr="0059482C">
        <w:t xml:space="preserve"> </w:t>
      </w:r>
      <w:proofErr w:type="spellStart"/>
      <w:r w:rsidRPr="0059482C">
        <w:t>се</w:t>
      </w:r>
      <w:proofErr w:type="spellEnd"/>
      <w:r w:rsidRPr="0059482C">
        <w:t xml:space="preserve"> </w:t>
      </w:r>
      <w:proofErr w:type="spellStart"/>
      <w:r w:rsidRPr="0059482C">
        <w:t>посочи</w:t>
      </w:r>
      <w:proofErr w:type="spellEnd"/>
      <w:r w:rsidRPr="0059482C">
        <w:t xml:space="preserve"> </w:t>
      </w:r>
      <w:proofErr w:type="spellStart"/>
      <w:r w:rsidRPr="0059482C">
        <w:t>една</w:t>
      </w:r>
      <w:proofErr w:type="spellEnd"/>
      <w:r w:rsidRPr="0059482C">
        <w:t xml:space="preserve"> </w:t>
      </w:r>
      <w:proofErr w:type="spellStart"/>
      <w:r w:rsidRPr="0059482C">
        <w:t>или</w:t>
      </w:r>
      <w:proofErr w:type="spellEnd"/>
      <w:r w:rsidRPr="0059482C">
        <w:t xml:space="preserve"> </w:t>
      </w:r>
      <w:proofErr w:type="spellStart"/>
      <w:r w:rsidRPr="0059482C">
        <w:t>повече</w:t>
      </w:r>
      <w:proofErr w:type="spellEnd"/>
      <w:r w:rsidRPr="0059482C">
        <w:t xml:space="preserve"> </w:t>
      </w:r>
      <w:proofErr w:type="spellStart"/>
      <w:r w:rsidRPr="0059482C">
        <w:t>от</w:t>
      </w:r>
      <w:proofErr w:type="spellEnd"/>
      <w:r w:rsidRPr="0059482C">
        <w:t xml:space="preserve"> </w:t>
      </w:r>
      <w:proofErr w:type="spellStart"/>
      <w:r w:rsidRPr="0059482C">
        <w:t>следните</w:t>
      </w:r>
      <w:proofErr w:type="spellEnd"/>
      <w:r w:rsidRPr="0059482C">
        <w:t xml:space="preserve"> </w:t>
      </w:r>
      <w:proofErr w:type="spellStart"/>
      <w:r w:rsidRPr="0059482C">
        <w:t>форми</w:t>
      </w:r>
      <w:proofErr w:type="spellEnd"/>
      <w:r w:rsidRPr="0059482C">
        <w:t>:</w:t>
      </w:r>
    </w:p>
    <w:p w:rsidR="008008B3" w:rsidRPr="0059482C" w:rsidRDefault="008008B3" w:rsidP="008008B3">
      <w:pPr>
        <w:numPr>
          <w:ilvl w:val="0"/>
          <w:numId w:val="1"/>
        </w:numPr>
        <w:shd w:val="clear" w:color="auto" w:fill="FFFFFF"/>
        <w:spacing w:before="100" w:beforeAutospacing="1" w:after="150"/>
        <w:ind w:left="1095"/>
        <w:jc w:val="both"/>
      </w:pPr>
      <w:r w:rsidRPr="0059482C">
        <w:t>Копие на материален носител (хартиен, технически, магнитен, електронен);</w:t>
      </w:r>
    </w:p>
    <w:p w:rsidR="008008B3" w:rsidRPr="0059482C" w:rsidRDefault="008008B3" w:rsidP="008008B3">
      <w:pPr>
        <w:numPr>
          <w:ilvl w:val="0"/>
          <w:numId w:val="1"/>
        </w:numPr>
        <w:shd w:val="clear" w:color="auto" w:fill="FFFFFF"/>
        <w:spacing w:before="100" w:beforeAutospacing="1" w:after="150"/>
        <w:ind w:left="1095"/>
        <w:jc w:val="both"/>
      </w:pPr>
      <w:r w:rsidRPr="0059482C">
        <w:t>Копие, предоставено по електронен път или интернет адрес, където се съхраняват или са публикувани данните;</w:t>
      </w:r>
    </w:p>
    <w:p w:rsidR="008008B3" w:rsidRPr="0059482C" w:rsidRDefault="008008B3" w:rsidP="008008B3">
      <w:pPr>
        <w:numPr>
          <w:ilvl w:val="0"/>
          <w:numId w:val="1"/>
        </w:numPr>
        <w:shd w:val="clear" w:color="auto" w:fill="FFFFFF"/>
        <w:spacing w:before="100" w:beforeAutospacing="1" w:after="150"/>
        <w:ind w:left="1095"/>
        <w:jc w:val="both"/>
      </w:pPr>
      <w:r w:rsidRPr="0059482C">
        <w:t>Комбинация от форми.</w:t>
      </w:r>
    </w:p>
    <w:p w:rsidR="001C0BF7" w:rsidRDefault="008008B3" w:rsidP="008008B3">
      <w:pPr>
        <w:pStyle w:val="af5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proofErr w:type="spellStart"/>
      <w:proofErr w:type="gramStart"/>
      <w:r w:rsidRPr="0059482C">
        <w:t>Информацията</w:t>
      </w:r>
      <w:proofErr w:type="spellEnd"/>
      <w:r w:rsidRPr="0059482C">
        <w:t xml:space="preserve"> </w:t>
      </w:r>
      <w:proofErr w:type="spellStart"/>
      <w:r w:rsidRPr="0059482C">
        <w:t>се</w:t>
      </w:r>
      <w:proofErr w:type="spellEnd"/>
      <w:r w:rsidRPr="0059482C">
        <w:t xml:space="preserve"> </w:t>
      </w:r>
      <w:proofErr w:type="spellStart"/>
      <w:r w:rsidRPr="0059482C">
        <w:t>предоставя</w:t>
      </w:r>
      <w:proofErr w:type="spellEnd"/>
      <w:r w:rsidRPr="0059482C">
        <w:t xml:space="preserve"> </w:t>
      </w:r>
      <w:proofErr w:type="spellStart"/>
      <w:r w:rsidRPr="0059482C">
        <w:t>за</w:t>
      </w:r>
      <w:proofErr w:type="spellEnd"/>
      <w:r w:rsidRPr="0059482C">
        <w:t xml:space="preserve"> </w:t>
      </w:r>
      <w:proofErr w:type="spellStart"/>
      <w:r w:rsidRPr="0059482C">
        <w:t>повторно</w:t>
      </w:r>
      <w:proofErr w:type="spellEnd"/>
      <w:r w:rsidRPr="0059482C">
        <w:t xml:space="preserve"> </w:t>
      </w:r>
      <w:proofErr w:type="spellStart"/>
      <w:r w:rsidRPr="0059482C">
        <w:t>използване</w:t>
      </w:r>
      <w:proofErr w:type="spellEnd"/>
      <w:r w:rsidRPr="0059482C">
        <w:t xml:space="preserve"> </w:t>
      </w:r>
      <w:proofErr w:type="spellStart"/>
      <w:r w:rsidRPr="0059482C">
        <w:t>безплатно</w:t>
      </w:r>
      <w:proofErr w:type="spellEnd"/>
      <w:r w:rsidRPr="0059482C">
        <w:t xml:space="preserve"> </w:t>
      </w:r>
      <w:proofErr w:type="spellStart"/>
      <w:r w:rsidRPr="0059482C">
        <w:t>или</w:t>
      </w:r>
      <w:proofErr w:type="spellEnd"/>
      <w:r w:rsidRPr="0059482C">
        <w:t xml:space="preserve"> </w:t>
      </w:r>
      <w:proofErr w:type="spellStart"/>
      <w:r w:rsidRPr="0059482C">
        <w:t>след</w:t>
      </w:r>
      <w:proofErr w:type="spellEnd"/>
      <w:r w:rsidRPr="0059482C">
        <w:t xml:space="preserve"> </w:t>
      </w:r>
      <w:proofErr w:type="spellStart"/>
      <w:r w:rsidRPr="0059482C">
        <w:t>заплащане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такса</w:t>
      </w:r>
      <w:proofErr w:type="spellEnd"/>
      <w:r w:rsidRPr="0059482C">
        <w:t xml:space="preserve">, </w:t>
      </w:r>
      <w:proofErr w:type="spellStart"/>
      <w:r w:rsidRPr="0059482C">
        <w:t>която</w:t>
      </w:r>
      <w:proofErr w:type="spellEnd"/>
      <w:r w:rsidRPr="0059482C">
        <w:t xml:space="preserve"> </w:t>
      </w:r>
      <w:proofErr w:type="spellStart"/>
      <w:r w:rsidRPr="0059482C">
        <w:t>не</w:t>
      </w:r>
      <w:proofErr w:type="spellEnd"/>
      <w:r w:rsidRPr="0059482C">
        <w:t xml:space="preserve"> </w:t>
      </w:r>
      <w:proofErr w:type="spellStart"/>
      <w:r w:rsidRPr="0059482C">
        <w:t>може</w:t>
      </w:r>
      <w:proofErr w:type="spellEnd"/>
      <w:r w:rsidRPr="0059482C">
        <w:t xml:space="preserve"> </w:t>
      </w:r>
      <w:proofErr w:type="spellStart"/>
      <w:r w:rsidRPr="0059482C">
        <w:t>да</w:t>
      </w:r>
      <w:proofErr w:type="spellEnd"/>
      <w:r w:rsidRPr="0059482C">
        <w:t xml:space="preserve"> </w:t>
      </w:r>
      <w:proofErr w:type="spellStart"/>
      <w:r w:rsidRPr="0059482C">
        <w:t>надхвърля</w:t>
      </w:r>
      <w:proofErr w:type="spellEnd"/>
      <w:r w:rsidRPr="0059482C">
        <w:t xml:space="preserve"> </w:t>
      </w:r>
      <w:proofErr w:type="spellStart"/>
      <w:r w:rsidRPr="0059482C">
        <w:t>материалните</w:t>
      </w:r>
      <w:proofErr w:type="spellEnd"/>
      <w:r w:rsidRPr="0059482C">
        <w:t xml:space="preserve"> </w:t>
      </w:r>
      <w:proofErr w:type="spellStart"/>
      <w:r w:rsidRPr="0059482C">
        <w:t>разходи</w:t>
      </w:r>
      <w:proofErr w:type="spellEnd"/>
      <w:r w:rsidRPr="0059482C">
        <w:t xml:space="preserve"> </w:t>
      </w:r>
      <w:proofErr w:type="spellStart"/>
      <w:r w:rsidRPr="0059482C">
        <w:t>по</w:t>
      </w:r>
      <w:proofErr w:type="spellEnd"/>
      <w:r w:rsidRPr="0059482C">
        <w:t xml:space="preserve"> </w:t>
      </w:r>
      <w:proofErr w:type="spellStart"/>
      <w:r w:rsidRPr="0059482C">
        <w:t>възпроизвеждането</w:t>
      </w:r>
      <w:proofErr w:type="spellEnd"/>
      <w:r w:rsidRPr="0059482C">
        <w:t xml:space="preserve"> и </w:t>
      </w:r>
      <w:proofErr w:type="spellStart"/>
      <w:r w:rsidRPr="0059482C">
        <w:t>предоставянето</w:t>
      </w:r>
      <w:proofErr w:type="spellEnd"/>
      <w:r w:rsidRPr="0059482C">
        <w:t xml:space="preserve"> </w:t>
      </w:r>
      <w:proofErr w:type="spellStart"/>
      <w:r w:rsidRPr="0059482C">
        <w:t>на</w:t>
      </w:r>
      <w:proofErr w:type="spellEnd"/>
      <w:r w:rsidRPr="0059482C">
        <w:t xml:space="preserve"> </w:t>
      </w:r>
      <w:proofErr w:type="spellStart"/>
      <w:r w:rsidRPr="0059482C">
        <w:t>информацията</w:t>
      </w:r>
      <w:proofErr w:type="spellEnd"/>
      <w:r w:rsidRPr="0059482C">
        <w:t xml:space="preserve"> </w:t>
      </w:r>
      <w:proofErr w:type="spellStart"/>
      <w:r w:rsidRPr="0059482C">
        <w:t>съгласно</w:t>
      </w:r>
      <w:proofErr w:type="spellEnd"/>
      <w:r w:rsidRPr="0059482C">
        <w:t xml:space="preserve"> </w:t>
      </w:r>
      <w:proofErr w:type="spellStart"/>
      <w:r w:rsidRPr="0059482C">
        <w:t>тарифа</w:t>
      </w:r>
      <w:proofErr w:type="spellEnd"/>
      <w:r w:rsidRPr="0059482C">
        <w:t xml:space="preserve">, </w:t>
      </w:r>
      <w:proofErr w:type="spellStart"/>
      <w:r w:rsidRPr="0059482C">
        <w:t>приета</w:t>
      </w:r>
      <w:proofErr w:type="spellEnd"/>
      <w:r w:rsidRPr="0059482C">
        <w:t xml:space="preserve"> </w:t>
      </w:r>
      <w:proofErr w:type="spellStart"/>
      <w:r w:rsidRPr="0059482C">
        <w:t>от</w:t>
      </w:r>
      <w:proofErr w:type="spellEnd"/>
      <w:r w:rsidRPr="0059482C">
        <w:t xml:space="preserve"> </w:t>
      </w:r>
      <w:proofErr w:type="spellStart"/>
      <w:r w:rsidRPr="0059482C">
        <w:t>Министерския</w:t>
      </w:r>
      <w:proofErr w:type="spellEnd"/>
      <w:r w:rsidRPr="0059482C">
        <w:t xml:space="preserve"> </w:t>
      </w:r>
      <w:proofErr w:type="spellStart"/>
      <w:r w:rsidRPr="0059482C">
        <w:t>съвет</w:t>
      </w:r>
      <w:proofErr w:type="spellEnd"/>
      <w:r w:rsidRPr="0059482C">
        <w:t>.</w:t>
      </w:r>
      <w:proofErr w:type="gramEnd"/>
    </w:p>
    <w:p w:rsidR="001C0BF7" w:rsidRPr="00212F13" w:rsidRDefault="001C0BF7" w:rsidP="001C0BF7">
      <w:pPr>
        <w:ind w:firstLine="540"/>
        <w:jc w:val="both"/>
        <w:rPr>
          <w:b/>
          <w:lang w:val="en-US"/>
        </w:rPr>
      </w:pPr>
      <w:r w:rsidRPr="00212F13">
        <w:t>Разходите по предоставяне на обществена информация се заплащат по банков път по банковата сметка на ОД „Земеделие” -Сливен</w:t>
      </w:r>
      <w:r w:rsidRPr="00212F13">
        <w:rPr>
          <w:b/>
        </w:rPr>
        <w:t>: ОББ АД – гр. Сливен</w:t>
      </w:r>
      <w:r>
        <w:rPr>
          <w:b/>
        </w:rPr>
        <w:t xml:space="preserve">, </w:t>
      </w:r>
      <w:r w:rsidRPr="00212F13">
        <w:rPr>
          <w:b/>
        </w:rPr>
        <w:t>BIC: UBBSBGSF</w:t>
      </w:r>
      <w:r>
        <w:rPr>
          <w:b/>
        </w:rPr>
        <w:t xml:space="preserve">; </w:t>
      </w:r>
      <w:r w:rsidRPr="00212F13">
        <w:rPr>
          <w:b/>
          <w:lang w:val="en-US"/>
        </w:rPr>
        <w:t>IBAN</w:t>
      </w:r>
      <w:r w:rsidRPr="00212F13">
        <w:rPr>
          <w:b/>
        </w:rPr>
        <w:t xml:space="preserve">- </w:t>
      </w:r>
      <w:r w:rsidRPr="00212F13">
        <w:rPr>
          <w:b/>
          <w:lang w:val="en-US"/>
        </w:rPr>
        <w:t>BG</w:t>
      </w:r>
      <w:r w:rsidRPr="00212F13">
        <w:rPr>
          <w:b/>
        </w:rPr>
        <w:t>39</w:t>
      </w:r>
      <w:r w:rsidRPr="00212F13">
        <w:rPr>
          <w:b/>
          <w:lang w:val="en-US"/>
        </w:rPr>
        <w:t>UBBS</w:t>
      </w:r>
      <w:r w:rsidRPr="00212F13">
        <w:rPr>
          <w:b/>
        </w:rPr>
        <w:t>80023110079710</w:t>
      </w:r>
    </w:p>
    <w:p w:rsidR="001C0BF7" w:rsidRPr="0059482C" w:rsidRDefault="001C0BF7" w:rsidP="001C0BF7">
      <w:pPr>
        <w:pStyle w:val="af5"/>
        <w:shd w:val="clear" w:color="auto" w:fill="FFFFFF"/>
        <w:spacing w:before="0" w:beforeAutospacing="0" w:after="150" w:afterAutospacing="0"/>
        <w:jc w:val="both"/>
      </w:pPr>
      <w:r w:rsidRPr="0059482C">
        <w:t> </w:t>
      </w:r>
    </w:p>
    <w:p w:rsidR="008008B3" w:rsidRPr="0059482C" w:rsidRDefault="001C0BF7" w:rsidP="001C0BF7">
      <w:pPr>
        <w:pStyle w:val="af5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proofErr w:type="spellStart"/>
      <w:r w:rsidRPr="0059482C">
        <w:rPr>
          <w:rStyle w:val="a8"/>
        </w:rPr>
        <w:t>Телефони</w:t>
      </w:r>
      <w:proofErr w:type="spellEnd"/>
      <w:r w:rsidRPr="0059482C">
        <w:rPr>
          <w:rStyle w:val="a8"/>
        </w:rPr>
        <w:t xml:space="preserve"> </w:t>
      </w:r>
      <w:proofErr w:type="spellStart"/>
      <w:r w:rsidRPr="0059482C">
        <w:rPr>
          <w:rStyle w:val="a8"/>
        </w:rPr>
        <w:t>за</w:t>
      </w:r>
      <w:proofErr w:type="spellEnd"/>
      <w:r w:rsidRPr="0059482C">
        <w:rPr>
          <w:rStyle w:val="a8"/>
        </w:rPr>
        <w:t xml:space="preserve"> </w:t>
      </w:r>
      <w:proofErr w:type="spellStart"/>
      <w:r w:rsidRPr="0059482C">
        <w:rPr>
          <w:rStyle w:val="a8"/>
        </w:rPr>
        <w:t>справки</w:t>
      </w:r>
      <w:proofErr w:type="spellEnd"/>
      <w:r w:rsidRPr="0059482C">
        <w:rPr>
          <w:rStyle w:val="a8"/>
        </w:rPr>
        <w:t xml:space="preserve">: </w:t>
      </w:r>
      <w:r>
        <w:rPr>
          <w:rStyle w:val="a8"/>
          <w:lang w:val="bg-BG"/>
        </w:rPr>
        <w:t>044 663046</w:t>
      </w:r>
      <w:r w:rsidRPr="0059482C">
        <w:rPr>
          <w:rStyle w:val="a8"/>
        </w:rPr>
        <w:t xml:space="preserve"> </w:t>
      </w:r>
      <w:r w:rsidRPr="0091445D">
        <w:rPr>
          <w:rStyle w:val="a8"/>
        </w:rPr>
        <w:t xml:space="preserve">и </w:t>
      </w:r>
      <w:r w:rsidRPr="0091445D">
        <w:rPr>
          <w:rStyle w:val="a8"/>
          <w:lang w:val="bg-BG"/>
        </w:rPr>
        <w:t>044</w:t>
      </w:r>
      <w:r w:rsidR="00CB092B">
        <w:rPr>
          <w:rStyle w:val="a8"/>
          <w:lang w:val="bg-BG"/>
        </w:rPr>
        <w:t xml:space="preserve"> 662675</w:t>
      </w:r>
    </w:p>
    <w:sectPr w:rsidR="008008B3" w:rsidRPr="0059482C" w:rsidSect="005E11D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41B7E"/>
    <w:multiLevelType w:val="multilevel"/>
    <w:tmpl w:val="1D98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F83C11"/>
    <w:rsid w:val="000D1575"/>
    <w:rsid w:val="00143FA0"/>
    <w:rsid w:val="00145301"/>
    <w:rsid w:val="001C0BF7"/>
    <w:rsid w:val="001F414D"/>
    <w:rsid w:val="00211AEB"/>
    <w:rsid w:val="00212F13"/>
    <w:rsid w:val="00220C1F"/>
    <w:rsid w:val="002A5513"/>
    <w:rsid w:val="002C4585"/>
    <w:rsid w:val="00313916"/>
    <w:rsid w:val="0059482C"/>
    <w:rsid w:val="005E11D3"/>
    <w:rsid w:val="0065693A"/>
    <w:rsid w:val="008008B3"/>
    <w:rsid w:val="00882E2E"/>
    <w:rsid w:val="0091445D"/>
    <w:rsid w:val="00925E5E"/>
    <w:rsid w:val="00927505"/>
    <w:rsid w:val="009B1E21"/>
    <w:rsid w:val="00A45149"/>
    <w:rsid w:val="00A46C3C"/>
    <w:rsid w:val="00A6040C"/>
    <w:rsid w:val="00A96DC1"/>
    <w:rsid w:val="00CB092B"/>
    <w:rsid w:val="00CC2273"/>
    <w:rsid w:val="00D63104"/>
    <w:rsid w:val="00E52D27"/>
    <w:rsid w:val="00EB042B"/>
    <w:rsid w:val="00EB0827"/>
    <w:rsid w:val="00F62268"/>
    <w:rsid w:val="00F8090B"/>
    <w:rsid w:val="00F83C11"/>
    <w:rsid w:val="00FC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4D"/>
    <w:rPr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925E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5E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25E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5E5E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5E5E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25E5E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25E5E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25E5E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25E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25E5E"/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en-US"/>
    </w:rPr>
  </w:style>
  <w:style w:type="character" w:customStyle="1" w:styleId="20">
    <w:name w:val="Заглавие 2 Знак"/>
    <w:link w:val="2"/>
    <w:semiHidden/>
    <w:rsid w:val="00925E5E"/>
    <w:rPr>
      <w:rFonts w:asciiTheme="majorHAnsi" w:eastAsiaTheme="majorEastAsia" w:hAnsiTheme="majorHAnsi" w:cstheme="majorBidi"/>
      <w:b/>
      <w:bCs/>
      <w:i/>
      <w:iCs/>
      <w:sz w:val="28"/>
      <w:szCs w:val="28"/>
      <w:lang w:val="bg-BG" w:eastAsia="en-US"/>
    </w:rPr>
  </w:style>
  <w:style w:type="character" w:styleId="a3">
    <w:name w:val="Emphasis"/>
    <w:qFormat/>
    <w:rsid w:val="00925E5E"/>
    <w:rPr>
      <w:i/>
      <w:iCs/>
    </w:rPr>
  </w:style>
  <w:style w:type="character" w:customStyle="1" w:styleId="30">
    <w:name w:val="Заглавие 3 Знак"/>
    <w:link w:val="3"/>
    <w:semiHidden/>
    <w:rsid w:val="00925E5E"/>
    <w:rPr>
      <w:rFonts w:asciiTheme="majorHAnsi" w:eastAsiaTheme="majorEastAsia" w:hAnsiTheme="majorHAnsi" w:cstheme="majorBidi"/>
      <w:b/>
      <w:bCs/>
      <w:sz w:val="26"/>
      <w:szCs w:val="26"/>
      <w:lang w:val="bg-BG" w:eastAsia="en-US"/>
    </w:rPr>
  </w:style>
  <w:style w:type="character" w:customStyle="1" w:styleId="40">
    <w:name w:val="Заглавие 4 Знак"/>
    <w:link w:val="4"/>
    <w:semiHidden/>
    <w:rsid w:val="00925E5E"/>
    <w:rPr>
      <w:rFonts w:asciiTheme="minorHAnsi" w:eastAsiaTheme="minorEastAsia" w:hAnsiTheme="minorHAnsi" w:cstheme="minorBidi"/>
      <w:b/>
      <w:bCs/>
      <w:sz w:val="28"/>
      <w:szCs w:val="28"/>
      <w:lang w:val="bg-BG" w:eastAsia="en-US"/>
    </w:rPr>
  </w:style>
  <w:style w:type="character" w:customStyle="1" w:styleId="50">
    <w:name w:val="Заглавие 5 Знак"/>
    <w:link w:val="5"/>
    <w:semiHidden/>
    <w:rsid w:val="00925E5E"/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en-US"/>
    </w:rPr>
  </w:style>
  <w:style w:type="character" w:customStyle="1" w:styleId="60">
    <w:name w:val="Заглавие 6 Знак"/>
    <w:link w:val="6"/>
    <w:semiHidden/>
    <w:rsid w:val="00925E5E"/>
    <w:rPr>
      <w:rFonts w:asciiTheme="minorHAnsi" w:eastAsiaTheme="minorEastAsia" w:hAnsiTheme="minorHAnsi" w:cstheme="minorBidi"/>
      <w:b/>
      <w:bCs/>
      <w:sz w:val="22"/>
      <w:szCs w:val="22"/>
      <w:lang w:val="bg-BG" w:eastAsia="en-US"/>
    </w:rPr>
  </w:style>
  <w:style w:type="character" w:customStyle="1" w:styleId="70">
    <w:name w:val="Заглавие 7 Знак"/>
    <w:link w:val="7"/>
    <w:semiHidden/>
    <w:rsid w:val="00925E5E"/>
    <w:rPr>
      <w:rFonts w:asciiTheme="minorHAnsi" w:eastAsiaTheme="minorEastAsia" w:hAnsiTheme="minorHAnsi" w:cstheme="minorBidi"/>
      <w:sz w:val="24"/>
      <w:szCs w:val="24"/>
      <w:lang w:val="bg-BG" w:eastAsia="en-US"/>
    </w:rPr>
  </w:style>
  <w:style w:type="character" w:customStyle="1" w:styleId="80">
    <w:name w:val="Заглавие 8 Знак"/>
    <w:link w:val="8"/>
    <w:semiHidden/>
    <w:rsid w:val="00925E5E"/>
    <w:rPr>
      <w:rFonts w:asciiTheme="minorHAnsi" w:eastAsiaTheme="minorEastAsia" w:hAnsiTheme="minorHAnsi" w:cstheme="minorBidi"/>
      <w:i/>
      <w:iCs/>
      <w:sz w:val="24"/>
      <w:szCs w:val="24"/>
      <w:lang w:val="bg-BG" w:eastAsia="en-US"/>
    </w:rPr>
  </w:style>
  <w:style w:type="character" w:customStyle="1" w:styleId="90">
    <w:name w:val="Заглавие 9 Знак"/>
    <w:link w:val="9"/>
    <w:semiHidden/>
    <w:rsid w:val="00925E5E"/>
    <w:rPr>
      <w:rFonts w:asciiTheme="majorHAnsi" w:eastAsiaTheme="majorEastAsia" w:hAnsiTheme="majorHAnsi" w:cstheme="majorBidi"/>
      <w:sz w:val="22"/>
      <w:szCs w:val="22"/>
      <w:lang w:val="bg-BG" w:eastAsia="en-US"/>
    </w:rPr>
  </w:style>
  <w:style w:type="paragraph" w:styleId="a4">
    <w:name w:val="Title"/>
    <w:basedOn w:val="a"/>
    <w:next w:val="a"/>
    <w:link w:val="a5"/>
    <w:qFormat/>
    <w:rsid w:val="00925E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link w:val="a4"/>
    <w:rsid w:val="00925E5E"/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en-US"/>
    </w:rPr>
  </w:style>
  <w:style w:type="paragraph" w:styleId="a6">
    <w:name w:val="Subtitle"/>
    <w:basedOn w:val="a"/>
    <w:next w:val="a"/>
    <w:link w:val="a7"/>
    <w:qFormat/>
    <w:rsid w:val="001F414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rsid w:val="001F414D"/>
    <w:rPr>
      <w:rFonts w:asciiTheme="majorHAnsi" w:eastAsiaTheme="majorEastAsia" w:hAnsiTheme="majorHAnsi" w:cstheme="majorBidi"/>
      <w:sz w:val="24"/>
      <w:szCs w:val="24"/>
      <w:lang w:val="bg-BG" w:eastAsia="en-US"/>
    </w:rPr>
  </w:style>
  <w:style w:type="character" w:styleId="a8">
    <w:name w:val="Strong"/>
    <w:uiPriority w:val="22"/>
    <w:qFormat/>
    <w:rsid w:val="00925E5E"/>
    <w:rPr>
      <w:b/>
      <w:bCs/>
    </w:rPr>
  </w:style>
  <w:style w:type="paragraph" w:styleId="a9">
    <w:name w:val="No Spacing"/>
    <w:basedOn w:val="a"/>
    <w:uiPriority w:val="1"/>
    <w:qFormat/>
    <w:rsid w:val="00925E5E"/>
  </w:style>
  <w:style w:type="paragraph" w:styleId="aa">
    <w:name w:val="List Paragraph"/>
    <w:basedOn w:val="a"/>
    <w:uiPriority w:val="34"/>
    <w:qFormat/>
    <w:rsid w:val="00925E5E"/>
    <w:pPr>
      <w:ind w:left="720"/>
    </w:pPr>
  </w:style>
  <w:style w:type="paragraph" w:styleId="ab">
    <w:name w:val="Quote"/>
    <w:basedOn w:val="a"/>
    <w:next w:val="a"/>
    <w:link w:val="ac"/>
    <w:uiPriority w:val="29"/>
    <w:qFormat/>
    <w:rsid w:val="00925E5E"/>
    <w:rPr>
      <w:i/>
      <w:iCs/>
      <w:color w:val="000000" w:themeColor="text1"/>
    </w:rPr>
  </w:style>
  <w:style w:type="character" w:customStyle="1" w:styleId="ac">
    <w:name w:val="Цитат Знак"/>
    <w:link w:val="ab"/>
    <w:uiPriority w:val="29"/>
    <w:rsid w:val="00925E5E"/>
    <w:rPr>
      <w:i/>
      <w:iCs/>
      <w:color w:val="000000" w:themeColor="text1"/>
      <w:sz w:val="24"/>
      <w:szCs w:val="24"/>
      <w:lang w:val="bg-BG" w:eastAsia="en-US"/>
    </w:rPr>
  </w:style>
  <w:style w:type="paragraph" w:styleId="ad">
    <w:name w:val="Intense Quote"/>
    <w:basedOn w:val="a"/>
    <w:next w:val="a"/>
    <w:link w:val="ae"/>
    <w:uiPriority w:val="30"/>
    <w:qFormat/>
    <w:rsid w:val="00925E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Интензивно цитиране Знак"/>
    <w:link w:val="ad"/>
    <w:uiPriority w:val="30"/>
    <w:rsid w:val="00925E5E"/>
    <w:rPr>
      <w:b/>
      <w:bCs/>
      <w:i/>
      <w:iCs/>
      <w:color w:val="4F81BD" w:themeColor="accent1"/>
      <w:sz w:val="24"/>
      <w:szCs w:val="24"/>
      <w:lang w:val="bg-BG" w:eastAsia="en-US"/>
    </w:rPr>
  </w:style>
  <w:style w:type="character" w:styleId="af">
    <w:name w:val="Subtle Emphasis"/>
    <w:uiPriority w:val="19"/>
    <w:qFormat/>
    <w:rsid w:val="00925E5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25E5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25E5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25E5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25E5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25E5E"/>
    <w:pPr>
      <w:outlineLvl w:val="9"/>
    </w:pPr>
  </w:style>
  <w:style w:type="paragraph" w:styleId="af5">
    <w:name w:val="Normal (Web)"/>
    <w:basedOn w:val="a"/>
    <w:uiPriority w:val="99"/>
    <w:unhideWhenUsed/>
    <w:rsid w:val="00927505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af6">
    <w:name w:val="Hyperlink"/>
    <w:basedOn w:val="a0"/>
    <w:uiPriority w:val="99"/>
    <w:semiHidden/>
    <w:unhideWhenUsed/>
    <w:rsid w:val="00800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4D"/>
    <w:rPr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925E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5E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25E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5E5E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5E5E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25E5E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25E5E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25E5E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25E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25E5E"/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en-US"/>
    </w:rPr>
  </w:style>
  <w:style w:type="character" w:customStyle="1" w:styleId="20">
    <w:name w:val="Заглавие 2 Знак"/>
    <w:link w:val="2"/>
    <w:semiHidden/>
    <w:rsid w:val="00925E5E"/>
    <w:rPr>
      <w:rFonts w:asciiTheme="majorHAnsi" w:eastAsiaTheme="majorEastAsia" w:hAnsiTheme="majorHAnsi" w:cstheme="majorBidi"/>
      <w:b/>
      <w:bCs/>
      <w:i/>
      <w:iCs/>
      <w:sz w:val="28"/>
      <w:szCs w:val="28"/>
      <w:lang w:val="bg-BG" w:eastAsia="en-US"/>
    </w:rPr>
  </w:style>
  <w:style w:type="character" w:styleId="a3">
    <w:name w:val="Emphasis"/>
    <w:qFormat/>
    <w:rsid w:val="00925E5E"/>
    <w:rPr>
      <w:i/>
      <w:iCs/>
    </w:rPr>
  </w:style>
  <w:style w:type="character" w:customStyle="1" w:styleId="30">
    <w:name w:val="Заглавие 3 Знак"/>
    <w:link w:val="3"/>
    <w:semiHidden/>
    <w:rsid w:val="00925E5E"/>
    <w:rPr>
      <w:rFonts w:asciiTheme="majorHAnsi" w:eastAsiaTheme="majorEastAsia" w:hAnsiTheme="majorHAnsi" w:cstheme="majorBidi"/>
      <w:b/>
      <w:bCs/>
      <w:sz w:val="26"/>
      <w:szCs w:val="26"/>
      <w:lang w:val="bg-BG" w:eastAsia="en-US"/>
    </w:rPr>
  </w:style>
  <w:style w:type="character" w:customStyle="1" w:styleId="40">
    <w:name w:val="Заглавие 4 Знак"/>
    <w:link w:val="4"/>
    <w:semiHidden/>
    <w:rsid w:val="00925E5E"/>
    <w:rPr>
      <w:rFonts w:asciiTheme="minorHAnsi" w:eastAsiaTheme="minorEastAsia" w:hAnsiTheme="minorHAnsi" w:cstheme="minorBidi"/>
      <w:b/>
      <w:bCs/>
      <w:sz w:val="28"/>
      <w:szCs w:val="28"/>
      <w:lang w:val="bg-BG" w:eastAsia="en-US"/>
    </w:rPr>
  </w:style>
  <w:style w:type="character" w:customStyle="1" w:styleId="50">
    <w:name w:val="Заглавие 5 Знак"/>
    <w:link w:val="5"/>
    <w:semiHidden/>
    <w:rsid w:val="00925E5E"/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en-US"/>
    </w:rPr>
  </w:style>
  <w:style w:type="character" w:customStyle="1" w:styleId="60">
    <w:name w:val="Заглавие 6 Знак"/>
    <w:link w:val="6"/>
    <w:semiHidden/>
    <w:rsid w:val="00925E5E"/>
    <w:rPr>
      <w:rFonts w:asciiTheme="minorHAnsi" w:eastAsiaTheme="minorEastAsia" w:hAnsiTheme="minorHAnsi" w:cstheme="minorBidi"/>
      <w:b/>
      <w:bCs/>
      <w:sz w:val="22"/>
      <w:szCs w:val="22"/>
      <w:lang w:val="bg-BG" w:eastAsia="en-US"/>
    </w:rPr>
  </w:style>
  <w:style w:type="character" w:customStyle="1" w:styleId="70">
    <w:name w:val="Заглавие 7 Знак"/>
    <w:link w:val="7"/>
    <w:semiHidden/>
    <w:rsid w:val="00925E5E"/>
    <w:rPr>
      <w:rFonts w:asciiTheme="minorHAnsi" w:eastAsiaTheme="minorEastAsia" w:hAnsiTheme="minorHAnsi" w:cstheme="minorBidi"/>
      <w:sz w:val="24"/>
      <w:szCs w:val="24"/>
      <w:lang w:val="bg-BG" w:eastAsia="en-US"/>
    </w:rPr>
  </w:style>
  <w:style w:type="character" w:customStyle="1" w:styleId="80">
    <w:name w:val="Заглавие 8 Знак"/>
    <w:link w:val="8"/>
    <w:semiHidden/>
    <w:rsid w:val="00925E5E"/>
    <w:rPr>
      <w:rFonts w:asciiTheme="minorHAnsi" w:eastAsiaTheme="minorEastAsia" w:hAnsiTheme="minorHAnsi" w:cstheme="minorBidi"/>
      <w:i/>
      <w:iCs/>
      <w:sz w:val="24"/>
      <w:szCs w:val="24"/>
      <w:lang w:val="bg-BG" w:eastAsia="en-US"/>
    </w:rPr>
  </w:style>
  <w:style w:type="character" w:customStyle="1" w:styleId="90">
    <w:name w:val="Заглавие 9 Знак"/>
    <w:link w:val="9"/>
    <w:semiHidden/>
    <w:rsid w:val="00925E5E"/>
    <w:rPr>
      <w:rFonts w:asciiTheme="majorHAnsi" w:eastAsiaTheme="majorEastAsia" w:hAnsiTheme="majorHAnsi" w:cstheme="majorBidi"/>
      <w:sz w:val="22"/>
      <w:szCs w:val="22"/>
      <w:lang w:val="bg-BG" w:eastAsia="en-US"/>
    </w:rPr>
  </w:style>
  <w:style w:type="paragraph" w:styleId="a4">
    <w:name w:val="Title"/>
    <w:basedOn w:val="a"/>
    <w:next w:val="a"/>
    <w:link w:val="a5"/>
    <w:qFormat/>
    <w:rsid w:val="00925E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link w:val="a4"/>
    <w:rsid w:val="00925E5E"/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en-US"/>
    </w:rPr>
  </w:style>
  <w:style w:type="paragraph" w:styleId="a6">
    <w:name w:val="Subtitle"/>
    <w:basedOn w:val="a"/>
    <w:next w:val="a"/>
    <w:link w:val="a7"/>
    <w:qFormat/>
    <w:rsid w:val="001F414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rsid w:val="001F414D"/>
    <w:rPr>
      <w:rFonts w:asciiTheme="majorHAnsi" w:eastAsiaTheme="majorEastAsia" w:hAnsiTheme="majorHAnsi" w:cstheme="majorBidi"/>
      <w:sz w:val="24"/>
      <w:szCs w:val="24"/>
      <w:lang w:val="bg-BG" w:eastAsia="en-US"/>
    </w:rPr>
  </w:style>
  <w:style w:type="character" w:styleId="a8">
    <w:name w:val="Strong"/>
    <w:qFormat/>
    <w:rsid w:val="00925E5E"/>
    <w:rPr>
      <w:b/>
      <w:bCs/>
    </w:rPr>
  </w:style>
  <w:style w:type="paragraph" w:styleId="a9">
    <w:name w:val="No Spacing"/>
    <w:basedOn w:val="a"/>
    <w:uiPriority w:val="1"/>
    <w:qFormat/>
    <w:rsid w:val="00925E5E"/>
  </w:style>
  <w:style w:type="paragraph" w:styleId="aa">
    <w:name w:val="List Paragraph"/>
    <w:basedOn w:val="a"/>
    <w:uiPriority w:val="34"/>
    <w:qFormat/>
    <w:rsid w:val="00925E5E"/>
    <w:pPr>
      <w:ind w:left="720"/>
    </w:pPr>
  </w:style>
  <w:style w:type="paragraph" w:styleId="ab">
    <w:name w:val="Quote"/>
    <w:basedOn w:val="a"/>
    <w:next w:val="a"/>
    <w:link w:val="ac"/>
    <w:uiPriority w:val="29"/>
    <w:qFormat/>
    <w:rsid w:val="00925E5E"/>
    <w:rPr>
      <w:i/>
      <w:iCs/>
      <w:color w:val="000000" w:themeColor="text1"/>
    </w:rPr>
  </w:style>
  <w:style w:type="character" w:customStyle="1" w:styleId="ac">
    <w:name w:val="Цитат Знак"/>
    <w:link w:val="ab"/>
    <w:uiPriority w:val="29"/>
    <w:rsid w:val="00925E5E"/>
    <w:rPr>
      <w:i/>
      <w:iCs/>
      <w:color w:val="000000" w:themeColor="text1"/>
      <w:sz w:val="24"/>
      <w:szCs w:val="24"/>
      <w:lang w:val="bg-BG" w:eastAsia="en-US"/>
    </w:rPr>
  </w:style>
  <w:style w:type="paragraph" w:styleId="ad">
    <w:name w:val="Intense Quote"/>
    <w:basedOn w:val="a"/>
    <w:next w:val="a"/>
    <w:link w:val="ae"/>
    <w:uiPriority w:val="30"/>
    <w:qFormat/>
    <w:rsid w:val="00925E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Интензивно цитиране Знак"/>
    <w:link w:val="ad"/>
    <w:uiPriority w:val="30"/>
    <w:rsid w:val="00925E5E"/>
    <w:rPr>
      <w:b/>
      <w:bCs/>
      <w:i/>
      <w:iCs/>
      <w:color w:val="4F81BD" w:themeColor="accent1"/>
      <w:sz w:val="24"/>
      <w:szCs w:val="24"/>
      <w:lang w:val="bg-BG" w:eastAsia="en-US"/>
    </w:rPr>
  </w:style>
  <w:style w:type="character" w:styleId="af">
    <w:name w:val="Subtle Emphasis"/>
    <w:uiPriority w:val="19"/>
    <w:qFormat/>
    <w:rsid w:val="00925E5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25E5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25E5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25E5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25E5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25E5E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27505"/>
    <w:pPr>
      <w:spacing w:before="100" w:beforeAutospacing="1" w:after="100" w:afterAutospacing="1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0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9808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89898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fin.bg/upload/10478/zapoved%20Razhod%20ZDOI%2020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32</cp:revision>
  <dcterms:created xsi:type="dcterms:W3CDTF">2016-02-10T14:57:00Z</dcterms:created>
  <dcterms:modified xsi:type="dcterms:W3CDTF">2020-04-13T07:57:00Z</dcterms:modified>
</cp:coreProperties>
</file>