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DFE62" w14:textId="5403DCD9" w:rsidR="009620BB" w:rsidRPr="008349B9" w:rsidRDefault="00F83CAD" w:rsidP="00C8109F">
      <w:pPr>
        <w:ind w:firstLine="708"/>
        <w:jc w:val="center"/>
        <w:rPr>
          <w:b/>
          <w:bCs/>
          <w:sz w:val="52"/>
          <w:szCs w:val="52"/>
          <w:lang w:val="ru-RU"/>
        </w:rPr>
      </w:pPr>
      <w:bookmarkStart w:id="0" w:name="_GoBack"/>
      <w:bookmarkEnd w:id="0"/>
      <w:r>
        <w:rPr>
          <w:b/>
          <w:bCs/>
          <w:sz w:val="52"/>
          <w:szCs w:val="52"/>
        </w:rPr>
        <w:t>О</w:t>
      </w:r>
      <w:r w:rsidR="009620BB" w:rsidRPr="008349B9">
        <w:rPr>
          <w:b/>
          <w:bCs/>
          <w:sz w:val="52"/>
          <w:szCs w:val="52"/>
        </w:rPr>
        <w:t>ТЧЕТЕН  ДОКЛАД</w:t>
      </w:r>
    </w:p>
    <w:p w14:paraId="6154CEC4" w14:textId="26055FCC" w:rsidR="009620BB" w:rsidRPr="008349B9" w:rsidRDefault="009620BB" w:rsidP="00D7412B">
      <w:pPr>
        <w:jc w:val="center"/>
        <w:rPr>
          <w:b/>
          <w:bCs/>
          <w:sz w:val="44"/>
          <w:szCs w:val="44"/>
        </w:rPr>
      </w:pPr>
      <w:r w:rsidRPr="008349B9">
        <w:rPr>
          <w:b/>
          <w:bCs/>
          <w:sz w:val="44"/>
          <w:szCs w:val="44"/>
        </w:rPr>
        <w:t>ЗА ДЕЙНОСТТА НА ОБЛАСТНА ДИРЕКЦИЯ “ЗЕМЕДЕЛИЕ ” СЛИВЕН  ЗА  2</w:t>
      </w:r>
      <w:r w:rsidR="001B436B">
        <w:rPr>
          <w:b/>
          <w:bCs/>
          <w:sz w:val="44"/>
          <w:szCs w:val="44"/>
        </w:rPr>
        <w:t>023</w:t>
      </w:r>
      <w:r w:rsidRPr="008349B9">
        <w:rPr>
          <w:b/>
          <w:bCs/>
          <w:sz w:val="44"/>
          <w:szCs w:val="44"/>
        </w:rPr>
        <w:t xml:space="preserve"> г.</w:t>
      </w:r>
    </w:p>
    <w:p w14:paraId="0D8D14E4" w14:textId="77777777" w:rsidR="009620BB" w:rsidRDefault="009620BB" w:rsidP="007B7774">
      <w:pPr>
        <w:jc w:val="center"/>
        <w:rPr>
          <w:b/>
          <w:bCs/>
          <w:sz w:val="52"/>
          <w:szCs w:val="52"/>
        </w:rPr>
      </w:pPr>
    </w:p>
    <w:p w14:paraId="78672094" w14:textId="77777777" w:rsidR="009620BB" w:rsidRDefault="00B764AD" w:rsidP="007B7774">
      <w:pPr>
        <w:jc w:val="center"/>
        <w:rPr>
          <w:b/>
          <w:bCs/>
          <w:sz w:val="52"/>
          <w:szCs w:val="52"/>
        </w:rPr>
      </w:pPr>
      <w:r>
        <w:rPr>
          <w:noProof/>
        </w:rPr>
        <w:pict w14:anchorId="711ED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6" o:spid="_x0000_s1026" type="#_x0000_t75" style="position:absolute;left:0;text-align:left;margin-left:4.6pt;margin-top:24.8pt;width:503.65pt;height:592.35pt;z-index:-6;visibility:visible">
            <v:imagedata r:id="rId8" o:title=""/>
          </v:shape>
        </w:pict>
      </w:r>
    </w:p>
    <w:p w14:paraId="2759BEFC" w14:textId="77777777" w:rsidR="009620BB" w:rsidRDefault="009620BB" w:rsidP="007B7774">
      <w:pPr>
        <w:jc w:val="center"/>
        <w:rPr>
          <w:b/>
          <w:bCs/>
          <w:sz w:val="52"/>
          <w:szCs w:val="52"/>
        </w:rPr>
      </w:pPr>
    </w:p>
    <w:p w14:paraId="39008EB5" w14:textId="77777777" w:rsidR="009620BB" w:rsidRDefault="009620BB" w:rsidP="007B7774">
      <w:pPr>
        <w:jc w:val="center"/>
        <w:rPr>
          <w:b/>
          <w:bCs/>
          <w:sz w:val="52"/>
          <w:szCs w:val="52"/>
        </w:rPr>
      </w:pPr>
    </w:p>
    <w:p w14:paraId="656F8254" w14:textId="77777777" w:rsidR="009620BB" w:rsidRPr="008349B9" w:rsidRDefault="009620BB" w:rsidP="007B7774">
      <w:pPr>
        <w:jc w:val="center"/>
        <w:rPr>
          <w:b/>
          <w:bCs/>
          <w:sz w:val="44"/>
          <w:szCs w:val="44"/>
        </w:rPr>
      </w:pPr>
    </w:p>
    <w:p w14:paraId="01E7C2C9" w14:textId="77777777" w:rsidR="009620BB" w:rsidRDefault="00B764AD" w:rsidP="004557D2">
      <w:pPr>
        <w:pStyle w:val="af2"/>
        <w:spacing w:before="0" w:beforeAutospacing="0" w:after="0" w:afterAutospacing="0"/>
        <w:ind w:firstLine="708"/>
        <w:jc w:val="both"/>
        <w:rPr>
          <w:color w:val="auto"/>
          <w:lang w:val="ru-RU"/>
        </w:rPr>
      </w:pPr>
      <w:r>
        <w:rPr>
          <w:noProof/>
          <w:lang w:val="bg-BG" w:eastAsia="bg-BG"/>
        </w:rPr>
        <w:pict w14:anchorId="462C5A00">
          <v:shape id="Картина 11" o:spid="_x0000_s1027" type="#_x0000_t75" style="position:absolute;left:0;text-align:left;margin-left:186.9pt;margin-top:2.9pt;width:107.4pt;height:71pt;z-index:-2;visibility:visible">
            <v:imagedata r:id="rId9" o:title=""/>
          </v:shape>
        </w:pict>
      </w:r>
    </w:p>
    <w:p w14:paraId="33284C92" w14:textId="77777777" w:rsidR="009620BB" w:rsidRDefault="009620BB" w:rsidP="004557D2">
      <w:pPr>
        <w:pStyle w:val="af2"/>
        <w:spacing w:before="0" w:beforeAutospacing="0" w:after="0" w:afterAutospacing="0"/>
        <w:ind w:firstLine="708"/>
        <w:jc w:val="both"/>
        <w:rPr>
          <w:color w:val="auto"/>
          <w:lang w:val="ru-RU"/>
        </w:rPr>
      </w:pPr>
    </w:p>
    <w:p w14:paraId="2C0E55AF" w14:textId="77777777" w:rsidR="009620BB" w:rsidRDefault="009620BB" w:rsidP="004557D2">
      <w:pPr>
        <w:pStyle w:val="af2"/>
        <w:spacing w:before="0" w:beforeAutospacing="0" w:after="0" w:afterAutospacing="0"/>
        <w:ind w:firstLine="708"/>
        <w:jc w:val="both"/>
        <w:rPr>
          <w:color w:val="auto"/>
          <w:lang w:val="ru-RU"/>
        </w:rPr>
      </w:pPr>
    </w:p>
    <w:p w14:paraId="3CF9E07C" w14:textId="77777777" w:rsidR="009620BB" w:rsidRDefault="009620BB" w:rsidP="004557D2">
      <w:pPr>
        <w:pStyle w:val="af2"/>
        <w:spacing w:before="0" w:beforeAutospacing="0" w:after="0" w:afterAutospacing="0"/>
        <w:ind w:firstLine="708"/>
        <w:jc w:val="both"/>
        <w:rPr>
          <w:color w:val="auto"/>
          <w:lang w:val="ru-RU"/>
        </w:rPr>
      </w:pPr>
    </w:p>
    <w:p w14:paraId="5925BA94" w14:textId="77777777" w:rsidR="009620BB" w:rsidRDefault="009620BB" w:rsidP="004557D2">
      <w:pPr>
        <w:pStyle w:val="af2"/>
        <w:spacing w:before="0" w:beforeAutospacing="0" w:after="0" w:afterAutospacing="0"/>
        <w:ind w:firstLine="708"/>
        <w:jc w:val="both"/>
        <w:rPr>
          <w:color w:val="auto"/>
          <w:lang w:val="ru-RU"/>
        </w:rPr>
      </w:pPr>
    </w:p>
    <w:p w14:paraId="1773AF30" w14:textId="77777777" w:rsidR="009620BB" w:rsidRDefault="00B764AD" w:rsidP="004557D2">
      <w:pPr>
        <w:pStyle w:val="af2"/>
        <w:spacing w:before="0" w:beforeAutospacing="0" w:after="0" w:afterAutospacing="0"/>
        <w:ind w:firstLine="708"/>
        <w:jc w:val="both"/>
        <w:rPr>
          <w:color w:val="auto"/>
          <w:lang w:val="ru-RU"/>
        </w:rPr>
      </w:pPr>
      <w:r>
        <w:rPr>
          <w:noProof/>
          <w:lang w:val="bg-BG" w:eastAsia="bg-BG"/>
        </w:rPr>
        <w:pict w14:anchorId="2E858027">
          <v:shape id="Картина 10" o:spid="_x0000_s1028" type="#_x0000_t75" style="position:absolute;left:0;text-align:left;margin-left:246.1pt;margin-top:4.95pt;width:114.7pt;height:90pt;z-index:-3;visibility:visible">
            <v:imagedata r:id="rId10" o:title=""/>
          </v:shape>
        </w:pict>
      </w:r>
    </w:p>
    <w:p w14:paraId="4C147BBC" w14:textId="77777777" w:rsidR="009620BB" w:rsidRDefault="00B764AD" w:rsidP="004557D2">
      <w:pPr>
        <w:pStyle w:val="af2"/>
        <w:spacing w:before="0" w:beforeAutospacing="0" w:after="0" w:afterAutospacing="0"/>
        <w:ind w:firstLine="708"/>
        <w:jc w:val="both"/>
        <w:rPr>
          <w:color w:val="auto"/>
          <w:lang w:val="ru-RU"/>
        </w:rPr>
      </w:pPr>
      <w:r>
        <w:rPr>
          <w:noProof/>
          <w:lang w:val="bg-BG" w:eastAsia="bg-BG"/>
        </w:rPr>
        <w:pict w14:anchorId="52921CF4">
          <v:shape id="Картина 4" o:spid="_x0000_s1029" type="#_x0000_t75" style="position:absolute;left:0;text-align:left;margin-left:144.95pt;margin-top:-4.75pt;width:98.4pt;height:130.1pt;z-index:-5;visibility:visible">
            <v:imagedata r:id="rId11" o:title=""/>
          </v:shape>
        </w:pict>
      </w:r>
    </w:p>
    <w:p w14:paraId="48DBB715" w14:textId="77777777" w:rsidR="009620BB" w:rsidRDefault="009620BB" w:rsidP="004557D2">
      <w:pPr>
        <w:pStyle w:val="af2"/>
        <w:spacing w:before="0" w:beforeAutospacing="0" w:after="0" w:afterAutospacing="0"/>
        <w:ind w:firstLine="708"/>
        <w:jc w:val="both"/>
        <w:rPr>
          <w:color w:val="auto"/>
          <w:lang w:val="ru-RU"/>
        </w:rPr>
      </w:pPr>
    </w:p>
    <w:p w14:paraId="300B8E07" w14:textId="77777777" w:rsidR="009620BB" w:rsidRDefault="009620BB" w:rsidP="004557D2">
      <w:pPr>
        <w:pStyle w:val="af2"/>
        <w:spacing w:before="0" w:beforeAutospacing="0" w:after="0" w:afterAutospacing="0"/>
        <w:ind w:firstLine="708"/>
        <w:jc w:val="both"/>
        <w:rPr>
          <w:color w:val="auto"/>
          <w:lang w:val="ru-RU"/>
        </w:rPr>
      </w:pPr>
    </w:p>
    <w:p w14:paraId="46545D83" w14:textId="77777777" w:rsidR="009620BB" w:rsidRDefault="009620BB" w:rsidP="004557D2">
      <w:pPr>
        <w:pStyle w:val="af2"/>
        <w:spacing w:before="0" w:beforeAutospacing="0" w:after="0" w:afterAutospacing="0"/>
        <w:ind w:firstLine="708"/>
        <w:jc w:val="both"/>
        <w:rPr>
          <w:color w:val="auto"/>
          <w:lang w:val="ru-RU"/>
        </w:rPr>
      </w:pPr>
    </w:p>
    <w:p w14:paraId="2D94428F" w14:textId="77777777" w:rsidR="009620BB" w:rsidRDefault="00B764AD" w:rsidP="004557D2">
      <w:pPr>
        <w:pStyle w:val="af2"/>
        <w:spacing w:before="0" w:beforeAutospacing="0" w:after="0" w:afterAutospacing="0"/>
        <w:ind w:firstLine="708"/>
        <w:jc w:val="both"/>
        <w:rPr>
          <w:color w:val="auto"/>
          <w:lang w:val="ru-RU"/>
        </w:rPr>
      </w:pPr>
      <w:r>
        <w:rPr>
          <w:noProof/>
          <w:lang w:val="bg-BG" w:eastAsia="bg-BG"/>
        </w:rPr>
        <w:pict w14:anchorId="4A6D8CBD">
          <v:shape id="Картина 7" o:spid="_x0000_s1030" type="#_x0000_t75" style="position:absolute;left:0;text-align:left;margin-left:332.6pt;margin-top:-2.95pt;width:116.15pt;height:90.7pt;z-index:-4;visibility:visible">
            <v:imagedata r:id="rId12" o:title=""/>
          </v:shape>
        </w:pict>
      </w:r>
    </w:p>
    <w:p w14:paraId="2BCA24DE" w14:textId="77777777" w:rsidR="009620BB" w:rsidRDefault="009620BB" w:rsidP="004557D2">
      <w:pPr>
        <w:pStyle w:val="af2"/>
        <w:spacing w:before="0" w:beforeAutospacing="0" w:after="0" w:afterAutospacing="0"/>
        <w:ind w:firstLine="708"/>
        <w:jc w:val="both"/>
        <w:rPr>
          <w:color w:val="auto"/>
          <w:lang w:val="ru-RU"/>
        </w:rPr>
      </w:pPr>
    </w:p>
    <w:p w14:paraId="04F525FA" w14:textId="77777777" w:rsidR="009620BB" w:rsidRDefault="009620BB" w:rsidP="004557D2">
      <w:pPr>
        <w:pStyle w:val="af2"/>
        <w:spacing w:before="0" w:beforeAutospacing="0" w:after="0" w:afterAutospacing="0"/>
        <w:ind w:firstLine="708"/>
        <w:jc w:val="both"/>
        <w:rPr>
          <w:color w:val="auto"/>
          <w:lang w:val="ru-RU"/>
        </w:rPr>
      </w:pPr>
    </w:p>
    <w:p w14:paraId="4BBEACAE" w14:textId="77777777" w:rsidR="009620BB" w:rsidRDefault="009620BB" w:rsidP="004557D2">
      <w:pPr>
        <w:pStyle w:val="af2"/>
        <w:spacing w:before="0" w:beforeAutospacing="0" w:after="0" w:afterAutospacing="0"/>
        <w:ind w:firstLine="708"/>
        <w:jc w:val="both"/>
        <w:rPr>
          <w:color w:val="auto"/>
          <w:lang w:val="ru-RU"/>
        </w:rPr>
      </w:pPr>
    </w:p>
    <w:p w14:paraId="6CF36646" w14:textId="77777777" w:rsidR="009620BB" w:rsidRDefault="00B764AD" w:rsidP="004557D2">
      <w:pPr>
        <w:pStyle w:val="af2"/>
        <w:spacing w:before="0" w:beforeAutospacing="0" w:after="0" w:afterAutospacing="0"/>
        <w:ind w:firstLine="708"/>
        <w:jc w:val="both"/>
        <w:rPr>
          <w:color w:val="auto"/>
          <w:lang w:val="ru-RU"/>
        </w:rPr>
      </w:pPr>
      <w:r>
        <w:rPr>
          <w:noProof/>
          <w:lang w:val="bg-BG" w:eastAsia="bg-BG"/>
        </w:rPr>
        <w:pict w14:anchorId="67BD0F2A">
          <v:rect id="Правоъгълник 3" o:spid="_x0000_s1031" style="position:absolute;left:0;text-align:left;margin-left:95.3pt;margin-top:11.75pt;width:70pt;height:108pt;rotation:-767252fd;z-index:1;visibility:visible" strokecolor="white" strokeweight="2pt">
            <v:fill r:id="rId13" o:title="" recolor="t" rotate="t" type="frame"/>
          </v:rect>
        </w:pict>
      </w:r>
    </w:p>
    <w:p w14:paraId="50A78E2E" w14:textId="77777777" w:rsidR="009620BB" w:rsidRDefault="009620BB" w:rsidP="004557D2">
      <w:pPr>
        <w:pStyle w:val="af2"/>
        <w:spacing w:before="0" w:beforeAutospacing="0" w:after="0" w:afterAutospacing="0"/>
        <w:ind w:firstLine="708"/>
        <w:jc w:val="both"/>
        <w:rPr>
          <w:color w:val="auto"/>
          <w:lang w:val="ru-RU"/>
        </w:rPr>
      </w:pPr>
    </w:p>
    <w:p w14:paraId="47065333" w14:textId="77777777" w:rsidR="009620BB" w:rsidRDefault="00B764AD" w:rsidP="004557D2">
      <w:pPr>
        <w:pStyle w:val="af2"/>
        <w:spacing w:before="0" w:beforeAutospacing="0" w:after="0" w:afterAutospacing="0"/>
        <w:ind w:firstLine="708"/>
        <w:jc w:val="both"/>
        <w:rPr>
          <w:color w:val="auto"/>
          <w:lang w:val="ru-RU"/>
        </w:rPr>
      </w:pPr>
      <w:r>
        <w:rPr>
          <w:noProof/>
          <w:lang w:val="bg-BG" w:eastAsia="bg-BG"/>
        </w:rPr>
        <w:pict w14:anchorId="5AFBBCA9">
          <v:rect id="Правоъгълник 5" o:spid="_x0000_s1032" style="position:absolute;left:0;text-align:left;margin-left:204.95pt;margin-top:4.95pt;width:68.3pt;height:102.45pt;rotation:-169550fd;z-index:2;visibility:visible" strokecolor="white" strokeweight="2pt">
            <v:fill r:id="rId14" o:title="" recolor="t" rotate="t" type="frame"/>
          </v:rect>
        </w:pict>
      </w:r>
    </w:p>
    <w:p w14:paraId="58B2B939" w14:textId="77777777" w:rsidR="009620BB" w:rsidRDefault="009620BB" w:rsidP="004557D2">
      <w:pPr>
        <w:pStyle w:val="af2"/>
        <w:spacing w:before="0" w:beforeAutospacing="0" w:after="0" w:afterAutospacing="0"/>
        <w:ind w:firstLine="708"/>
        <w:jc w:val="both"/>
        <w:rPr>
          <w:color w:val="auto"/>
          <w:lang w:val="ru-RU"/>
        </w:rPr>
      </w:pPr>
    </w:p>
    <w:p w14:paraId="5B78968C" w14:textId="77777777" w:rsidR="009620BB" w:rsidRDefault="009620BB" w:rsidP="004557D2">
      <w:pPr>
        <w:pStyle w:val="af2"/>
        <w:spacing w:before="0" w:beforeAutospacing="0" w:after="0" w:afterAutospacing="0"/>
        <w:ind w:firstLine="708"/>
        <w:jc w:val="both"/>
        <w:rPr>
          <w:color w:val="auto"/>
          <w:lang w:val="ru-RU"/>
        </w:rPr>
      </w:pPr>
    </w:p>
    <w:p w14:paraId="3C3466B4" w14:textId="77777777" w:rsidR="009620BB" w:rsidRDefault="009620BB" w:rsidP="004557D2">
      <w:pPr>
        <w:pStyle w:val="af2"/>
        <w:spacing w:before="0" w:beforeAutospacing="0" w:after="0" w:afterAutospacing="0"/>
        <w:ind w:firstLine="708"/>
        <w:jc w:val="both"/>
        <w:rPr>
          <w:color w:val="auto"/>
          <w:lang w:val="ru-RU"/>
        </w:rPr>
      </w:pPr>
    </w:p>
    <w:p w14:paraId="4154EC2B" w14:textId="77777777" w:rsidR="009620BB" w:rsidRDefault="00B764AD" w:rsidP="004557D2">
      <w:pPr>
        <w:pStyle w:val="af2"/>
        <w:spacing w:before="0" w:beforeAutospacing="0" w:after="0" w:afterAutospacing="0"/>
        <w:ind w:firstLine="708"/>
        <w:jc w:val="both"/>
        <w:rPr>
          <w:color w:val="auto"/>
          <w:lang w:val="ru-RU"/>
        </w:rPr>
      </w:pPr>
      <w:r>
        <w:rPr>
          <w:noProof/>
          <w:lang w:val="bg-BG" w:eastAsia="bg-BG"/>
        </w:rPr>
        <w:pict w14:anchorId="068189A6">
          <v:shape id="Картина 13" o:spid="_x0000_s1033" type="#_x0000_t75" style="position:absolute;left:0;text-align:left;margin-left:324.8pt;margin-top:6.95pt;width:171.2pt;height:228pt;z-index:-1;visibility:visible">
            <v:imagedata r:id="rId15" o:title=""/>
          </v:shape>
        </w:pict>
      </w:r>
    </w:p>
    <w:p w14:paraId="71F51339" w14:textId="77777777" w:rsidR="009620BB" w:rsidRDefault="009620BB" w:rsidP="004557D2">
      <w:pPr>
        <w:pStyle w:val="af2"/>
        <w:spacing w:before="0" w:beforeAutospacing="0" w:after="0" w:afterAutospacing="0"/>
        <w:ind w:firstLine="708"/>
        <w:jc w:val="both"/>
        <w:rPr>
          <w:color w:val="auto"/>
          <w:lang w:val="ru-RU"/>
        </w:rPr>
      </w:pPr>
    </w:p>
    <w:p w14:paraId="61EF573C" w14:textId="77777777" w:rsidR="009620BB" w:rsidRDefault="009620BB" w:rsidP="004557D2">
      <w:pPr>
        <w:pStyle w:val="af2"/>
        <w:spacing w:before="0" w:beforeAutospacing="0" w:after="0" w:afterAutospacing="0"/>
        <w:ind w:firstLine="708"/>
        <w:jc w:val="both"/>
        <w:rPr>
          <w:color w:val="auto"/>
          <w:lang w:val="ru-RU"/>
        </w:rPr>
      </w:pPr>
    </w:p>
    <w:p w14:paraId="35F2776F" w14:textId="77777777" w:rsidR="009620BB" w:rsidRDefault="009620BB" w:rsidP="004557D2">
      <w:pPr>
        <w:pStyle w:val="af2"/>
        <w:spacing w:before="0" w:beforeAutospacing="0" w:after="0" w:afterAutospacing="0"/>
        <w:ind w:firstLine="708"/>
        <w:jc w:val="both"/>
        <w:rPr>
          <w:color w:val="auto"/>
          <w:lang w:val="ru-RU"/>
        </w:rPr>
      </w:pPr>
    </w:p>
    <w:p w14:paraId="31DCA09C" w14:textId="77777777" w:rsidR="009620BB" w:rsidRDefault="009620BB" w:rsidP="004557D2">
      <w:pPr>
        <w:pStyle w:val="af2"/>
        <w:spacing w:before="0" w:beforeAutospacing="0" w:after="0" w:afterAutospacing="0"/>
        <w:ind w:firstLine="708"/>
        <w:jc w:val="both"/>
        <w:rPr>
          <w:color w:val="auto"/>
          <w:lang w:val="ru-RU"/>
        </w:rPr>
      </w:pPr>
    </w:p>
    <w:p w14:paraId="780A5EDB" w14:textId="77777777" w:rsidR="009620BB" w:rsidRDefault="009620BB" w:rsidP="004557D2">
      <w:pPr>
        <w:pStyle w:val="af2"/>
        <w:spacing w:before="0" w:beforeAutospacing="0" w:after="0" w:afterAutospacing="0"/>
        <w:ind w:firstLine="708"/>
        <w:jc w:val="both"/>
        <w:rPr>
          <w:color w:val="auto"/>
          <w:lang w:val="ru-RU"/>
        </w:rPr>
      </w:pPr>
    </w:p>
    <w:p w14:paraId="40E5DDC3" w14:textId="77777777" w:rsidR="009620BB" w:rsidRDefault="009620BB" w:rsidP="004557D2">
      <w:pPr>
        <w:pStyle w:val="af2"/>
        <w:spacing w:before="0" w:beforeAutospacing="0" w:after="0" w:afterAutospacing="0"/>
        <w:ind w:firstLine="708"/>
        <w:jc w:val="both"/>
        <w:rPr>
          <w:color w:val="auto"/>
          <w:lang w:val="ru-RU"/>
        </w:rPr>
      </w:pPr>
    </w:p>
    <w:p w14:paraId="4D795263" w14:textId="77777777" w:rsidR="009620BB" w:rsidRDefault="009620BB" w:rsidP="004557D2">
      <w:pPr>
        <w:pStyle w:val="af2"/>
        <w:spacing w:before="0" w:beforeAutospacing="0" w:after="0" w:afterAutospacing="0"/>
        <w:ind w:firstLine="708"/>
        <w:jc w:val="both"/>
        <w:rPr>
          <w:color w:val="auto"/>
          <w:lang w:val="ru-RU"/>
        </w:rPr>
      </w:pPr>
    </w:p>
    <w:p w14:paraId="425A83EB" w14:textId="77777777" w:rsidR="009620BB" w:rsidRDefault="009620BB" w:rsidP="004557D2">
      <w:pPr>
        <w:pStyle w:val="af2"/>
        <w:spacing w:before="0" w:beforeAutospacing="0" w:after="0" w:afterAutospacing="0"/>
        <w:ind w:firstLine="708"/>
        <w:jc w:val="both"/>
        <w:rPr>
          <w:color w:val="auto"/>
          <w:lang w:val="ru-RU"/>
        </w:rPr>
      </w:pPr>
    </w:p>
    <w:p w14:paraId="2583B40D" w14:textId="77777777" w:rsidR="009620BB" w:rsidRDefault="009620BB" w:rsidP="004557D2">
      <w:pPr>
        <w:pStyle w:val="af2"/>
        <w:spacing w:before="0" w:beforeAutospacing="0" w:after="0" w:afterAutospacing="0"/>
        <w:ind w:firstLine="708"/>
        <w:jc w:val="both"/>
        <w:rPr>
          <w:color w:val="auto"/>
          <w:lang w:val="ru-RU"/>
        </w:rPr>
      </w:pPr>
    </w:p>
    <w:p w14:paraId="489F1CDB" w14:textId="77777777" w:rsidR="009620BB" w:rsidRDefault="009620BB" w:rsidP="004557D2">
      <w:pPr>
        <w:pStyle w:val="af2"/>
        <w:spacing w:before="0" w:beforeAutospacing="0" w:after="0" w:afterAutospacing="0"/>
        <w:ind w:firstLine="708"/>
        <w:jc w:val="both"/>
        <w:rPr>
          <w:color w:val="auto"/>
          <w:lang w:val="ru-RU"/>
        </w:rPr>
      </w:pPr>
    </w:p>
    <w:p w14:paraId="1B22D800" w14:textId="77777777" w:rsidR="009620BB" w:rsidRDefault="009620BB" w:rsidP="004557D2">
      <w:pPr>
        <w:pStyle w:val="af2"/>
        <w:spacing w:before="0" w:beforeAutospacing="0" w:after="0" w:afterAutospacing="0"/>
        <w:ind w:firstLine="708"/>
        <w:jc w:val="both"/>
        <w:rPr>
          <w:color w:val="auto"/>
          <w:lang w:val="ru-RU"/>
        </w:rPr>
      </w:pPr>
    </w:p>
    <w:p w14:paraId="22C534B2" w14:textId="77777777" w:rsidR="009620BB" w:rsidRDefault="009620BB" w:rsidP="004557D2">
      <w:pPr>
        <w:pStyle w:val="af2"/>
        <w:spacing w:before="0" w:beforeAutospacing="0" w:after="0" w:afterAutospacing="0"/>
        <w:ind w:firstLine="708"/>
        <w:jc w:val="both"/>
        <w:rPr>
          <w:color w:val="auto"/>
          <w:lang w:val="ru-RU"/>
        </w:rPr>
      </w:pPr>
    </w:p>
    <w:p w14:paraId="02834917" w14:textId="77777777" w:rsidR="009620BB" w:rsidRDefault="009620BB" w:rsidP="004557D2">
      <w:pPr>
        <w:pStyle w:val="af2"/>
        <w:spacing w:before="0" w:beforeAutospacing="0" w:after="0" w:afterAutospacing="0"/>
        <w:ind w:firstLine="708"/>
        <w:jc w:val="both"/>
        <w:rPr>
          <w:color w:val="auto"/>
          <w:lang w:val="ru-RU"/>
        </w:rPr>
      </w:pPr>
    </w:p>
    <w:p w14:paraId="0197A238" w14:textId="77777777" w:rsidR="009620BB" w:rsidRDefault="009620BB" w:rsidP="004557D2">
      <w:pPr>
        <w:pStyle w:val="af2"/>
        <w:spacing w:before="0" w:beforeAutospacing="0" w:after="0" w:afterAutospacing="0"/>
        <w:ind w:firstLine="708"/>
        <w:jc w:val="both"/>
        <w:rPr>
          <w:color w:val="auto"/>
          <w:lang w:val="ru-RU"/>
        </w:rPr>
      </w:pPr>
    </w:p>
    <w:p w14:paraId="3136EDED" w14:textId="77777777" w:rsidR="009620BB" w:rsidRDefault="009620BB" w:rsidP="004557D2">
      <w:pPr>
        <w:pStyle w:val="af2"/>
        <w:spacing w:before="0" w:beforeAutospacing="0" w:after="0" w:afterAutospacing="0"/>
        <w:ind w:firstLine="708"/>
        <w:jc w:val="both"/>
        <w:rPr>
          <w:color w:val="auto"/>
          <w:lang w:val="ru-RU"/>
        </w:rPr>
      </w:pPr>
    </w:p>
    <w:p w14:paraId="235274AF" w14:textId="77777777" w:rsidR="009620BB" w:rsidRDefault="009620BB" w:rsidP="004557D2">
      <w:pPr>
        <w:pStyle w:val="af2"/>
        <w:spacing w:before="0" w:beforeAutospacing="0" w:after="0" w:afterAutospacing="0"/>
        <w:ind w:firstLine="708"/>
        <w:jc w:val="both"/>
        <w:rPr>
          <w:color w:val="auto"/>
          <w:lang w:val="ru-RU"/>
        </w:rPr>
      </w:pPr>
    </w:p>
    <w:p w14:paraId="2D53313C" w14:textId="77777777" w:rsidR="009620BB" w:rsidRPr="008349B9" w:rsidRDefault="009620BB" w:rsidP="007C207F">
      <w:pPr>
        <w:pStyle w:val="af2"/>
        <w:spacing w:before="0" w:beforeAutospacing="0" w:after="0" w:afterAutospacing="0" w:line="276" w:lineRule="auto"/>
        <w:ind w:firstLine="708"/>
        <w:jc w:val="both"/>
        <w:rPr>
          <w:color w:val="auto"/>
          <w:lang w:val="ru-RU"/>
        </w:rPr>
      </w:pPr>
    </w:p>
    <w:p w14:paraId="6B9489D9" w14:textId="77777777"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color w:val="auto"/>
          <w:lang w:val="bg-BG"/>
        </w:rPr>
        <w:t>Сливенска област е разположена в югоизточна България и заема територия от 3544</w:t>
      </w:r>
      <w:r w:rsidRPr="00C92396">
        <w:rPr>
          <w:color w:val="auto"/>
          <w:lang w:val="ru-RU"/>
        </w:rPr>
        <w:t>.</w:t>
      </w:r>
      <w:r w:rsidRPr="00C92396">
        <w:rPr>
          <w:color w:val="auto"/>
          <w:lang w:val="bg-BG"/>
        </w:rPr>
        <w:t>066 кв. км., което представлява 3</w:t>
      </w:r>
      <w:r w:rsidRPr="00C92396">
        <w:rPr>
          <w:color w:val="auto"/>
          <w:lang w:val="ru-RU"/>
        </w:rPr>
        <w:t>.</w:t>
      </w:r>
      <w:r w:rsidRPr="00C92396">
        <w:rPr>
          <w:color w:val="auto"/>
          <w:lang w:val="bg-BG"/>
        </w:rPr>
        <w:t>19% от територията на страната. На юг тя граничи с Ямболска област, на изток – с Бургаска област, на север – с области Велико Търново, Търговище и Шумен, на югозапад – с област Стара Загора.</w:t>
      </w:r>
    </w:p>
    <w:p w14:paraId="3C79311F" w14:textId="77777777"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rStyle w:val="general1"/>
          <w:rFonts w:ascii="Times New Roman" w:hAnsi="Times New Roman" w:cs="Times New Roman"/>
          <w:lang w:val="bg-BG"/>
        </w:rPr>
        <w:t xml:space="preserve">Географското положение на областта се оценява като благоприятно от гледна точка на възможностите за нейното развитие. В много голяма степен те зависят от възможностите за интегриране на област Сливен със съседните области, както и създаване на предпоставки за общо използване на ресурси и потенциали за развитие. </w:t>
      </w:r>
    </w:p>
    <w:p w14:paraId="105E480F" w14:textId="77777777" w:rsidR="009620BB" w:rsidRPr="00C92396" w:rsidRDefault="009620BB" w:rsidP="007C207F">
      <w:pPr>
        <w:spacing w:line="360" w:lineRule="auto"/>
        <w:ind w:firstLine="708"/>
        <w:jc w:val="both"/>
        <w:rPr>
          <w:b/>
          <w:bCs/>
          <w:u w:val="single"/>
          <w:lang w:val="ru-RU"/>
        </w:rPr>
      </w:pPr>
      <w:r w:rsidRPr="00C92396">
        <w:rPr>
          <w:lang w:val="ru-RU"/>
        </w:rPr>
        <w:t>В релефно отношение са формирани два района: на север – полупланински и планински, а на юг – равнинен. Климатът е умереноконтинентален със средногодишна температура на въздуха 12.4 градуса по С. Хидроложките запаси в областта не са големи. Основен воден ресурс е р.Тунджа, най-големия приток на р.Марица с водосборен басейн около 7 800 кв.км. От почвените типове най-характерни са карбонатните черноземни смолници, черноземните смолници и излужените черноземни смолници.</w:t>
      </w:r>
    </w:p>
    <w:p w14:paraId="0BFF1A1B" w14:textId="77777777"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color w:val="auto"/>
          <w:lang w:val="bg-BG"/>
        </w:rPr>
        <w:t>В административно отношение областта е разделена на 4 общини - Котел, Нова Загора, Сливен и Твърдица, като най-голям град и областен център е гр.Сливен.</w:t>
      </w:r>
    </w:p>
    <w:p w14:paraId="54992931" w14:textId="77777777" w:rsidR="009620BB" w:rsidRPr="00C92396" w:rsidRDefault="009620BB" w:rsidP="007C207F">
      <w:pPr>
        <w:pStyle w:val="a4"/>
        <w:spacing w:line="360" w:lineRule="auto"/>
        <w:rPr>
          <w:lang w:val="ru-RU"/>
        </w:rPr>
      </w:pPr>
    </w:p>
    <w:p w14:paraId="12CE1D29" w14:textId="77777777" w:rsidR="009620BB" w:rsidRPr="00C92396" w:rsidRDefault="009620BB" w:rsidP="007C207F">
      <w:pPr>
        <w:pStyle w:val="a4"/>
        <w:spacing w:line="360" w:lineRule="auto"/>
        <w:rPr>
          <w:lang w:val="ru-RU"/>
        </w:rPr>
      </w:pPr>
      <w:r w:rsidRPr="00C92396">
        <w:rPr>
          <w:lang w:val="ru-RU"/>
        </w:rPr>
        <w:t>Като резултат от анализа на териториалната структура на икономиката, общините в областта могат да се разделят на 3 групи:</w:t>
      </w:r>
    </w:p>
    <w:p w14:paraId="08417801" w14:textId="58C6A406" w:rsidR="009620BB" w:rsidRPr="00C92396" w:rsidRDefault="009620BB" w:rsidP="007C207F">
      <w:pPr>
        <w:pStyle w:val="a4"/>
        <w:numPr>
          <w:ilvl w:val="0"/>
          <w:numId w:val="7"/>
        </w:numPr>
        <w:spacing w:line="360" w:lineRule="auto"/>
        <w:rPr>
          <w:lang w:val="ru-RU"/>
        </w:rPr>
      </w:pPr>
      <w:r w:rsidRPr="00C92396">
        <w:rPr>
          <w:b/>
          <w:bCs/>
          <w:lang w:val="ru-RU"/>
        </w:rPr>
        <w:t>Сливен</w:t>
      </w:r>
      <w:r w:rsidRPr="00C92396">
        <w:rPr>
          <w:lang w:val="ru-RU"/>
        </w:rPr>
        <w:t xml:space="preserve"> – </w:t>
      </w:r>
      <w:r w:rsidRPr="00C92396">
        <w:rPr>
          <w:b/>
          <w:bCs/>
          <w:lang w:val="ru-RU"/>
        </w:rPr>
        <w:t>45</w:t>
      </w:r>
      <w:r w:rsidR="009753F6" w:rsidRPr="001A07C9">
        <w:rPr>
          <w:b/>
          <w:bCs/>
          <w:lang w:val="ru-RU"/>
        </w:rPr>
        <w:t xml:space="preserve"> </w:t>
      </w:r>
      <w:r w:rsidRPr="00C92396">
        <w:rPr>
          <w:b/>
          <w:bCs/>
          <w:lang w:val="ru-RU"/>
        </w:rPr>
        <w:t>бр</w:t>
      </w:r>
      <w:r w:rsidR="009753F6" w:rsidRPr="001A07C9">
        <w:rPr>
          <w:b/>
          <w:bCs/>
          <w:lang w:val="ru-RU"/>
        </w:rPr>
        <w:t>.</w:t>
      </w:r>
      <w:r w:rsidRPr="00C92396">
        <w:rPr>
          <w:b/>
          <w:bCs/>
          <w:lang w:val="ru-RU"/>
        </w:rPr>
        <w:t xml:space="preserve"> землища</w:t>
      </w:r>
      <w:r w:rsidRPr="00C92396">
        <w:rPr>
          <w:lang w:val="ru-RU"/>
        </w:rPr>
        <w:t xml:space="preserve">, попада в индустриално-аграрна група, с най-голямо значение за промишлеността в областта и с голям дял в аграрния сектор, преобладаваща равнина част, попадаща в нитратно уязвими зони, 19 бр. землища попадат в планинска част. </w:t>
      </w:r>
    </w:p>
    <w:p w14:paraId="52A56420" w14:textId="5611B925" w:rsidR="009620BB" w:rsidRPr="00C92396" w:rsidRDefault="009620BB" w:rsidP="007C207F">
      <w:pPr>
        <w:pStyle w:val="a4"/>
        <w:numPr>
          <w:ilvl w:val="0"/>
          <w:numId w:val="7"/>
        </w:numPr>
        <w:spacing w:line="360" w:lineRule="auto"/>
        <w:rPr>
          <w:lang w:val="ru-RU"/>
        </w:rPr>
      </w:pPr>
      <w:r w:rsidRPr="00C92396">
        <w:rPr>
          <w:b/>
          <w:bCs/>
          <w:lang w:val="ru-RU"/>
        </w:rPr>
        <w:t>Нова Загора</w:t>
      </w:r>
      <w:r w:rsidRPr="00C92396">
        <w:rPr>
          <w:lang w:val="ru-RU"/>
        </w:rPr>
        <w:t xml:space="preserve"> – </w:t>
      </w:r>
      <w:r w:rsidRPr="00C92396">
        <w:rPr>
          <w:b/>
          <w:bCs/>
          <w:lang w:val="ru-RU"/>
        </w:rPr>
        <w:t>33</w:t>
      </w:r>
      <w:r w:rsidR="009753F6" w:rsidRPr="001A07C9">
        <w:rPr>
          <w:b/>
          <w:bCs/>
          <w:lang w:val="ru-RU"/>
        </w:rPr>
        <w:t xml:space="preserve"> </w:t>
      </w:r>
      <w:r w:rsidRPr="00C92396">
        <w:rPr>
          <w:b/>
          <w:bCs/>
          <w:lang w:val="ru-RU"/>
        </w:rPr>
        <w:t>бр. землища</w:t>
      </w:r>
      <w:r w:rsidRPr="00C92396">
        <w:rPr>
          <w:lang w:val="ru-RU"/>
        </w:rPr>
        <w:t xml:space="preserve">, аграрно-индустриална група, с най-голям дял в аграрния сектор и със значителен дял в промишлеността, преобладаваща равнинна част </w:t>
      </w:r>
      <w:r w:rsidR="009753F6" w:rsidRPr="00C92396">
        <w:rPr>
          <w:lang w:val="ru-RU"/>
        </w:rPr>
        <w:t>–</w:t>
      </w:r>
      <w:r w:rsidRPr="00C92396">
        <w:rPr>
          <w:lang w:val="ru-RU"/>
        </w:rPr>
        <w:t xml:space="preserve"> 3</w:t>
      </w:r>
      <w:r w:rsidR="009753F6" w:rsidRPr="001A07C9">
        <w:rPr>
          <w:lang w:val="ru-RU"/>
        </w:rPr>
        <w:t xml:space="preserve"> </w:t>
      </w:r>
      <w:r w:rsidR="009753F6" w:rsidRPr="00C92396">
        <w:t>бр.</w:t>
      </w:r>
      <w:r w:rsidRPr="00C92396">
        <w:rPr>
          <w:lang w:val="ru-RU"/>
        </w:rPr>
        <w:t xml:space="preserve"> землища попадат в необлагодетелствани райони - лошопочвени.</w:t>
      </w:r>
    </w:p>
    <w:p w14:paraId="2DFF0E72" w14:textId="0CDABD42" w:rsidR="009620BB" w:rsidRPr="00C92396" w:rsidRDefault="009620BB" w:rsidP="007C207F">
      <w:pPr>
        <w:pStyle w:val="a4"/>
        <w:numPr>
          <w:ilvl w:val="0"/>
          <w:numId w:val="7"/>
        </w:numPr>
        <w:spacing w:line="360" w:lineRule="auto"/>
        <w:rPr>
          <w:lang w:val="ru-RU"/>
        </w:rPr>
      </w:pPr>
      <w:r w:rsidRPr="00C92396">
        <w:rPr>
          <w:b/>
          <w:bCs/>
          <w:lang w:val="ru-RU"/>
        </w:rPr>
        <w:t>Котел – 22</w:t>
      </w:r>
      <w:r w:rsidR="009753F6" w:rsidRPr="001A07C9">
        <w:rPr>
          <w:b/>
          <w:bCs/>
          <w:lang w:val="ru-RU"/>
        </w:rPr>
        <w:t xml:space="preserve"> </w:t>
      </w:r>
      <w:r w:rsidRPr="00C92396">
        <w:rPr>
          <w:b/>
          <w:bCs/>
          <w:lang w:val="ru-RU"/>
        </w:rPr>
        <w:t>бр. землища</w:t>
      </w:r>
      <w:r w:rsidRPr="00C92396">
        <w:rPr>
          <w:lang w:val="ru-RU"/>
        </w:rPr>
        <w:t>, основно аграрна насоченост, стенденция към намаляване дела на индустриалния сектор и повишаване дела на аграрния, 14</w:t>
      </w:r>
      <w:r w:rsidR="009753F6" w:rsidRPr="001A07C9">
        <w:rPr>
          <w:lang w:val="ru-RU"/>
        </w:rPr>
        <w:t xml:space="preserve"> </w:t>
      </w:r>
      <w:r w:rsidRPr="00C92396">
        <w:rPr>
          <w:lang w:val="ru-RU"/>
        </w:rPr>
        <w:t>бр. землища попадат в планински райони и 6</w:t>
      </w:r>
      <w:r w:rsidR="009753F6" w:rsidRPr="001A07C9">
        <w:rPr>
          <w:lang w:val="ru-RU"/>
        </w:rPr>
        <w:t xml:space="preserve"> </w:t>
      </w:r>
      <w:r w:rsidRPr="00C92396">
        <w:rPr>
          <w:lang w:val="ru-RU"/>
        </w:rPr>
        <w:t>бр. са в необлагодетелствани райони – лошопочвени</w:t>
      </w:r>
    </w:p>
    <w:p w14:paraId="2CD9F7B1" w14:textId="00F89258" w:rsidR="009620BB" w:rsidRPr="00C92396" w:rsidRDefault="009620BB" w:rsidP="007C207F">
      <w:pPr>
        <w:pStyle w:val="a4"/>
        <w:numPr>
          <w:ilvl w:val="0"/>
          <w:numId w:val="7"/>
        </w:numPr>
        <w:spacing w:line="360" w:lineRule="auto"/>
        <w:rPr>
          <w:lang w:val="ru-RU"/>
        </w:rPr>
      </w:pPr>
      <w:r w:rsidRPr="00C92396">
        <w:rPr>
          <w:b/>
          <w:bCs/>
          <w:lang w:val="ru-RU"/>
        </w:rPr>
        <w:t>Твърдица</w:t>
      </w:r>
      <w:r w:rsidR="009753F6" w:rsidRPr="001A07C9">
        <w:rPr>
          <w:b/>
          <w:bCs/>
          <w:lang w:val="ru-RU"/>
        </w:rPr>
        <w:t xml:space="preserve"> </w:t>
      </w:r>
      <w:r w:rsidRPr="00C92396">
        <w:rPr>
          <w:lang w:val="ru-RU"/>
        </w:rPr>
        <w:t>–</w:t>
      </w:r>
      <w:r w:rsidR="009753F6" w:rsidRPr="001A07C9">
        <w:rPr>
          <w:lang w:val="ru-RU"/>
        </w:rPr>
        <w:t xml:space="preserve"> </w:t>
      </w:r>
      <w:r w:rsidRPr="00C92396">
        <w:rPr>
          <w:b/>
          <w:bCs/>
          <w:lang w:val="ru-RU"/>
        </w:rPr>
        <w:t>10</w:t>
      </w:r>
      <w:r w:rsidR="009753F6" w:rsidRPr="001A07C9">
        <w:rPr>
          <w:b/>
          <w:bCs/>
          <w:lang w:val="ru-RU"/>
        </w:rPr>
        <w:t xml:space="preserve"> </w:t>
      </w:r>
      <w:r w:rsidRPr="00C92396">
        <w:rPr>
          <w:b/>
          <w:bCs/>
          <w:lang w:val="ru-RU"/>
        </w:rPr>
        <w:t>бр. землища</w:t>
      </w:r>
      <w:r w:rsidRPr="00C92396">
        <w:rPr>
          <w:lang w:val="ru-RU"/>
        </w:rPr>
        <w:t>, аграрни насоченост, с тенденция към намаляване дела на индустриалния сектор и  повишаване дела на аграрния, от землищата 7бр. са в планински райони и 2</w:t>
      </w:r>
      <w:r w:rsidR="009753F6" w:rsidRPr="001A07C9">
        <w:rPr>
          <w:lang w:val="ru-RU"/>
        </w:rPr>
        <w:t xml:space="preserve"> </w:t>
      </w:r>
      <w:r w:rsidRPr="00C92396">
        <w:rPr>
          <w:lang w:val="ru-RU"/>
        </w:rPr>
        <w:t>бр. са в необлагодетелствани райони –лошопочвени</w:t>
      </w:r>
      <w:r w:rsidR="009753F6" w:rsidRPr="00C92396">
        <w:rPr>
          <w:lang w:val="ru-RU"/>
        </w:rPr>
        <w:t>.</w:t>
      </w:r>
    </w:p>
    <w:p w14:paraId="275779FA" w14:textId="77777777" w:rsidR="009620BB" w:rsidRPr="00C92396" w:rsidRDefault="009620BB" w:rsidP="007C207F">
      <w:pPr>
        <w:spacing w:line="276" w:lineRule="auto"/>
        <w:jc w:val="center"/>
        <w:rPr>
          <w:b/>
          <w:bCs/>
          <w:sz w:val="28"/>
          <w:szCs w:val="28"/>
          <w:u w:val="single"/>
        </w:rPr>
      </w:pPr>
    </w:p>
    <w:p w14:paraId="61EF401D" w14:textId="77777777" w:rsidR="009620BB" w:rsidRPr="001A07C9" w:rsidRDefault="009620BB" w:rsidP="007C207F">
      <w:pPr>
        <w:spacing w:line="276" w:lineRule="auto"/>
        <w:jc w:val="center"/>
        <w:rPr>
          <w:b/>
          <w:bCs/>
          <w:sz w:val="28"/>
          <w:szCs w:val="28"/>
          <w:u w:val="single"/>
        </w:rPr>
      </w:pPr>
      <w:r w:rsidRPr="00C92396">
        <w:rPr>
          <w:b/>
          <w:bCs/>
          <w:sz w:val="28"/>
          <w:szCs w:val="28"/>
          <w:u w:val="single"/>
        </w:rPr>
        <w:t xml:space="preserve">Раздел  </w:t>
      </w:r>
      <w:r w:rsidRPr="00C92396">
        <w:rPr>
          <w:b/>
          <w:bCs/>
          <w:sz w:val="28"/>
          <w:szCs w:val="28"/>
          <w:u w:val="single"/>
          <w:lang w:val="en-US"/>
        </w:rPr>
        <w:t>I</w:t>
      </w:r>
    </w:p>
    <w:p w14:paraId="327B7FA3" w14:textId="77777777" w:rsidR="009620BB" w:rsidRPr="00C92396" w:rsidRDefault="009620BB" w:rsidP="007C207F">
      <w:pPr>
        <w:spacing w:line="276" w:lineRule="auto"/>
        <w:jc w:val="center"/>
      </w:pPr>
      <w:r w:rsidRPr="00C92396">
        <w:rPr>
          <w:b/>
          <w:bCs/>
          <w:sz w:val="28"/>
          <w:szCs w:val="28"/>
          <w:u w:val="single"/>
        </w:rPr>
        <w:t>ОБЩА ИНФОРМАЦИЯ ЗА ОБЛАСТТА</w:t>
      </w:r>
    </w:p>
    <w:p w14:paraId="46DC67A8" w14:textId="77777777" w:rsidR="009620BB" w:rsidRPr="00C92396" w:rsidRDefault="009620BB" w:rsidP="007C207F">
      <w:pPr>
        <w:spacing w:line="276" w:lineRule="auto"/>
        <w:rPr>
          <w:b/>
          <w:bCs/>
          <w:i/>
          <w:iCs/>
        </w:rPr>
      </w:pPr>
    </w:p>
    <w:p w14:paraId="108170E6" w14:textId="77777777" w:rsidR="009620BB" w:rsidRPr="001A07C9" w:rsidRDefault="009620BB" w:rsidP="007C207F">
      <w:pPr>
        <w:spacing w:line="276" w:lineRule="auto"/>
        <w:ind w:firstLine="708"/>
        <w:rPr>
          <w:b/>
          <w:bCs/>
          <w:sz w:val="28"/>
          <w:szCs w:val="28"/>
        </w:rPr>
      </w:pPr>
    </w:p>
    <w:p w14:paraId="50D4EB5D" w14:textId="77777777" w:rsidR="009620BB" w:rsidRPr="00C92396" w:rsidRDefault="009620BB" w:rsidP="007C207F">
      <w:pPr>
        <w:spacing w:line="276" w:lineRule="auto"/>
        <w:ind w:firstLine="708"/>
        <w:rPr>
          <w:b/>
          <w:bCs/>
          <w:sz w:val="28"/>
          <w:szCs w:val="28"/>
        </w:rPr>
      </w:pPr>
      <w:r w:rsidRPr="00C92396">
        <w:rPr>
          <w:b/>
          <w:bCs/>
          <w:sz w:val="28"/>
          <w:szCs w:val="28"/>
        </w:rPr>
        <w:t>І. Растениевъдство</w:t>
      </w:r>
    </w:p>
    <w:p w14:paraId="13563763" w14:textId="77777777" w:rsidR="009620BB" w:rsidRPr="00C92396" w:rsidRDefault="009620BB" w:rsidP="007C207F">
      <w:pPr>
        <w:spacing w:line="276" w:lineRule="auto"/>
        <w:rPr>
          <w:b/>
          <w:bCs/>
        </w:rPr>
      </w:pPr>
    </w:p>
    <w:p w14:paraId="6D979A51" w14:textId="77777777" w:rsidR="009620BB" w:rsidRPr="00C92396" w:rsidRDefault="009620BB" w:rsidP="007C207F">
      <w:pPr>
        <w:spacing w:line="276" w:lineRule="auto"/>
        <w:ind w:firstLine="708"/>
        <w:rPr>
          <w:b/>
          <w:bCs/>
        </w:rPr>
      </w:pPr>
      <w:r w:rsidRPr="00C92396">
        <w:rPr>
          <w:b/>
          <w:bCs/>
        </w:rPr>
        <w:t>1. Площ на земеделските земи, в т.ч. обработваеми</w:t>
      </w:r>
    </w:p>
    <w:p w14:paraId="6C080EF5" w14:textId="77777777" w:rsidR="009620BB" w:rsidRPr="00C92396" w:rsidRDefault="009620BB" w:rsidP="007C207F">
      <w:pPr>
        <w:spacing w:line="276" w:lineRule="auto"/>
      </w:pPr>
    </w:p>
    <w:p w14:paraId="0C32BED3" w14:textId="77777777" w:rsidR="009620BB" w:rsidRPr="00C92396" w:rsidRDefault="009620BB" w:rsidP="007C207F">
      <w:pPr>
        <w:spacing w:line="276" w:lineRule="auto"/>
        <w:ind w:firstLine="708"/>
      </w:pPr>
      <w:r w:rsidRPr="00C92396">
        <w:t>От баланс по видове територия по предназначение от КВС</w:t>
      </w:r>
    </w:p>
    <w:p w14:paraId="11CF54D6" w14:textId="77777777" w:rsidR="009620BB" w:rsidRPr="00C92396" w:rsidRDefault="009620BB" w:rsidP="007C207F">
      <w:pPr>
        <w:spacing w:line="276" w:lineRule="auto"/>
        <w:rPr>
          <w:b/>
          <w:b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018"/>
        <w:gridCol w:w="1991"/>
        <w:gridCol w:w="2454"/>
        <w:gridCol w:w="2649"/>
      </w:tblGrid>
      <w:tr w:rsidR="009620BB" w:rsidRPr="00C92396" w14:paraId="4E416CAC" w14:textId="77777777">
        <w:tc>
          <w:tcPr>
            <w:tcW w:w="1527" w:type="dxa"/>
          </w:tcPr>
          <w:p w14:paraId="59F64159" w14:textId="77777777" w:rsidR="009620BB" w:rsidRPr="00C92396" w:rsidRDefault="009620BB" w:rsidP="007C207F">
            <w:pPr>
              <w:spacing w:line="276" w:lineRule="auto"/>
              <w:jc w:val="center"/>
              <w:rPr>
                <w:b/>
                <w:bCs/>
                <w:sz w:val="20"/>
                <w:szCs w:val="20"/>
              </w:rPr>
            </w:pPr>
            <w:r w:rsidRPr="00C92396">
              <w:rPr>
                <w:b/>
                <w:bCs/>
                <w:sz w:val="20"/>
                <w:szCs w:val="20"/>
              </w:rPr>
              <w:t>Област</w:t>
            </w:r>
          </w:p>
        </w:tc>
        <w:tc>
          <w:tcPr>
            <w:tcW w:w="1018" w:type="dxa"/>
          </w:tcPr>
          <w:p w14:paraId="5735E898" w14:textId="77777777" w:rsidR="009620BB" w:rsidRPr="00C92396" w:rsidRDefault="009620BB" w:rsidP="007C207F">
            <w:pPr>
              <w:spacing w:line="276" w:lineRule="auto"/>
              <w:jc w:val="center"/>
              <w:rPr>
                <w:b/>
                <w:bCs/>
                <w:sz w:val="20"/>
                <w:szCs w:val="20"/>
              </w:rPr>
            </w:pPr>
            <w:r w:rsidRPr="00C92396">
              <w:rPr>
                <w:b/>
                <w:bCs/>
                <w:sz w:val="20"/>
                <w:szCs w:val="20"/>
              </w:rPr>
              <w:t>Брой землища</w:t>
            </w:r>
          </w:p>
        </w:tc>
        <w:tc>
          <w:tcPr>
            <w:tcW w:w="1991" w:type="dxa"/>
          </w:tcPr>
          <w:p w14:paraId="4A28F353" w14:textId="77777777" w:rsidR="009620BB" w:rsidRPr="00C92396" w:rsidRDefault="009620BB" w:rsidP="007C207F">
            <w:pPr>
              <w:spacing w:line="276" w:lineRule="auto"/>
              <w:jc w:val="center"/>
              <w:rPr>
                <w:b/>
                <w:bCs/>
                <w:sz w:val="20"/>
                <w:szCs w:val="20"/>
              </w:rPr>
            </w:pPr>
            <w:r w:rsidRPr="00C92396">
              <w:rPr>
                <w:b/>
                <w:bCs/>
                <w:sz w:val="20"/>
                <w:szCs w:val="20"/>
              </w:rPr>
              <w:t>Обща площ на землищата /ха/</w:t>
            </w:r>
          </w:p>
        </w:tc>
        <w:tc>
          <w:tcPr>
            <w:tcW w:w="2454" w:type="dxa"/>
          </w:tcPr>
          <w:p w14:paraId="200B8468" w14:textId="77777777" w:rsidR="009620BB" w:rsidRPr="00C92396" w:rsidRDefault="009620BB" w:rsidP="007C207F">
            <w:pPr>
              <w:spacing w:line="276" w:lineRule="auto"/>
              <w:jc w:val="center"/>
              <w:rPr>
                <w:b/>
                <w:bCs/>
                <w:sz w:val="20"/>
                <w:szCs w:val="20"/>
              </w:rPr>
            </w:pPr>
            <w:r w:rsidRPr="00C92396">
              <w:rPr>
                <w:b/>
                <w:bCs/>
                <w:sz w:val="20"/>
                <w:szCs w:val="20"/>
              </w:rPr>
              <w:t>За нуждите на селското стопанство /ха/</w:t>
            </w:r>
          </w:p>
        </w:tc>
        <w:tc>
          <w:tcPr>
            <w:tcW w:w="2649" w:type="dxa"/>
          </w:tcPr>
          <w:p w14:paraId="74E347AB" w14:textId="77777777" w:rsidR="009620BB" w:rsidRPr="00C92396" w:rsidRDefault="009620BB" w:rsidP="007C207F">
            <w:pPr>
              <w:spacing w:line="276" w:lineRule="auto"/>
              <w:jc w:val="center"/>
              <w:rPr>
                <w:b/>
                <w:bCs/>
                <w:sz w:val="20"/>
                <w:szCs w:val="20"/>
              </w:rPr>
            </w:pPr>
            <w:r w:rsidRPr="00C92396">
              <w:rPr>
                <w:b/>
                <w:bCs/>
                <w:sz w:val="20"/>
                <w:szCs w:val="20"/>
              </w:rPr>
              <w:t>За нуждите на горското стопанство /ха/</w:t>
            </w:r>
          </w:p>
        </w:tc>
      </w:tr>
      <w:tr w:rsidR="009620BB" w:rsidRPr="00C92396" w14:paraId="4D6A78C7" w14:textId="77777777">
        <w:tc>
          <w:tcPr>
            <w:tcW w:w="1527" w:type="dxa"/>
          </w:tcPr>
          <w:p w14:paraId="3EF2DE92" w14:textId="77777777" w:rsidR="009620BB" w:rsidRPr="00C92396" w:rsidRDefault="009620BB" w:rsidP="007C207F">
            <w:pPr>
              <w:spacing w:line="276" w:lineRule="auto"/>
              <w:jc w:val="center"/>
              <w:rPr>
                <w:b/>
                <w:bCs/>
              </w:rPr>
            </w:pPr>
            <w:r w:rsidRPr="00C92396">
              <w:rPr>
                <w:b/>
                <w:bCs/>
              </w:rPr>
              <w:t>СЛИВЕН</w:t>
            </w:r>
          </w:p>
        </w:tc>
        <w:tc>
          <w:tcPr>
            <w:tcW w:w="1018" w:type="dxa"/>
            <w:vAlign w:val="center"/>
          </w:tcPr>
          <w:p w14:paraId="065169F3" w14:textId="77777777" w:rsidR="009620BB" w:rsidRPr="00C92396" w:rsidRDefault="009620BB" w:rsidP="007C207F">
            <w:pPr>
              <w:spacing w:line="276" w:lineRule="auto"/>
              <w:jc w:val="center"/>
            </w:pPr>
            <w:r w:rsidRPr="00C92396">
              <w:t>111</w:t>
            </w:r>
          </w:p>
        </w:tc>
        <w:tc>
          <w:tcPr>
            <w:tcW w:w="1991" w:type="dxa"/>
            <w:vAlign w:val="center"/>
          </w:tcPr>
          <w:p w14:paraId="7C5A39C2" w14:textId="77777777" w:rsidR="009620BB" w:rsidRPr="00C92396" w:rsidRDefault="009620BB" w:rsidP="007C207F">
            <w:pPr>
              <w:spacing w:line="276" w:lineRule="auto"/>
              <w:jc w:val="center"/>
            </w:pPr>
            <w:r w:rsidRPr="00C92396">
              <w:t>354 329</w:t>
            </w:r>
          </w:p>
        </w:tc>
        <w:tc>
          <w:tcPr>
            <w:tcW w:w="2454" w:type="dxa"/>
            <w:vAlign w:val="center"/>
          </w:tcPr>
          <w:p w14:paraId="2C66C74E" w14:textId="77777777" w:rsidR="009620BB" w:rsidRPr="00C92396" w:rsidRDefault="009620BB" w:rsidP="007C207F">
            <w:pPr>
              <w:spacing w:line="276" w:lineRule="auto"/>
              <w:jc w:val="center"/>
            </w:pPr>
            <w:r w:rsidRPr="00C92396">
              <w:t>181 605</w:t>
            </w:r>
          </w:p>
        </w:tc>
        <w:tc>
          <w:tcPr>
            <w:tcW w:w="2649" w:type="dxa"/>
            <w:vAlign w:val="center"/>
          </w:tcPr>
          <w:p w14:paraId="7DF8D0AD" w14:textId="77777777" w:rsidR="009620BB" w:rsidRPr="00C92396" w:rsidRDefault="009620BB" w:rsidP="007C207F">
            <w:pPr>
              <w:spacing w:line="276" w:lineRule="auto"/>
              <w:jc w:val="center"/>
            </w:pPr>
            <w:r w:rsidRPr="00C92396">
              <w:t>151 388</w:t>
            </w:r>
          </w:p>
        </w:tc>
      </w:tr>
    </w:tbl>
    <w:p w14:paraId="08A854EB" w14:textId="77777777" w:rsidR="009620BB" w:rsidRPr="00C92396" w:rsidRDefault="009620BB" w:rsidP="007C207F">
      <w:pPr>
        <w:spacing w:line="276" w:lineRule="auto"/>
        <w:rPr>
          <w:b/>
          <w:bCs/>
        </w:rPr>
      </w:pPr>
    </w:p>
    <w:p w14:paraId="3CCE810E" w14:textId="77777777" w:rsidR="009620BB" w:rsidRPr="00C92396" w:rsidRDefault="009620BB" w:rsidP="007C207F">
      <w:pPr>
        <w:spacing w:line="276" w:lineRule="auto"/>
        <w:ind w:firstLine="708"/>
        <w:jc w:val="both"/>
        <w:rPr>
          <w:lang w:val="ru-RU"/>
        </w:rPr>
      </w:pPr>
      <w:r w:rsidRPr="00C92396">
        <w:t xml:space="preserve">Анализирайки данните в таблицата отчитаме, че площите използвани за нуждите на селското стопанство са 51.3% и за нуждите на горското стопанство са 42.7%. </w:t>
      </w:r>
    </w:p>
    <w:p w14:paraId="5939CD14" w14:textId="77777777" w:rsidR="009620BB" w:rsidRPr="00C92396" w:rsidRDefault="009620BB" w:rsidP="007C207F">
      <w:pPr>
        <w:spacing w:line="276" w:lineRule="auto"/>
        <w:rPr>
          <w:lang w:val="ru-RU"/>
        </w:rPr>
      </w:pPr>
    </w:p>
    <w:p w14:paraId="197D4DB0" w14:textId="3CAA933B" w:rsidR="009620BB" w:rsidRPr="00C92396" w:rsidRDefault="009620BB" w:rsidP="007C207F">
      <w:pPr>
        <w:spacing w:line="276" w:lineRule="auto"/>
        <w:ind w:firstLine="708"/>
        <w:rPr>
          <w:b/>
          <w:bCs/>
          <w:lang w:val="ru-RU"/>
        </w:rPr>
      </w:pPr>
      <w:r w:rsidRPr="00C92396">
        <w:rPr>
          <w:b/>
          <w:bCs/>
        </w:rPr>
        <w:t xml:space="preserve">2. Общо стопанисвана земеделска земя в Сливенска област през </w:t>
      </w:r>
      <w:r w:rsidRPr="00C92396">
        <w:rPr>
          <w:b/>
          <w:bCs/>
          <w:lang w:val="ru-RU"/>
        </w:rPr>
        <w:t>202</w:t>
      </w:r>
      <w:r w:rsidRPr="001A07C9">
        <w:rPr>
          <w:b/>
          <w:bCs/>
          <w:lang w:val="ru-RU"/>
        </w:rPr>
        <w:t>2</w:t>
      </w:r>
      <w:r w:rsidR="00094569" w:rsidRPr="001A07C9">
        <w:rPr>
          <w:b/>
          <w:bCs/>
          <w:lang w:val="ru-RU"/>
        </w:rPr>
        <w:t xml:space="preserve"> </w:t>
      </w:r>
      <w:r w:rsidRPr="00C92396">
        <w:rPr>
          <w:b/>
          <w:bCs/>
        </w:rPr>
        <w:t>г.</w:t>
      </w:r>
      <w:r w:rsidR="00D74805" w:rsidRPr="00C92396">
        <w:rPr>
          <w:b/>
          <w:bCs/>
        </w:rPr>
        <w:t xml:space="preserve"> </w:t>
      </w:r>
      <w:r w:rsidR="00094569" w:rsidRPr="00C92396">
        <w:rPr>
          <w:b/>
          <w:bCs/>
        </w:rPr>
        <w:t>и</w:t>
      </w:r>
      <w:r w:rsidR="00D74805" w:rsidRPr="00C92396">
        <w:rPr>
          <w:b/>
          <w:bCs/>
        </w:rPr>
        <w:t xml:space="preserve"> 2023</w:t>
      </w:r>
      <w:r w:rsidR="00094569" w:rsidRPr="00C92396">
        <w:rPr>
          <w:b/>
          <w:bCs/>
        </w:rPr>
        <w:t xml:space="preserve"> </w:t>
      </w:r>
      <w:r w:rsidR="00D74805" w:rsidRPr="00C92396">
        <w:rPr>
          <w:b/>
          <w:bCs/>
        </w:rPr>
        <w:t>г.</w:t>
      </w:r>
    </w:p>
    <w:p w14:paraId="771A0F1C" w14:textId="77777777" w:rsidR="009620BB" w:rsidRPr="00C92396" w:rsidRDefault="009620BB" w:rsidP="007C207F">
      <w:pPr>
        <w:spacing w:line="276" w:lineRule="auto"/>
        <w:rPr>
          <w:lang w:val="ru-RU"/>
        </w:rPr>
      </w:pPr>
    </w:p>
    <w:tbl>
      <w:tblPr>
        <w:tblW w:w="6237" w:type="dxa"/>
        <w:tblInd w:w="1161" w:type="dxa"/>
        <w:tblLook w:val="00A0" w:firstRow="1" w:lastRow="0" w:firstColumn="1" w:lastColumn="0" w:noHBand="0" w:noVBand="0"/>
      </w:tblPr>
      <w:tblGrid>
        <w:gridCol w:w="2551"/>
        <w:gridCol w:w="1843"/>
        <w:gridCol w:w="1843"/>
      </w:tblGrid>
      <w:tr w:rsidR="00094569" w:rsidRPr="00C92396" w14:paraId="55023473" w14:textId="6BFE56A5" w:rsidTr="00094569">
        <w:trPr>
          <w:trHeight w:val="330"/>
        </w:trPr>
        <w:tc>
          <w:tcPr>
            <w:tcW w:w="2551" w:type="dxa"/>
            <w:vMerge w:val="restart"/>
            <w:tcBorders>
              <w:top w:val="single" w:sz="8" w:space="0" w:color="auto"/>
              <w:left w:val="single" w:sz="8" w:space="0" w:color="auto"/>
              <w:bottom w:val="nil"/>
              <w:right w:val="single" w:sz="8" w:space="0" w:color="auto"/>
            </w:tcBorders>
            <w:noWrap/>
            <w:vAlign w:val="center"/>
          </w:tcPr>
          <w:p w14:paraId="3DC28B86" w14:textId="77777777" w:rsidR="00094569" w:rsidRPr="00C92396" w:rsidRDefault="00094569" w:rsidP="007C207F">
            <w:pPr>
              <w:spacing w:line="276" w:lineRule="auto"/>
              <w:jc w:val="center"/>
              <w:rPr>
                <w:b/>
                <w:bCs/>
              </w:rPr>
            </w:pPr>
            <w:r w:rsidRPr="00C92396">
              <w:rPr>
                <w:b/>
                <w:bCs/>
              </w:rPr>
              <w:t>ВИД КУЛТУРИ</w:t>
            </w:r>
          </w:p>
        </w:tc>
        <w:tc>
          <w:tcPr>
            <w:tcW w:w="1843" w:type="dxa"/>
            <w:tcBorders>
              <w:top w:val="single" w:sz="8" w:space="0" w:color="auto"/>
              <w:left w:val="nil"/>
              <w:bottom w:val="single" w:sz="8" w:space="0" w:color="auto"/>
              <w:right w:val="single" w:sz="8" w:space="0" w:color="auto"/>
            </w:tcBorders>
          </w:tcPr>
          <w:p w14:paraId="2D8150B6" w14:textId="77777777" w:rsidR="00094569" w:rsidRPr="00C92396" w:rsidRDefault="00094569" w:rsidP="007C207F">
            <w:pPr>
              <w:spacing w:line="276" w:lineRule="auto"/>
              <w:jc w:val="center"/>
              <w:rPr>
                <w:b/>
                <w:bCs/>
              </w:rPr>
            </w:pPr>
            <w:r w:rsidRPr="00C92396">
              <w:rPr>
                <w:b/>
                <w:bCs/>
              </w:rPr>
              <w:t>2022</w:t>
            </w:r>
          </w:p>
        </w:tc>
        <w:tc>
          <w:tcPr>
            <w:tcW w:w="1843" w:type="dxa"/>
            <w:tcBorders>
              <w:top w:val="single" w:sz="8" w:space="0" w:color="auto"/>
              <w:left w:val="nil"/>
              <w:bottom w:val="single" w:sz="8" w:space="0" w:color="auto"/>
              <w:right w:val="single" w:sz="8" w:space="0" w:color="auto"/>
            </w:tcBorders>
          </w:tcPr>
          <w:p w14:paraId="174EEEC8" w14:textId="2FD1D7F1" w:rsidR="00094569" w:rsidRPr="00C92396" w:rsidRDefault="00094569" w:rsidP="007C207F">
            <w:pPr>
              <w:spacing w:line="276" w:lineRule="auto"/>
              <w:jc w:val="center"/>
              <w:rPr>
                <w:b/>
                <w:bCs/>
              </w:rPr>
            </w:pPr>
            <w:r w:rsidRPr="00C92396">
              <w:rPr>
                <w:b/>
                <w:bCs/>
              </w:rPr>
              <w:t>2023</w:t>
            </w:r>
          </w:p>
        </w:tc>
      </w:tr>
      <w:tr w:rsidR="00094569" w:rsidRPr="00C92396" w14:paraId="673B82DB" w14:textId="4A2B256E" w:rsidTr="00094569">
        <w:trPr>
          <w:trHeight w:val="330"/>
        </w:trPr>
        <w:tc>
          <w:tcPr>
            <w:tcW w:w="2551" w:type="dxa"/>
            <w:vMerge/>
            <w:tcBorders>
              <w:top w:val="single" w:sz="8" w:space="0" w:color="auto"/>
              <w:left w:val="single" w:sz="8" w:space="0" w:color="auto"/>
              <w:bottom w:val="nil"/>
              <w:right w:val="single" w:sz="8" w:space="0" w:color="auto"/>
            </w:tcBorders>
            <w:vAlign w:val="center"/>
          </w:tcPr>
          <w:p w14:paraId="50A313EA" w14:textId="77777777" w:rsidR="00094569" w:rsidRPr="00C92396" w:rsidRDefault="00094569" w:rsidP="007C207F">
            <w:pPr>
              <w:spacing w:line="276" w:lineRule="auto"/>
              <w:jc w:val="center"/>
              <w:rPr>
                <w:b/>
                <w:bCs/>
              </w:rPr>
            </w:pPr>
          </w:p>
        </w:tc>
        <w:tc>
          <w:tcPr>
            <w:tcW w:w="1843" w:type="dxa"/>
            <w:tcBorders>
              <w:top w:val="nil"/>
              <w:left w:val="single" w:sz="8" w:space="0" w:color="auto"/>
              <w:bottom w:val="nil"/>
              <w:right w:val="single" w:sz="8" w:space="0" w:color="auto"/>
            </w:tcBorders>
          </w:tcPr>
          <w:p w14:paraId="7D815F8C" w14:textId="77777777" w:rsidR="00094569" w:rsidRPr="00C92396" w:rsidRDefault="00094569" w:rsidP="007C207F">
            <w:pPr>
              <w:spacing w:line="276" w:lineRule="auto"/>
              <w:jc w:val="center"/>
              <w:rPr>
                <w:sz w:val="20"/>
                <w:szCs w:val="20"/>
              </w:rPr>
            </w:pPr>
            <w:r w:rsidRPr="00C92396">
              <w:rPr>
                <w:sz w:val="20"/>
                <w:szCs w:val="20"/>
              </w:rPr>
              <w:t>ПЛОЩ (ха)</w:t>
            </w:r>
          </w:p>
        </w:tc>
        <w:tc>
          <w:tcPr>
            <w:tcW w:w="1843" w:type="dxa"/>
            <w:tcBorders>
              <w:top w:val="nil"/>
              <w:left w:val="single" w:sz="8" w:space="0" w:color="auto"/>
              <w:bottom w:val="nil"/>
              <w:right w:val="single" w:sz="8" w:space="0" w:color="auto"/>
            </w:tcBorders>
          </w:tcPr>
          <w:p w14:paraId="7447BE55" w14:textId="156990A0" w:rsidR="00094569" w:rsidRPr="00C92396" w:rsidRDefault="00094569" w:rsidP="007C207F">
            <w:pPr>
              <w:spacing w:line="276" w:lineRule="auto"/>
              <w:jc w:val="center"/>
              <w:rPr>
                <w:sz w:val="20"/>
                <w:szCs w:val="20"/>
              </w:rPr>
            </w:pPr>
            <w:r w:rsidRPr="00C92396">
              <w:rPr>
                <w:sz w:val="20"/>
                <w:szCs w:val="20"/>
              </w:rPr>
              <w:t>ПЛОЩ (ха)</w:t>
            </w:r>
          </w:p>
        </w:tc>
      </w:tr>
      <w:tr w:rsidR="00094569" w:rsidRPr="00C92396" w14:paraId="4D269152" w14:textId="7F5DA6C1" w:rsidTr="00094569">
        <w:trPr>
          <w:trHeight w:val="330"/>
        </w:trPr>
        <w:tc>
          <w:tcPr>
            <w:tcW w:w="2551" w:type="dxa"/>
            <w:tcBorders>
              <w:top w:val="single" w:sz="8" w:space="0" w:color="auto"/>
              <w:left w:val="single" w:sz="8" w:space="0" w:color="auto"/>
              <w:bottom w:val="single" w:sz="8" w:space="0" w:color="auto"/>
              <w:right w:val="single" w:sz="8" w:space="0" w:color="auto"/>
            </w:tcBorders>
            <w:vAlign w:val="bottom"/>
          </w:tcPr>
          <w:p w14:paraId="7117F548" w14:textId="77777777" w:rsidR="00094569" w:rsidRPr="00C92396" w:rsidRDefault="00094569" w:rsidP="007C207F">
            <w:pPr>
              <w:spacing w:line="276" w:lineRule="auto"/>
              <w:jc w:val="center"/>
            </w:pPr>
            <w:r w:rsidRPr="00C92396">
              <w:t>ЕСЕННИЦИ</w:t>
            </w:r>
          </w:p>
        </w:tc>
        <w:tc>
          <w:tcPr>
            <w:tcW w:w="1843" w:type="dxa"/>
            <w:tcBorders>
              <w:top w:val="single" w:sz="8" w:space="0" w:color="auto"/>
              <w:left w:val="nil"/>
              <w:bottom w:val="single" w:sz="8" w:space="0" w:color="auto"/>
              <w:right w:val="single" w:sz="8" w:space="0" w:color="auto"/>
            </w:tcBorders>
          </w:tcPr>
          <w:p w14:paraId="3D5DA8EE" w14:textId="77777777" w:rsidR="00094569" w:rsidRPr="00C92396" w:rsidRDefault="00094569" w:rsidP="007C207F">
            <w:pPr>
              <w:spacing w:line="276" w:lineRule="auto"/>
              <w:jc w:val="center"/>
            </w:pPr>
            <w:r w:rsidRPr="00C92396">
              <w:t>52365</w:t>
            </w:r>
          </w:p>
        </w:tc>
        <w:tc>
          <w:tcPr>
            <w:tcW w:w="1843" w:type="dxa"/>
            <w:tcBorders>
              <w:top w:val="single" w:sz="8" w:space="0" w:color="auto"/>
              <w:left w:val="nil"/>
              <w:bottom w:val="single" w:sz="8" w:space="0" w:color="auto"/>
              <w:right w:val="single" w:sz="8" w:space="0" w:color="auto"/>
            </w:tcBorders>
          </w:tcPr>
          <w:p w14:paraId="46D33F43" w14:textId="1EC85C22" w:rsidR="00094569" w:rsidRPr="00C92396" w:rsidRDefault="00094569" w:rsidP="007C207F">
            <w:pPr>
              <w:spacing w:line="276" w:lineRule="auto"/>
              <w:jc w:val="center"/>
            </w:pPr>
            <w:r w:rsidRPr="00C92396">
              <w:t>50826</w:t>
            </w:r>
          </w:p>
        </w:tc>
      </w:tr>
      <w:tr w:rsidR="00094569" w:rsidRPr="00C92396" w14:paraId="43783249" w14:textId="312EBEA3" w:rsidTr="00094569">
        <w:trPr>
          <w:trHeight w:val="375"/>
        </w:trPr>
        <w:tc>
          <w:tcPr>
            <w:tcW w:w="2551" w:type="dxa"/>
            <w:tcBorders>
              <w:top w:val="nil"/>
              <w:left w:val="single" w:sz="8" w:space="0" w:color="auto"/>
              <w:bottom w:val="single" w:sz="8" w:space="0" w:color="auto"/>
              <w:right w:val="single" w:sz="8" w:space="0" w:color="auto"/>
            </w:tcBorders>
            <w:vAlign w:val="bottom"/>
          </w:tcPr>
          <w:p w14:paraId="5BA1CEFA" w14:textId="77777777" w:rsidR="00094569" w:rsidRPr="00C92396" w:rsidRDefault="00094569" w:rsidP="007C207F">
            <w:pPr>
              <w:spacing w:line="276" w:lineRule="auto"/>
              <w:jc w:val="center"/>
            </w:pPr>
            <w:r w:rsidRPr="00C92396">
              <w:t>ТРАЙНИ</w:t>
            </w:r>
          </w:p>
        </w:tc>
        <w:tc>
          <w:tcPr>
            <w:tcW w:w="1843" w:type="dxa"/>
            <w:tcBorders>
              <w:top w:val="nil"/>
              <w:left w:val="nil"/>
              <w:bottom w:val="single" w:sz="8" w:space="0" w:color="auto"/>
              <w:right w:val="single" w:sz="8" w:space="0" w:color="auto"/>
            </w:tcBorders>
          </w:tcPr>
          <w:p w14:paraId="11FA1EB1" w14:textId="77777777" w:rsidR="00094569" w:rsidRPr="00C92396" w:rsidRDefault="00094569" w:rsidP="007C207F">
            <w:pPr>
              <w:spacing w:line="276" w:lineRule="auto"/>
              <w:jc w:val="center"/>
            </w:pPr>
            <w:r w:rsidRPr="00C92396">
              <w:t>7157</w:t>
            </w:r>
          </w:p>
        </w:tc>
        <w:tc>
          <w:tcPr>
            <w:tcW w:w="1843" w:type="dxa"/>
            <w:tcBorders>
              <w:top w:val="nil"/>
              <w:left w:val="nil"/>
              <w:bottom w:val="single" w:sz="8" w:space="0" w:color="auto"/>
              <w:right w:val="single" w:sz="8" w:space="0" w:color="auto"/>
            </w:tcBorders>
          </w:tcPr>
          <w:p w14:paraId="69545020" w14:textId="19487038" w:rsidR="00094569" w:rsidRPr="00C92396" w:rsidRDefault="00094569" w:rsidP="007C207F">
            <w:pPr>
              <w:spacing w:line="276" w:lineRule="auto"/>
              <w:jc w:val="center"/>
            </w:pPr>
            <w:r w:rsidRPr="00C92396">
              <w:t>6940</w:t>
            </w:r>
          </w:p>
        </w:tc>
      </w:tr>
      <w:tr w:rsidR="00094569" w:rsidRPr="00C92396" w14:paraId="73BF1D60" w14:textId="6292BE74" w:rsidTr="00094569">
        <w:trPr>
          <w:trHeight w:val="330"/>
        </w:trPr>
        <w:tc>
          <w:tcPr>
            <w:tcW w:w="2551" w:type="dxa"/>
            <w:tcBorders>
              <w:top w:val="nil"/>
              <w:left w:val="single" w:sz="8" w:space="0" w:color="auto"/>
              <w:bottom w:val="single" w:sz="8" w:space="0" w:color="auto"/>
              <w:right w:val="single" w:sz="8" w:space="0" w:color="auto"/>
            </w:tcBorders>
            <w:vAlign w:val="bottom"/>
          </w:tcPr>
          <w:p w14:paraId="752DE705" w14:textId="77777777" w:rsidR="00094569" w:rsidRPr="00C92396" w:rsidRDefault="00094569" w:rsidP="007C207F">
            <w:pPr>
              <w:spacing w:line="276" w:lineRule="auto"/>
              <w:jc w:val="center"/>
            </w:pPr>
            <w:r w:rsidRPr="00C92396">
              <w:t>ПРОЛЕТНИЦИ</w:t>
            </w:r>
          </w:p>
        </w:tc>
        <w:tc>
          <w:tcPr>
            <w:tcW w:w="1843" w:type="dxa"/>
            <w:tcBorders>
              <w:top w:val="nil"/>
              <w:left w:val="nil"/>
              <w:bottom w:val="single" w:sz="8" w:space="0" w:color="auto"/>
              <w:right w:val="single" w:sz="8" w:space="0" w:color="auto"/>
            </w:tcBorders>
          </w:tcPr>
          <w:p w14:paraId="33FFB492" w14:textId="77777777" w:rsidR="00094569" w:rsidRPr="00C92396" w:rsidRDefault="00094569" w:rsidP="007C207F">
            <w:pPr>
              <w:spacing w:line="276" w:lineRule="auto"/>
              <w:jc w:val="center"/>
            </w:pPr>
            <w:r w:rsidRPr="00C92396">
              <w:t>29593</w:t>
            </w:r>
          </w:p>
        </w:tc>
        <w:tc>
          <w:tcPr>
            <w:tcW w:w="1843" w:type="dxa"/>
            <w:tcBorders>
              <w:top w:val="nil"/>
              <w:left w:val="nil"/>
              <w:bottom w:val="single" w:sz="8" w:space="0" w:color="auto"/>
              <w:right w:val="single" w:sz="8" w:space="0" w:color="auto"/>
            </w:tcBorders>
          </w:tcPr>
          <w:p w14:paraId="32A15862" w14:textId="292ADEFF" w:rsidR="00094569" w:rsidRPr="00C92396" w:rsidRDefault="00094569" w:rsidP="007C207F">
            <w:pPr>
              <w:spacing w:line="276" w:lineRule="auto"/>
              <w:jc w:val="center"/>
            </w:pPr>
            <w:r w:rsidRPr="00C92396">
              <w:t>31340</w:t>
            </w:r>
          </w:p>
        </w:tc>
      </w:tr>
      <w:tr w:rsidR="00094569" w:rsidRPr="00C92396" w14:paraId="41650BCA" w14:textId="72C8852F" w:rsidTr="00094569">
        <w:trPr>
          <w:trHeight w:val="330"/>
        </w:trPr>
        <w:tc>
          <w:tcPr>
            <w:tcW w:w="2551" w:type="dxa"/>
            <w:tcBorders>
              <w:top w:val="nil"/>
              <w:left w:val="single" w:sz="8" w:space="0" w:color="auto"/>
              <w:bottom w:val="single" w:sz="8" w:space="0" w:color="auto"/>
              <w:right w:val="single" w:sz="8" w:space="0" w:color="auto"/>
            </w:tcBorders>
            <w:vAlign w:val="bottom"/>
          </w:tcPr>
          <w:p w14:paraId="05D6F200" w14:textId="77777777" w:rsidR="00094569" w:rsidRPr="00C92396" w:rsidRDefault="00094569" w:rsidP="007C207F">
            <w:pPr>
              <w:spacing w:line="276" w:lineRule="auto"/>
              <w:jc w:val="center"/>
            </w:pPr>
            <w:r w:rsidRPr="00C92396">
              <w:t>ВСИЧКО</w:t>
            </w:r>
          </w:p>
        </w:tc>
        <w:tc>
          <w:tcPr>
            <w:tcW w:w="1843" w:type="dxa"/>
            <w:tcBorders>
              <w:top w:val="nil"/>
              <w:left w:val="nil"/>
              <w:bottom w:val="single" w:sz="8" w:space="0" w:color="auto"/>
              <w:right w:val="single" w:sz="8" w:space="0" w:color="auto"/>
            </w:tcBorders>
          </w:tcPr>
          <w:p w14:paraId="268B19AF" w14:textId="77777777" w:rsidR="00094569" w:rsidRPr="00C92396" w:rsidRDefault="00094569" w:rsidP="007C207F">
            <w:pPr>
              <w:spacing w:line="276" w:lineRule="auto"/>
              <w:jc w:val="center"/>
            </w:pPr>
            <w:r w:rsidRPr="00C92396">
              <w:t>89115</w:t>
            </w:r>
          </w:p>
        </w:tc>
        <w:tc>
          <w:tcPr>
            <w:tcW w:w="1843" w:type="dxa"/>
            <w:tcBorders>
              <w:top w:val="nil"/>
              <w:left w:val="nil"/>
              <w:bottom w:val="single" w:sz="8" w:space="0" w:color="auto"/>
              <w:right w:val="single" w:sz="8" w:space="0" w:color="auto"/>
            </w:tcBorders>
          </w:tcPr>
          <w:p w14:paraId="11AA5742" w14:textId="0B1438D1" w:rsidR="00094569" w:rsidRPr="00C92396" w:rsidRDefault="00094569" w:rsidP="007C207F">
            <w:pPr>
              <w:spacing w:line="276" w:lineRule="auto"/>
              <w:jc w:val="center"/>
            </w:pPr>
            <w:r w:rsidRPr="00C92396">
              <w:t>89106</w:t>
            </w:r>
          </w:p>
        </w:tc>
      </w:tr>
    </w:tbl>
    <w:p w14:paraId="5C822D95" w14:textId="77777777" w:rsidR="009620BB" w:rsidRPr="00C92396" w:rsidRDefault="009620BB" w:rsidP="007C207F">
      <w:pPr>
        <w:spacing w:line="276" w:lineRule="auto"/>
        <w:rPr>
          <w:b/>
          <w:bCs/>
          <w:lang w:val="en-US"/>
        </w:rPr>
      </w:pPr>
    </w:p>
    <w:p w14:paraId="091B87DF" w14:textId="77777777" w:rsidR="009620BB" w:rsidRPr="00C92396" w:rsidRDefault="009620BB" w:rsidP="007C207F">
      <w:pPr>
        <w:spacing w:line="276" w:lineRule="auto"/>
        <w:rPr>
          <w:b/>
          <w:bCs/>
          <w:lang w:val="en-US"/>
        </w:rPr>
      </w:pPr>
    </w:p>
    <w:p w14:paraId="00382838" w14:textId="77777777" w:rsidR="009620BB" w:rsidRPr="00C92396" w:rsidRDefault="009620BB" w:rsidP="007C207F">
      <w:pPr>
        <w:spacing w:line="276" w:lineRule="auto"/>
        <w:ind w:firstLine="708"/>
        <w:rPr>
          <w:b/>
          <w:bCs/>
          <w:lang w:val="ru-RU"/>
        </w:rPr>
      </w:pPr>
      <w:r w:rsidRPr="00C92396">
        <w:rPr>
          <w:b/>
          <w:bCs/>
        </w:rPr>
        <w:t xml:space="preserve">3. Основни видове отглеждани култури- площи </w:t>
      </w:r>
    </w:p>
    <w:p w14:paraId="056B9449" w14:textId="77777777" w:rsidR="009620BB" w:rsidRPr="00C92396" w:rsidRDefault="009620BB" w:rsidP="007C207F">
      <w:pPr>
        <w:spacing w:line="276" w:lineRule="auto"/>
        <w:rPr>
          <w:b/>
          <w:bCs/>
          <w:lang w:val="ru-RU"/>
        </w:rPr>
      </w:pPr>
    </w:p>
    <w:p w14:paraId="0B2460E2" w14:textId="43655BD7" w:rsidR="009620BB" w:rsidRPr="00C92396" w:rsidRDefault="009620BB" w:rsidP="007C207F">
      <w:pPr>
        <w:spacing w:line="276" w:lineRule="auto"/>
        <w:ind w:firstLine="708"/>
        <w:jc w:val="both"/>
        <w:rPr>
          <w:lang w:val="ru-RU"/>
        </w:rPr>
      </w:pPr>
      <w:r w:rsidRPr="00C92396">
        <w:t>Засетите площи с основните видове отглеждани култури в област Сливен през 202</w:t>
      </w:r>
      <w:r w:rsidR="007769E0" w:rsidRPr="00C92396">
        <w:t>3</w:t>
      </w:r>
      <w:r w:rsidRPr="00C92396">
        <w:t xml:space="preserve"> г</w:t>
      </w:r>
      <w:r w:rsidRPr="00C92396">
        <w:rPr>
          <w:lang w:val="ru-RU"/>
        </w:rPr>
        <w:t>.</w:t>
      </w:r>
    </w:p>
    <w:p w14:paraId="0DA56DF8" w14:textId="77777777" w:rsidR="009620BB" w:rsidRPr="00C92396" w:rsidRDefault="009620BB" w:rsidP="007C207F">
      <w:pPr>
        <w:spacing w:line="276" w:lineRule="auto"/>
        <w:jc w:val="center"/>
        <w:rPr>
          <w:b/>
          <w:bCs/>
          <w:lang w:val="ru-RU"/>
        </w:rPr>
      </w:pPr>
    </w:p>
    <w:tbl>
      <w:tblPr>
        <w:tblW w:w="7988" w:type="dxa"/>
        <w:tblInd w:w="1251" w:type="dxa"/>
        <w:tblLayout w:type="fixed"/>
        <w:tblCellMar>
          <w:left w:w="70" w:type="dxa"/>
          <w:right w:w="70" w:type="dxa"/>
        </w:tblCellMar>
        <w:tblLook w:val="0000" w:firstRow="0" w:lastRow="0" w:firstColumn="0" w:lastColumn="0" w:noHBand="0" w:noVBand="0"/>
      </w:tblPr>
      <w:tblGrid>
        <w:gridCol w:w="5468"/>
        <w:gridCol w:w="1260"/>
        <w:gridCol w:w="1260"/>
      </w:tblGrid>
      <w:tr w:rsidR="006C12D5" w:rsidRPr="00C92396" w14:paraId="7FA9102F" w14:textId="54B3DB32" w:rsidTr="00094569">
        <w:trPr>
          <w:trHeight w:val="591"/>
        </w:trPr>
        <w:tc>
          <w:tcPr>
            <w:tcW w:w="5468" w:type="dxa"/>
            <w:tcBorders>
              <w:top w:val="single" w:sz="4" w:space="0" w:color="auto"/>
              <w:left w:val="single" w:sz="4" w:space="0" w:color="auto"/>
              <w:bottom w:val="single" w:sz="4" w:space="0" w:color="auto"/>
              <w:right w:val="single" w:sz="4" w:space="0" w:color="auto"/>
            </w:tcBorders>
            <w:vAlign w:val="bottom"/>
          </w:tcPr>
          <w:p w14:paraId="1E7888AB" w14:textId="77777777" w:rsidR="006C12D5" w:rsidRPr="00C92396" w:rsidRDefault="006C12D5" w:rsidP="007769E0">
            <w:pPr>
              <w:spacing w:line="276" w:lineRule="auto"/>
              <w:jc w:val="center"/>
              <w:rPr>
                <w:b/>
                <w:bCs/>
                <w:i/>
                <w:iCs/>
              </w:rPr>
            </w:pPr>
            <w:r w:rsidRPr="00C92396">
              <w:rPr>
                <w:b/>
                <w:bCs/>
                <w:i/>
                <w:iCs/>
              </w:rPr>
              <w:t>Видове основни култури</w:t>
            </w:r>
          </w:p>
        </w:tc>
        <w:tc>
          <w:tcPr>
            <w:tcW w:w="1260" w:type="dxa"/>
            <w:tcBorders>
              <w:top w:val="single" w:sz="4" w:space="0" w:color="auto"/>
              <w:bottom w:val="single" w:sz="4" w:space="0" w:color="auto"/>
              <w:right w:val="single" w:sz="4" w:space="0" w:color="auto"/>
            </w:tcBorders>
          </w:tcPr>
          <w:p w14:paraId="79FD456B" w14:textId="77777777" w:rsidR="006C12D5" w:rsidRPr="00C92396" w:rsidRDefault="006C12D5" w:rsidP="007769E0">
            <w:pPr>
              <w:spacing w:line="276" w:lineRule="auto"/>
            </w:pPr>
            <w:r w:rsidRPr="00C92396">
              <w:t>2022 г.</w:t>
            </w:r>
          </w:p>
          <w:p w14:paraId="045D0582" w14:textId="77777777" w:rsidR="006C12D5" w:rsidRPr="00C92396" w:rsidRDefault="006C12D5" w:rsidP="007769E0">
            <w:pPr>
              <w:spacing w:line="276" w:lineRule="auto"/>
            </w:pPr>
            <w:r w:rsidRPr="00C92396">
              <w:t>площ /ха/</w:t>
            </w:r>
          </w:p>
        </w:tc>
        <w:tc>
          <w:tcPr>
            <w:tcW w:w="1260" w:type="dxa"/>
            <w:tcBorders>
              <w:top w:val="single" w:sz="4" w:space="0" w:color="auto"/>
              <w:bottom w:val="single" w:sz="4" w:space="0" w:color="auto"/>
              <w:right w:val="single" w:sz="4" w:space="0" w:color="auto"/>
            </w:tcBorders>
          </w:tcPr>
          <w:p w14:paraId="736DE32D" w14:textId="1FFF2892" w:rsidR="006C12D5" w:rsidRPr="00C92396" w:rsidRDefault="006C12D5" w:rsidP="007769E0">
            <w:pPr>
              <w:spacing w:line="276" w:lineRule="auto"/>
            </w:pPr>
            <w:r w:rsidRPr="00C92396">
              <w:t>2023 г.</w:t>
            </w:r>
          </w:p>
          <w:p w14:paraId="12ECF6BE" w14:textId="59B13BB2" w:rsidR="006C12D5" w:rsidRPr="00C92396" w:rsidRDefault="006C12D5" w:rsidP="007769E0">
            <w:pPr>
              <w:spacing w:line="276" w:lineRule="auto"/>
            </w:pPr>
            <w:r w:rsidRPr="00C92396">
              <w:t>площ /ха/</w:t>
            </w:r>
          </w:p>
        </w:tc>
      </w:tr>
      <w:tr w:rsidR="006C12D5" w:rsidRPr="00C92396" w14:paraId="1774659D" w14:textId="27C287E1" w:rsidTr="00094569">
        <w:trPr>
          <w:trHeight w:val="315"/>
        </w:trPr>
        <w:tc>
          <w:tcPr>
            <w:tcW w:w="5468" w:type="dxa"/>
            <w:tcBorders>
              <w:top w:val="nil"/>
              <w:left w:val="single" w:sz="4" w:space="0" w:color="auto"/>
              <w:bottom w:val="single" w:sz="4" w:space="0" w:color="auto"/>
              <w:right w:val="single" w:sz="4" w:space="0" w:color="auto"/>
            </w:tcBorders>
            <w:vAlign w:val="bottom"/>
          </w:tcPr>
          <w:p w14:paraId="13DED19D" w14:textId="77777777" w:rsidR="006C12D5" w:rsidRPr="00C92396" w:rsidRDefault="006C12D5" w:rsidP="007769E0">
            <w:pPr>
              <w:spacing w:line="276" w:lineRule="auto"/>
              <w:rPr>
                <w:i/>
                <w:iCs/>
              </w:rPr>
            </w:pPr>
            <w:r w:rsidRPr="00C92396">
              <w:rPr>
                <w:i/>
                <w:iCs/>
              </w:rPr>
              <w:t xml:space="preserve">пшеница </w:t>
            </w:r>
          </w:p>
        </w:tc>
        <w:tc>
          <w:tcPr>
            <w:tcW w:w="1260" w:type="dxa"/>
            <w:tcBorders>
              <w:top w:val="single" w:sz="4" w:space="0" w:color="auto"/>
              <w:bottom w:val="single" w:sz="4" w:space="0" w:color="auto"/>
              <w:right w:val="single" w:sz="4" w:space="0" w:color="auto"/>
            </w:tcBorders>
          </w:tcPr>
          <w:p w14:paraId="63358677" w14:textId="77777777" w:rsidR="006C12D5" w:rsidRPr="00C92396" w:rsidRDefault="006C12D5" w:rsidP="007769E0">
            <w:pPr>
              <w:spacing w:line="276" w:lineRule="auto"/>
            </w:pPr>
            <w:r w:rsidRPr="00C92396">
              <w:t>38341</w:t>
            </w:r>
          </w:p>
        </w:tc>
        <w:tc>
          <w:tcPr>
            <w:tcW w:w="1260" w:type="dxa"/>
            <w:tcBorders>
              <w:top w:val="single" w:sz="4" w:space="0" w:color="auto"/>
              <w:bottom w:val="single" w:sz="4" w:space="0" w:color="auto"/>
              <w:right w:val="single" w:sz="4" w:space="0" w:color="auto"/>
            </w:tcBorders>
          </w:tcPr>
          <w:p w14:paraId="6CE386B2" w14:textId="193E75C0" w:rsidR="006C12D5" w:rsidRPr="00C92396" w:rsidRDefault="006C12D5" w:rsidP="00082943">
            <w:r w:rsidRPr="00C92396">
              <w:t>36200</w:t>
            </w:r>
          </w:p>
        </w:tc>
      </w:tr>
      <w:tr w:rsidR="006C12D5" w:rsidRPr="00C92396" w14:paraId="66A67075" w14:textId="6FB35133" w:rsidTr="00094569">
        <w:trPr>
          <w:trHeight w:val="315"/>
        </w:trPr>
        <w:tc>
          <w:tcPr>
            <w:tcW w:w="5468" w:type="dxa"/>
            <w:tcBorders>
              <w:top w:val="nil"/>
              <w:left w:val="single" w:sz="4" w:space="0" w:color="auto"/>
              <w:bottom w:val="single" w:sz="4" w:space="0" w:color="auto"/>
              <w:right w:val="single" w:sz="4" w:space="0" w:color="auto"/>
            </w:tcBorders>
            <w:vAlign w:val="bottom"/>
          </w:tcPr>
          <w:p w14:paraId="676AFE77" w14:textId="77777777" w:rsidR="006C12D5" w:rsidRPr="00C92396" w:rsidRDefault="006C12D5" w:rsidP="007769E0">
            <w:pPr>
              <w:spacing w:line="276" w:lineRule="auto"/>
              <w:rPr>
                <w:i/>
                <w:iCs/>
              </w:rPr>
            </w:pPr>
            <w:r w:rsidRPr="00C92396">
              <w:rPr>
                <w:i/>
                <w:iCs/>
              </w:rPr>
              <w:t>ечемик</w:t>
            </w:r>
          </w:p>
        </w:tc>
        <w:tc>
          <w:tcPr>
            <w:tcW w:w="1260" w:type="dxa"/>
            <w:tcBorders>
              <w:top w:val="single" w:sz="4" w:space="0" w:color="auto"/>
              <w:bottom w:val="single" w:sz="4" w:space="0" w:color="auto"/>
              <w:right w:val="single" w:sz="4" w:space="0" w:color="auto"/>
            </w:tcBorders>
          </w:tcPr>
          <w:p w14:paraId="39FAD411" w14:textId="77777777" w:rsidR="006C12D5" w:rsidRPr="00C92396" w:rsidRDefault="006C12D5" w:rsidP="007769E0">
            <w:pPr>
              <w:spacing w:line="276" w:lineRule="auto"/>
            </w:pPr>
            <w:r w:rsidRPr="00C92396">
              <w:t>4283</w:t>
            </w:r>
          </w:p>
        </w:tc>
        <w:tc>
          <w:tcPr>
            <w:tcW w:w="1260" w:type="dxa"/>
            <w:tcBorders>
              <w:top w:val="single" w:sz="4" w:space="0" w:color="auto"/>
              <w:bottom w:val="single" w:sz="4" w:space="0" w:color="auto"/>
              <w:right w:val="single" w:sz="4" w:space="0" w:color="auto"/>
            </w:tcBorders>
          </w:tcPr>
          <w:p w14:paraId="4D3EF927" w14:textId="3372A5D0" w:rsidR="006C12D5" w:rsidRPr="00C92396" w:rsidRDefault="006C12D5" w:rsidP="007769E0">
            <w:pPr>
              <w:spacing w:line="276" w:lineRule="auto"/>
            </w:pPr>
            <w:r w:rsidRPr="00C92396">
              <w:t>6067</w:t>
            </w:r>
          </w:p>
        </w:tc>
      </w:tr>
      <w:tr w:rsidR="006C12D5" w:rsidRPr="00C92396" w14:paraId="3F60D1B3" w14:textId="03E92F1A" w:rsidTr="00094569">
        <w:trPr>
          <w:trHeight w:val="315"/>
        </w:trPr>
        <w:tc>
          <w:tcPr>
            <w:tcW w:w="5468" w:type="dxa"/>
            <w:tcBorders>
              <w:top w:val="nil"/>
              <w:left w:val="single" w:sz="4" w:space="0" w:color="auto"/>
              <w:bottom w:val="single" w:sz="4" w:space="0" w:color="auto"/>
              <w:right w:val="single" w:sz="4" w:space="0" w:color="auto"/>
            </w:tcBorders>
            <w:vAlign w:val="bottom"/>
          </w:tcPr>
          <w:p w14:paraId="1A352201" w14:textId="77777777" w:rsidR="006C12D5" w:rsidRPr="00C92396" w:rsidRDefault="006C12D5" w:rsidP="007769E0">
            <w:pPr>
              <w:spacing w:line="276" w:lineRule="auto"/>
              <w:rPr>
                <w:i/>
                <w:iCs/>
              </w:rPr>
            </w:pPr>
            <w:r w:rsidRPr="00C92396">
              <w:rPr>
                <w:i/>
                <w:iCs/>
              </w:rPr>
              <w:t>маслодаен слънчоглед</w:t>
            </w:r>
          </w:p>
        </w:tc>
        <w:tc>
          <w:tcPr>
            <w:tcW w:w="1260" w:type="dxa"/>
            <w:tcBorders>
              <w:top w:val="single" w:sz="4" w:space="0" w:color="auto"/>
              <w:bottom w:val="single" w:sz="4" w:space="0" w:color="auto"/>
              <w:right w:val="single" w:sz="4" w:space="0" w:color="auto"/>
            </w:tcBorders>
          </w:tcPr>
          <w:p w14:paraId="072F5F1F" w14:textId="77777777" w:rsidR="006C12D5" w:rsidRPr="00C92396" w:rsidRDefault="006C12D5" w:rsidP="007769E0">
            <w:pPr>
              <w:spacing w:line="276" w:lineRule="auto"/>
            </w:pPr>
            <w:r w:rsidRPr="00C92396">
              <w:t>27057</w:t>
            </w:r>
          </w:p>
        </w:tc>
        <w:tc>
          <w:tcPr>
            <w:tcW w:w="1260" w:type="dxa"/>
            <w:tcBorders>
              <w:top w:val="single" w:sz="4" w:space="0" w:color="auto"/>
              <w:bottom w:val="single" w:sz="4" w:space="0" w:color="auto"/>
              <w:right w:val="single" w:sz="4" w:space="0" w:color="auto"/>
            </w:tcBorders>
          </w:tcPr>
          <w:p w14:paraId="23C0BB6F" w14:textId="7BE23F28" w:rsidR="006C12D5" w:rsidRPr="00C92396" w:rsidRDefault="006C12D5" w:rsidP="007769E0">
            <w:pPr>
              <w:spacing w:line="276" w:lineRule="auto"/>
            </w:pPr>
            <w:r w:rsidRPr="00C92396">
              <w:t>28381</w:t>
            </w:r>
          </w:p>
        </w:tc>
      </w:tr>
      <w:tr w:rsidR="006C12D5" w:rsidRPr="00C92396" w14:paraId="6CC011EC" w14:textId="33E353A3" w:rsidTr="00094569">
        <w:trPr>
          <w:trHeight w:val="315"/>
        </w:trPr>
        <w:tc>
          <w:tcPr>
            <w:tcW w:w="5468" w:type="dxa"/>
            <w:tcBorders>
              <w:top w:val="nil"/>
              <w:left w:val="single" w:sz="4" w:space="0" w:color="auto"/>
              <w:bottom w:val="single" w:sz="4" w:space="0" w:color="auto"/>
              <w:right w:val="single" w:sz="4" w:space="0" w:color="auto"/>
            </w:tcBorders>
            <w:vAlign w:val="bottom"/>
          </w:tcPr>
          <w:p w14:paraId="005984AA" w14:textId="77777777" w:rsidR="006C12D5" w:rsidRPr="00C92396" w:rsidRDefault="006C12D5" w:rsidP="007769E0">
            <w:pPr>
              <w:spacing w:line="276" w:lineRule="auto"/>
              <w:rPr>
                <w:i/>
                <w:iCs/>
              </w:rPr>
            </w:pPr>
            <w:r w:rsidRPr="00C92396">
              <w:rPr>
                <w:i/>
                <w:iCs/>
              </w:rPr>
              <w:t>царевица за зърно</w:t>
            </w:r>
          </w:p>
        </w:tc>
        <w:tc>
          <w:tcPr>
            <w:tcW w:w="1260" w:type="dxa"/>
            <w:tcBorders>
              <w:top w:val="single" w:sz="4" w:space="0" w:color="auto"/>
              <w:bottom w:val="single" w:sz="4" w:space="0" w:color="auto"/>
              <w:right w:val="single" w:sz="4" w:space="0" w:color="auto"/>
            </w:tcBorders>
          </w:tcPr>
          <w:p w14:paraId="7D92331E" w14:textId="77777777" w:rsidR="006C12D5" w:rsidRPr="00C92396" w:rsidRDefault="006C12D5" w:rsidP="007769E0">
            <w:pPr>
              <w:spacing w:line="276" w:lineRule="auto"/>
            </w:pPr>
            <w:r w:rsidRPr="00C92396">
              <w:t>2469</w:t>
            </w:r>
          </w:p>
        </w:tc>
        <w:tc>
          <w:tcPr>
            <w:tcW w:w="1260" w:type="dxa"/>
            <w:tcBorders>
              <w:top w:val="single" w:sz="4" w:space="0" w:color="auto"/>
              <w:bottom w:val="single" w:sz="4" w:space="0" w:color="auto"/>
              <w:right w:val="single" w:sz="4" w:space="0" w:color="auto"/>
            </w:tcBorders>
          </w:tcPr>
          <w:p w14:paraId="330C648A" w14:textId="17EAD0F8" w:rsidR="006C12D5" w:rsidRPr="00C92396" w:rsidRDefault="006C12D5" w:rsidP="007769E0">
            <w:pPr>
              <w:spacing w:line="276" w:lineRule="auto"/>
            </w:pPr>
            <w:r w:rsidRPr="00C92396">
              <w:t>2832</w:t>
            </w:r>
          </w:p>
        </w:tc>
      </w:tr>
      <w:tr w:rsidR="006C12D5" w:rsidRPr="00C92396" w14:paraId="398C50D3" w14:textId="7D79D12E" w:rsidTr="00094569">
        <w:trPr>
          <w:trHeight w:val="315"/>
        </w:trPr>
        <w:tc>
          <w:tcPr>
            <w:tcW w:w="5468" w:type="dxa"/>
            <w:tcBorders>
              <w:top w:val="nil"/>
              <w:left w:val="single" w:sz="4" w:space="0" w:color="auto"/>
              <w:bottom w:val="single" w:sz="4" w:space="0" w:color="auto"/>
              <w:right w:val="single" w:sz="4" w:space="0" w:color="auto"/>
            </w:tcBorders>
            <w:vAlign w:val="bottom"/>
          </w:tcPr>
          <w:p w14:paraId="1F7C86BE" w14:textId="77777777" w:rsidR="006C12D5" w:rsidRPr="00C92396" w:rsidRDefault="006C12D5" w:rsidP="007769E0">
            <w:pPr>
              <w:spacing w:line="276" w:lineRule="auto"/>
              <w:rPr>
                <w:i/>
                <w:iCs/>
              </w:rPr>
            </w:pPr>
            <w:r w:rsidRPr="00C92396">
              <w:rPr>
                <w:i/>
                <w:iCs/>
              </w:rPr>
              <w:t>Зеленчуци (пипер, домати, картофи, пъпеши, дини, фасул, грах и др.)</w:t>
            </w:r>
          </w:p>
        </w:tc>
        <w:tc>
          <w:tcPr>
            <w:tcW w:w="1260" w:type="dxa"/>
            <w:tcBorders>
              <w:top w:val="single" w:sz="4" w:space="0" w:color="auto"/>
              <w:bottom w:val="single" w:sz="4" w:space="0" w:color="auto"/>
              <w:right w:val="single" w:sz="4" w:space="0" w:color="auto"/>
            </w:tcBorders>
          </w:tcPr>
          <w:p w14:paraId="3ADC894E" w14:textId="77777777" w:rsidR="006C12D5" w:rsidRPr="00C92396" w:rsidRDefault="006C12D5" w:rsidP="007769E0">
            <w:pPr>
              <w:spacing w:line="276" w:lineRule="auto"/>
            </w:pPr>
            <w:r w:rsidRPr="00C92396">
              <w:t>450</w:t>
            </w:r>
          </w:p>
        </w:tc>
        <w:tc>
          <w:tcPr>
            <w:tcW w:w="1260" w:type="dxa"/>
            <w:tcBorders>
              <w:top w:val="single" w:sz="4" w:space="0" w:color="auto"/>
              <w:bottom w:val="single" w:sz="4" w:space="0" w:color="auto"/>
              <w:right w:val="single" w:sz="4" w:space="0" w:color="auto"/>
            </w:tcBorders>
          </w:tcPr>
          <w:p w14:paraId="455AC3C0" w14:textId="6F0D0044" w:rsidR="006C12D5" w:rsidRPr="00C92396" w:rsidRDefault="006C12D5" w:rsidP="007769E0">
            <w:pPr>
              <w:spacing w:line="276" w:lineRule="auto"/>
            </w:pPr>
            <w:r w:rsidRPr="00C92396">
              <w:t>425</w:t>
            </w:r>
          </w:p>
        </w:tc>
      </w:tr>
      <w:tr w:rsidR="006C12D5" w:rsidRPr="00C92396" w14:paraId="55AE8F8E" w14:textId="46148846" w:rsidTr="00094569">
        <w:trPr>
          <w:trHeight w:val="315"/>
        </w:trPr>
        <w:tc>
          <w:tcPr>
            <w:tcW w:w="5468" w:type="dxa"/>
            <w:tcBorders>
              <w:top w:val="nil"/>
              <w:left w:val="single" w:sz="4" w:space="0" w:color="auto"/>
              <w:bottom w:val="single" w:sz="4" w:space="0" w:color="auto"/>
              <w:right w:val="single" w:sz="4" w:space="0" w:color="auto"/>
            </w:tcBorders>
            <w:vAlign w:val="bottom"/>
          </w:tcPr>
          <w:p w14:paraId="5705802C" w14:textId="77777777" w:rsidR="006C12D5" w:rsidRPr="00C92396" w:rsidRDefault="006C12D5" w:rsidP="007769E0">
            <w:pPr>
              <w:spacing w:line="276" w:lineRule="auto"/>
              <w:rPr>
                <w:i/>
                <w:iCs/>
              </w:rPr>
            </w:pPr>
            <w:r w:rsidRPr="00C92396">
              <w:rPr>
                <w:i/>
                <w:iCs/>
              </w:rPr>
              <w:t xml:space="preserve">Лозя-винени и десертни </w:t>
            </w:r>
          </w:p>
        </w:tc>
        <w:tc>
          <w:tcPr>
            <w:tcW w:w="1260" w:type="dxa"/>
            <w:tcBorders>
              <w:top w:val="single" w:sz="4" w:space="0" w:color="auto"/>
              <w:bottom w:val="single" w:sz="4" w:space="0" w:color="auto"/>
              <w:right w:val="single" w:sz="4" w:space="0" w:color="auto"/>
            </w:tcBorders>
          </w:tcPr>
          <w:p w14:paraId="3A6BD3F1" w14:textId="77777777" w:rsidR="006C12D5" w:rsidRPr="00C92396" w:rsidRDefault="006C12D5" w:rsidP="007769E0">
            <w:pPr>
              <w:spacing w:line="276" w:lineRule="auto"/>
            </w:pPr>
            <w:r w:rsidRPr="00C92396">
              <w:t>2959</w:t>
            </w:r>
          </w:p>
        </w:tc>
        <w:tc>
          <w:tcPr>
            <w:tcW w:w="1260" w:type="dxa"/>
            <w:tcBorders>
              <w:top w:val="single" w:sz="4" w:space="0" w:color="auto"/>
              <w:bottom w:val="single" w:sz="4" w:space="0" w:color="auto"/>
              <w:right w:val="single" w:sz="4" w:space="0" w:color="auto"/>
            </w:tcBorders>
          </w:tcPr>
          <w:p w14:paraId="1CBCB202" w14:textId="048A7A6E" w:rsidR="006C12D5" w:rsidRPr="00C92396" w:rsidRDefault="006C12D5" w:rsidP="007769E0">
            <w:pPr>
              <w:spacing w:line="276" w:lineRule="auto"/>
            </w:pPr>
            <w:r w:rsidRPr="00C92396">
              <w:t>2761</w:t>
            </w:r>
          </w:p>
        </w:tc>
      </w:tr>
      <w:tr w:rsidR="006C12D5" w:rsidRPr="00C92396" w14:paraId="13B74748" w14:textId="0E05C2A2" w:rsidTr="00094569">
        <w:trPr>
          <w:trHeight w:val="315"/>
        </w:trPr>
        <w:tc>
          <w:tcPr>
            <w:tcW w:w="5468" w:type="dxa"/>
            <w:tcBorders>
              <w:top w:val="nil"/>
              <w:left w:val="single" w:sz="4" w:space="0" w:color="auto"/>
              <w:bottom w:val="single" w:sz="4" w:space="0" w:color="auto"/>
              <w:right w:val="single" w:sz="4" w:space="0" w:color="auto"/>
            </w:tcBorders>
            <w:vAlign w:val="bottom"/>
          </w:tcPr>
          <w:p w14:paraId="24C60D9C" w14:textId="77777777" w:rsidR="006C12D5" w:rsidRPr="00C92396" w:rsidRDefault="006C12D5" w:rsidP="007769E0">
            <w:pPr>
              <w:spacing w:line="276" w:lineRule="auto"/>
              <w:rPr>
                <w:i/>
                <w:iCs/>
              </w:rPr>
            </w:pPr>
            <w:r w:rsidRPr="00C92396">
              <w:rPr>
                <w:i/>
                <w:iCs/>
              </w:rPr>
              <w:t>праскови</w:t>
            </w:r>
          </w:p>
        </w:tc>
        <w:tc>
          <w:tcPr>
            <w:tcW w:w="1260" w:type="dxa"/>
            <w:tcBorders>
              <w:top w:val="single" w:sz="4" w:space="0" w:color="auto"/>
              <w:bottom w:val="single" w:sz="4" w:space="0" w:color="auto"/>
              <w:right w:val="single" w:sz="4" w:space="0" w:color="auto"/>
            </w:tcBorders>
          </w:tcPr>
          <w:p w14:paraId="1DBA6B68" w14:textId="77777777" w:rsidR="006C12D5" w:rsidRPr="00C92396" w:rsidRDefault="006C12D5" w:rsidP="007769E0">
            <w:pPr>
              <w:spacing w:line="276" w:lineRule="auto"/>
            </w:pPr>
            <w:r w:rsidRPr="00C92396">
              <w:t>1486</w:t>
            </w:r>
          </w:p>
        </w:tc>
        <w:tc>
          <w:tcPr>
            <w:tcW w:w="1260" w:type="dxa"/>
            <w:tcBorders>
              <w:top w:val="single" w:sz="4" w:space="0" w:color="auto"/>
              <w:bottom w:val="single" w:sz="4" w:space="0" w:color="auto"/>
              <w:right w:val="single" w:sz="4" w:space="0" w:color="auto"/>
            </w:tcBorders>
          </w:tcPr>
          <w:p w14:paraId="0E087468" w14:textId="3A9C32A4" w:rsidR="006C12D5" w:rsidRPr="00C92396" w:rsidRDefault="006C12D5" w:rsidP="007769E0">
            <w:pPr>
              <w:spacing w:line="276" w:lineRule="auto"/>
            </w:pPr>
            <w:r w:rsidRPr="00C92396">
              <w:t>1493</w:t>
            </w:r>
          </w:p>
        </w:tc>
      </w:tr>
      <w:tr w:rsidR="006C12D5" w:rsidRPr="00C92396" w14:paraId="7B6DE536" w14:textId="75666C0E" w:rsidTr="00094569">
        <w:trPr>
          <w:trHeight w:val="315"/>
        </w:trPr>
        <w:tc>
          <w:tcPr>
            <w:tcW w:w="5468" w:type="dxa"/>
            <w:tcBorders>
              <w:top w:val="nil"/>
              <w:left w:val="single" w:sz="4" w:space="0" w:color="auto"/>
              <w:bottom w:val="single" w:sz="4" w:space="0" w:color="auto"/>
              <w:right w:val="single" w:sz="4" w:space="0" w:color="auto"/>
            </w:tcBorders>
            <w:vAlign w:val="bottom"/>
          </w:tcPr>
          <w:p w14:paraId="7936481B" w14:textId="77777777" w:rsidR="006C12D5" w:rsidRPr="00C92396" w:rsidRDefault="006C12D5" w:rsidP="007769E0">
            <w:pPr>
              <w:spacing w:line="276" w:lineRule="auto"/>
              <w:rPr>
                <w:i/>
                <w:iCs/>
              </w:rPr>
            </w:pPr>
            <w:r w:rsidRPr="00C92396">
              <w:rPr>
                <w:i/>
                <w:iCs/>
              </w:rPr>
              <w:t>череши</w:t>
            </w:r>
          </w:p>
        </w:tc>
        <w:tc>
          <w:tcPr>
            <w:tcW w:w="1260" w:type="dxa"/>
            <w:tcBorders>
              <w:top w:val="single" w:sz="4" w:space="0" w:color="auto"/>
              <w:bottom w:val="single" w:sz="4" w:space="0" w:color="auto"/>
              <w:right w:val="single" w:sz="4" w:space="0" w:color="auto"/>
            </w:tcBorders>
          </w:tcPr>
          <w:p w14:paraId="6C0448E8" w14:textId="77777777" w:rsidR="006C12D5" w:rsidRPr="00C92396" w:rsidRDefault="006C12D5" w:rsidP="007769E0">
            <w:pPr>
              <w:spacing w:line="276" w:lineRule="auto"/>
            </w:pPr>
            <w:r w:rsidRPr="00C92396">
              <w:t>1196</w:t>
            </w:r>
          </w:p>
        </w:tc>
        <w:tc>
          <w:tcPr>
            <w:tcW w:w="1260" w:type="dxa"/>
            <w:tcBorders>
              <w:top w:val="single" w:sz="4" w:space="0" w:color="auto"/>
              <w:bottom w:val="single" w:sz="4" w:space="0" w:color="auto"/>
              <w:right w:val="single" w:sz="4" w:space="0" w:color="auto"/>
            </w:tcBorders>
          </w:tcPr>
          <w:p w14:paraId="754C50B7" w14:textId="0B72C573" w:rsidR="006C12D5" w:rsidRPr="00C92396" w:rsidRDefault="006C12D5" w:rsidP="007769E0">
            <w:pPr>
              <w:spacing w:line="276" w:lineRule="auto"/>
            </w:pPr>
            <w:r w:rsidRPr="00C92396">
              <w:t>1198</w:t>
            </w:r>
          </w:p>
        </w:tc>
      </w:tr>
    </w:tbl>
    <w:p w14:paraId="41FF4F6A" w14:textId="77777777" w:rsidR="009620BB" w:rsidRPr="00C92396" w:rsidRDefault="009620BB" w:rsidP="007C207F">
      <w:pPr>
        <w:spacing w:line="276" w:lineRule="auto"/>
        <w:rPr>
          <w:lang w:val="en-US"/>
        </w:rPr>
      </w:pPr>
    </w:p>
    <w:p w14:paraId="7A9666A7" w14:textId="77777777" w:rsidR="009620BB" w:rsidRPr="00C92396" w:rsidRDefault="009620BB" w:rsidP="007C207F">
      <w:pPr>
        <w:spacing w:line="276" w:lineRule="auto"/>
        <w:jc w:val="center"/>
      </w:pPr>
    </w:p>
    <w:p w14:paraId="76ED0A01" w14:textId="06763FC0" w:rsidR="009620BB" w:rsidRPr="00C92396" w:rsidRDefault="009620BB" w:rsidP="007C207F">
      <w:pPr>
        <w:spacing w:line="276" w:lineRule="auto"/>
        <w:ind w:firstLine="720"/>
        <w:jc w:val="both"/>
        <w:rPr>
          <w:b/>
          <w:bCs/>
          <w:i/>
          <w:iCs/>
          <w:lang w:val="ru-RU"/>
        </w:rPr>
      </w:pPr>
      <w:r w:rsidRPr="00C92396">
        <w:rPr>
          <w:b/>
          <w:bCs/>
        </w:rPr>
        <w:t xml:space="preserve">4. </w:t>
      </w:r>
      <w:r w:rsidRPr="00C92396">
        <w:rPr>
          <w:b/>
          <w:bCs/>
          <w:i/>
          <w:iCs/>
        </w:rPr>
        <w:t>Справка за добивите от основните видове култури в област Сливен през 202</w:t>
      </w:r>
      <w:r w:rsidRPr="001A07C9">
        <w:rPr>
          <w:b/>
          <w:bCs/>
          <w:i/>
          <w:iCs/>
        </w:rPr>
        <w:t>2</w:t>
      </w:r>
      <w:r w:rsidRPr="00C92396">
        <w:rPr>
          <w:b/>
          <w:bCs/>
          <w:i/>
          <w:iCs/>
        </w:rPr>
        <w:t xml:space="preserve"> г. </w:t>
      </w:r>
      <w:r w:rsidR="008550EE" w:rsidRPr="00C92396">
        <w:rPr>
          <w:b/>
          <w:bCs/>
          <w:i/>
          <w:iCs/>
        </w:rPr>
        <w:t xml:space="preserve">и 2023 г. </w:t>
      </w:r>
      <w:r w:rsidRPr="00C92396">
        <w:rPr>
          <w:b/>
          <w:bCs/>
          <w:i/>
          <w:iCs/>
        </w:rPr>
        <w:t>в т/ха</w:t>
      </w:r>
    </w:p>
    <w:p w14:paraId="7EA5B395" w14:textId="77777777" w:rsidR="009620BB" w:rsidRPr="00C92396" w:rsidRDefault="009620BB" w:rsidP="007C207F">
      <w:pPr>
        <w:spacing w:line="276" w:lineRule="auto"/>
        <w:jc w:val="center"/>
        <w:rPr>
          <w:b/>
          <w:bCs/>
          <w:i/>
          <w:iCs/>
          <w:lang w:val="ru-RU"/>
        </w:rPr>
      </w:pPr>
    </w:p>
    <w:tbl>
      <w:tblPr>
        <w:tblW w:w="5527" w:type="dxa"/>
        <w:tblInd w:w="2059" w:type="dxa"/>
        <w:tblLayout w:type="fixed"/>
        <w:tblLook w:val="00A0" w:firstRow="1" w:lastRow="0" w:firstColumn="1" w:lastColumn="0" w:noHBand="0" w:noVBand="0"/>
      </w:tblPr>
      <w:tblGrid>
        <w:gridCol w:w="3097"/>
        <w:gridCol w:w="1170"/>
        <w:gridCol w:w="1260"/>
      </w:tblGrid>
      <w:tr w:rsidR="00703A84" w:rsidRPr="00C92396" w14:paraId="5DA68EDA" w14:textId="436A487B" w:rsidTr="00703A84">
        <w:trPr>
          <w:trHeight w:val="446"/>
        </w:trPr>
        <w:tc>
          <w:tcPr>
            <w:tcW w:w="3097" w:type="dxa"/>
            <w:tcBorders>
              <w:top w:val="single" w:sz="8" w:space="0" w:color="auto"/>
              <w:left w:val="single" w:sz="8" w:space="0" w:color="auto"/>
              <w:bottom w:val="single" w:sz="8" w:space="0" w:color="auto"/>
              <w:right w:val="single" w:sz="8" w:space="0" w:color="auto"/>
            </w:tcBorders>
            <w:vAlign w:val="center"/>
          </w:tcPr>
          <w:p w14:paraId="35E758A2" w14:textId="77777777" w:rsidR="00703A84" w:rsidRPr="00C92396" w:rsidRDefault="00703A84" w:rsidP="007C207F">
            <w:pPr>
              <w:spacing w:line="276" w:lineRule="auto"/>
              <w:jc w:val="center"/>
              <w:rPr>
                <w:b/>
                <w:bCs/>
              </w:rPr>
            </w:pPr>
            <w:r w:rsidRPr="00C92396">
              <w:rPr>
                <w:b/>
                <w:bCs/>
              </w:rPr>
              <w:t>Oсновни култури</w:t>
            </w:r>
          </w:p>
        </w:tc>
        <w:tc>
          <w:tcPr>
            <w:tcW w:w="1170" w:type="dxa"/>
            <w:tcBorders>
              <w:top w:val="single" w:sz="8" w:space="0" w:color="auto"/>
              <w:left w:val="nil"/>
              <w:bottom w:val="single" w:sz="8" w:space="0" w:color="auto"/>
              <w:right w:val="single" w:sz="8" w:space="0" w:color="auto"/>
            </w:tcBorders>
          </w:tcPr>
          <w:p w14:paraId="426FFF6B" w14:textId="77777777" w:rsidR="00703A84" w:rsidRPr="00C92396" w:rsidRDefault="00703A84" w:rsidP="007C207F">
            <w:pPr>
              <w:spacing w:line="276" w:lineRule="auto"/>
              <w:jc w:val="center"/>
              <w:rPr>
                <w:b/>
                <w:bCs/>
                <w:i/>
                <w:iCs/>
              </w:rPr>
            </w:pPr>
            <w:r w:rsidRPr="00C92396">
              <w:rPr>
                <w:b/>
                <w:bCs/>
                <w:i/>
                <w:iCs/>
              </w:rPr>
              <w:t>2022</w:t>
            </w:r>
          </w:p>
        </w:tc>
        <w:tc>
          <w:tcPr>
            <w:tcW w:w="1260" w:type="dxa"/>
            <w:tcBorders>
              <w:top w:val="single" w:sz="8" w:space="0" w:color="auto"/>
              <w:left w:val="nil"/>
              <w:bottom w:val="single" w:sz="8" w:space="0" w:color="auto"/>
              <w:right w:val="single" w:sz="8" w:space="0" w:color="auto"/>
            </w:tcBorders>
          </w:tcPr>
          <w:p w14:paraId="5F6B71F2" w14:textId="46755C60" w:rsidR="00703A84" w:rsidRPr="00C92396" w:rsidRDefault="00703A84" w:rsidP="007C207F">
            <w:pPr>
              <w:spacing w:line="276" w:lineRule="auto"/>
              <w:jc w:val="center"/>
              <w:rPr>
                <w:b/>
                <w:bCs/>
                <w:i/>
                <w:iCs/>
              </w:rPr>
            </w:pPr>
            <w:r w:rsidRPr="00C92396">
              <w:rPr>
                <w:b/>
                <w:bCs/>
                <w:i/>
                <w:iCs/>
              </w:rPr>
              <w:t>2023</w:t>
            </w:r>
          </w:p>
        </w:tc>
      </w:tr>
      <w:tr w:rsidR="00703A84" w:rsidRPr="00C92396" w14:paraId="5F7A554D" w14:textId="37FF33E5" w:rsidTr="00703A84">
        <w:trPr>
          <w:trHeight w:val="330"/>
        </w:trPr>
        <w:tc>
          <w:tcPr>
            <w:tcW w:w="3097" w:type="dxa"/>
            <w:tcBorders>
              <w:top w:val="nil"/>
              <w:left w:val="single" w:sz="8" w:space="0" w:color="auto"/>
              <w:bottom w:val="single" w:sz="8" w:space="0" w:color="auto"/>
              <w:right w:val="single" w:sz="8" w:space="0" w:color="auto"/>
            </w:tcBorders>
            <w:vAlign w:val="center"/>
          </w:tcPr>
          <w:p w14:paraId="59C31903" w14:textId="77777777" w:rsidR="00703A84" w:rsidRPr="00C92396" w:rsidRDefault="00703A84" w:rsidP="007C207F">
            <w:pPr>
              <w:spacing w:line="276" w:lineRule="auto"/>
              <w:rPr>
                <w:b/>
                <w:bCs/>
              </w:rPr>
            </w:pPr>
            <w:r w:rsidRPr="00C92396">
              <w:rPr>
                <w:b/>
                <w:bCs/>
              </w:rPr>
              <w:t>пшеница</w:t>
            </w:r>
          </w:p>
        </w:tc>
        <w:tc>
          <w:tcPr>
            <w:tcW w:w="1170" w:type="dxa"/>
            <w:tcBorders>
              <w:top w:val="nil"/>
              <w:left w:val="nil"/>
              <w:bottom w:val="single" w:sz="8" w:space="0" w:color="auto"/>
              <w:right w:val="single" w:sz="8" w:space="0" w:color="auto"/>
            </w:tcBorders>
          </w:tcPr>
          <w:p w14:paraId="124440E5" w14:textId="77777777" w:rsidR="00703A84" w:rsidRPr="00C92396" w:rsidRDefault="00703A84" w:rsidP="007C207F">
            <w:pPr>
              <w:spacing w:line="276" w:lineRule="auto"/>
              <w:jc w:val="right"/>
            </w:pPr>
            <w:r w:rsidRPr="00C92396">
              <w:t>4,38</w:t>
            </w:r>
          </w:p>
        </w:tc>
        <w:tc>
          <w:tcPr>
            <w:tcW w:w="1260" w:type="dxa"/>
            <w:tcBorders>
              <w:top w:val="nil"/>
              <w:left w:val="nil"/>
              <w:bottom w:val="single" w:sz="8" w:space="0" w:color="auto"/>
              <w:right w:val="single" w:sz="8" w:space="0" w:color="auto"/>
            </w:tcBorders>
          </w:tcPr>
          <w:p w14:paraId="5476B002" w14:textId="6DD8654B" w:rsidR="00703A84" w:rsidRPr="00C92396" w:rsidRDefault="00703A84" w:rsidP="007C207F">
            <w:pPr>
              <w:spacing w:line="276" w:lineRule="auto"/>
              <w:jc w:val="right"/>
            </w:pPr>
            <w:r w:rsidRPr="00C92396">
              <w:t>4,94</w:t>
            </w:r>
          </w:p>
        </w:tc>
      </w:tr>
      <w:tr w:rsidR="00703A84" w:rsidRPr="00C92396" w14:paraId="7724CF17" w14:textId="684B1211" w:rsidTr="00703A84">
        <w:trPr>
          <w:trHeight w:val="330"/>
        </w:trPr>
        <w:tc>
          <w:tcPr>
            <w:tcW w:w="3097" w:type="dxa"/>
            <w:tcBorders>
              <w:top w:val="nil"/>
              <w:left w:val="single" w:sz="8" w:space="0" w:color="auto"/>
              <w:bottom w:val="single" w:sz="8" w:space="0" w:color="auto"/>
              <w:right w:val="single" w:sz="8" w:space="0" w:color="auto"/>
            </w:tcBorders>
            <w:vAlign w:val="center"/>
          </w:tcPr>
          <w:p w14:paraId="73274914" w14:textId="77777777" w:rsidR="00703A84" w:rsidRPr="00C92396" w:rsidRDefault="00703A84" w:rsidP="007C207F">
            <w:pPr>
              <w:spacing w:line="276" w:lineRule="auto"/>
              <w:rPr>
                <w:b/>
                <w:bCs/>
              </w:rPr>
            </w:pPr>
            <w:r w:rsidRPr="00C92396">
              <w:rPr>
                <w:b/>
                <w:bCs/>
              </w:rPr>
              <w:t>ечемик</w:t>
            </w:r>
          </w:p>
        </w:tc>
        <w:tc>
          <w:tcPr>
            <w:tcW w:w="1170" w:type="dxa"/>
            <w:tcBorders>
              <w:top w:val="nil"/>
              <w:left w:val="nil"/>
              <w:bottom w:val="single" w:sz="8" w:space="0" w:color="auto"/>
              <w:right w:val="single" w:sz="8" w:space="0" w:color="auto"/>
            </w:tcBorders>
          </w:tcPr>
          <w:p w14:paraId="3254B808" w14:textId="77777777" w:rsidR="00703A84" w:rsidRPr="00C92396" w:rsidRDefault="00703A84" w:rsidP="007C207F">
            <w:pPr>
              <w:spacing w:line="276" w:lineRule="auto"/>
              <w:jc w:val="right"/>
            </w:pPr>
            <w:r w:rsidRPr="00C92396">
              <w:t>4,07</w:t>
            </w:r>
          </w:p>
        </w:tc>
        <w:tc>
          <w:tcPr>
            <w:tcW w:w="1260" w:type="dxa"/>
            <w:tcBorders>
              <w:top w:val="nil"/>
              <w:left w:val="nil"/>
              <w:bottom w:val="single" w:sz="8" w:space="0" w:color="auto"/>
              <w:right w:val="single" w:sz="8" w:space="0" w:color="auto"/>
            </w:tcBorders>
          </w:tcPr>
          <w:p w14:paraId="2301121C" w14:textId="04A0E4DB" w:rsidR="00703A84" w:rsidRPr="00C92396" w:rsidRDefault="00703A84" w:rsidP="007C207F">
            <w:pPr>
              <w:spacing w:line="276" w:lineRule="auto"/>
              <w:jc w:val="right"/>
            </w:pPr>
            <w:r w:rsidRPr="00C92396">
              <w:t>4,43</w:t>
            </w:r>
          </w:p>
        </w:tc>
      </w:tr>
      <w:tr w:rsidR="00703A84" w:rsidRPr="00C92396" w14:paraId="0F8F2FE3" w14:textId="7B208047" w:rsidTr="00703A84">
        <w:trPr>
          <w:trHeight w:val="252"/>
        </w:trPr>
        <w:tc>
          <w:tcPr>
            <w:tcW w:w="3097" w:type="dxa"/>
            <w:tcBorders>
              <w:top w:val="nil"/>
              <w:left w:val="single" w:sz="8" w:space="0" w:color="auto"/>
              <w:bottom w:val="single" w:sz="8" w:space="0" w:color="auto"/>
              <w:right w:val="single" w:sz="8" w:space="0" w:color="auto"/>
            </w:tcBorders>
            <w:vAlign w:val="center"/>
          </w:tcPr>
          <w:p w14:paraId="5A298A6F" w14:textId="77777777" w:rsidR="00703A84" w:rsidRPr="00C92396" w:rsidRDefault="00703A84" w:rsidP="007C207F">
            <w:pPr>
              <w:spacing w:line="276" w:lineRule="auto"/>
              <w:rPr>
                <w:b/>
                <w:bCs/>
              </w:rPr>
            </w:pPr>
            <w:r w:rsidRPr="00C92396">
              <w:rPr>
                <w:b/>
                <w:bCs/>
              </w:rPr>
              <w:t>царевица за зърно</w:t>
            </w:r>
          </w:p>
        </w:tc>
        <w:tc>
          <w:tcPr>
            <w:tcW w:w="1170" w:type="dxa"/>
            <w:tcBorders>
              <w:top w:val="nil"/>
              <w:left w:val="nil"/>
              <w:bottom w:val="single" w:sz="8" w:space="0" w:color="auto"/>
              <w:right w:val="single" w:sz="8" w:space="0" w:color="auto"/>
            </w:tcBorders>
          </w:tcPr>
          <w:p w14:paraId="40E4409A" w14:textId="77777777" w:rsidR="00703A84" w:rsidRPr="00C92396" w:rsidRDefault="00703A84" w:rsidP="007C207F">
            <w:pPr>
              <w:spacing w:line="276" w:lineRule="auto"/>
              <w:jc w:val="right"/>
            </w:pPr>
            <w:r w:rsidRPr="00C92396">
              <w:t>5,58</w:t>
            </w:r>
          </w:p>
        </w:tc>
        <w:tc>
          <w:tcPr>
            <w:tcW w:w="1260" w:type="dxa"/>
            <w:tcBorders>
              <w:top w:val="nil"/>
              <w:left w:val="nil"/>
              <w:bottom w:val="single" w:sz="8" w:space="0" w:color="auto"/>
              <w:right w:val="single" w:sz="8" w:space="0" w:color="auto"/>
            </w:tcBorders>
          </w:tcPr>
          <w:p w14:paraId="28E62845" w14:textId="08EFE57A" w:rsidR="00703A84" w:rsidRPr="00C92396" w:rsidRDefault="00703A84" w:rsidP="007C207F">
            <w:pPr>
              <w:spacing w:line="276" w:lineRule="auto"/>
              <w:jc w:val="right"/>
            </w:pPr>
            <w:r w:rsidRPr="00C92396">
              <w:t>5,14</w:t>
            </w:r>
          </w:p>
        </w:tc>
      </w:tr>
      <w:tr w:rsidR="00703A84" w:rsidRPr="00C92396" w14:paraId="1EDC3422" w14:textId="20A397F0" w:rsidTr="00703A84">
        <w:trPr>
          <w:trHeight w:val="269"/>
        </w:trPr>
        <w:tc>
          <w:tcPr>
            <w:tcW w:w="3097" w:type="dxa"/>
            <w:tcBorders>
              <w:top w:val="nil"/>
              <w:left w:val="single" w:sz="8" w:space="0" w:color="auto"/>
              <w:bottom w:val="single" w:sz="8" w:space="0" w:color="auto"/>
              <w:right w:val="single" w:sz="8" w:space="0" w:color="auto"/>
            </w:tcBorders>
            <w:vAlign w:val="center"/>
          </w:tcPr>
          <w:p w14:paraId="032CC613" w14:textId="77777777" w:rsidR="00703A84" w:rsidRPr="00C92396" w:rsidRDefault="00703A84" w:rsidP="007C207F">
            <w:pPr>
              <w:spacing w:line="276" w:lineRule="auto"/>
              <w:rPr>
                <w:b/>
                <w:bCs/>
              </w:rPr>
            </w:pPr>
            <w:r w:rsidRPr="00C92396">
              <w:rPr>
                <w:b/>
                <w:bCs/>
              </w:rPr>
              <w:t>маслодаен слънчоглед</w:t>
            </w:r>
          </w:p>
        </w:tc>
        <w:tc>
          <w:tcPr>
            <w:tcW w:w="1170" w:type="dxa"/>
            <w:tcBorders>
              <w:top w:val="nil"/>
              <w:left w:val="nil"/>
              <w:bottom w:val="single" w:sz="8" w:space="0" w:color="auto"/>
              <w:right w:val="single" w:sz="8" w:space="0" w:color="auto"/>
            </w:tcBorders>
          </w:tcPr>
          <w:p w14:paraId="04C1EE36" w14:textId="77777777" w:rsidR="00703A84" w:rsidRPr="00C92396" w:rsidRDefault="00703A84" w:rsidP="007C207F">
            <w:pPr>
              <w:spacing w:line="276" w:lineRule="auto"/>
              <w:jc w:val="right"/>
            </w:pPr>
            <w:r w:rsidRPr="00C92396">
              <w:t>2,13</w:t>
            </w:r>
          </w:p>
        </w:tc>
        <w:tc>
          <w:tcPr>
            <w:tcW w:w="1260" w:type="dxa"/>
            <w:tcBorders>
              <w:top w:val="nil"/>
              <w:left w:val="nil"/>
              <w:bottom w:val="single" w:sz="8" w:space="0" w:color="auto"/>
              <w:right w:val="single" w:sz="8" w:space="0" w:color="auto"/>
            </w:tcBorders>
          </w:tcPr>
          <w:p w14:paraId="3F08A6DB" w14:textId="29092BB2" w:rsidR="00703A84" w:rsidRPr="00C92396" w:rsidRDefault="00703A84" w:rsidP="007C207F">
            <w:pPr>
              <w:spacing w:line="276" w:lineRule="auto"/>
              <w:jc w:val="right"/>
            </w:pPr>
            <w:r w:rsidRPr="00C92396">
              <w:t>1,53</w:t>
            </w:r>
          </w:p>
        </w:tc>
      </w:tr>
      <w:tr w:rsidR="00703A84" w:rsidRPr="00C92396" w14:paraId="64A49BF4" w14:textId="49F60323" w:rsidTr="00703A84">
        <w:trPr>
          <w:trHeight w:val="193"/>
        </w:trPr>
        <w:tc>
          <w:tcPr>
            <w:tcW w:w="3097" w:type="dxa"/>
            <w:tcBorders>
              <w:top w:val="nil"/>
              <w:left w:val="single" w:sz="8" w:space="0" w:color="auto"/>
              <w:bottom w:val="single" w:sz="8" w:space="0" w:color="auto"/>
              <w:right w:val="single" w:sz="8" w:space="0" w:color="auto"/>
            </w:tcBorders>
            <w:noWrap/>
            <w:vAlign w:val="center"/>
          </w:tcPr>
          <w:p w14:paraId="00C8BDC5" w14:textId="77777777" w:rsidR="00703A84" w:rsidRPr="00C92396" w:rsidRDefault="00703A84" w:rsidP="007C207F">
            <w:pPr>
              <w:spacing w:line="276" w:lineRule="auto"/>
              <w:rPr>
                <w:b/>
                <w:bCs/>
              </w:rPr>
            </w:pPr>
            <w:r w:rsidRPr="00C92396">
              <w:rPr>
                <w:b/>
                <w:bCs/>
              </w:rPr>
              <w:t>лозя</w:t>
            </w:r>
          </w:p>
        </w:tc>
        <w:tc>
          <w:tcPr>
            <w:tcW w:w="1170" w:type="dxa"/>
            <w:tcBorders>
              <w:top w:val="nil"/>
              <w:left w:val="nil"/>
              <w:bottom w:val="single" w:sz="8" w:space="0" w:color="auto"/>
              <w:right w:val="single" w:sz="8" w:space="0" w:color="auto"/>
            </w:tcBorders>
          </w:tcPr>
          <w:p w14:paraId="0F8B0DFF" w14:textId="77777777" w:rsidR="00703A84" w:rsidRPr="00C92396" w:rsidRDefault="00703A84" w:rsidP="007C207F">
            <w:pPr>
              <w:spacing w:line="276" w:lineRule="auto"/>
              <w:jc w:val="right"/>
            </w:pPr>
            <w:r w:rsidRPr="00C92396">
              <w:t>5,25</w:t>
            </w:r>
          </w:p>
        </w:tc>
        <w:tc>
          <w:tcPr>
            <w:tcW w:w="1260" w:type="dxa"/>
            <w:tcBorders>
              <w:top w:val="nil"/>
              <w:left w:val="nil"/>
              <w:bottom w:val="single" w:sz="8" w:space="0" w:color="auto"/>
              <w:right w:val="single" w:sz="8" w:space="0" w:color="auto"/>
            </w:tcBorders>
          </w:tcPr>
          <w:p w14:paraId="7DE33EE9" w14:textId="416877D2" w:rsidR="00703A84" w:rsidRPr="00C92396" w:rsidRDefault="00703A84" w:rsidP="007C207F">
            <w:pPr>
              <w:spacing w:line="276" w:lineRule="auto"/>
              <w:jc w:val="right"/>
            </w:pPr>
            <w:r w:rsidRPr="00C92396">
              <w:t>5,71</w:t>
            </w:r>
          </w:p>
        </w:tc>
      </w:tr>
      <w:tr w:rsidR="00703A84" w:rsidRPr="00C92396" w14:paraId="70A10194" w14:textId="11F171C0" w:rsidTr="00703A84">
        <w:trPr>
          <w:trHeight w:val="330"/>
        </w:trPr>
        <w:tc>
          <w:tcPr>
            <w:tcW w:w="3097" w:type="dxa"/>
            <w:tcBorders>
              <w:top w:val="nil"/>
              <w:left w:val="single" w:sz="8" w:space="0" w:color="auto"/>
              <w:bottom w:val="single" w:sz="8" w:space="0" w:color="auto"/>
              <w:right w:val="single" w:sz="8" w:space="0" w:color="auto"/>
            </w:tcBorders>
            <w:noWrap/>
            <w:vAlign w:val="center"/>
          </w:tcPr>
          <w:p w14:paraId="19FFDD8F" w14:textId="77777777" w:rsidR="00703A84" w:rsidRPr="00C92396" w:rsidRDefault="00703A84" w:rsidP="007C207F">
            <w:pPr>
              <w:spacing w:line="276" w:lineRule="auto"/>
              <w:rPr>
                <w:b/>
                <w:bCs/>
              </w:rPr>
            </w:pPr>
            <w:r w:rsidRPr="00C92396">
              <w:rPr>
                <w:b/>
                <w:bCs/>
              </w:rPr>
              <w:t>праскови</w:t>
            </w:r>
          </w:p>
        </w:tc>
        <w:tc>
          <w:tcPr>
            <w:tcW w:w="1170" w:type="dxa"/>
            <w:tcBorders>
              <w:top w:val="nil"/>
              <w:left w:val="nil"/>
              <w:bottom w:val="single" w:sz="8" w:space="0" w:color="auto"/>
              <w:right w:val="single" w:sz="8" w:space="0" w:color="auto"/>
            </w:tcBorders>
          </w:tcPr>
          <w:p w14:paraId="3EC397BD" w14:textId="77777777" w:rsidR="00703A84" w:rsidRPr="00C92396" w:rsidRDefault="00703A84" w:rsidP="007C207F">
            <w:pPr>
              <w:spacing w:line="276" w:lineRule="auto"/>
              <w:jc w:val="right"/>
            </w:pPr>
            <w:r w:rsidRPr="00C92396">
              <w:t>11,73</w:t>
            </w:r>
          </w:p>
        </w:tc>
        <w:tc>
          <w:tcPr>
            <w:tcW w:w="1260" w:type="dxa"/>
            <w:tcBorders>
              <w:top w:val="nil"/>
              <w:left w:val="nil"/>
              <w:bottom w:val="single" w:sz="8" w:space="0" w:color="auto"/>
              <w:right w:val="single" w:sz="8" w:space="0" w:color="auto"/>
            </w:tcBorders>
          </w:tcPr>
          <w:p w14:paraId="76A58506" w14:textId="6FB6E166" w:rsidR="00703A84" w:rsidRPr="00C92396" w:rsidRDefault="00F177C1" w:rsidP="007C207F">
            <w:pPr>
              <w:spacing w:line="276" w:lineRule="auto"/>
              <w:jc w:val="right"/>
            </w:pPr>
            <w:r w:rsidRPr="00C92396">
              <w:t>7,56</w:t>
            </w:r>
          </w:p>
        </w:tc>
      </w:tr>
      <w:tr w:rsidR="00703A84" w:rsidRPr="00C92396" w14:paraId="7076C1CE" w14:textId="46ED32D0" w:rsidTr="00703A84">
        <w:trPr>
          <w:trHeight w:val="330"/>
        </w:trPr>
        <w:tc>
          <w:tcPr>
            <w:tcW w:w="3097" w:type="dxa"/>
            <w:tcBorders>
              <w:top w:val="nil"/>
              <w:left w:val="single" w:sz="8" w:space="0" w:color="auto"/>
              <w:bottom w:val="single" w:sz="8" w:space="0" w:color="auto"/>
              <w:right w:val="single" w:sz="8" w:space="0" w:color="auto"/>
            </w:tcBorders>
            <w:noWrap/>
            <w:vAlign w:val="center"/>
          </w:tcPr>
          <w:p w14:paraId="6BC67563" w14:textId="77777777" w:rsidR="00703A84" w:rsidRPr="00C92396" w:rsidRDefault="00703A84" w:rsidP="007C207F">
            <w:pPr>
              <w:spacing w:line="276" w:lineRule="auto"/>
              <w:rPr>
                <w:b/>
                <w:bCs/>
              </w:rPr>
            </w:pPr>
            <w:r w:rsidRPr="00C92396">
              <w:rPr>
                <w:b/>
                <w:bCs/>
              </w:rPr>
              <w:t>череши</w:t>
            </w:r>
          </w:p>
        </w:tc>
        <w:tc>
          <w:tcPr>
            <w:tcW w:w="1170" w:type="dxa"/>
            <w:tcBorders>
              <w:top w:val="nil"/>
              <w:left w:val="nil"/>
              <w:bottom w:val="single" w:sz="8" w:space="0" w:color="auto"/>
              <w:right w:val="single" w:sz="8" w:space="0" w:color="auto"/>
            </w:tcBorders>
          </w:tcPr>
          <w:p w14:paraId="01248108" w14:textId="77777777" w:rsidR="00703A84" w:rsidRPr="00C92396" w:rsidRDefault="00703A84" w:rsidP="007C207F">
            <w:pPr>
              <w:spacing w:line="276" w:lineRule="auto"/>
              <w:jc w:val="right"/>
            </w:pPr>
            <w:r w:rsidRPr="00C92396">
              <w:t>4,76</w:t>
            </w:r>
          </w:p>
        </w:tc>
        <w:tc>
          <w:tcPr>
            <w:tcW w:w="1260" w:type="dxa"/>
            <w:tcBorders>
              <w:top w:val="nil"/>
              <w:left w:val="nil"/>
              <w:bottom w:val="single" w:sz="8" w:space="0" w:color="auto"/>
              <w:right w:val="single" w:sz="8" w:space="0" w:color="auto"/>
            </w:tcBorders>
          </w:tcPr>
          <w:p w14:paraId="14C32451" w14:textId="07417342" w:rsidR="00703A84" w:rsidRPr="00C92396" w:rsidRDefault="00C873BE" w:rsidP="007C207F">
            <w:pPr>
              <w:spacing w:line="276" w:lineRule="auto"/>
              <w:jc w:val="right"/>
            </w:pPr>
            <w:r w:rsidRPr="00C92396">
              <w:t>4.16</w:t>
            </w:r>
          </w:p>
        </w:tc>
      </w:tr>
      <w:tr w:rsidR="00703A84" w:rsidRPr="00C92396" w14:paraId="4096B229" w14:textId="1D54E73C" w:rsidTr="00703A84">
        <w:trPr>
          <w:trHeight w:val="222"/>
        </w:trPr>
        <w:tc>
          <w:tcPr>
            <w:tcW w:w="3097" w:type="dxa"/>
            <w:tcBorders>
              <w:top w:val="nil"/>
              <w:left w:val="single" w:sz="8" w:space="0" w:color="auto"/>
              <w:bottom w:val="single" w:sz="8" w:space="0" w:color="auto"/>
              <w:right w:val="single" w:sz="8" w:space="0" w:color="auto"/>
            </w:tcBorders>
            <w:noWrap/>
            <w:vAlign w:val="center"/>
          </w:tcPr>
          <w:p w14:paraId="16F5FAFE" w14:textId="77777777" w:rsidR="00703A84" w:rsidRPr="00C92396" w:rsidRDefault="00703A84" w:rsidP="007C207F">
            <w:pPr>
              <w:spacing w:line="276" w:lineRule="auto"/>
              <w:rPr>
                <w:b/>
                <w:bCs/>
              </w:rPr>
            </w:pPr>
            <w:r w:rsidRPr="00C92396">
              <w:rPr>
                <w:b/>
                <w:bCs/>
              </w:rPr>
              <w:t>домати</w:t>
            </w:r>
          </w:p>
        </w:tc>
        <w:tc>
          <w:tcPr>
            <w:tcW w:w="1170" w:type="dxa"/>
            <w:tcBorders>
              <w:top w:val="nil"/>
              <w:left w:val="nil"/>
              <w:bottom w:val="single" w:sz="8" w:space="0" w:color="auto"/>
              <w:right w:val="single" w:sz="8" w:space="0" w:color="auto"/>
            </w:tcBorders>
          </w:tcPr>
          <w:p w14:paraId="2F649436" w14:textId="77777777" w:rsidR="00703A84" w:rsidRPr="00C92396" w:rsidRDefault="00703A84" w:rsidP="007C207F">
            <w:pPr>
              <w:spacing w:line="276" w:lineRule="auto"/>
              <w:jc w:val="right"/>
            </w:pPr>
            <w:r w:rsidRPr="00C92396">
              <w:t>20,67</w:t>
            </w:r>
          </w:p>
        </w:tc>
        <w:tc>
          <w:tcPr>
            <w:tcW w:w="1260" w:type="dxa"/>
            <w:tcBorders>
              <w:top w:val="nil"/>
              <w:left w:val="nil"/>
              <w:bottom w:val="single" w:sz="8" w:space="0" w:color="auto"/>
              <w:right w:val="single" w:sz="8" w:space="0" w:color="auto"/>
            </w:tcBorders>
          </w:tcPr>
          <w:p w14:paraId="5D3797ED" w14:textId="0BE5743C" w:rsidR="00703A84" w:rsidRPr="00C92396" w:rsidRDefault="008F4E5E" w:rsidP="00187A3F">
            <w:pPr>
              <w:spacing w:line="276" w:lineRule="auto"/>
              <w:jc w:val="right"/>
            </w:pPr>
            <w:r w:rsidRPr="00C92396">
              <w:t>11,69</w:t>
            </w:r>
          </w:p>
        </w:tc>
      </w:tr>
      <w:tr w:rsidR="00703A84" w:rsidRPr="00C92396" w14:paraId="3BDE61DA" w14:textId="38CC429A" w:rsidTr="00703A84">
        <w:trPr>
          <w:trHeight w:val="330"/>
        </w:trPr>
        <w:tc>
          <w:tcPr>
            <w:tcW w:w="3097" w:type="dxa"/>
            <w:tcBorders>
              <w:top w:val="nil"/>
              <w:left w:val="single" w:sz="8" w:space="0" w:color="auto"/>
              <w:bottom w:val="single" w:sz="8" w:space="0" w:color="auto"/>
              <w:right w:val="single" w:sz="8" w:space="0" w:color="auto"/>
            </w:tcBorders>
            <w:noWrap/>
            <w:vAlign w:val="center"/>
          </w:tcPr>
          <w:p w14:paraId="703DA0DD" w14:textId="77777777" w:rsidR="00703A84" w:rsidRPr="00C92396" w:rsidRDefault="00703A84" w:rsidP="007C207F">
            <w:pPr>
              <w:spacing w:line="276" w:lineRule="auto"/>
              <w:rPr>
                <w:b/>
                <w:bCs/>
              </w:rPr>
            </w:pPr>
            <w:r w:rsidRPr="00C92396">
              <w:rPr>
                <w:b/>
                <w:bCs/>
              </w:rPr>
              <w:t>пипер</w:t>
            </w:r>
          </w:p>
        </w:tc>
        <w:tc>
          <w:tcPr>
            <w:tcW w:w="1170" w:type="dxa"/>
            <w:tcBorders>
              <w:top w:val="nil"/>
              <w:left w:val="nil"/>
              <w:bottom w:val="single" w:sz="8" w:space="0" w:color="auto"/>
              <w:right w:val="single" w:sz="8" w:space="0" w:color="auto"/>
            </w:tcBorders>
          </w:tcPr>
          <w:p w14:paraId="5133660A" w14:textId="77777777" w:rsidR="00703A84" w:rsidRPr="00C92396" w:rsidRDefault="00703A84" w:rsidP="007C207F">
            <w:pPr>
              <w:spacing w:line="276" w:lineRule="auto"/>
              <w:jc w:val="right"/>
            </w:pPr>
            <w:r w:rsidRPr="00C92396">
              <w:t>12,59</w:t>
            </w:r>
          </w:p>
        </w:tc>
        <w:tc>
          <w:tcPr>
            <w:tcW w:w="1260" w:type="dxa"/>
            <w:tcBorders>
              <w:top w:val="nil"/>
              <w:left w:val="nil"/>
              <w:bottom w:val="single" w:sz="8" w:space="0" w:color="auto"/>
              <w:right w:val="single" w:sz="8" w:space="0" w:color="auto"/>
            </w:tcBorders>
          </w:tcPr>
          <w:p w14:paraId="0F23F02E" w14:textId="0416A0E9" w:rsidR="00703A84" w:rsidRPr="00C92396" w:rsidRDefault="00703A84" w:rsidP="007C207F">
            <w:pPr>
              <w:spacing w:line="276" w:lineRule="auto"/>
              <w:jc w:val="right"/>
            </w:pPr>
            <w:r w:rsidRPr="00C92396">
              <w:t>9,66</w:t>
            </w:r>
          </w:p>
        </w:tc>
      </w:tr>
      <w:tr w:rsidR="00703A84" w:rsidRPr="00C92396" w14:paraId="0F095ED0" w14:textId="70C1CD34" w:rsidTr="00703A84">
        <w:trPr>
          <w:trHeight w:val="330"/>
        </w:trPr>
        <w:tc>
          <w:tcPr>
            <w:tcW w:w="3097" w:type="dxa"/>
            <w:tcBorders>
              <w:top w:val="nil"/>
              <w:left w:val="single" w:sz="8" w:space="0" w:color="auto"/>
              <w:bottom w:val="single" w:sz="8" w:space="0" w:color="auto"/>
              <w:right w:val="single" w:sz="8" w:space="0" w:color="auto"/>
            </w:tcBorders>
            <w:noWrap/>
            <w:vAlign w:val="center"/>
          </w:tcPr>
          <w:p w14:paraId="5D5CC854" w14:textId="77777777" w:rsidR="00703A84" w:rsidRPr="00C92396" w:rsidRDefault="00703A84" w:rsidP="007C207F">
            <w:pPr>
              <w:spacing w:line="276" w:lineRule="auto"/>
              <w:rPr>
                <w:b/>
                <w:bCs/>
              </w:rPr>
            </w:pPr>
            <w:r w:rsidRPr="00C92396">
              <w:rPr>
                <w:b/>
                <w:bCs/>
              </w:rPr>
              <w:t>картофи</w:t>
            </w:r>
          </w:p>
        </w:tc>
        <w:tc>
          <w:tcPr>
            <w:tcW w:w="1170" w:type="dxa"/>
            <w:tcBorders>
              <w:top w:val="nil"/>
              <w:left w:val="nil"/>
              <w:bottom w:val="single" w:sz="8" w:space="0" w:color="auto"/>
              <w:right w:val="single" w:sz="8" w:space="0" w:color="auto"/>
            </w:tcBorders>
          </w:tcPr>
          <w:p w14:paraId="3FBB49C2" w14:textId="77777777" w:rsidR="00703A84" w:rsidRPr="00C92396" w:rsidRDefault="00703A84" w:rsidP="007C207F">
            <w:pPr>
              <w:spacing w:line="276" w:lineRule="auto"/>
              <w:jc w:val="right"/>
            </w:pPr>
            <w:r w:rsidRPr="00C92396">
              <w:t>19,17</w:t>
            </w:r>
          </w:p>
        </w:tc>
        <w:tc>
          <w:tcPr>
            <w:tcW w:w="1260" w:type="dxa"/>
            <w:tcBorders>
              <w:top w:val="nil"/>
              <w:left w:val="nil"/>
              <w:bottom w:val="single" w:sz="8" w:space="0" w:color="auto"/>
              <w:right w:val="single" w:sz="8" w:space="0" w:color="auto"/>
            </w:tcBorders>
          </w:tcPr>
          <w:p w14:paraId="55EA4272" w14:textId="704E4B72" w:rsidR="00703A84" w:rsidRPr="00C92396" w:rsidRDefault="00703A84" w:rsidP="000A130F">
            <w:pPr>
              <w:tabs>
                <w:tab w:val="left" w:pos="1140"/>
              </w:tabs>
              <w:spacing w:line="276" w:lineRule="auto"/>
              <w:ind w:left="232"/>
              <w:jc w:val="right"/>
            </w:pPr>
            <w:r w:rsidRPr="00C92396">
              <w:t>19,04</w:t>
            </w:r>
          </w:p>
        </w:tc>
      </w:tr>
    </w:tbl>
    <w:p w14:paraId="7587020A" w14:textId="77777777" w:rsidR="009620BB" w:rsidRPr="00C92396" w:rsidRDefault="009620BB" w:rsidP="007C207F">
      <w:pPr>
        <w:spacing w:line="276" w:lineRule="auto"/>
        <w:rPr>
          <w:b/>
          <w:bCs/>
          <w:sz w:val="28"/>
          <w:szCs w:val="28"/>
          <w:u w:val="single"/>
        </w:rPr>
      </w:pPr>
    </w:p>
    <w:p w14:paraId="5766277A" w14:textId="77777777" w:rsidR="009620BB" w:rsidRPr="00C92396" w:rsidRDefault="009620BB" w:rsidP="007C207F">
      <w:pPr>
        <w:spacing w:line="276" w:lineRule="auto"/>
        <w:jc w:val="center"/>
        <w:rPr>
          <w:b/>
          <w:bCs/>
          <w:sz w:val="28"/>
          <w:szCs w:val="28"/>
          <w:u w:val="single"/>
        </w:rPr>
      </w:pPr>
    </w:p>
    <w:p w14:paraId="05055841" w14:textId="77777777" w:rsidR="009620BB" w:rsidRPr="00C92396" w:rsidRDefault="009620BB" w:rsidP="007C207F">
      <w:pPr>
        <w:spacing w:line="276" w:lineRule="auto"/>
        <w:ind w:firstLine="720"/>
        <w:rPr>
          <w:b/>
          <w:bCs/>
          <w:sz w:val="28"/>
          <w:szCs w:val="28"/>
        </w:rPr>
      </w:pPr>
      <w:r w:rsidRPr="00C92396">
        <w:rPr>
          <w:b/>
          <w:bCs/>
          <w:sz w:val="28"/>
          <w:szCs w:val="28"/>
        </w:rPr>
        <w:t>ІІ. Животновъдство</w:t>
      </w:r>
    </w:p>
    <w:p w14:paraId="39175C6D" w14:textId="77777777" w:rsidR="009620BB" w:rsidRPr="00C92396" w:rsidRDefault="009620BB" w:rsidP="007C207F">
      <w:pPr>
        <w:spacing w:line="276" w:lineRule="auto"/>
        <w:jc w:val="both"/>
      </w:pPr>
    </w:p>
    <w:p w14:paraId="50419EE2" w14:textId="19B4817C" w:rsidR="009620BB" w:rsidRPr="00C92396" w:rsidRDefault="009620BB" w:rsidP="007C207F">
      <w:pPr>
        <w:spacing w:line="276" w:lineRule="auto"/>
        <w:ind w:firstLine="720"/>
        <w:jc w:val="both"/>
        <w:textAlignment w:val="baseline"/>
      </w:pPr>
      <w:r w:rsidRPr="00C92396">
        <w:rPr>
          <w:kern w:val="24"/>
          <w:lang w:val="ru-RU"/>
        </w:rPr>
        <w:t>Животновъдството е вториосновенподотрасъл на селскотостопанство в област</w:t>
      </w:r>
      <w:r w:rsidR="0080706F" w:rsidRPr="00C92396">
        <w:rPr>
          <w:kern w:val="24"/>
          <w:lang w:val="ru-RU"/>
        </w:rPr>
        <w:t xml:space="preserve"> </w:t>
      </w:r>
      <w:r w:rsidRPr="00C92396">
        <w:rPr>
          <w:kern w:val="24"/>
          <w:lang w:val="ru-RU"/>
        </w:rPr>
        <w:t xml:space="preserve">Сливен. </w:t>
      </w:r>
    </w:p>
    <w:p w14:paraId="0079236A" w14:textId="543A8051" w:rsidR="009620BB" w:rsidRPr="00C92396" w:rsidRDefault="009620BB" w:rsidP="007C207F">
      <w:pPr>
        <w:spacing w:line="276" w:lineRule="auto"/>
        <w:ind w:firstLine="720"/>
        <w:jc w:val="both"/>
      </w:pPr>
      <w:r w:rsidRPr="00C92396">
        <w:rPr>
          <w:lang w:val="ru-RU"/>
        </w:rPr>
        <w:t>Доброто фуражно производство в полската част на областта, общините Нова</w:t>
      </w:r>
      <w:r w:rsidR="00C92396">
        <w:rPr>
          <w:lang w:val="ru-RU"/>
        </w:rPr>
        <w:t xml:space="preserve"> </w:t>
      </w:r>
      <w:r w:rsidRPr="00C92396">
        <w:rPr>
          <w:lang w:val="ru-RU"/>
        </w:rPr>
        <w:t>Загора и Сливен, създава благоприятни условия за развитие на говедовъдството и свиневъдството, а наличието на ливади и пасища в планинската и полупланинската част, общините Котел и Твърдица, благоприятстват за развитието на овцевъдството, козевъдството и месодайното говедовъдство. Добри традиции съществуват и в областта на пчеларството.</w:t>
      </w:r>
    </w:p>
    <w:p w14:paraId="42504EC8" w14:textId="77777777" w:rsidR="009620BB" w:rsidRPr="00C92396" w:rsidRDefault="009620BB" w:rsidP="007C207F">
      <w:pPr>
        <w:spacing w:line="276" w:lineRule="auto"/>
        <w:ind w:firstLine="720"/>
        <w:jc w:val="both"/>
      </w:pPr>
    </w:p>
    <w:p w14:paraId="1DEB2E1E" w14:textId="01C4104B" w:rsidR="009620BB" w:rsidRPr="00C92396" w:rsidRDefault="009620BB" w:rsidP="007C207F">
      <w:pPr>
        <w:spacing w:line="276" w:lineRule="auto"/>
        <w:ind w:firstLine="720"/>
        <w:jc w:val="both"/>
        <w:rPr>
          <w:b/>
          <w:bCs/>
        </w:rPr>
      </w:pPr>
      <w:r w:rsidRPr="00C92396">
        <w:rPr>
          <w:b/>
          <w:bCs/>
        </w:rPr>
        <w:t>Брой животни по видове по данни на регистрирани земеделски стопани по Наредба 3/1999 г. на МЗ</w:t>
      </w:r>
      <w:r w:rsidR="00610E0B" w:rsidRPr="00C92396">
        <w:rPr>
          <w:b/>
          <w:bCs/>
        </w:rPr>
        <w:t xml:space="preserve">Х </w:t>
      </w:r>
      <w:r w:rsidRPr="00C92396">
        <w:rPr>
          <w:b/>
          <w:bCs/>
        </w:rPr>
        <w:t>за стопанска 202</w:t>
      </w:r>
      <w:r w:rsidR="00610E0B" w:rsidRPr="00C92396">
        <w:rPr>
          <w:b/>
          <w:bCs/>
        </w:rPr>
        <w:t>2/</w:t>
      </w:r>
      <w:r w:rsidRPr="00C92396">
        <w:rPr>
          <w:b/>
          <w:bCs/>
        </w:rPr>
        <w:t>202</w:t>
      </w:r>
      <w:r w:rsidR="00610E0B" w:rsidRPr="00C92396">
        <w:rPr>
          <w:b/>
          <w:bCs/>
        </w:rPr>
        <w:t>3</w:t>
      </w:r>
      <w:r w:rsidRPr="00C92396">
        <w:rPr>
          <w:b/>
          <w:bCs/>
        </w:rPr>
        <w:t xml:space="preserve"> година.</w:t>
      </w:r>
    </w:p>
    <w:p w14:paraId="10ABE85F" w14:textId="77777777" w:rsidR="00610E0B" w:rsidRPr="001A07C9" w:rsidRDefault="00610E0B" w:rsidP="007C207F">
      <w:pPr>
        <w:spacing w:line="276" w:lineRule="auto"/>
        <w:ind w:firstLine="720"/>
        <w:jc w:val="both"/>
        <w:rPr>
          <w:lang w:val="ru-RU"/>
        </w:rPr>
      </w:pPr>
    </w:p>
    <w:tbl>
      <w:tblPr>
        <w:tblpPr w:leftFromText="180" w:rightFromText="180" w:vertAnchor="text" w:horzAnchor="page" w:tblpX="3756" w:tblpY="103"/>
        <w:tblW w:w="580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3680"/>
        <w:gridCol w:w="1060"/>
        <w:gridCol w:w="1060"/>
      </w:tblGrid>
      <w:tr w:rsidR="00610E0B" w:rsidRPr="00C92396" w14:paraId="7984FF51" w14:textId="77777777" w:rsidTr="00610E0B">
        <w:trPr>
          <w:trHeight w:val="464"/>
        </w:trPr>
        <w:tc>
          <w:tcPr>
            <w:tcW w:w="3680" w:type="dxa"/>
            <w:noWrap/>
            <w:vAlign w:val="center"/>
          </w:tcPr>
          <w:p w14:paraId="6E465F43" w14:textId="77777777" w:rsidR="00610E0B" w:rsidRPr="00C92396" w:rsidRDefault="00610E0B" w:rsidP="00610E0B">
            <w:pPr>
              <w:jc w:val="center"/>
              <w:rPr>
                <w:b/>
                <w:bCs/>
                <w:color w:val="000000"/>
              </w:rPr>
            </w:pPr>
            <w:r w:rsidRPr="00C92396">
              <w:rPr>
                <w:b/>
                <w:bCs/>
                <w:color w:val="000000"/>
              </w:rPr>
              <w:t>Животните по видове</w:t>
            </w:r>
          </w:p>
        </w:tc>
        <w:tc>
          <w:tcPr>
            <w:tcW w:w="1060" w:type="dxa"/>
            <w:noWrap/>
            <w:vAlign w:val="center"/>
          </w:tcPr>
          <w:p w14:paraId="1CC1920A" w14:textId="77777777" w:rsidR="00610E0B" w:rsidRPr="00C92396" w:rsidRDefault="00610E0B" w:rsidP="00610E0B">
            <w:pPr>
              <w:jc w:val="center"/>
              <w:rPr>
                <w:b/>
                <w:bCs/>
                <w:color w:val="000000"/>
              </w:rPr>
            </w:pPr>
            <w:r w:rsidRPr="00C92396">
              <w:rPr>
                <w:b/>
                <w:bCs/>
                <w:color w:val="000000"/>
              </w:rPr>
              <w:t>Брой 2022 г.</w:t>
            </w:r>
          </w:p>
        </w:tc>
        <w:tc>
          <w:tcPr>
            <w:tcW w:w="1060" w:type="dxa"/>
            <w:vAlign w:val="center"/>
          </w:tcPr>
          <w:p w14:paraId="490C577C" w14:textId="77777777" w:rsidR="00610E0B" w:rsidRPr="00C92396" w:rsidRDefault="00610E0B" w:rsidP="00610E0B">
            <w:pPr>
              <w:jc w:val="center"/>
              <w:rPr>
                <w:b/>
                <w:bCs/>
                <w:color w:val="000000"/>
              </w:rPr>
            </w:pPr>
            <w:r w:rsidRPr="00C92396">
              <w:rPr>
                <w:b/>
                <w:bCs/>
                <w:color w:val="000000"/>
              </w:rPr>
              <w:t>Брой 2023 г.</w:t>
            </w:r>
          </w:p>
        </w:tc>
      </w:tr>
      <w:tr w:rsidR="00610E0B" w:rsidRPr="00C92396" w14:paraId="1A7E60C2" w14:textId="77777777" w:rsidTr="00610E0B">
        <w:trPr>
          <w:trHeight w:val="300"/>
        </w:trPr>
        <w:tc>
          <w:tcPr>
            <w:tcW w:w="3680" w:type="dxa"/>
            <w:noWrap/>
            <w:vAlign w:val="bottom"/>
          </w:tcPr>
          <w:p w14:paraId="7E43CD5E" w14:textId="77777777" w:rsidR="00610E0B" w:rsidRPr="00C92396" w:rsidRDefault="00610E0B" w:rsidP="00610E0B">
            <w:pPr>
              <w:rPr>
                <w:i/>
                <w:iCs/>
                <w:color w:val="000000"/>
              </w:rPr>
            </w:pPr>
            <w:r w:rsidRPr="00C92396">
              <w:rPr>
                <w:i/>
                <w:iCs/>
                <w:color w:val="000000"/>
              </w:rPr>
              <w:t>Говеда всичко</w:t>
            </w:r>
          </w:p>
        </w:tc>
        <w:tc>
          <w:tcPr>
            <w:tcW w:w="1060" w:type="dxa"/>
            <w:noWrap/>
            <w:vAlign w:val="bottom"/>
          </w:tcPr>
          <w:p w14:paraId="0A2A9499" w14:textId="77777777" w:rsidR="00610E0B" w:rsidRPr="00C92396" w:rsidRDefault="00610E0B" w:rsidP="00610E0B">
            <w:pPr>
              <w:jc w:val="right"/>
              <w:rPr>
                <w:i/>
                <w:iCs/>
                <w:color w:val="000000"/>
              </w:rPr>
            </w:pPr>
            <w:r w:rsidRPr="00C92396">
              <w:rPr>
                <w:i/>
                <w:iCs/>
                <w:color w:val="000000"/>
              </w:rPr>
              <w:t>30 817</w:t>
            </w:r>
          </w:p>
        </w:tc>
        <w:tc>
          <w:tcPr>
            <w:tcW w:w="1060" w:type="dxa"/>
            <w:vAlign w:val="bottom"/>
          </w:tcPr>
          <w:p w14:paraId="1E937864" w14:textId="77777777" w:rsidR="00610E0B" w:rsidRPr="00C92396" w:rsidRDefault="00610E0B" w:rsidP="00610E0B">
            <w:pPr>
              <w:jc w:val="right"/>
              <w:rPr>
                <w:i/>
                <w:iCs/>
                <w:color w:val="000000"/>
              </w:rPr>
            </w:pPr>
            <w:r w:rsidRPr="00C92396">
              <w:rPr>
                <w:i/>
                <w:iCs/>
                <w:color w:val="000000"/>
              </w:rPr>
              <w:t>31 517</w:t>
            </w:r>
          </w:p>
        </w:tc>
      </w:tr>
      <w:tr w:rsidR="00610E0B" w:rsidRPr="00C92396" w14:paraId="604EB57E" w14:textId="77777777" w:rsidTr="00610E0B">
        <w:trPr>
          <w:trHeight w:val="300"/>
        </w:trPr>
        <w:tc>
          <w:tcPr>
            <w:tcW w:w="3680" w:type="dxa"/>
            <w:noWrap/>
            <w:vAlign w:val="bottom"/>
          </w:tcPr>
          <w:p w14:paraId="7D52B070" w14:textId="77777777" w:rsidR="00610E0B" w:rsidRPr="00C92396" w:rsidRDefault="00610E0B" w:rsidP="00610E0B">
            <w:pPr>
              <w:rPr>
                <w:i/>
                <w:iCs/>
                <w:color w:val="000000"/>
              </w:rPr>
            </w:pPr>
            <w:r w:rsidRPr="00C92396">
              <w:rPr>
                <w:i/>
                <w:iCs/>
                <w:color w:val="000000"/>
              </w:rPr>
              <w:t>Млечни крави</w:t>
            </w:r>
          </w:p>
        </w:tc>
        <w:tc>
          <w:tcPr>
            <w:tcW w:w="1060" w:type="dxa"/>
            <w:noWrap/>
            <w:vAlign w:val="bottom"/>
          </w:tcPr>
          <w:p w14:paraId="6847C134" w14:textId="77777777" w:rsidR="00610E0B" w:rsidRPr="00C92396" w:rsidRDefault="00610E0B" w:rsidP="00610E0B">
            <w:pPr>
              <w:jc w:val="right"/>
              <w:rPr>
                <w:i/>
                <w:iCs/>
                <w:color w:val="000000"/>
              </w:rPr>
            </w:pPr>
            <w:r w:rsidRPr="00C92396">
              <w:rPr>
                <w:i/>
                <w:iCs/>
                <w:color w:val="000000"/>
              </w:rPr>
              <w:t>13 300</w:t>
            </w:r>
          </w:p>
        </w:tc>
        <w:tc>
          <w:tcPr>
            <w:tcW w:w="1060" w:type="dxa"/>
            <w:vAlign w:val="bottom"/>
          </w:tcPr>
          <w:p w14:paraId="23CBE64C" w14:textId="77777777" w:rsidR="00610E0B" w:rsidRPr="00C92396" w:rsidRDefault="00610E0B" w:rsidP="00610E0B">
            <w:pPr>
              <w:jc w:val="right"/>
              <w:rPr>
                <w:i/>
                <w:iCs/>
                <w:color w:val="000000"/>
              </w:rPr>
            </w:pPr>
            <w:r w:rsidRPr="00C92396">
              <w:rPr>
                <w:i/>
                <w:iCs/>
                <w:color w:val="000000"/>
              </w:rPr>
              <w:t>13 002</w:t>
            </w:r>
          </w:p>
        </w:tc>
      </w:tr>
      <w:tr w:rsidR="00610E0B" w:rsidRPr="00C92396" w14:paraId="4E4D2D8B" w14:textId="77777777" w:rsidTr="00610E0B">
        <w:trPr>
          <w:trHeight w:val="300"/>
        </w:trPr>
        <w:tc>
          <w:tcPr>
            <w:tcW w:w="3680" w:type="dxa"/>
            <w:noWrap/>
            <w:vAlign w:val="bottom"/>
          </w:tcPr>
          <w:p w14:paraId="46959257" w14:textId="77777777" w:rsidR="00610E0B" w:rsidRPr="00C92396" w:rsidRDefault="00610E0B" w:rsidP="00610E0B">
            <w:pPr>
              <w:rPr>
                <w:i/>
                <w:iCs/>
                <w:color w:val="000000"/>
              </w:rPr>
            </w:pPr>
            <w:r w:rsidRPr="00C92396">
              <w:rPr>
                <w:i/>
                <w:iCs/>
                <w:color w:val="000000"/>
              </w:rPr>
              <w:t>Месодайни крави</w:t>
            </w:r>
          </w:p>
        </w:tc>
        <w:tc>
          <w:tcPr>
            <w:tcW w:w="1060" w:type="dxa"/>
            <w:noWrap/>
            <w:vAlign w:val="bottom"/>
          </w:tcPr>
          <w:p w14:paraId="731BFF33" w14:textId="77777777" w:rsidR="00610E0B" w:rsidRPr="00C92396" w:rsidRDefault="00610E0B" w:rsidP="00610E0B">
            <w:pPr>
              <w:jc w:val="right"/>
              <w:rPr>
                <w:i/>
                <w:iCs/>
                <w:color w:val="000000"/>
              </w:rPr>
            </w:pPr>
            <w:r w:rsidRPr="00C92396">
              <w:rPr>
                <w:i/>
                <w:iCs/>
                <w:color w:val="000000"/>
              </w:rPr>
              <w:t>6 450</w:t>
            </w:r>
          </w:p>
        </w:tc>
        <w:tc>
          <w:tcPr>
            <w:tcW w:w="1060" w:type="dxa"/>
            <w:vAlign w:val="bottom"/>
          </w:tcPr>
          <w:p w14:paraId="141A4170" w14:textId="77777777" w:rsidR="00610E0B" w:rsidRPr="00C92396" w:rsidRDefault="00610E0B" w:rsidP="00610E0B">
            <w:pPr>
              <w:jc w:val="right"/>
              <w:rPr>
                <w:i/>
                <w:iCs/>
                <w:color w:val="000000"/>
              </w:rPr>
            </w:pPr>
            <w:r w:rsidRPr="00C92396">
              <w:rPr>
                <w:i/>
                <w:iCs/>
                <w:color w:val="000000"/>
              </w:rPr>
              <w:t>7 328</w:t>
            </w:r>
          </w:p>
        </w:tc>
      </w:tr>
      <w:tr w:rsidR="00610E0B" w:rsidRPr="00C92396" w14:paraId="478AAB6E" w14:textId="77777777" w:rsidTr="00610E0B">
        <w:trPr>
          <w:trHeight w:val="300"/>
        </w:trPr>
        <w:tc>
          <w:tcPr>
            <w:tcW w:w="3680" w:type="dxa"/>
            <w:noWrap/>
            <w:vAlign w:val="bottom"/>
          </w:tcPr>
          <w:p w14:paraId="01D90EC2" w14:textId="77777777" w:rsidR="00610E0B" w:rsidRPr="00C92396" w:rsidRDefault="00610E0B" w:rsidP="00610E0B">
            <w:pPr>
              <w:rPr>
                <w:i/>
                <w:iCs/>
                <w:color w:val="000000"/>
              </w:rPr>
            </w:pPr>
            <w:r w:rsidRPr="00C92396">
              <w:rPr>
                <w:i/>
                <w:iCs/>
                <w:color w:val="000000"/>
              </w:rPr>
              <w:t>Биволици</w:t>
            </w:r>
          </w:p>
        </w:tc>
        <w:tc>
          <w:tcPr>
            <w:tcW w:w="1060" w:type="dxa"/>
            <w:noWrap/>
            <w:vAlign w:val="bottom"/>
          </w:tcPr>
          <w:p w14:paraId="7F17D31B" w14:textId="77777777" w:rsidR="00610E0B" w:rsidRPr="00C92396" w:rsidRDefault="00610E0B" w:rsidP="00610E0B">
            <w:pPr>
              <w:jc w:val="right"/>
              <w:rPr>
                <w:i/>
                <w:iCs/>
                <w:color w:val="000000"/>
              </w:rPr>
            </w:pPr>
            <w:r w:rsidRPr="00C92396">
              <w:rPr>
                <w:i/>
                <w:iCs/>
                <w:color w:val="000000"/>
              </w:rPr>
              <w:t>878</w:t>
            </w:r>
          </w:p>
        </w:tc>
        <w:tc>
          <w:tcPr>
            <w:tcW w:w="1060" w:type="dxa"/>
            <w:vAlign w:val="bottom"/>
          </w:tcPr>
          <w:p w14:paraId="500AC093" w14:textId="77777777" w:rsidR="00610E0B" w:rsidRPr="00C92396" w:rsidRDefault="00610E0B" w:rsidP="00610E0B">
            <w:pPr>
              <w:jc w:val="right"/>
              <w:rPr>
                <w:i/>
                <w:iCs/>
                <w:color w:val="000000"/>
              </w:rPr>
            </w:pPr>
            <w:r w:rsidRPr="00C92396">
              <w:rPr>
                <w:i/>
                <w:iCs/>
                <w:color w:val="000000"/>
              </w:rPr>
              <w:t>1 161</w:t>
            </w:r>
          </w:p>
        </w:tc>
      </w:tr>
      <w:tr w:rsidR="00610E0B" w:rsidRPr="00C92396" w14:paraId="6B944E7F" w14:textId="77777777" w:rsidTr="00610E0B">
        <w:trPr>
          <w:trHeight w:val="300"/>
        </w:trPr>
        <w:tc>
          <w:tcPr>
            <w:tcW w:w="3680" w:type="dxa"/>
            <w:noWrap/>
            <w:vAlign w:val="bottom"/>
          </w:tcPr>
          <w:p w14:paraId="2DDF879C" w14:textId="77777777" w:rsidR="00610E0B" w:rsidRPr="00C92396" w:rsidRDefault="00610E0B" w:rsidP="00610E0B">
            <w:pPr>
              <w:rPr>
                <w:i/>
                <w:iCs/>
                <w:color w:val="000000"/>
              </w:rPr>
            </w:pPr>
            <w:r w:rsidRPr="00C92396">
              <w:rPr>
                <w:i/>
                <w:iCs/>
                <w:color w:val="000000"/>
              </w:rPr>
              <w:t>Овце майки</w:t>
            </w:r>
          </w:p>
        </w:tc>
        <w:tc>
          <w:tcPr>
            <w:tcW w:w="1060" w:type="dxa"/>
            <w:noWrap/>
            <w:vAlign w:val="bottom"/>
          </w:tcPr>
          <w:p w14:paraId="73622DAE" w14:textId="77777777" w:rsidR="00610E0B" w:rsidRPr="00C92396" w:rsidRDefault="00610E0B" w:rsidP="00610E0B">
            <w:pPr>
              <w:jc w:val="right"/>
              <w:rPr>
                <w:i/>
                <w:iCs/>
                <w:color w:val="000000"/>
              </w:rPr>
            </w:pPr>
            <w:r w:rsidRPr="00C92396">
              <w:rPr>
                <w:i/>
                <w:iCs/>
                <w:color w:val="000000"/>
              </w:rPr>
              <w:t>49 335</w:t>
            </w:r>
          </w:p>
        </w:tc>
        <w:tc>
          <w:tcPr>
            <w:tcW w:w="1060" w:type="dxa"/>
            <w:vAlign w:val="bottom"/>
          </w:tcPr>
          <w:p w14:paraId="187F6D64" w14:textId="77777777" w:rsidR="00610E0B" w:rsidRPr="00C92396" w:rsidRDefault="00610E0B" w:rsidP="00610E0B">
            <w:pPr>
              <w:jc w:val="right"/>
              <w:rPr>
                <w:i/>
                <w:iCs/>
                <w:color w:val="000000"/>
              </w:rPr>
            </w:pPr>
            <w:r w:rsidRPr="00C92396">
              <w:rPr>
                <w:i/>
                <w:iCs/>
                <w:color w:val="000000"/>
              </w:rPr>
              <w:t>47 723</w:t>
            </w:r>
          </w:p>
        </w:tc>
      </w:tr>
      <w:tr w:rsidR="00610E0B" w:rsidRPr="00C92396" w14:paraId="42BB64B4" w14:textId="77777777" w:rsidTr="00610E0B">
        <w:trPr>
          <w:trHeight w:val="300"/>
        </w:trPr>
        <w:tc>
          <w:tcPr>
            <w:tcW w:w="3680" w:type="dxa"/>
            <w:noWrap/>
            <w:vAlign w:val="bottom"/>
          </w:tcPr>
          <w:p w14:paraId="33944EAE" w14:textId="77777777" w:rsidR="00610E0B" w:rsidRPr="00C92396" w:rsidRDefault="00610E0B" w:rsidP="00610E0B">
            <w:pPr>
              <w:rPr>
                <w:i/>
                <w:iCs/>
                <w:color w:val="000000"/>
              </w:rPr>
            </w:pPr>
            <w:r w:rsidRPr="00C92396">
              <w:rPr>
                <w:i/>
                <w:iCs/>
                <w:color w:val="000000"/>
              </w:rPr>
              <w:t>Кози майки</w:t>
            </w:r>
          </w:p>
        </w:tc>
        <w:tc>
          <w:tcPr>
            <w:tcW w:w="1060" w:type="dxa"/>
            <w:noWrap/>
            <w:vAlign w:val="bottom"/>
          </w:tcPr>
          <w:p w14:paraId="5B9B3C74" w14:textId="77777777" w:rsidR="00610E0B" w:rsidRPr="00C92396" w:rsidRDefault="00610E0B" w:rsidP="00610E0B">
            <w:pPr>
              <w:jc w:val="right"/>
              <w:rPr>
                <w:i/>
                <w:iCs/>
                <w:color w:val="000000"/>
              </w:rPr>
            </w:pPr>
            <w:r w:rsidRPr="00C92396">
              <w:rPr>
                <w:i/>
                <w:iCs/>
                <w:color w:val="000000"/>
              </w:rPr>
              <w:t>8 983</w:t>
            </w:r>
          </w:p>
        </w:tc>
        <w:tc>
          <w:tcPr>
            <w:tcW w:w="1060" w:type="dxa"/>
            <w:vAlign w:val="bottom"/>
          </w:tcPr>
          <w:p w14:paraId="6D6B26C6" w14:textId="77777777" w:rsidR="00610E0B" w:rsidRPr="00C92396" w:rsidRDefault="00610E0B" w:rsidP="00610E0B">
            <w:pPr>
              <w:jc w:val="right"/>
              <w:rPr>
                <w:i/>
                <w:iCs/>
                <w:color w:val="000000"/>
              </w:rPr>
            </w:pPr>
            <w:r w:rsidRPr="00C92396">
              <w:rPr>
                <w:i/>
                <w:iCs/>
                <w:color w:val="000000"/>
              </w:rPr>
              <w:t>8 117</w:t>
            </w:r>
          </w:p>
        </w:tc>
      </w:tr>
      <w:tr w:rsidR="00610E0B" w:rsidRPr="00C92396" w14:paraId="2A626721" w14:textId="77777777" w:rsidTr="00610E0B">
        <w:trPr>
          <w:trHeight w:val="300"/>
        </w:trPr>
        <w:tc>
          <w:tcPr>
            <w:tcW w:w="3680" w:type="dxa"/>
            <w:noWrap/>
            <w:vAlign w:val="bottom"/>
          </w:tcPr>
          <w:p w14:paraId="2A132116" w14:textId="77777777" w:rsidR="00610E0B" w:rsidRPr="00C92396" w:rsidRDefault="00610E0B" w:rsidP="00610E0B">
            <w:pPr>
              <w:rPr>
                <w:i/>
                <w:iCs/>
                <w:color w:val="000000"/>
              </w:rPr>
            </w:pPr>
            <w:r w:rsidRPr="00C92396">
              <w:rPr>
                <w:i/>
                <w:iCs/>
                <w:color w:val="000000"/>
              </w:rPr>
              <w:t>Птици всичко</w:t>
            </w:r>
          </w:p>
        </w:tc>
        <w:tc>
          <w:tcPr>
            <w:tcW w:w="1060" w:type="dxa"/>
            <w:noWrap/>
            <w:vAlign w:val="bottom"/>
          </w:tcPr>
          <w:p w14:paraId="3AE91EB6" w14:textId="77777777" w:rsidR="00610E0B" w:rsidRPr="00C92396" w:rsidRDefault="00610E0B" w:rsidP="00610E0B">
            <w:pPr>
              <w:jc w:val="right"/>
              <w:rPr>
                <w:i/>
                <w:iCs/>
                <w:color w:val="000000"/>
                <w:lang w:val="en-US"/>
              </w:rPr>
            </w:pPr>
            <w:r w:rsidRPr="00C92396">
              <w:rPr>
                <w:i/>
                <w:iCs/>
                <w:color w:val="000000"/>
              </w:rPr>
              <w:t>842 265</w:t>
            </w:r>
          </w:p>
        </w:tc>
        <w:tc>
          <w:tcPr>
            <w:tcW w:w="1060" w:type="dxa"/>
            <w:vAlign w:val="bottom"/>
          </w:tcPr>
          <w:p w14:paraId="1C4BFE2B" w14:textId="77777777" w:rsidR="00610E0B" w:rsidRPr="00C92396" w:rsidRDefault="00610E0B" w:rsidP="00610E0B">
            <w:pPr>
              <w:jc w:val="right"/>
              <w:rPr>
                <w:i/>
                <w:iCs/>
                <w:color w:val="000000"/>
              </w:rPr>
            </w:pPr>
            <w:r w:rsidRPr="00C92396">
              <w:rPr>
                <w:i/>
                <w:iCs/>
                <w:color w:val="000000"/>
              </w:rPr>
              <w:t>834 433</w:t>
            </w:r>
          </w:p>
        </w:tc>
      </w:tr>
      <w:tr w:rsidR="00610E0B" w:rsidRPr="00C92396" w14:paraId="3C18368D" w14:textId="77777777" w:rsidTr="00610E0B">
        <w:trPr>
          <w:trHeight w:val="300"/>
        </w:trPr>
        <w:tc>
          <w:tcPr>
            <w:tcW w:w="3680" w:type="dxa"/>
            <w:noWrap/>
            <w:vAlign w:val="bottom"/>
          </w:tcPr>
          <w:p w14:paraId="1C1B169C" w14:textId="77777777" w:rsidR="00610E0B" w:rsidRPr="00C92396" w:rsidRDefault="00610E0B" w:rsidP="00610E0B">
            <w:pPr>
              <w:rPr>
                <w:i/>
                <w:iCs/>
                <w:color w:val="000000"/>
              </w:rPr>
            </w:pPr>
            <w:r w:rsidRPr="00C92396">
              <w:rPr>
                <w:i/>
                <w:iCs/>
                <w:color w:val="000000"/>
              </w:rPr>
              <w:t>Кокошки. носачки</w:t>
            </w:r>
          </w:p>
        </w:tc>
        <w:tc>
          <w:tcPr>
            <w:tcW w:w="1060" w:type="dxa"/>
            <w:noWrap/>
            <w:vAlign w:val="bottom"/>
          </w:tcPr>
          <w:p w14:paraId="563F2C4C" w14:textId="77777777" w:rsidR="00610E0B" w:rsidRPr="00C92396" w:rsidRDefault="00610E0B" w:rsidP="00610E0B">
            <w:pPr>
              <w:jc w:val="right"/>
              <w:rPr>
                <w:i/>
                <w:iCs/>
                <w:color w:val="000000"/>
              </w:rPr>
            </w:pPr>
            <w:r w:rsidRPr="00C92396">
              <w:rPr>
                <w:i/>
                <w:iCs/>
                <w:color w:val="000000"/>
              </w:rPr>
              <w:t>677 609</w:t>
            </w:r>
          </w:p>
        </w:tc>
        <w:tc>
          <w:tcPr>
            <w:tcW w:w="1060" w:type="dxa"/>
            <w:vAlign w:val="bottom"/>
          </w:tcPr>
          <w:p w14:paraId="50934057" w14:textId="77777777" w:rsidR="00610E0B" w:rsidRPr="00C92396" w:rsidRDefault="00610E0B" w:rsidP="00610E0B">
            <w:pPr>
              <w:jc w:val="right"/>
              <w:rPr>
                <w:i/>
                <w:iCs/>
                <w:color w:val="000000"/>
              </w:rPr>
            </w:pPr>
            <w:r w:rsidRPr="00C92396">
              <w:rPr>
                <w:i/>
                <w:iCs/>
                <w:color w:val="000000"/>
              </w:rPr>
              <w:t>707 365</w:t>
            </w:r>
          </w:p>
        </w:tc>
      </w:tr>
      <w:tr w:rsidR="00610E0B" w:rsidRPr="00C92396" w14:paraId="57C2A3DC" w14:textId="77777777" w:rsidTr="00610E0B">
        <w:trPr>
          <w:trHeight w:val="300"/>
        </w:trPr>
        <w:tc>
          <w:tcPr>
            <w:tcW w:w="3680" w:type="dxa"/>
            <w:noWrap/>
            <w:vAlign w:val="bottom"/>
          </w:tcPr>
          <w:p w14:paraId="07F19D1D" w14:textId="77777777" w:rsidR="00610E0B" w:rsidRPr="00C92396" w:rsidRDefault="00610E0B" w:rsidP="00610E0B">
            <w:pPr>
              <w:rPr>
                <w:i/>
                <w:iCs/>
                <w:color w:val="000000"/>
              </w:rPr>
            </w:pPr>
            <w:r w:rsidRPr="00C92396">
              <w:rPr>
                <w:i/>
                <w:iCs/>
                <w:color w:val="000000"/>
              </w:rPr>
              <w:t>Пчелни семейства</w:t>
            </w:r>
          </w:p>
        </w:tc>
        <w:tc>
          <w:tcPr>
            <w:tcW w:w="1060" w:type="dxa"/>
            <w:noWrap/>
            <w:vAlign w:val="bottom"/>
          </w:tcPr>
          <w:p w14:paraId="5B250580" w14:textId="77777777" w:rsidR="00610E0B" w:rsidRPr="00C92396" w:rsidRDefault="00610E0B" w:rsidP="00610E0B">
            <w:pPr>
              <w:jc w:val="right"/>
              <w:rPr>
                <w:i/>
                <w:iCs/>
                <w:color w:val="000000"/>
              </w:rPr>
            </w:pPr>
            <w:r w:rsidRPr="00C92396">
              <w:rPr>
                <w:i/>
                <w:iCs/>
                <w:color w:val="000000"/>
              </w:rPr>
              <w:t>25 047</w:t>
            </w:r>
          </w:p>
        </w:tc>
        <w:tc>
          <w:tcPr>
            <w:tcW w:w="1060" w:type="dxa"/>
            <w:vAlign w:val="bottom"/>
          </w:tcPr>
          <w:p w14:paraId="3650E088" w14:textId="77777777" w:rsidR="00610E0B" w:rsidRPr="00C92396" w:rsidRDefault="00610E0B" w:rsidP="00610E0B">
            <w:pPr>
              <w:jc w:val="right"/>
              <w:rPr>
                <w:i/>
                <w:iCs/>
                <w:color w:val="000000"/>
              </w:rPr>
            </w:pPr>
            <w:r w:rsidRPr="00C92396">
              <w:rPr>
                <w:i/>
                <w:iCs/>
                <w:color w:val="000000"/>
              </w:rPr>
              <w:t>26 761</w:t>
            </w:r>
          </w:p>
        </w:tc>
      </w:tr>
    </w:tbl>
    <w:p w14:paraId="0D2C9148" w14:textId="77777777" w:rsidR="00610E0B" w:rsidRPr="00C92396" w:rsidRDefault="00610E0B" w:rsidP="007C207F">
      <w:pPr>
        <w:spacing w:line="276" w:lineRule="auto"/>
        <w:ind w:firstLine="720"/>
        <w:jc w:val="both"/>
        <w:rPr>
          <w:lang w:val="en-US"/>
        </w:rPr>
      </w:pPr>
    </w:p>
    <w:p w14:paraId="1194F9BE" w14:textId="77777777" w:rsidR="009620BB" w:rsidRDefault="009620BB" w:rsidP="007C207F">
      <w:pPr>
        <w:spacing w:line="276" w:lineRule="auto"/>
        <w:ind w:firstLine="720"/>
        <w:jc w:val="both"/>
      </w:pPr>
    </w:p>
    <w:p w14:paraId="3C191B13" w14:textId="77777777" w:rsidR="00D64D32" w:rsidRDefault="00D64D32" w:rsidP="007C207F">
      <w:pPr>
        <w:spacing w:line="276" w:lineRule="auto"/>
        <w:ind w:firstLine="720"/>
        <w:jc w:val="both"/>
      </w:pPr>
    </w:p>
    <w:p w14:paraId="2A30790D" w14:textId="77777777" w:rsidR="00D64D32" w:rsidRDefault="00D64D32" w:rsidP="007C207F">
      <w:pPr>
        <w:spacing w:line="276" w:lineRule="auto"/>
        <w:ind w:firstLine="720"/>
        <w:jc w:val="both"/>
      </w:pPr>
    </w:p>
    <w:p w14:paraId="20A0B6B3" w14:textId="77777777" w:rsidR="00D64D32" w:rsidRDefault="00D64D32" w:rsidP="007C207F">
      <w:pPr>
        <w:spacing w:line="276" w:lineRule="auto"/>
        <w:ind w:firstLine="720"/>
        <w:jc w:val="both"/>
      </w:pPr>
    </w:p>
    <w:p w14:paraId="508DB5BC" w14:textId="77777777" w:rsidR="00D64D32" w:rsidRDefault="00D64D32" w:rsidP="007C207F">
      <w:pPr>
        <w:spacing w:line="276" w:lineRule="auto"/>
        <w:ind w:firstLine="720"/>
        <w:jc w:val="both"/>
      </w:pPr>
    </w:p>
    <w:p w14:paraId="6781DCCA" w14:textId="77777777" w:rsidR="00D64D32" w:rsidRDefault="00D64D32" w:rsidP="007C207F">
      <w:pPr>
        <w:spacing w:line="276" w:lineRule="auto"/>
        <w:ind w:firstLine="720"/>
        <w:jc w:val="both"/>
      </w:pPr>
    </w:p>
    <w:p w14:paraId="7C001602" w14:textId="77777777" w:rsidR="00D64D32" w:rsidRDefault="00D64D32" w:rsidP="007C207F">
      <w:pPr>
        <w:spacing w:line="276" w:lineRule="auto"/>
        <w:ind w:firstLine="720"/>
        <w:jc w:val="both"/>
      </w:pPr>
    </w:p>
    <w:p w14:paraId="2A5948C2" w14:textId="77777777" w:rsidR="00D64D32" w:rsidRDefault="00D64D32" w:rsidP="007C207F">
      <w:pPr>
        <w:spacing w:line="276" w:lineRule="auto"/>
        <w:ind w:firstLine="720"/>
        <w:jc w:val="both"/>
      </w:pPr>
    </w:p>
    <w:p w14:paraId="3E490209" w14:textId="77777777" w:rsidR="00D64D32" w:rsidRDefault="00D64D32" w:rsidP="007C207F">
      <w:pPr>
        <w:spacing w:line="276" w:lineRule="auto"/>
        <w:ind w:firstLine="720"/>
        <w:jc w:val="both"/>
      </w:pPr>
    </w:p>
    <w:p w14:paraId="11DFD8A8" w14:textId="77777777" w:rsidR="00D64D32" w:rsidRDefault="00D64D32" w:rsidP="007C207F">
      <w:pPr>
        <w:spacing w:line="276" w:lineRule="auto"/>
        <w:ind w:firstLine="720"/>
        <w:jc w:val="both"/>
      </w:pPr>
    </w:p>
    <w:p w14:paraId="53876026" w14:textId="77777777" w:rsidR="00D64D32" w:rsidRPr="00D64D32" w:rsidRDefault="00D64D32" w:rsidP="007C207F">
      <w:pPr>
        <w:spacing w:line="276" w:lineRule="auto"/>
        <w:ind w:firstLine="720"/>
        <w:jc w:val="both"/>
      </w:pPr>
    </w:p>
    <w:p w14:paraId="617BDAA7" w14:textId="77777777" w:rsidR="009753F6" w:rsidRPr="00C92396" w:rsidRDefault="009753F6" w:rsidP="007C207F">
      <w:pPr>
        <w:spacing w:line="276" w:lineRule="auto"/>
        <w:ind w:firstLine="708"/>
        <w:jc w:val="both"/>
      </w:pPr>
    </w:p>
    <w:p w14:paraId="33D4EFBA" w14:textId="3F4F54FA" w:rsidR="009620BB" w:rsidRPr="00C92396" w:rsidRDefault="009620BB" w:rsidP="007C207F">
      <w:pPr>
        <w:spacing w:line="276" w:lineRule="auto"/>
        <w:ind w:firstLine="708"/>
        <w:jc w:val="both"/>
      </w:pPr>
      <w:r w:rsidRPr="00C92396">
        <w:lastRenderedPageBreak/>
        <w:t>Наличието на:</w:t>
      </w:r>
    </w:p>
    <w:p w14:paraId="0AFD72B6" w14:textId="77777777" w:rsidR="009620BB" w:rsidRPr="00C92396" w:rsidRDefault="009620BB" w:rsidP="007C207F">
      <w:pPr>
        <w:numPr>
          <w:ilvl w:val="0"/>
          <w:numId w:val="29"/>
        </w:numPr>
        <w:spacing w:line="276" w:lineRule="auto"/>
        <w:jc w:val="both"/>
      </w:pPr>
      <w:r w:rsidRPr="00C92396">
        <w:t>Най-големия Селекционен център със Станция за изкуствено осеменяване и съхранение на генетичните ресурси;</w:t>
      </w:r>
    </w:p>
    <w:p w14:paraId="3826762D" w14:textId="77777777" w:rsidR="009620BB" w:rsidRPr="00C92396" w:rsidRDefault="009620BB" w:rsidP="007C207F">
      <w:pPr>
        <w:numPr>
          <w:ilvl w:val="0"/>
          <w:numId w:val="29"/>
        </w:numPr>
        <w:spacing w:line="276" w:lineRule="auto"/>
        <w:jc w:val="both"/>
      </w:pPr>
      <w:r w:rsidRPr="00C92396">
        <w:t>Информационен център по животновъдство;</w:t>
      </w:r>
    </w:p>
    <w:p w14:paraId="36906FD2" w14:textId="77777777" w:rsidR="009620BB" w:rsidRPr="00C92396" w:rsidRDefault="009620BB" w:rsidP="007C207F">
      <w:pPr>
        <w:numPr>
          <w:ilvl w:val="0"/>
          <w:numId w:val="29"/>
        </w:numPr>
        <w:spacing w:line="276" w:lineRule="auto"/>
        <w:jc w:val="both"/>
      </w:pPr>
      <w:r w:rsidRPr="00C92396">
        <w:t>Седалище на Говедовъдния съюз;</w:t>
      </w:r>
    </w:p>
    <w:p w14:paraId="5E1E8C1A" w14:textId="02E085C5" w:rsidR="009620BB" w:rsidRPr="00C92396" w:rsidRDefault="009620BB" w:rsidP="007C207F">
      <w:pPr>
        <w:numPr>
          <w:ilvl w:val="0"/>
          <w:numId w:val="29"/>
        </w:numPr>
        <w:spacing w:line="276" w:lineRule="auto"/>
        <w:jc w:val="both"/>
      </w:pPr>
      <w:r w:rsidRPr="00C92396">
        <w:t>Лаборатория за окачествяване на млякото, обслужваща най-голямата развъдна асоциация в България на Черно-шарената порода, със седалище гр. Добрич;</w:t>
      </w:r>
    </w:p>
    <w:p w14:paraId="54F19FDB" w14:textId="77777777" w:rsidR="009620BB" w:rsidRPr="00C92396" w:rsidRDefault="009620BB" w:rsidP="007C207F">
      <w:pPr>
        <w:numPr>
          <w:ilvl w:val="0"/>
          <w:numId w:val="29"/>
        </w:numPr>
        <w:spacing w:line="276" w:lineRule="auto"/>
        <w:jc w:val="both"/>
      </w:pPr>
      <w:r w:rsidRPr="00C92396">
        <w:t>Наличие на достатъчен брой преработвателни предприятия за производство на комбинирани фуражи, обслужващи високата продуктивност на животните и млеко- и месо- преработвателни предприятия с голям капацитет и възможности за реализация на продукцията.</w:t>
      </w:r>
    </w:p>
    <w:p w14:paraId="548E694D" w14:textId="77777777" w:rsidR="009620BB" w:rsidRPr="00C92396" w:rsidRDefault="009620BB" w:rsidP="007C207F">
      <w:pPr>
        <w:spacing w:line="276" w:lineRule="auto"/>
        <w:jc w:val="both"/>
        <w:rPr>
          <w:b/>
          <w:bCs/>
        </w:rPr>
      </w:pPr>
      <w:r w:rsidRPr="001A07C9">
        <w:rPr>
          <w:b/>
          <w:bCs/>
        </w:rPr>
        <w:tab/>
      </w:r>
      <w:r w:rsidRPr="00C92396">
        <w:rPr>
          <w:b/>
          <w:bCs/>
        </w:rPr>
        <w:t>са предпоставка за добро развитие на животновъдство в областта.</w:t>
      </w:r>
    </w:p>
    <w:p w14:paraId="766A9985" w14:textId="77777777" w:rsidR="009620BB" w:rsidRPr="00C92396" w:rsidRDefault="009620BB" w:rsidP="007C207F">
      <w:pPr>
        <w:spacing w:line="276" w:lineRule="auto"/>
        <w:jc w:val="both"/>
        <w:rPr>
          <w:b/>
          <w:bCs/>
        </w:rPr>
      </w:pPr>
    </w:p>
    <w:p w14:paraId="72906864" w14:textId="77777777" w:rsidR="009620BB" w:rsidRPr="00C92396" w:rsidRDefault="009620BB" w:rsidP="007C207F">
      <w:pPr>
        <w:spacing w:line="276" w:lineRule="auto"/>
        <w:jc w:val="both"/>
        <w:rPr>
          <w:b/>
          <w:bCs/>
          <w:color w:val="000000"/>
        </w:rPr>
      </w:pPr>
    </w:p>
    <w:p w14:paraId="2901C5E2" w14:textId="77777777" w:rsidR="009620BB" w:rsidRPr="00C92396" w:rsidRDefault="009620BB" w:rsidP="007C207F">
      <w:pPr>
        <w:spacing w:line="276" w:lineRule="auto"/>
        <w:ind w:firstLine="708"/>
        <w:jc w:val="both"/>
        <w:rPr>
          <w:b/>
          <w:bCs/>
        </w:rPr>
      </w:pPr>
      <w:r w:rsidRPr="00C92396">
        <w:rPr>
          <w:b/>
          <w:bCs/>
          <w:lang w:val="en-US"/>
        </w:rPr>
        <w:t>III</w:t>
      </w:r>
      <w:r w:rsidRPr="00C92396">
        <w:rPr>
          <w:b/>
          <w:bCs/>
          <w:lang w:val="ru-RU"/>
        </w:rPr>
        <w:t xml:space="preserve">.  </w:t>
      </w:r>
      <w:r w:rsidRPr="00C92396">
        <w:rPr>
          <w:b/>
          <w:bCs/>
        </w:rPr>
        <w:t>ХИДРОМЕЛИОРАЦИИ</w:t>
      </w:r>
    </w:p>
    <w:p w14:paraId="441124D3" w14:textId="77777777" w:rsidR="009620BB" w:rsidRPr="00C92396" w:rsidRDefault="009620BB" w:rsidP="007C207F">
      <w:pPr>
        <w:spacing w:line="276" w:lineRule="auto"/>
        <w:jc w:val="both"/>
        <w:rPr>
          <w:b/>
          <w:bCs/>
          <w:color w:val="000000"/>
        </w:rPr>
      </w:pPr>
    </w:p>
    <w:p w14:paraId="11D030AA" w14:textId="77777777" w:rsidR="00863656" w:rsidRPr="00C92396" w:rsidRDefault="00863656" w:rsidP="00863656">
      <w:pPr>
        <w:jc w:val="both"/>
      </w:pPr>
    </w:p>
    <w:p w14:paraId="7AE79C55" w14:textId="77777777" w:rsidR="00863656" w:rsidRPr="00C92396" w:rsidRDefault="00863656" w:rsidP="00863656">
      <w:pPr>
        <w:spacing w:line="276" w:lineRule="auto"/>
        <w:ind w:firstLine="708"/>
        <w:jc w:val="both"/>
      </w:pPr>
      <w:r w:rsidRPr="00C92396">
        <w:t xml:space="preserve">На територията на </w:t>
      </w:r>
      <w:r w:rsidRPr="00C92396">
        <w:rPr>
          <w:b/>
        </w:rPr>
        <w:t>Област Сливен</w:t>
      </w:r>
      <w:r w:rsidRPr="00C92396">
        <w:t xml:space="preserve"> с цел обезпечаване на селскостопанските площи е изградена Напоително-Отводнителна система „Средна Тунджа” за общините Сливен, Н.Загора и Твърдица и Напоително-Отводнителна система „Каябашко блато” за Община Котел. Изградените площи са в размер на 472559 дка в това число Област Сливен 331 168 дка и Област Ямбол 141 139 дка.</w:t>
      </w:r>
    </w:p>
    <w:p w14:paraId="22657107" w14:textId="77777777" w:rsidR="00863656" w:rsidRPr="00C92396" w:rsidRDefault="00863656" w:rsidP="00863656">
      <w:pPr>
        <w:spacing w:line="276" w:lineRule="auto"/>
        <w:ind w:firstLine="708"/>
        <w:jc w:val="both"/>
      </w:pPr>
      <w:r w:rsidRPr="00C92396">
        <w:t xml:space="preserve">Основен източник на НС „Средна Тунджа” е язовир „Жребчево” – той е многогодишен изравнител с общ обем 400 000 000 м3 и полезен обем 370 000 000 м3. Язовир „Жребчево” е включен в списъка на комплексните и значими язовири </w:t>
      </w:r>
      <w:r w:rsidRPr="00C92396">
        <w:rPr>
          <w:lang w:val="ru-RU"/>
        </w:rPr>
        <w:t xml:space="preserve">( </w:t>
      </w:r>
      <w:r w:rsidRPr="00C92396">
        <w:t>прил.№1 към чл.13, т.1 от Закона за водите.</w:t>
      </w:r>
    </w:p>
    <w:p w14:paraId="28ADCEAB" w14:textId="77777777" w:rsidR="00863656" w:rsidRPr="00C92396" w:rsidRDefault="00863656" w:rsidP="00863656">
      <w:pPr>
        <w:spacing w:line="276" w:lineRule="auto"/>
        <w:jc w:val="both"/>
      </w:pPr>
      <w:r w:rsidRPr="00C92396">
        <w:tab/>
        <w:t>За НОС „Каябашко блато” основен водоизточник е яз. „Каябашко блато”, но поради разрушени тръбна мрежа и съоръжения в землищата на с.Мокрен и с.Пъдарево е компрометирано напояването.</w:t>
      </w:r>
    </w:p>
    <w:p w14:paraId="2EDE47A5" w14:textId="77777777" w:rsidR="00863656" w:rsidRPr="00C92396" w:rsidRDefault="00863656" w:rsidP="00863656">
      <w:pPr>
        <w:spacing w:line="276" w:lineRule="auto"/>
        <w:jc w:val="both"/>
      </w:pPr>
    </w:p>
    <w:p w14:paraId="206F5065" w14:textId="77777777" w:rsidR="00863656" w:rsidRPr="00C92396" w:rsidRDefault="00863656" w:rsidP="00863656">
      <w:pPr>
        <w:spacing w:line="276" w:lineRule="auto"/>
        <w:ind w:firstLine="708"/>
        <w:rPr>
          <w:u w:val="single"/>
        </w:rPr>
      </w:pPr>
      <w:r w:rsidRPr="00C92396">
        <w:rPr>
          <w:b/>
          <w:u w:val="single"/>
        </w:rPr>
        <w:t>Язовир „Жребчево</w:t>
      </w:r>
      <w:r w:rsidRPr="00C92396">
        <w:rPr>
          <w:u w:val="single"/>
        </w:rPr>
        <w:t>”</w:t>
      </w:r>
    </w:p>
    <w:p w14:paraId="696C0928" w14:textId="77777777" w:rsidR="00863656" w:rsidRPr="00C92396" w:rsidRDefault="00863656" w:rsidP="00863656">
      <w:pPr>
        <w:spacing w:line="276" w:lineRule="auto"/>
        <w:jc w:val="both"/>
      </w:pPr>
      <w:r w:rsidRPr="00C92396">
        <w:rPr>
          <w:b/>
        </w:rPr>
        <w:tab/>
      </w:r>
      <w:r w:rsidRPr="00C92396">
        <w:t>1. Извършен е технически преглед на състоянието на язовирната стена на  язовир „Жребчево” и съоръженията към нея.</w:t>
      </w:r>
    </w:p>
    <w:p w14:paraId="70A834E5" w14:textId="77777777" w:rsidR="00863656" w:rsidRPr="00C92396" w:rsidRDefault="00863656" w:rsidP="00863656">
      <w:pPr>
        <w:spacing w:line="276" w:lineRule="auto"/>
        <w:ind w:firstLine="720"/>
        <w:jc w:val="both"/>
      </w:pPr>
      <w:r w:rsidRPr="00C92396">
        <w:rPr>
          <w:lang w:val="ru-RU"/>
        </w:rPr>
        <w:t>1.1</w:t>
      </w:r>
      <w:r w:rsidRPr="00C92396">
        <w:t>.</w:t>
      </w:r>
      <w:r w:rsidRPr="00C92396">
        <w:rPr>
          <w:lang w:val="ru-RU"/>
        </w:rPr>
        <w:t xml:space="preserve"> </w:t>
      </w:r>
      <w:r w:rsidRPr="00C92396">
        <w:t>Съставен е протокол за технически преглед. Язовирната стена  и съоръженията към нея са в добро състояние.</w:t>
      </w:r>
    </w:p>
    <w:p w14:paraId="00022E94" w14:textId="77777777" w:rsidR="00863656" w:rsidRPr="00C92396" w:rsidRDefault="00863656" w:rsidP="00863656">
      <w:pPr>
        <w:spacing w:line="276" w:lineRule="auto"/>
        <w:ind w:left="142" w:firstLine="578"/>
        <w:jc w:val="both"/>
      </w:pPr>
      <w:r w:rsidRPr="00C92396">
        <w:rPr>
          <w:lang w:val="ru-RU"/>
        </w:rPr>
        <w:t xml:space="preserve">1.2 </w:t>
      </w:r>
      <w:r w:rsidRPr="00C92396">
        <w:t>.След извършване на пробни манипулации със затворните органи и другите механизми е констатирано , че същите работят безотказно.</w:t>
      </w:r>
    </w:p>
    <w:p w14:paraId="6EC1A121" w14:textId="77777777" w:rsidR="00863656" w:rsidRPr="00C92396" w:rsidRDefault="00863656" w:rsidP="00863656">
      <w:pPr>
        <w:spacing w:line="276" w:lineRule="auto"/>
        <w:ind w:left="142" w:firstLine="578"/>
        <w:jc w:val="both"/>
        <w:rPr>
          <w:b/>
        </w:rPr>
      </w:pPr>
      <w:r w:rsidRPr="00C92396">
        <w:t xml:space="preserve">1.3. Изградена е система за контрол  –   видео-наблюдение на стената и съоръженията посредством пет броя камери и монитор за едновременно следене на петте камери. Мониторът е в стаята на охраната </w:t>
      </w:r>
      <w:r w:rsidRPr="00C92396">
        <w:rPr>
          <w:lang w:val="ru-RU"/>
        </w:rPr>
        <w:t>.</w:t>
      </w:r>
      <w:r w:rsidRPr="00C92396">
        <w:rPr>
          <w:b/>
          <w:lang w:val="ru-RU"/>
        </w:rPr>
        <w:t xml:space="preserve"> </w:t>
      </w:r>
    </w:p>
    <w:p w14:paraId="154F6621" w14:textId="77777777" w:rsidR="00863656" w:rsidRPr="00C92396" w:rsidRDefault="00863656" w:rsidP="00863656">
      <w:pPr>
        <w:spacing w:line="276" w:lineRule="auto"/>
        <w:ind w:left="142" w:firstLine="578"/>
        <w:jc w:val="both"/>
      </w:pPr>
      <w:r w:rsidRPr="00C92396">
        <w:t>1.4. Анализ на техническото състояние на стената и съоръженията на база на резултатите получени при експлоатацията / водостопански изследвания, прецизна нивелация, пиезометри, филтрация, визуални наблюдения и др. / са обобщени в годишен доклад, който се разглежда на  ЕТС. На ЕТС се правят   предписания за ремонти и се определя контролния обем на язовира за отделните месеци / периоди / т. е. определя се обема  който не трябва да се надвишава от съображения за сигурност и равномерно разпределяне на притока.</w:t>
      </w:r>
    </w:p>
    <w:p w14:paraId="220DBA0F" w14:textId="77777777" w:rsidR="00863656" w:rsidRPr="00C92396" w:rsidRDefault="00863656" w:rsidP="00863656">
      <w:pPr>
        <w:spacing w:line="276" w:lineRule="auto"/>
        <w:ind w:left="142"/>
        <w:jc w:val="both"/>
      </w:pPr>
      <w:r w:rsidRPr="00C92396">
        <w:lastRenderedPageBreak/>
        <w:tab/>
        <w:t>2.Контрол от компетентни контролни органи се извършва периодично от Областна управа, МВР, ОУ на ПБЗН и</w:t>
      </w:r>
      <w:r w:rsidRPr="00C92396">
        <w:rPr>
          <w:lang w:val="ru-RU"/>
        </w:rPr>
        <w:t xml:space="preserve"> </w:t>
      </w:r>
      <w:r w:rsidRPr="00C92396">
        <w:t xml:space="preserve">други. </w:t>
      </w:r>
    </w:p>
    <w:p w14:paraId="03A7A287" w14:textId="77777777" w:rsidR="00863656" w:rsidRPr="00C92396" w:rsidRDefault="00863656" w:rsidP="00863656">
      <w:pPr>
        <w:spacing w:line="276" w:lineRule="auto"/>
        <w:ind w:left="142" w:firstLine="578"/>
        <w:jc w:val="both"/>
      </w:pPr>
      <w:r w:rsidRPr="00C92396">
        <w:t xml:space="preserve">Сключен  е договор с охранителна фирма за охрана на хидровъзела.  </w:t>
      </w:r>
    </w:p>
    <w:p w14:paraId="5112B6AF" w14:textId="77777777" w:rsidR="00863656" w:rsidRPr="00C92396" w:rsidRDefault="00863656" w:rsidP="00863656">
      <w:pPr>
        <w:spacing w:line="276" w:lineRule="auto"/>
        <w:ind w:left="142" w:firstLine="578"/>
        <w:jc w:val="both"/>
      </w:pPr>
      <w:r w:rsidRPr="00C92396">
        <w:t xml:space="preserve">Речното русло на река Тунджа след яз.” Жребчево” и бент „Бинкос”   са  почистени </w:t>
      </w:r>
      <w:smartTag w:uri="urn:schemas-microsoft-com:office:smarttags" w:element="metricconverter">
        <w:smartTagPr>
          <w:attr w:name="ProductID" w:val="500 м"/>
        </w:smartTagPr>
        <w:r w:rsidRPr="00C92396">
          <w:t>500 м</w:t>
        </w:r>
      </w:smartTag>
      <w:r w:rsidRPr="00C92396">
        <w:t xml:space="preserve">. след съоръженията.  </w:t>
      </w:r>
    </w:p>
    <w:p w14:paraId="55F746C4" w14:textId="77777777" w:rsidR="00863656" w:rsidRPr="00C92396" w:rsidRDefault="00863656" w:rsidP="00863656">
      <w:pPr>
        <w:spacing w:line="276" w:lineRule="auto"/>
        <w:ind w:left="142" w:firstLine="578"/>
        <w:jc w:val="both"/>
      </w:pPr>
      <w:r w:rsidRPr="00C92396">
        <w:t>Аварийният план е актуализиран, съставът на аварийната група е актуализиран съгласно аварийния план /АП/, определени са машините /механизация и автотранспорт/,  които ще са на разположение при аварийна ситуация, аварийният склад е оборудван.</w:t>
      </w:r>
    </w:p>
    <w:p w14:paraId="0A62BC53" w14:textId="77777777" w:rsidR="00863656" w:rsidRPr="00C92396" w:rsidRDefault="00863656" w:rsidP="00863656">
      <w:pPr>
        <w:spacing w:line="276" w:lineRule="auto"/>
        <w:ind w:left="142" w:firstLine="578"/>
        <w:jc w:val="both"/>
      </w:pPr>
      <w:r w:rsidRPr="00C92396">
        <w:t>Редът за информиране на органите на изпълнителната власт е посочен в аварийния план / схема за оповестяване към АП /.</w:t>
      </w:r>
    </w:p>
    <w:p w14:paraId="08DF7DF1" w14:textId="77777777" w:rsidR="00863656" w:rsidRPr="00C92396" w:rsidRDefault="00863656" w:rsidP="00863656">
      <w:pPr>
        <w:spacing w:line="276" w:lineRule="auto"/>
        <w:ind w:left="142" w:firstLine="578"/>
        <w:jc w:val="both"/>
        <w:rPr>
          <w:b/>
        </w:rPr>
      </w:pPr>
      <w:r w:rsidRPr="00C92396">
        <w:t>Локална система за оповестяване при кризисна ситуация на яз.Жребчево е сирена – в кметство с.Баня.</w:t>
      </w:r>
      <w:r w:rsidRPr="00C92396">
        <w:rPr>
          <w:b/>
        </w:rPr>
        <w:t xml:space="preserve"> Тя не е интегрирана/ свързана /</w:t>
      </w:r>
      <w:r w:rsidRPr="00C92396">
        <w:t xml:space="preserve"> </w:t>
      </w:r>
      <w:r w:rsidRPr="00C92396">
        <w:rPr>
          <w:b/>
        </w:rPr>
        <w:t xml:space="preserve">с Националната система за ранно предупреждаване и оповестяване </w:t>
      </w:r>
      <w:r w:rsidRPr="00C92396">
        <w:rPr>
          <w:b/>
          <w:lang w:val="ru-RU"/>
        </w:rPr>
        <w:t>/</w:t>
      </w:r>
      <w:r w:rsidRPr="00C92396">
        <w:rPr>
          <w:b/>
        </w:rPr>
        <w:t xml:space="preserve"> НСРПО</w:t>
      </w:r>
      <w:r w:rsidRPr="00C92396">
        <w:rPr>
          <w:b/>
          <w:lang w:val="ru-RU"/>
        </w:rPr>
        <w:t xml:space="preserve"> /</w:t>
      </w:r>
      <w:r w:rsidRPr="00C92396">
        <w:rPr>
          <w:b/>
        </w:rPr>
        <w:t>.</w:t>
      </w:r>
    </w:p>
    <w:p w14:paraId="00EF4C77" w14:textId="77777777" w:rsidR="00863656" w:rsidRPr="00C92396" w:rsidRDefault="00863656" w:rsidP="00863656">
      <w:pPr>
        <w:spacing w:line="276" w:lineRule="auto"/>
        <w:ind w:left="142" w:firstLine="578"/>
        <w:jc w:val="both"/>
        <w:rPr>
          <w:b/>
        </w:rPr>
      </w:pPr>
    </w:p>
    <w:p w14:paraId="77551066" w14:textId="77777777" w:rsidR="00863656" w:rsidRPr="00C92396" w:rsidRDefault="00863656" w:rsidP="00863656">
      <w:pPr>
        <w:spacing w:line="276" w:lineRule="auto"/>
        <w:ind w:left="142" w:firstLine="578"/>
        <w:jc w:val="both"/>
        <w:rPr>
          <w:b/>
        </w:rPr>
      </w:pPr>
    </w:p>
    <w:p w14:paraId="1563087A" w14:textId="6A249CC1" w:rsidR="00863656" w:rsidRPr="00C92396" w:rsidRDefault="00863656" w:rsidP="00863656">
      <w:pPr>
        <w:spacing w:line="276" w:lineRule="auto"/>
        <w:jc w:val="both"/>
      </w:pPr>
      <w:r w:rsidRPr="00C92396">
        <w:rPr>
          <w:b/>
        </w:rPr>
        <w:t xml:space="preserve">           </w:t>
      </w:r>
      <w:r w:rsidRPr="00C92396">
        <w:rPr>
          <w:b/>
          <w:i/>
          <w:u w:val="single"/>
        </w:rPr>
        <w:t>Поддръжка на обектите за предпазване от вредното действие на водите /ОПВВВ/</w:t>
      </w:r>
      <w:r w:rsidRPr="00C92396">
        <w:rPr>
          <w:b/>
          <w:i/>
          <w:u w:val="single"/>
          <w:shd w:val="clear" w:color="auto" w:fill="FEFEFE"/>
        </w:rPr>
        <w:t xml:space="preserve"> към „Напоителни системи” ЕАД клон Средна Тунджа – Сливен </w:t>
      </w:r>
      <w:r w:rsidRPr="00C92396">
        <w:rPr>
          <w:b/>
          <w:i/>
          <w:u w:val="single"/>
        </w:rPr>
        <w:t xml:space="preserve"> </w:t>
      </w:r>
      <w:r w:rsidRPr="00C92396">
        <w:t>, съгласно чл.13, т.3 от Закона за водите.</w:t>
      </w:r>
    </w:p>
    <w:p w14:paraId="1348F33C" w14:textId="77777777" w:rsidR="00863656" w:rsidRPr="00C92396" w:rsidRDefault="00863656" w:rsidP="00863656">
      <w:pPr>
        <w:spacing w:line="276" w:lineRule="auto"/>
        <w:ind w:firstLine="708"/>
        <w:jc w:val="both"/>
      </w:pPr>
      <w:r w:rsidRPr="00C92396">
        <w:t>Обекти за предпазване от вредното въздействие на водите са защитни диги, корекции на реки, отводнителни помпени станции, отводнителни системи, включващи открити и закрити отводнители.</w:t>
      </w:r>
    </w:p>
    <w:p w14:paraId="70A80023" w14:textId="77777777" w:rsidR="00863656" w:rsidRPr="00C92396" w:rsidRDefault="00863656" w:rsidP="00863656">
      <w:pPr>
        <w:spacing w:line="276" w:lineRule="auto"/>
        <w:ind w:firstLine="708"/>
        <w:jc w:val="both"/>
      </w:pPr>
      <w:r w:rsidRPr="00C92396">
        <w:t xml:space="preserve">На територията на областта има изградени и въведени в експлоатация около </w:t>
      </w:r>
      <w:smartTag w:uri="urn:schemas-microsoft-com:office:smarttags" w:element="metricconverter">
        <w:smartTagPr>
          <w:attr w:name="ProductID" w:val="150 км"/>
        </w:smartTagPr>
        <w:r w:rsidRPr="00C92396">
          <w:t>1</w:t>
        </w:r>
        <w:r w:rsidRPr="00C92396">
          <w:rPr>
            <w:lang w:val="ru-RU"/>
          </w:rPr>
          <w:t>5</w:t>
        </w:r>
        <w:r w:rsidRPr="00C92396">
          <w:t>0 км</w:t>
        </w:r>
      </w:smartTag>
      <w:r w:rsidRPr="00C92396">
        <w:t xml:space="preserve">. корекции на реки и дерета и 30 отводнителни полета със закрита дренажна система и открити отводнителни канали, като отводнената земеделска земя е около </w:t>
      </w:r>
      <w:r w:rsidRPr="00C92396">
        <w:rPr>
          <w:lang w:val="ru-RU"/>
        </w:rPr>
        <w:t>190</w:t>
      </w:r>
      <w:r w:rsidRPr="00C92396">
        <w:t xml:space="preserve"> х.дка, в т.ч. площта на откритите отводнителни канали в полетата е  6,6 х. дка. </w:t>
      </w:r>
    </w:p>
    <w:p w14:paraId="781A3985" w14:textId="77777777" w:rsidR="00863656" w:rsidRPr="00C92396" w:rsidRDefault="00863656" w:rsidP="00863656">
      <w:pPr>
        <w:spacing w:line="276" w:lineRule="auto"/>
        <w:ind w:firstLine="708"/>
        <w:jc w:val="both"/>
        <w:rPr>
          <w:b/>
        </w:rPr>
      </w:pPr>
      <w:r w:rsidRPr="00C92396">
        <w:t xml:space="preserve">За нормалната работа на съоръженията, отвеждащи излишните повърхностни и подземни води и предпазващи земеделските земи от преовлажняване и наводняване е необходимо те да се контролират непрекъснато, като откритите водоприемници се почистват периодично от наноси, храстовидна и дървесна растителност. В противен случай, при интензивни валежи и намалена проводимост на съоръженията не са изключени наводнения и вследствие от това - загуби от земеделска продукция, а в екстремни ситуации са застрашени от заливане и пътища от републиканската пътна мрежа и други важни инфраструктурни обекти. </w:t>
      </w:r>
    </w:p>
    <w:p w14:paraId="211D986E" w14:textId="77777777" w:rsidR="00863656" w:rsidRPr="00C92396" w:rsidRDefault="00863656" w:rsidP="00863656">
      <w:pPr>
        <w:spacing w:line="276" w:lineRule="auto"/>
        <w:ind w:firstLine="708"/>
        <w:jc w:val="both"/>
        <w:rPr>
          <w:b/>
        </w:rPr>
      </w:pPr>
      <w:r w:rsidRPr="00C92396">
        <w:t xml:space="preserve">Съоръженията и системите за предпазване от вредното въздействие на водите, съгласно чл.13, ал.1 т.3 от Закона за водите са публична държавна собственост. Съгласно чл.10 ал.1 т.2 буква </w:t>
      </w:r>
      <w:r w:rsidRPr="00C92396">
        <w:rPr>
          <w:lang w:val="ru-RU"/>
        </w:rPr>
        <w:t>(</w:t>
      </w:r>
      <w:r w:rsidRPr="00C92396">
        <w:t>а</w:t>
      </w:r>
      <w:r w:rsidRPr="00C92396">
        <w:rPr>
          <w:lang w:val="ru-RU"/>
        </w:rPr>
        <w:t>)</w:t>
      </w:r>
      <w:r w:rsidRPr="00C92396">
        <w:t xml:space="preserve"> от ЗВ</w:t>
      </w:r>
      <w:r w:rsidRPr="00C92396">
        <w:rPr>
          <w:shd w:val="clear" w:color="auto" w:fill="FEFEFE"/>
        </w:rPr>
        <w:t>, Държавната политика, свързана с дейностите по експлоатация, изграждане, реконструкция и модернизация на водостопанските системи и съоръжения,</w:t>
      </w:r>
      <w:r w:rsidRPr="00C92396">
        <w:t xml:space="preserve"> </w:t>
      </w:r>
      <w:r w:rsidRPr="00C92396">
        <w:rPr>
          <w:shd w:val="clear" w:color="auto" w:fill="FEFEFE"/>
        </w:rPr>
        <w:t>се осъществява от</w:t>
      </w:r>
      <w:r w:rsidRPr="00C92396">
        <w:rPr>
          <w:shd w:val="clear" w:color="auto" w:fill="FEFEFE"/>
          <w:lang w:val="ru-RU"/>
        </w:rPr>
        <w:t xml:space="preserve"> </w:t>
      </w:r>
      <w:r w:rsidRPr="00C92396">
        <w:rPr>
          <w:shd w:val="clear" w:color="auto" w:fill="FEFEFE"/>
        </w:rPr>
        <w:t xml:space="preserve">Министерство на земеделието и храните. </w:t>
      </w:r>
    </w:p>
    <w:p w14:paraId="076D8A35" w14:textId="1602F164" w:rsidR="00863656" w:rsidRPr="00C92396" w:rsidRDefault="00863656" w:rsidP="00863656">
      <w:pPr>
        <w:spacing w:line="276" w:lineRule="auto"/>
        <w:ind w:firstLine="708"/>
        <w:jc w:val="both"/>
      </w:pPr>
      <w:r w:rsidRPr="00C92396">
        <w:rPr>
          <w:shd w:val="clear" w:color="auto" w:fill="FEFEFE"/>
        </w:rPr>
        <w:t>В изпълнение на разпоредбите на §4 ал.6 от Закона за водите, с</w:t>
      </w:r>
      <w:r w:rsidRPr="00C92396">
        <w:t>ъс Заповед № РД 09-317/26.03.2012</w:t>
      </w:r>
      <w:r w:rsidR="00200813" w:rsidRPr="00C92396">
        <w:t xml:space="preserve"> </w:t>
      </w:r>
      <w:r w:rsidRPr="00C92396">
        <w:t>г., Министърът на земеделието и храните възлага на „Напоителни системи” ЕАД дейностите по стопанисване, поддръжка, експлоатация, опазване и наблюдение на тези водостопански съоръжения.</w:t>
      </w:r>
    </w:p>
    <w:p w14:paraId="105BC95B" w14:textId="5E21A1CB" w:rsidR="00863656" w:rsidRPr="00C92396" w:rsidRDefault="00863656" w:rsidP="00863656">
      <w:pPr>
        <w:spacing w:line="276" w:lineRule="auto"/>
        <w:jc w:val="both"/>
      </w:pPr>
      <w:r w:rsidRPr="00C92396">
        <w:t xml:space="preserve">            Годишната задача </w:t>
      </w:r>
      <w:r w:rsidRPr="00C92396">
        <w:rPr>
          <w:lang w:val="ru-RU"/>
        </w:rPr>
        <w:t>(</w:t>
      </w:r>
      <w:r w:rsidRPr="00C92396">
        <w:t>2023</w:t>
      </w:r>
      <w:r w:rsidR="00200813" w:rsidRPr="00C92396">
        <w:t xml:space="preserve"> </w:t>
      </w:r>
      <w:r w:rsidRPr="00C92396">
        <w:t>г.</w:t>
      </w:r>
      <w:r w:rsidRPr="00C92396">
        <w:rPr>
          <w:lang w:val="ru-RU"/>
        </w:rPr>
        <w:t>)</w:t>
      </w:r>
      <w:r w:rsidRPr="00C92396">
        <w:t xml:space="preserve"> за изпълнение на обекти предпазващи от вредното въздействие на водите на територията на „Напоителни системи” ЕАД клон „Средна Тунджа” възлиза на 2,17</w:t>
      </w:r>
      <w:r w:rsidR="00200813" w:rsidRPr="00C92396">
        <w:t xml:space="preserve"> </w:t>
      </w:r>
      <w:r w:rsidRPr="00C92396">
        <w:t>млн.</w:t>
      </w:r>
      <w:r w:rsidR="00200813" w:rsidRPr="00C92396">
        <w:t xml:space="preserve"> </w:t>
      </w:r>
      <w:r w:rsidRPr="00C92396">
        <w:t>лв. В изпълнение на горното сме извършили – изкоп с багер за почистване от нанос - тиня 1288</w:t>
      </w:r>
      <w:r w:rsidR="00200813" w:rsidRPr="00C92396">
        <w:t xml:space="preserve"> м</w:t>
      </w:r>
      <w:r w:rsidR="00200813" w:rsidRPr="00C92396">
        <w:rPr>
          <w:vertAlign w:val="superscript"/>
        </w:rPr>
        <w:t>3</w:t>
      </w:r>
      <w:r w:rsidR="00200813" w:rsidRPr="00C92396">
        <w:t xml:space="preserve">., </w:t>
      </w:r>
      <w:r w:rsidRPr="00C92396">
        <w:t xml:space="preserve">Разриване с булдозер земни маси </w:t>
      </w:r>
      <w:r w:rsidR="00200813" w:rsidRPr="00C92396">
        <w:t>–</w:t>
      </w:r>
      <w:r w:rsidRPr="00C92396">
        <w:t xml:space="preserve"> 1200</w:t>
      </w:r>
      <w:r w:rsidR="00200813" w:rsidRPr="00C92396">
        <w:t xml:space="preserve"> м</w:t>
      </w:r>
      <w:r w:rsidR="00200813" w:rsidRPr="00C92396">
        <w:rPr>
          <w:vertAlign w:val="superscript"/>
        </w:rPr>
        <w:t>3</w:t>
      </w:r>
      <w:r w:rsidR="00200813" w:rsidRPr="00C92396">
        <w:t xml:space="preserve">., </w:t>
      </w:r>
      <w:r w:rsidRPr="00C92396">
        <w:lastRenderedPageBreak/>
        <w:t xml:space="preserve">Изкореняване на пънове </w:t>
      </w:r>
      <w:r w:rsidR="00200813" w:rsidRPr="00C92396">
        <w:t>–</w:t>
      </w:r>
      <w:r w:rsidRPr="00C92396">
        <w:t xml:space="preserve"> 0</w:t>
      </w:r>
      <w:r w:rsidR="00200813" w:rsidRPr="00C92396">
        <w:t xml:space="preserve"> </w:t>
      </w:r>
      <w:r w:rsidRPr="00C92396">
        <w:t>бр.; Към днешна дата на обектите ни работят 1</w:t>
      </w:r>
      <w:r w:rsidR="00200813" w:rsidRPr="00C92396">
        <w:t xml:space="preserve"> </w:t>
      </w:r>
      <w:r w:rsidRPr="00C92396">
        <w:t>бр. багер</w:t>
      </w:r>
      <w:r w:rsidRPr="00C92396">
        <w:rPr>
          <w:lang w:val="ru-RU"/>
        </w:rPr>
        <w:t xml:space="preserve"> </w:t>
      </w:r>
      <w:r w:rsidRPr="00C92396">
        <w:t xml:space="preserve"> „Драглайн”, един бр. НМК - кофа -1</w:t>
      </w:r>
      <w:r w:rsidR="00200813" w:rsidRPr="00C92396">
        <w:t xml:space="preserve"> м</w:t>
      </w:r>
      <w:r w:rsidR="00200813" w:rsidRPr="00C92396">
        <w:rPr>
          <w:vertAlign w:val="superscript"/>
        </w:rPr>
        <w:t>3</w:t>
      </w:r>
      <w:r w:rsidRPr="00C92396">
        <w:t xml:space="preserve">; два колесни </w:t>
      </w:r>
      <w:r w:rsidRPr="00C92396">
        <w:rPr>
          <w:lang w:val="ru-RU"/>
        </w:rPr>
        <w:t>- 0.3</w:t>
      </w:r>
      <w:r w:rsidR="00200813" w:rsidRPr="00C92396">
        <w:rPr>
          <w:lang w:val="ru-RU"/>
        </w:rPr>
        <w:t xml:space="preserve"> </w:t>
      </w:r>
      <w:r w:rsidR="00200813" w:rsidRPr="00C92396">
        <w:t>м</w:t>
      </w:r>
      <w:r w:rsidR="00200813" w:rsidRPr="00C92396">
        <w:rPr>
          <w:vertAlign w:val="superscript"/>
        </w:rPr>
        <w:t>3</w:t>
      </w:r>
      <w:r w:rsidRPr="00C92396">
        <w:rPr>
          <w:lang w:val="ru-RU"/>
        </w:rPr>
        <w:t xml:space="preserve"> </w:t>
      </w:r>
      <w:r w:rsidRPr="00C92396">
        <w:t xml:space="preserve">и един бр. булдозер Т-170. </w:t>
      </w:r>
    </w:p>
    <w:p w14:paraId="2C486115" w14:textId="77777777" w:rsidR="00863656" w:rsidRPr="001A07C9" w:rsidRDefault="00863656" w:rsidP="00863656">
      <w:pPr>
        <w:spacing w:line="276" w:lineRule="auto"/>
        <w:ind w:left="142" w:firstLine="578"/>
        <w:jc w:val="both"/>
      </w:pPr>
      <w:r w:rsidRPr="00C92396">
        <w:t xml:space="preserve">  Корекциите на реки са в добро състояние. Има изготвени Аварийни планове за корекции на реки и дерета при екстремни ситуации. </w:t>
      </w:r>
      <w:r w:rsidRPr="001A07C9">
        <w:t xml:space="preserve"> </w:t>
      </w:r>
    </w:p>
    <w:p w14:paraId="6FC11EDE" w14:textId="77777777" w:rsidR="00863656" w:rsidRPr="00C92396" w:rsidRDefault="00863656" w:rsidP="00863656">
      <w:pPr>
        <w:spacing w:line="276" w:lineRule="auto"/>
        <w:ind w:left="142" w:firstLine="578"/>
        <w:jc w:val="both"/>
      </w:pPr>
      <w:r w:rsidRPr="00C92396">
        <w:t xml:space="preserve">- Корекция река Новозагорски азмак / район Н.Загора /  добро състояние    необходимо е - разриване с булдозер тиня , до възстановяване проектните параметри на корекцията с цел предпазване от заливане; монтиране на клапи за отвеждане на повърхностните води. </w:t>
      </w:r>
    </w:p>
    <w:p w14:paraId="5ECA2C59" w14:textId="77777777" w:rsidR="00863656" w:rsidRPr="00C92396" w:rsidRDefault="00863656" w:rsidP="00863656">
      <w:pPr>
        <w:spacing w:line="276" w:lineRule="auto"/>
        <w:ind w:left="142" w:firstLine="578"/>
        <w:jc w:val="both"/>
      </w:pPr>
      <w:r w:rsidRPr="00C92396">
        <w:t>- Корекция река Сажевица – добро състояние;</w:t>
      </w:r>
    </w:p>
    <w:p w14:paraId="0D143C5C" w14:textId="77777777" w:rsidR="00863656" w:rsidRPr="00C92396" w:rsidRDefault="00863656" w:rsidP="00863656">
      <w:pPr>
        <w:spacing w:line="276" w:lineRule="auto"/>
        <w:ind w:left="142" w:firstLine="578"/>
        <w:jc w:val="both"/>
      </w:pPr>
      <w:r w:rsidRPr="00C92396">
        <w:t>- Корекция река Сотирска – добро състояние  направено е заскаляване на изровени участъци (земл. с.Камен);</w:t>
      </w:r>
    </w:p>
    <w:p w14:paraId="5C5C49B8" w14:textId="77777777" w:rsidR="00863656" w:rsidRPr="00C92396" w:rsidRDefault="00863656" w:rsidP="00863656">
      <w:pPr>
        <w:spacing w:line="276" w:lineRule="auto"/>
        <w:ind w:left="142" w:firstLine="578"/>
        <w:jc w:val="both"/>
      </w:pPr>
      <w:r w:rsidRPr="00C92396">
        <w:t>- Корекция река Мочурица – добро състояние, направено е заскаляване на участъци от реката;</w:t>
      </w:r>
    </w:p>
    <w:p w14:paraId="5B850FCD" w14:textId="77777777" w:rsidR="00863656" w:rsidRPr="00C92396" w:rsidRDefault="00863656" w:rsidP="00863656">
      <w:pPr>
        <w:spacing w:line="276" w:lineRule="auto"/>
        <w:ind w:left="142" w:firstLine="578"/>
        <w:jc w:val="both"/>
      </w:pPr>
      <w:r w:rsidRPr="00C92396">
        <w:t>- Корекция дере 120 – добро състояние  ;</w:t>
      </w:r>
    </w:p>
    <w:p w14:paraId="1ABC2442" w14:textId="77777777" w:rsidR="00863656" w:rsidRPr="00C92396" w:rsidRDefault="00863656" w:rsidP="00863656">
      <w:pPr>
        <w:spacing w:line="276" w:lineRule="auto"/>
        <w:ind w:left="142" w:firstLine="578"/>
        <w:jc w:val="both"/>
      </w:pPr>
      <w:r w:rsidRPr="00C92396">
        <w:t>- Корекция дере 123 – почистено е, има за разриване земни маси от почистване;</w:t>
      </w:r>
    </w:p>
    <w:p w14:paraId="3EC7CA53" w14:textId="77777777" w:rsidR="00863656" w:rsidRPr="00C92396" w:rsidRDefault="00863656" w:rsidP="00863656">
      <w:pPr>
        <w:spacing w:line="276" w:lineRule="auto"/>
        <w:ind w:left="142" w:firstLine="578"/>
        <w:jc w:val="both"/>
      </w:pPr>
      <w:r w:rsidRPr="00C92396">
        <w:t>- Корекция дере 129 – почистено;</w:t>
      </w:r>
    </w:p>
    <w:p w14:paraId="11A99D89" w14:textId="4B48DE29" w:rsidR="00863656" w:rsidRPr="00C92396" w:rsidRDefault="00863656" w:rsidP="00863656">
      <w:pPr>
        <w:spacing w:line="276" w:lineRule="auto"/>
        <w:ind w:left="142" w:firstLine="578"/>
        <w:jc w:val="both"/>
      </w:pPr>
      <w:r w:rsidRPr="00C92396">
        <w:t>- Корекция дере 90 – добро състояние, остава за почистване 800</w:t>
      </w:r>
      <w:r w:rsidR="00200813" w:rsidRPr="00C92396">
        <w:t xml:space="preserve"> </w:t>
      </w:r>
      <w:r w:rsidRPr="00C92396">
        <w:t>м;</w:t>
      </w:r>
    </w:p>
    <w:p w14:paraId="330D39E8" w14:textId="77777777" w:rsidR="00863656" w:rsidRPr="00C92396" w:rsidRDefault="00863656" w:rsidP="00863656">
      <w:pPr>
        <w:spacing w:line="276" w:lineRule="auto"/>
        <w:ind w:left="142" w:firstLine="578"/>
        <w:jc w:val="both"/>
      </w:pPr>
      <w:r w:rsidRPr="00C92396">
        <w:t>- Корекция река Мечкаревски азмак – добро състояние;</w:t>
      </w:r>
    </w:p>
    <w:p w14:paraId="1D734868" w14:textId="77777777" w:rsidR="00863656" w:rsidRPr="00C92396" w:rsidRDefault="00863656" w:rsidP="00863656">
      <w:pPr>
        <w:spacing w:line="276" w:lineRule="auto"/>
        <w:ind w:left="142"/>
        <w:jc w:val="both"/>
      </w:pPr>
      <w:r w:rsidRPr="00C92396">
        <w:t xml:space="preserve">          - Корекция дерета, заустващи в река Новозагорски азмак – от почистване се нуждае 84-С-4;</w:t>
      </w:r>
    </w:p>
    <w:p w14:paraId="6AAD906D" w14:textId="457FAD93" w:rsidR="00863656" w:rsidRPr="00C92396" w:rsidRDefault="00863656" w:rsidP="00863656">
      <w:pPr>
        <w:spacing w:line="276" w:lineRule="auto"/>
        <w:ind w:left="142" w:firstLine="578"/>
        <w:jc w:val="both"/>
      </w:pPr>
      <w:r w:rsidRPr="00C92396">
        <w:t xml:space="preserve">- Корекция дерета над М-1 – </w:t>
      </w:r>
      <w:r w:rsidRPr="001A07C9">
        <w:t xml:space="preserve"> </w:t>
      </w:r>
      <w:r w:rsidRPr="00C92396">
        <w:t>в добро състояние са дерета 125, 127 и 138. Предстои почистване и на 137</w:t>
      </w:r>
      <w:r w:rsidR="00200813" w:rsidRPr="00C92396">
        <w:t>.</w:t>
      </w:r>
    </w:p>
    <w:p w14:paraId="0C647F96" w14:textId="77777777" w:rsidR="00200813" w:rsidRPr="00C92396" w:rsidRDefault="00200813" w:rsidP="00863656">
      <w:pPr>
        <w:spacing w:line="276" w:lineRule="auto"/>
        <w:ind w:left="142" w:firstLine="578"/>
        <w:jc w:val="both"/>
      </w:pPr>
    </w:p>
    <w:p w14:paraId="1F8A8CDA" w14:textId="4E32C2B5" w:rsidR="00863656" w:rsidRPr="00C92396" w:rsidRDefault="00863656" w:rsidP="00863656">
      <w:pPr>
        <w:spacing w:line="276" w:lineRule="auto"/>
        <w:ind w:left="142" w:firstLine="578"/>
        <w:jc w:val="both"/>
        <w:rPr>
          <w:b/>
          <w:bCs/>
        </w:rPr>
      </w:pPr>
      <w:r w:rsidRPr="00C92396">
        <w:rPr>
          <w:b/>
          <w:bCs/>
        </w:rPr>
        <w:t xml:space="preserve">Отводнителни полета и дерета към тях: </w:t>
      </w:r>
    </w:p>
    <w:p w14:paraId="214A4636" w14:textId="77777777" w:rsidR="00863656" w:rsidRPr="00C92396" w:rsidRDefault="00863656" w:rsidP="00863656">
      <w:pPr>
        <w:spacing w:line="276" w:lineRule="auto"/>
        <w:ind w:left="142" w:firstLine="578"/>
        <w:jc w:val="both"/>
      </w:pPr>
      <w:r w:rsidRPr="00C92396">
        <w:t>Извършено е почистване от тиня на открити канали по отводнителни полета:</w:t>
      </w:r>
    </w:p>
    <w:p w14:paraId="3974563E" w14:textId="77777777" w:rsidR="00863656" w:rsidRPr="00C92396" w:rsidRDefault="00863656" w:rsidP="00863656">
      <w:pPr>
        <w:pStyle w:val="af5"/>
        <w:numPr>
          <w:ilvl w:val="0"/>
          <w:numId w:val="37"/>
        </w:numPr>
        <w:spacing w:line="276" w:lineRule="auto"/>
        <w:contextualSpacing/>
        <w:jc w:val="both"/>
      </w:pPr>
      <w:r w:rsidRPr="00C92396">
        <w:t>ОП „Кермен-Скобелево“ – почистено е дере 56</w:t>
      </w:r>
    </w:p>
    <w:p w14:paraId="3F1D4D15" w14:textId="77777777" w:rsidR="00863656" w:rsidRPr="00C92396" w:rsidRDefault="00863656" w:rsidP="00863656">
      <w:pPr>
        <w:numPr>
          <w:ilvl w:val="0"/>
          <w:numId w:val="37"/>
        </w:numPr>
        <w:spacing w:line="276" w:lineRule="auto"/>
        <w:jc w:val="both"/>
      </w:pPr>
      <w:r w:rsidRPr="00C92396">
        <w:t>ОП „Район дясно на р.Тунджа у-к Панаретовци“ - почистено дере Панаретовци;</w:t>
      </w:r>
    </w:p>
    <w:p w14:paraId="6223002F" w14:textId="77777777" w:rsidR="00863656" w:rsidRPr="00C92396" w:rsidRDefault="00863656" w:rsidP="00863656">
      <w:pPr>
        <w:numPr>
          <w:ilvl w:val="0"/>
          <w:numId w:val="37"/>
        </w:numPr>
        <w:spacing w:line="276" w:lineRule="auto"/>
        <w:jc w:val="both"/>
        <w:rPr>
          <w:b/>
        </w:rPr>
      </w:pPr>
      <w:r w:rsidRPr="00C92396">
        <w:t>ОП „13-та експл.единица  Кортен - Караново” - почистени дерета – дере 20;</w:t>
      </w:r>
    </w:p>
    <w:p w14:paraId="73CAF7F1" w14:textId="77777777" w:rsidR="00863656" w:rsidRPr="00C92396" w:rsidRDefault="00863656" w:rsidP="00863656">
      <w:pPr>
        <w:numPr>
          <w:ilvl w:val="0"/>
          <w:numId w:val="37"/>
        </w:numPr>
        <w:spacing w:line="276" w:lineRule="auto"/>
        <w:jc w:val="both"/>
        <w:rPr>
          <w:b/>
        </w:rPr>
      </w:pPr>
      <w:r w:rsidRPr="00C92396">
        <w:t>ОП „Нова Загора - Младово” - О-77-4  ;</w:t>
      </w:r>
    </w:p>
    <w:p w14:paraId="4C96D5D5" w14:textId="77777777" w:rsidR="00863656" w:rsidRPr="00C92396" w:rsidRDefault="00863656" w:rsidP="00863656">
      <w:pPr>
        <w:pStyle w:val="af5"/>
        <w:numPr>
          <w:ilvl w:val="0"/>
          <w:numId w:val="37"/>
        </w:numPr>
        <w:spacing w:line="276" w:lineRule="auto"/>
        <w:contextualSpacing/>
        <w:jc w:val="both"/>
      </w:pPr>
      <w:r w:rsidRPr="00C92396">
        <w:t>ОП „Блатец-Горно Александрово” - дере 139</w:t>
      </w:r>
    </w:p>
    <w:p w14:paraId="51961AD4" w14:textId="77777777" w:rsidR="00863656" w:rsidRPr="00C92396" w:rsidRDefault="00863656" w:rsidP="00863656">
      <w:pPr>
        <w:numPr>
          <w:ilvl w:val="0"/>
          <w:numId w:val="37"/>
        </w:numPr>
        <w:spacing w:line="276" w:lineRule="auto"/>
        <w:jc w:val="both"/>
        <w:rPr>
          <w:b/>
        </w:rPr>
      </w:pPr>
      <w:r w:rsidRPr="00C92396">
        <w:rPr>
          <w:bCs/>
        </w:rPr>
        <w:t>ОП „Шивачево“,</w:t>
      </w:r>
      <w:r w:rsidRPr="00C92396">
        <w:rPr>
          <w:b/>
        </w:rPr>
        <w:t xml:space="preserve"> </w:t>
      </w:r>
      <w:r w:rsidRPr="00C92396">
        <w:rPr>
          <w:bCs/>
        </w:rPr>
        <w:t>дере 8 – разриване земни маси</w:t>
      </w:r>
    </w:p>
    <w:p w14:paraId="069017AD" w14:textId="77777777" w:rsidR="00863656" w:rsidRPr="00C92396" w:rsidRDefault="00863656" w:rsidP="00863656">
      <w:pPr>
        <w:spacing w:line="276" w:lineRule="auto"/>
        <w:jc w:val="both"/>
      </w:pPr>
      <w:r w:rsidRPr="00C92396">
        <w:t xml:space="preserve">            -    Корекция река Мечкаревски азмак;</w:t>
      </w:r>
    </w:p>
    <w:p w14:paraId="60E90776" w14:textId="77777777" w:rsidR="00863656" w:rsidRPr="00C92396" w:rsidRDefault="00863656" w:rsidP="00863656">
      <w:pPr>
        <w:spacing w:line="276" w:lineRule="auto"/>
        <w:jc w:val="both"/>
      </w:pPr>
      <w:r w:rsidRPr="00C92396">
        <w:t xml:space="preserve">            -    Корекция дере 120.</w:t>
      </w:r>
    </w:p>
    <w:p w14:paraId="5C74B5B9" w14:textId="77777777" w:rsidR="00200813" w:rsidRPr="00C92396" w:rsidRDefault="00200813" w:rsidP="00863656">
      <w:pPr>
        <w:spacing w:line="276" w:lineRule="auto"/>
        <w:jc w:val="both"/>
      </w:pPr>
      <w:bookmarkStart w:id="1" w:name="_Hlk124149606"/>
    </w:p>
    <w:p w14:paraId="66D01BDF" w14:textId="7A96DF06" w:rsidR="00863656" w:rsidRPr="00C92396" w:rsidRDefault="00863656" w:rsidP="00200813">
      <w:pPr>
        <w:spacing w:line="276" w:lineRule="auto"/>
        <w:ind w:firstLine="720"/>
        <w:jc w:val="both"/>
      </w:pPr>
      <w:r w:rsidRPr="00C92396">
        <w:t>Общо извършените работи са: изкоп с багер на отвал 1288</w:t>
      </w:r>
      <w:r w:rsidR="00200813" w:rsidRPr="00C92396">
        <w:t xml:space="preserve"> м</w:t>
      </w:r>
      <w:r w:rsidR="00200813" w:rsidRPr="00C92396">
        <w:rPr>
          <w:vertAlign w:val="superscript"/>
        </w:rPr>
        <w:t>3</w:t>
      </w:r>
      <w:r w:rsidRPr="00C92396">
        <w:t>, разриване с булдозер 1200</w:t>
      </w:r>
      <w:r w:rsidR="00200813" w:rsidRPr="00C92396">
        <w:t xml:space="preserve"> м</w:t>
      </w:r>
      <w:r w:rsidR="00200813" w:rsidRPr="00C92396">
        <w:rPr>
          <w:vertAlign w:val="superscript"/>
        </w:rPr>
        <w:t>3</w:t>
      </w:r>
      <w:r w:rsidRPr="00C92396">
        <w:t>.</w:t>
      </w:r>
    </w:p>
    <w:bookmarkEnd w:id="1"/>
    <w:p w14:paraId="58CA2A54" w14:textId="77777777" w:rsidR="00863656" w:rsidRPr="00C92396" w:rsidRDefault="00863656" w:rsidP="00863656">
      <w:pPr>
        <w:spacing w:line="276" w:lineRule="auto"/>
        <w:ind w:left="142" w:firstLine="578"/>
        <w:jc w:val="both"/>
      </w:pPr>
      <w:r w:rsidRPr="00C92396">
        <w:t>За тази година предвиждаме работа по следните обекти:</w:t>
      </w:r>
    </w:p>
    <w:p w14:paraId="5EC6BD11" w14:textId="77777777" w:rsidR="00863656" w:rsidRPr="00C92396" w:rsidRDefault="00863656" w:rsidP="00863656">
      <w:pPr>
        <w:spacing w:line="276" w:lineRule="auto"/>
        <w:ind w:left="142" w:firstLine="578"/>
        <w:jc w:val="both"/>
      </w:pPr>
      <w:r w:rsidRPr="00C92396">
        <w:t>- ОП „Блатец-Г.Александрово“ – почистване на дере 137</w:t>
      </w:r>
    </w:p>
    <w:p w14:paraId="09502C3E" w14:textId="77777777" w:rsidR="00863656" w:rsidRPr="00C92396" w:rsidRDefault="00863656" w:rsidP="00863656">
      <w:pPr>
        <w:spacing w:line="276" w:lineRule="auto"/>
        <w:ind w:left="142" w:firstLine="578"/>
        <w:jc w:val="both"/>
      </w:pPr>
      <w:r w:rsidRPr="00C92396">
        <w:t>- ОП „Загорци-Събрано“ – дере 18</w:t>
      </w:r>
    </w:p>
    <w:p w14:paraId="63BDEBB0" w14:textId="77777777" w:rsidR="00863656" w:rsidRPr="00C92396" w:rsidRDefault="00863656" w:rsidP="00863656">
      <w:pPr>
        <w:spacing w:line="276" w:lineRule="auto"/>
        <w:ind w:left="142" w:firstLine="578"/>
        <w:jc w:val="both"/>
      </w:pPr>
      <w:r w:rsidRPr="00C92396">
        <w:t>- ОП „Тополчане“ – дере 117</w:t>
      </w:r>
    </w:p>
    <w:p w14:paraId="08079C60" w14:textId="77777777" w:rsidR="00863656" w:rsidRPr="00C92396" w:rsidRDefault="00863656" w:rsidP="00863656">
      <w:pPr>
        <w:spacing w:line="276" w:lineRule="auto"/>
        <w:ind w:left="142" w:firstLine="578"/>
        <w:jc w:val="both"/>
      </w:pPr>
      <w:r w:rsidRPr="00C92396">
        <w:t>- ОП „Гавраилово-Гергевец“ район Гавраилово – дере 109</w:t>
      </w:r>
    </w:p>
    <w:p w14:paraId="2706D5C2" w14:textId="77777777" w:rsidR="00863656" w:rsidRPr="00C92396" w:rsidRDefault="00863656" w:rsidP="00863656">
      <w:pPr>
        <w:spacing w:line="276" w:lineRule="auto"/>
        <w:ind w:left="142" w:firstLine="578"/>
        <w:jc w:val="both"/>
      </w:pPr>
      <w:r w:rsidRPr="00C92396">
        <w:t>- ОП „Гавраилово-Гергевец“ район Речица – дере Маларичен</w:t>
      </w:r>
    </w:p>
    <w:p w14:paraId="4C4346DF" w14:textId="77777777" w:rsidR="00863656" w:rsidRPr="00C92396" w:rsidRDefault="00863656" w:rsidP="00863656">
      <w:pPr>
        <w:spacing w:line="276" w:lineRule="auto"/>
        <w:ind w:left="142" w:firstLine="578"/>
        <w:jc w:val="both"/>
      </w:pPr>
      <w:r w:rsidRPr="00C92396">
        <w:t>- ОП „Кермен-Скобелево“ – дере 54</w:t>
      </w:r>
    </w:p>
    <w:p w14:paraId="4C02B938" w14:textId="77777777" w:rsidR="00863656" w:rsidRPr="00C92396" w:rsidRDefault="00863656" w:rsidP="00863656">
      <w:pPr>
        <w:spacing w:line="276" w:lineRule="auto"/>
        <w:ind w:left="142" w:firstLine="578"/>
        <w:jc w:val="both"/>
      </w:pPr>
      <w:r w:rsidRPr="00C92396">
        <w:t>- ОП „Площи под М-3” - дере  20.</w:t>
      </w:r>
    </w:p>
    <w:p w14:paraId="1F887BE0" w14:textId="77777777" w:rsidR="00863656" w:rsidRPr="001A07C9" w:rsidRDefault="00863656" w:rsidP="00863656">
      <w:pPr>
        <w:spacing w:line="276" w:lineRule="auto"/>
        <w:ind w:left="142" w:firstLine="578"/>
        <w:jc w:val="both"/>
      </w:pPr>
      <w:r w:rsidRPr="00C92396">
        <w:t xml:space="preserve">- ОП „Жельо Войвода – изток”. Предстои почистване на К-2(колектор) и дере 127 </w:t>
      </w:r>
    </w:p>
    <w:p w14:paraId="520514BE" w14:textId="77777777" w:rsidR="00863656" w:rsidRPr="00C92396" w:rsidRDefault="00863656" w:rsidP="00863656">
      <w:pPr>
        <w:spacing w:line="276" w:lineRule="auto"/>
        <w:jc w:val="both"/>
      </w:pPr>
      <w:r w:rsidRPr="00C92396">
        <w:t xml:space="preserve">            - ОП ”Шивачево” – дере 1</w:t>
      </w:r>
    </w:p>
    <w:p w14:paraId="27F9AB18" w14:textId="77777777" w:rsidR="00863656" w:rsidRPr="00C92396" w:rsidRDefault="00863656" w:rsidP="00863656">
      <w:pPr>
        <w:spacing w:line="276" w:lineRule="auto"/>
        <w:jc w:val="both"/>
      </w:pPr>
      <w:r w:rsidRPr="00C92396">
        <w:t xml:space="preserve">            - ОП „Кермен – Омарчево“ – дере 3</w:t>
      </w:r>
    </w:p>
    <w:p w14:paraId="30258B0A" w14:textId="77777777" w:rsidR="00863656" w:rsidRPr="00C92396" w:rsidRDefault="00863656" w:rsidP="00200813">
      <w:pPr>
        <w:spacing w:line="276" w:lineRule="auto"/>
        <w:ind w:firstLine="630"/>
        <w:jc w:val="both"/>
      </w:pPr>
      <w:r w:rsidRPr="00C92396">
        <w:lastRenderedPageBreak/>
        <w:t xml:space="preserve">Водоприемниците /отводнителни дерета/ се почистват. </w:t>
      </w:r>
    </w:p>
    <w:p w14:paraId="2B53D7E0" w14:textId="77777777" w:rsidR="00863656" w:rsidRPr="00C92396" w:rsidRDefault="00863656" w:rsidP="00863656">
      <w:pPr>
        <w:spacing w:line="276" w:lineRule="auto"/>
        <w:jc w:val="both"/>
      </w:pPr>
      <w:r w:rsidRPr="00C92396">
        <w:t xml:space="preserve">           Периодично, през цялата година се извършва обход и наблюдение на корекции на реки и дерета, отводнителни полета и съоръженията по тях.</w:t>
      </w:r>
    </w:p>
    <w:p w14:paraId="4A8D6CAA" w14:textId="77777777" w:rsidR="00863656" w:rsidRPr="00C92396" w:rsidRDefault="00863656" w:rsidP="00863656">
      <w:pPr>
        <w:spacing w:line="276" w:lineRule="auto"/>
        <w:jc w:val="both"/>
      </w:pPr>
      <w:r w:rsidRPr="00C92396">
        <w:t xml:space="preserve">           Извършва се поддържане проводимостта на корекции на реки и дерета, отводнителни полета и съоръженията по тях, включващо почистване от строителни битови отпадъци и наносни отложения, премахване на израснали във водното течение дървета, дънери, храсти и всички паднали или с опасност да паднат дървета.</w:t>
      </w:r>
    </w:p>
    <w:p w14:paraId="2E8E89C1" w14:textId="7CDC9BD1" w:rsidR="00863656" w:rsidRPr="00C92396" w:rsidRDefault="00863656" w:rsidP="00863656">
      <w:pPr>
        <w:spacing w:line="276" w:lineRule="auto"/>
        <w:ind w:left="142" w:firstLine="578"/>
        <w:jc w:val="both"/>
      </w:pPr>
      <w:r w:rsidRPr="00C92396">
        <w:t>Готовност за реагиране при екстремни и аварийни условия – в зависимост от условията, изправността на наличната техника и съдействие на други организации. Съобразно конкретната обстановка в момента се отреагира с един въжено - механичен  багер „Драглайн”, един хидравличен с обем на лопатата 1</w:t>
      </w:r>
      <w:r w:rsidR="00200813" w:rsidRPr="00C92396">
        <w:t xml:space="preserve"> м</w:t>
      </w:r>
      <w:r w:rsidR="00200813" w:rsidRPr="00C92396">
        <w:rPr>
          <w:vertAlign w:val="superscript"/>
        </w:rPr>
        <w:t>3</w:t>
      </w:r>
      <w:r w:rsidRPr="00C92396">
        <w:t xml:space="preserve"> и два колесни с обем на кофата -</w:t>
      </w:r>
      <w:r w:rsidR="00200813" w:rsidRPr="00C92396">
        <w:t xml:space="preserve"> </w:t>
      </w:r>
      <w:r w:rsidRPr="00C92396">
        <w:t>0,3</w:t>
      </w:r>
      <w:r w:rsidR="00200813" w:rsidRPr="00C92396">
        <w:t xml:space="preserve"> м</w:t>
      </w:r>
      <w:r w:rsidR="00200813" w:rsidRPr="00C92396">
        <w:rPr>
          <w:vertAlign w:val="superscript"/>
        </w:rPr>
        <w:t>3</w:t>
      </w:r>
      <w:r w:rsidRPr="00C92396">
        <w:t xml:space="preserve">. Разполага се и с един булдозер Т-170. Персоналът е   оборудван за работа с малка механизация за по-добро справяне с поставените им задачи при поддръжка на съоръженията.    </w:t>
      </w:r>
    </w:p>
    <w:p w14:paraId="2D477C58" w14:textId="499E16D4" w:rsidR="00863656" w:rsidRPr="00C92396" w:rsidRDefault="00863656" w:rsidP="00863656">
      <w:pPr>
        <w:spacing w:line="276" w:lineRule="auto"/>
        <w:ind w:firstLine="374"/>
        <w:jc w:val="both"/>
      </w:pPr>
      <w:r w:rsidRPr="00C92396">
        <w:rPr>
          <w:lang w:val="ru-RU"/>
        </w:rPr>
        <w:t xml:space="preserve"> </w:t>
      </w:r>
      <w:r w:rsidRPr="00C92396">
        <w:t xml:space="preserve"> В началото на  поливен сезон 2024 г. ще се подготвят напоителните полета според нуждите на водоползвателите. </w:t>
      </w:r>
    </w:p>
    <w:p w14:paraId="250021C6" w14:textId="77777777" w:rsidR="00863656" w:rsidRPr="00C92396" w:rsidRDefault="00863656" w:rsidP="00863656">
      <w:pPr>
        <w:spacing w:line="276" w:lineRule="auto"/>
        <w:jc w:val="both"/>
        <w:rPr>
          <w:b/>
        </w:rPr>
      </w:pPr>
      <w:r w:rsidRPr="00C92396">
        <w:rPr>
          <w:b/>
        </w:rPr>
        <w:t xml:space="preserve">             </w:t>
      </w:r>
    </w:p>
    <w:p w14:paraId="111C7AD4" w14:textId="50DE95F6" w:rsidR="00863656" w:rsidRPr="00C92396" w:rsidRDefault="00863656" w:rsidP="00863656">
      <w:pPr>
        <w:widowControl w:val="0"/>
        <w:autoSpaceDE w:val="0"/>
        <w:autoSpaceDN w:val="0"/>
        <w:adjustRightInd w:val="0"/>
        <w:spacing w:line="276" w:lineRule="auto"/>
        <w:ind w:firstLine="360"/>
        <w:jc w:val="both"/>
        <w:rPr>
          <w:b/>
          <w:i/>
          <w:u w:val="single"/>
        </w:rPr>
      </w:pPr>
      <w:r w:rsidRPr="00C92396">
        <w:rPr>
          <w:b/>
          <w:i/>
          <w:u w:val="single"/>
        </w:rPr>
        <w:t>Резултатите от напояването за отчетния период на територията на областта са следните:</w:t>
      </w:r>
    </w:p>
    <w:p w14:paraId="0CA0DEF3" w14:textId="36528D7F" w:rsidR="00863656" w:rsidRPr="00C92396" w:rsidRDefault="00863656" w:rsidP="00863656">
      <w:pPr>
        <w:spacing w:line="276" w:lineRule="auto"/>
        <w:ind w:firstLine="708"/>
        <w:jc w:val="both"/>
      </w:pPr>
      <w:r w:rsidRPr="00C92396">
        <w:t>За поливен сезон 2023 г. цената на водата, определена със Заповед на Изпълнителния директор на Напоителни системи ЕАД № РД 11-45/08.02.2023 г. е 18,653</w:t>
      </w:r>
      <w:r w:rsidR="00200813" w:rsidRPr="00C92396">
        <w:t xml:space="preserve"> </w:t>
      </w:r>
      <w:r w:rsidRPr="00C92396">
        <w:t>лв./дка с ДДС – постоянна цена на декар напоявана площ, 0,24 лв./м</w:t>
      </w:r>
      <w:r w:rsidRPr="00C92396">
        <w:rPr>
          <w:vertAlign w:val="superscript"/>
        </w:rPr>
        <w:t xml:space="preserve">3 </w:t>
      </w:r>
      <w:r w:rsidRPr="00C92396">
        <w:t xml:space="preserve"> с ДДС за гравитачно доставяна вода, 0,30 лв./м</w:t>
      </w:r>
      <w:r w:rsidRPr="00C92396">
        <w:rPr>
          <w:vertAlign w:val="superscript"/>
        </w:rPr>
        <w:t>3</w:t>
      </w:r>
      <w:r w:rsidRPr="00C92396">
        <w:t xml:space="preserve">  с ДДС за помпено доставяна вода І ст. и 1,05 лв./м</w:t>
      </w:r>
      <w:r w:rsidRPr="00C92396">
        <w:rPr>
          <w:vertAlign w:val="superscript"/>
        </w:rPr>
        <w:t>3</w:t>
      </w:r>
      <w:r w:rsidRPr="00C92396">
        <w:t xml:space="preserve">  с ДДС за помпено доставяна вода</w:t>
      </w:r>
      <w:r w:rsidRPr="001A07C9">
        <w:t xml:space="preserve"> </w:t>
      </w:r>
      <w:r w:rsidRPr="00C92396">
        <w:rPr>
          <w:lang w:val="en-US"/>
        </w:rPr>
        <w:t>I</w:t>
      </w:r>
      <w:r w:rsidRPr="00C92396">
        <w:t xml:space="preserve">І ст. </w:t>
      </w:r>
    </w:p>
    <w:p w14:paraId="35787B72" w14:textId="77777777" w:rsidR="00863656" w:rsidRPr="00C92396" w:rsidRDefault="00863656" w:rsidP="00863656">
      <w:pPr>
        <w:spacing w:line="276" w:lineRule="auto"/>
        <w:ind w:firstLine="708"/>
        <w:jc w:val="both"/>
      </w:pPr>
    </w:p>
    <w:p w14:paraId="1295D224" w14:textId="37543B6C" w:rsidR="00863656" w:rsidRPr="00C92396" w:rsidRDefault="00863656" w:rsidP="00863656">
      <w:pPr>
        <w:spacing w:line="276" w:lineRule="auto"/>
        <w:ind w:firstLine="708"/>
        <w:jc w:val="both"/>
      </w:pPr>
      <w:r w:rsidRPr="00C92396">
        <w:t>През поливен сезон 2023 г. в област Сливен са полети съответно:</w:t>
      </w:r>
    </w:p>
    <w:p w14:paraId="18AB7BF5" w14:textId="77777777" w:rsidR="00863656" w:rsidRPr="00C92396" w:rsidRDefault="00863656" w:rsidP="00863656">
      <w:pPr>
        <w:pStyle w:val="af5"/>
        <w:numPr>
          <w:ilvl w:val="0"/>
          <w:numId w:val="37"/>
        </w:numPr>
        <w:spacing w:line="276" w:lineRule="auto"/>
        <w:contextualSpacing/>
        <w:jc w:val="both"/>
      </w:pPr>
      <w:r w:rsidRPr="00C92396">
        <w:t>Трайни насаждения – 4534 дка</w:t>
      </w:r>
    </w:p>
    <w:p w14:paraId="05BF276C" w14:textId="77777777" w:rsidR="00863656" w:rsidRPr="00C92396" w:rsidRDefault="00863656" w:rsidP="00863656">
      <w:pPr>
        <w:pStyle w:val="af5"/>
        <w:numPr>
          <w:ilvl w:val="0"/>
          <w:numId w:val="37"/>
        </w:numPr>
        <w:spacing w:line="276" w:lineRule="auto"/>
        <w:contextualSpacing/>
        <w:jc w:val="both"/>
      </w:pPr>
      <w:r w:rsidRPr="00C92396">
        <w:t>Царевица – 21603 дка</w:t>
      </w:r>
    </w:p>
    <w:p w14:paraId="1157FD4E" w14:textId="77777777" w:rsidR="00863656" w:rsidRPr="00C92396" w:rsidRDefault="00863656" w:rsidP="00863656">
      <w:pPr>
        <w:pStyle w:val="af5"/>
        <w:numPr>
          <w:ilvl w:val="0"/>
          <w:numId w:val="37"/>
        </w:numPr>
        <w:spacing w:line="276" w:lineRule="auto"/>
        <w:contextualSpacing/>
        <w:jc w:val="both"/>
      </w:pPr>
      <w:r w:rsidRPr="00C92396">
        <w:t>Тютюн – 140 дка</w:t>
      </w:r>
    </w:p>
    <w:p w14:paraId="779D4D1C" w14:textId="77777777" w:rsidR="00863656" w:rsidRPr="00C92396" w:rsidRDefault="00863656" w:rsidP="00863656">
      <w:pPr>
        <w:pStyle w:val="af5"/>
        <w:numPr>
          <w:ilvl w:val="0"/>
          <w:numId w:val="37"/>
        </w:numPr>
        <w:spacing w:line="276" w:lineRule="auto"/>
        <w:contextualSpacing/>
        <w:jc w:val="both"/>
      </w:pPr>
      <w:r w:rsidRPr="00C92396">
        <w:t>Зеленчуци – 611 дка</w:t>
      </w:r>
    </w:p>
    <w:p w14:paraId="68A418B7" w14:textId="77777777" w:rsidR="00863656" w:rsidRPr="00C92396" w:rsidRDefault="00863656" w:rsidP="00863656">
      <w:pPr>
        <w:pStyle w:val="af5"/>
        <w:numPr>
          <w:ilvl w:val="0"/>
          <w:numId w:val="37"/>
        </w:numPr>
        <w:spacing w:line="276" w:lineRule="auto"/>
        <w:contextualSpacing/>
        <w:jc w:val="both"/>
      </w:pPr>
      <w:r w:rsidRPr="00C92396">
        <w:t>Други – 8620 дка</w:t>
      </w:r>
    </w:p>
    <w:p w14:paraId="51EB9AD3" w14:textId="77777777" w:rsidR="009620BB" w:rsidRPr="00C92396" w:rsidRDefault="009620BB" w:rsidP="007C207F">
      <w:pPr>
        <w:spacing w:line="276" w:lineRule="auto"/>
        <w:ind w:firstLine="708"/>
        <w:jc w:val="both"/>
      </w:pPr>
    </w:p>
    <w:p w14:paraId="569F7C79" w14:textId="77777777" w:rsidR="009620BB" w:rsidRPr="00C92396" w:rsidRDefault="009620BB" w:rsidP="007C207F">
      <w:pPr>
        <w:spacing w:line="276" w:lineRule="auto"/>
        <w:jc w:val="both"/>
      </w:pPr>
    </w:p>
    <w:p w14:paraId="56A37590" w14:textId="77777777" w:rsidR="009620BB" w:rsidRPr="00C92396" w:rsidRDefault="009620BB" w:rsidP="007C207F">
      <w:pPr>
        <w:spacing w:line="276" w:lineRule="auto"/>
        <w:ind w:firstLine="708"/>
        <w:jc w:val="both"/>
        <w:rPr>
          <w:b/>
          <w:bCs/>
        </w:rPr>
      </w:pPr>
      <w:r w:rsidRPr="00C92396">
        <w:rPr>
          <w:b/>
          <w:bCs/>
          <w:lang w:val="en-US"/>
        </w:rPr>
        <w:t>IV</w:t>
      </w:r>
      <w:r w:rsidRPr="00C92396">
        <w:rPr>
          <w:b/>
          <w:bCs/>
          <w:lang w:val="ru-RU"/>
        </w:rPr>
        <w:t xml:space="preserve">. </w:t>
      </w:r>
      <w:r w:rsidRPr="00C92396">
        <w:rPr>
          <w:b/>
          <w:bCs/>
        </w:rPr>
        <w:t>СЪХРАНЕНИЕ И ТЪРГОВИЯ НА ЗЪРНО</w:t>
      </w:r>
    </w:p>
    <w:p w14:paraId="57E1F0B9" w14:textId="77777777" w:rsidR="009620BB" w:rsidRPr="00C92396" w:rsidRDefault="009620BB" w:rsidP="007C207F">
      <w:pPr>
        <w:spacing w:line="276" w:lineRule="auto"/>
        <w:jc w:val="both"/>
        <w:rPr>
          <w:b/>
          <w:bCs/>
        </w:rPr>
      </w:pPr>
    </w:p>
    <w:p w14:paraId="11DCDA21" w14:textId="1B894D04" w:rsidR="009620BB" w:rsidRPr="00C92396" w:rsidRDefault="009620BB" w:rsidP="007C207F">
      <w:pPr>
        <w:spacing w:line="276" w:lineRule="auto"/>
        <w:ind w:firstLine="708"/>
        <w:jc w:val="both"/>
      </w:pPr>
      <w:r w:rsidRPr="00C92396">
        <w:t>Към 31.12.202</w:t>
      </w:r>
      <w:r w:rsidR="00606685" w:rsidRPr="00C92396">
        <w:t>3</w:t>
      </w:r>
      <w:r w:rsidRPr="00C92396">
        <w:t xml:space="preserve"> г. в област Сливен са вписани 12</w:t>
      </w:r>
      <w:r w:rsidR="00606685" w:rsidRPr="00C92396">
        <w:t>1</w:t>
      </w:r>
      <w:r w:rsidRPr="00C92396">
        <w:t xml:space="preserve"> обекта за съхранение на зърно. Земеделските производители, които през стопанската 202</w:t>
      </w:r>
      <w:r w:rsidR="00606685" w:rsidRPr="00C92396">
        <w:t>3</w:t>
      </w:r>
      <w:r w:rsidRPr="00C92396">
        <w:t xml:space="preserve"> г. произвеждат зърно на площи от 5 и повече декара в областта са 1479. Регистрираните предприятия за преработка на зърно към 31.12.202</w:t>
      </w:r>
      <w:r w:rsidR="00606685" w:rsidRPr="00C92396">
        <w:t>3</w:t>
      </w:r>
      <w:r w:rsidRPr="00C92396">
        <w:t xml:space="preserve"> г. са 19.</w:t>
      </w:r>
    </w:p>
    <w:p w14:paraId="60A8CD32" w14:textId="77777777" w:rsidR="009620BB" w:rsidRPr="00C92396" w:rsidRDefault="009620BB" w:rsidP="007C207F">
      <w:pPr>
        <w:spacing w:line="276" w:lineRule="auto"/>
        <w:ind w:firstLine="708"/>
        <w:jc w:val="both"/>
      </w:pPr>
    </w:p>
    <w:p w14:paraId="46D4F39F" w14:textId="786A020B" w:rsidR="009620BB" w:rsidRPr="00C92396" w:rsidRDefault="009620BB" w:rsidP="007C207F">
      <w:pPr>
        <w:spacing w:line="276" w:lineRule="auto"/>
        <w:ind w:firstLine="708"/>
        <w:jc w:val="both"/>
        <w:rPr>
          <w:b/>
          <w:bCs/>
        </w:rPr>
      </w:pPr>
      <w:r w:rsidRPr="00C92396">
        <w:rPr>
          <w:b/>
          <w:bCs/>
          <w:noProof/>
        </w:rPr>
        <w:t xml:space="preserve">Декларираното съхранявано </w:t>
      </w:r>
      <w:r w:rsidRPr="00C92396">
        <w:rPr>
          <w:b/>
          <w:bCs/>
        </w:rPr>
        <w:t>зърно в Обектите за съхранение на зърно – област Сливен, към 31.12.202</w:t>
      </w:r>
      <w:r w:rsidR="00704E5A" w:rsidRPr="00C92396">
        <w:rPr>
          <w:b/>
          <w:bCs/>
        </w:rPr>
        <w:t>3</w:t>
      </w:r>
      <w:r w:rsidRPr="00C92396">
        <w:rPr>
          <w:b/>
          <w:bCs/>
        </w:rPr>
        <w:t xml:space="preserve"> г. е</w:t>
      </w:r>
      <w:r w:rsidRPr="001A07C9">
        <w:rPr>
          <w:b/>
          <w:bCs/>
        </w:rPr>
        <w:t>,</w:t>
      </w:r>
      <w:r w:rsidRPr="00C92396">
        <w:rPr>
          <w:b/>
          <w:bCs/>
        </w:rPr>
        <w:t xml:space="preserve"> както следва:</w:t>
      </w:r>
    </w:p>
    <w:p w14:paraId="7292E949" w14:textId="77777777" w:rsidR="009620BB" w:rsidRPr="00C92396" w:rsidRDefault="009620BB" w:rsidP="007C207F">
      <w:pPr>
        <w:spacing w:line="276" w:lineRule="auto"/>
        <w:ind w:firstLine="708"/>
        <w:jc w:val="cente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268"/>
        <w:gridCol w:w="2410"/>
        <w:gridCol w:w="2551"/>
      </w:tblGrid>
      <w:tr w:rsidR="009620BB" w:rsidRPr="00C92396" w14:paraId="04B058E9" w14:textId="77777777" w:rsidTr="00D74D33">
        <w:tc>
          <w:tcPr>
            <w:tcW w:w="2338" w:type="dxa"/>
          </w:tcPr>
          <w:p w14:paraId="090C7D26" w14:textId="77777777" w:rsidR="009620BB" w:rsidRPr="00C92396" w:rsidRDefault="009620BB" w:rsidP="007C207F">
            <w:pPr>
              <w:spacing w:line="276" w:lineRule="auto"/>
              <w:jc w:val="center"/>
              <w:rPr>
                <w:b/>
                <w:bCs/>
                <w:lang w:eastAsia="en-US"/>
              </w:rPr>
            </w:pPr>
            <w:r w:rsidRPr="00C92396">
              <w:rPr>
                <w:b/>
                <w:bCs/>
                <w:lang w:eastAsia="en-US"/>
              </w:rPr>
              <w:t>ПШЕНИЦА</w:t>
            </w:r>
          </w:p>
        </w:tc>
        <w:tc>
          <w:tcPr>
            <w:tcW w:w="2268" w:type="dxa"/>
          </w:tcPr>
          <w:p w14:paraId="3F29D660" w14:textId="77777777" w:rsidR="009620BB" w:rsidRPr="00C92396" w:rsidRDefault="009620BB" w:rsidP="007C207F">
            <w:pPr>
              <w:spacing w:line="276" w:lineRule="auto"/>
              <w:jc w:val="center"/>
              <w:rPr>
                <w:b/>
                <w:bCs/>
                <w:lang w:eastAsia="en-US"/>
              </w:rPr>
            </w:pPr>
            <w:r w:rsidRPr="00C92396">
              <w:rPr>
                <w:b/>
                <w:bCs/>
                <w:lang w:eastAsia="en-US"/>
              </w:rPr>
              <w:t>ЕЧЕМИК</w:t>
            </w:r>
          </w:p>
        </w:tc>
        <w:tc>
          <w:tcPr>
            <w:tcW w:w="2410" w:type="dxa"/>
          </w:tcPr>
          <w:p w14:paraId="4311E3DC" w14:textId="77777777" w:rsidR="009620BB" w:rsidRPr="00C92396" w:rsidRDefault="009620BB" w:rsidP="007C207F">
            <w:pPr>
              <w:spacing w:line="276" w:lineRule="auto"/>
              <w:jc w:val="center"/>
              <w:rPr>
                <w:b/>
                <w:bCs/>
                <w:lang w:eastAsia="en-US"/>
              </w:rPr>
            </w:pPr>
            <w:r w:rsidRPr="00C92396">
              <w:rPr>
                <w:b/>
                <w:bCs/>
                <w:lang w:eastAsia="en-US"/>
              </w:rPr>
              <w:t>ЦАРЕВИЦА</w:t>
            </w:r>
          </w:p>
        </w:tc>
        <w:tc>
          <w:tcPr>
            <w:tcW w:w="2551" w:type="dxa"/>
          </w:tcPr>
          <w:p w14:paraId="205F5799" w14:textId="77777777" w:rsidR="009620BB" w:rsidRPr="00C92396" w:rsidRDefault="009620BB" w:rsidP="007C207F">
            <w:pPr>
              <w:spacing w:line="276" w:lineRule="auto"/>
              <w:jc w:val="center"/>
              <w:rPr>
                <w:b/>
                <w:bCs/>
                <w:lang w:eastAsia="en-US"/>
              </w:rPr>
            </w:pPr>
            <w:r w:rsidRPr="00C92396">
              <w:rPr>
                <w:b/>
                <w:bCs/>
                <w:lang w:eastAsia="en-US"/>
              </w:rPr>
              <w:t>СЛЪНЧОГЛЕД</w:t>
            </w:r>
          </w:p>
        </w:tc>
      </w:tr>
      <w:tr w:rsidR="009620BB" w:rsidRPr="00C92396" w14:paraId="002805A8" w14:textId="77777777" w:rsidTr="00D74D33">
        <w:trPr>
          <w:trHeight w:val="165"/>
        </w:trPr>
        <w:tc>
          <w:tcPr>
            <w:tcW w:w="2338" w:type="dxa"/>
          </w:tcPr>
          <w:p w14:paraId="7C4F8B54" w14:textId="41DCBCEE" w:rsidR="009620BB" w:rsidRPr="00C92396" w:rsidRDefault="00C50604" w:rsidP="007C207F">
            <w:pPr>
              <w:spacing w:line="276" w:lineRule="auto"/>
              <w:jc w:val="center"/>
              <w:rPr>
                <w:lang w:eastAsia="en-US"/>
              </w:rPr>
            </w:pPr>
            <w:r w:rsidRPr="00C92396">
              <w:rPr>
                <w:lang w:eastAsia="en-US"/>
              </w:rPr>
              <w:t>43869</w:t>
            </w:r>
            <w:r w:rsidR="009620BB" w:rsidRPr="00C92396">
              <w:rPr>
                <w:lang w:eastAsia="en-US"/>
              </w:rPr>
              <w:t xml:space="preserve"> т.</w:t>
            </w:r>
          </w:p>
        </w:tc>
        <w:tc>
          <w:tcPr>
            <w:tcW w:w="2268" w:type="dxa"/>
          </w:tcPr>
          <w:p w14:paraId="12A1078F" w14:textId="789F46AD" w:rsidR="009620BB" w:rsidRPr="00C92396" w:rsidRDefault="00C50604" w:rsidP="007C207F">
            <w:pPr>
              <w:spacing w:line="276" w:lineRule="auto"/>
              <w:jc w:val="center"/>
              <w:rPr>
                <w:lang w:eastAsia="en-US"/>
              </w:rPr>
            </w:pPr>
            <w:r w:rsidRPr="00C92396">
              <w:rPr>
                <w:lang w:eastAsia="en-US"/>
              </w:rPr>
              <w:t>2061</w:t>
            </w:r>
            <w:r w:rsidR="009620BB" w:rsidRPr="00C92396">
              <w:rPr>
                <w:lang w:eastAsia="en-US"/>
              </w:rPr>
              <w:t xml:space="preserve"> т.</w:t>
            </w:r>
          </w:p>
        </w:tc>
        <w:tc>
          <w:tcPr>
            <w:tcW w:w="2410" w:type="dxa"/>
          </w:tcPr>
          <w:p w14:paraId="46ABBE1C" w14:textId="0C03F21F" w:rsidR="009620BB" w:rsidRPr="00C92396" w:rsidRDefault="00C50604" w:rsidP="007C207F">
            <w:pPr>
              <w:spacing w:line="276" w:lineRule="auto"/>
              <w:jc w:val="center"/>
              <w:rPr>
                <w:lang w:eastAsia="en-US"/>
              </w:rPr>
            </w:pPr>
            <w:r w:rsidRPr="00C92396">
              <w:rPr>
                <w:lang w:eastAsia="en-US"/>
              </w:rPr>
              <w:t>54452</w:t>
            </w:r>
            <w:r w:rsidR="009620BB" w:rsidRPr="00C92396">
              <w:rPr>
                <w:lang w:eastAsia="en-US"/>
              </w:rPr>
              <w:t xml:space="preserve"> т.</w:t>
            </w:r>
          </w:p>
        </w:tc>
        <w:tc>
          <w:tcPr>
            <w:tcW w:w="2551" w:type="dxa"/>
          </w:tcPr>
          <w:p w14:paraId="45A904C0" w14:textId="3BAFE738" w:rsidR="009620BB" w:rsidRPr="00C92396" w:rsidRDefault="00C50604" w:rsidP="007C207F">
            <w:pPr>
              <w:spacing w:line="276" w:lineRule="auto"/>
              <w:jc w:val="center"/>
              <w:rPr>
                <w:lang w:eastAsia="en-US"/>
              </w:rPr>
            </w:pPr>
            <w:r w:rsidRPr="00C92396">
              <w:rPr>
                <w:lang w:eastAsia="en-US"/>
              </w:rPr>
              <w:t xml:space="preserve">1709 </w:t>
            </w:r>
            <w:r w:rsidR="009620BB" w:rsidRPr="00C92396">
              <w:rPr>
                <w:lang w:eastAsia="en-US"/>
              </w:rPr>
              <w:t>т.</w:t>
            </w:r>
          </w:p>
        </w:tc>
      </w:tr>
    </w:tbl>
    <w:p w14:paraId="1A6DB196" w14:textId="77777777" w:rsidR="009620BB" w:rsidRPr="00C92396" w:rsidRDefault="009620BB" w:rsidP="007C207F">
      <w:pPr>
        <w:spacing w:line="276" w:lineRule="auto"/>
        <w:ind w:firstLine="708"/>
        <w:jc w:val="both"/>
      </w:pPr>
    </w:p>
    <w:p w14:paraId="41B76294" w14:textId="77777777" w:rsidR="00D74D33" w:rsidRPr="00C92396" w:rsidRDefault="00D74D33" w:rsidP="007C207F">
      <w:pPr>
        <w:autoSpaceDE w:val="0"/>
        <w:autoSpaceDN w:val="0"/>
        <w:adjustRightInd w:val="0"/>
        <w:spacing w:line="276" w:lineRule="auto"/>
        <w:ind w:firstLine="708"/>
        <w:jc w:val="both"/>
        <w:rPr>
          <w:b/>
          <w:bCs/>
          <w:color w:val="000000"/>
          <w:lang w:eastAsia="en-US"/>
        </w:rPr>
      </w:pPr>
    </w:p>
    <w:p w14:paraId="7D4279C4" w14:textId="35817021" w:rsidR="009620BB" w:rsidRPr="00C92396" w:rsidRDefault="009620BB" w:rsidP="007C207F">
      <w:pPr>
        <w:autoSpaceDE w:val="0"/>
        <w:autoSpaceDN w:val="0"/>
        <w:adjustRightInd w:val="0"/>
        <w:spacing w:line="276" w:lineRule="auto"/>
        <w:ind w:firstLine="708"/>
        <w:jc w:val="both"/>
        <w:rPr>
          <w:b/>
          <w:bCs/>
          <w:color w:val="000000"/>
          <w:lang w:eastAsia="en-US"/>
        </w:rPr>
      </w:pPr>
      <w:r w:rsidRPr="00C92396">
        <w:rPr>
          <w:b/>
          <w:bCs/>
          <w:color w:val="000000"/>
          <w:lang w:eastAsia="en-US"/>
        </w:rPr>
        <w:lastRenderedPageBreak/>
        <w:t>Осреднени резултати от извършено представително окачествяване на добитите през 20</w:t>
      </w:r>
      <w:r w:rsidRPr="001A07C9">
        <w:rPr>
          <w:b/>
          <w:bCs/>
          <w:color w:val="000000"/>
          <w:lang w:eastAsia="en-US"/>
        </w:rPr>
        <w:t>2</w:t>
      </w:r>
      <w:r w:rsidR="00606685" w:rsidRPr="001A07C9">
        <w:rPr>
          <w:b/>
          <w:bCs/>
          <w:color w:val="000000"/>
          <w:lang w:eastAsia="en-US"/>
        </w:rPr>
        <w:t>3</w:t>
      </w:r>
      <w:r w:rsidRPr="00C92396">
        <w:rPr>
          <w:b/>
          <w:bCs/>
          <w:color w:val="000000"/>
          <w:lang w:eastAsia="en-US"/>
        </w:rPr>
        <w:t xml:space="preserve"> г. на територията на област Сливен ечемик, пшеница, слънчоглед и царевица:</w:t>
      </w:r>
    </w:p>
    <w:tbl>
      <w:tblPr>
        <w:tblW w:w="100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9"/>
        <w:gridCol w:w="812"/>
        <w:gridCol w:w="1076"/>
        <w:gridCol w:w="807"/>
        <w:gridCol w:w="1368"/>
        <w:gridCol w:w="1440"/>
        <w:gridCol w:w="1080"/>
        <w:gridCol w:w="1260"/>
        <w:gridCol w:w="1260"/>
      </w:tblGrid>
      <w:tr w:rsidR="009620BB" w:rsidRPr="00C92396" w14:paraId="69473AD2" w14:textId="77777777">
        <w:tc>
          <w:tcPr>
            <w:tcW w:w="909" w:type="dxa"/>
            <w:vMerge w:val="restart"/>
          </w:tcPr>
          <w:p w14:paraId="7898C2A2"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ЕЧЕМИК</w:t>
            </w:r>
          </w:p>
        </w:tc>
        <w:tc>
          <w:tcPr>
            <w:tcW w:w="812" w:type="dxa"/>
          </w:tcPr>
          <w:p w14:paraId="176FC7A6"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Взети проби</w:t>
            </w:r>
          </w:p>
        </w:tc>
        <w:tc>
          <w:tcPr>
            <w:tcW w:w="1076" w:type="dxa"/>
          </w:tcPr>
          <w:p w14:paraId="364AFC74"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Партида</w:t>
            </w:r>
          </w:p>
        </w:tc>
        <w:tc>
          <w:tcPr>
            <w:tcW w:w="807" w:type="dxa"/>
          </w:tcPr>
          <w:p w14:paraId="75C3BD1D"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Влага</w:t>
            </w:r>
          </w:p>
        </w:tc>
        <w:tc>
          <w:tcPr>
            <w:tcW w:w="1368" w:type="dxa"/>
          </w:tcPr>
          <w:p w14:paraId="713AEC9B"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Хектолитрова маса</w:t>
            </w:r>
          </w:p>
        </w:tc>
        <w:tc>
          <w:tcPr>
            <w:tcW w:w="1440" w:type="dxa"/>
          </w:tcPr>
          <w:p w14:paraId="7C93E5E0" w14:textId="77777777" w:rsidR="009620BB" w:rsidRPr="00C92396" w:rsidRDefault="009620BB" w:rsidP="007C207F">
            <w:pPr>
              <w:autoSpaceDE w:val="0"/>
              <w:autoSpaceDN w:val="0"/>
              <w:adjustRightInd w:val="0"/>
              <w:spacing w:line="276" w:lineRule="auto"/>
              <w:jc w:val="both"/>
              <w:rPr>
                <w:b/>
                <w:bCs/>
                <w:color w:val="000000"/>
                <w:lang w:eastAsia="en-US"/>
              </w:rPr>
            </w:pPr>
            <w:r w:rsidRPr="00C92396">
              <w:rPr>
                <w:b/>
                <w:bCs/>
                <w:color w:val="000000"/>
                <w:lang w:eastAsia="en-US"/>
              </w:rPr>
              <w:t>Белтъчно съдържание</w:t>
            </w:r>
          </w:p>
        </w:tc>
        <w:tc>
          <w:tcPr>
            <w:tcW w:w="1080" w:type="dxa"/>
          </w:tcPr>
          <w:p w14:paraId="50E6AE0C"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Изравненост</w:t>
            </w:r>
          </w:p>
        </w:tc>
        <w:tc>
          <w:tcPr>
            <w:tcW w:w="1260" w:type="dxa"/>
          </w:tcPr>
          <w:p w14:paraId="3CAFDCF3"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Културни (зърнени) примеси</w:t>
            </w:r>
          </w:p>
        </w:tc>
        <w:tc>
          <w:tcPr>
            <w:tcW w:w="1260" w:type="dxa"/>
          </w:tcPr>
          <w:p w14:paraId="41BC20E8"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Чужди примеси</w:t>
            </w:r>
          </w:p>
        </w:tc>
      </w:tr>
      <w:tr w:rsidR="009620BB" w:rsidRPr="00C92396" w14:paraId="44779334" w14:textId="77777777">
        <w:tc>
          <w:tcPr>
            <w:tcW w:w="909" w:type="dxa"/>
            <w:vMerge/>
            <w:vAlign w:val="center"/>
          </w:tcPr>
          <w:p w14:paraId="6CA8829F" w14:textId="77777777" w:rsidR="009620BB" w:rsidRPr="00C92396" w:rsidRDefault="009620BB" w:rsidP="007C207F">
            <w:pPr>
              <w:spacing w:line="276" w:lineRule="auto"/>
              <w:rPr>
                <w:b/>
                <w:bCs/>
                <w:color w:val="000000"/>
                <w:lang w:val="ru-RU" w:eastAsia="en-US"/>
              </w:rPr>
            </w:pPr>
          </w:p>
        </w:tc>
        <w:tc>
          <w:tcPr>
            <w:tcW w:w="812" w:type="dxa"/>
          </w:tcPr>
          <w:p w14:paraId="17A80307"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брой</w:t>
            </w:r>
          </w:p>
        </w:tc>
        <w:tc>
          <w:tcPr>
            <w:tcW w:w="1076" w:type="dxa"/>
          </w:tcPr>
          <w:p w14:paraId="2388E15C"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тона</w:t>
            </w:r>
          </w:p>
        </w:tc>
        <w:tc>
          <w:tcPr>
            <w:tcW w:w="807" w:type="dxa"/>
          </w:tcPr>
          <w:p w14:paraId="553A5AA4"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c>
          <w:tcPr>
            <w:tcW w:w="1368" w:type="dxa"/>
          </w:tcPr>
          <w:p w14:paraId="3AB425B6" w14:textId="77777777" w:rsidR="009620BB" w:rsidRPr="00C92396" w:rsidRDefault="009620BB" w:rsidP="007C207F">
            <w:pPr>
              <w:autoSpaceDE w:val="0"/>
              <w:autoSpaceDN w:val="0"/>
              <w:adjustRightInd w:val="0"/>
              <w:spacing w:line="276" w:lineRule="auto"/>
              <w:jc w:val="both"/>
              <w:rPr>
                <w:color w:val="000000"/>
                <w:lang w:val="en-US" w:eastAsia="en-US"/>
              </w:rPr>
            </w:pPr>
            <w:r w:rsidRPr="00C92396">
              <w:rPr>
                <w:color w:val="000000"/>
                <w:lang w:val="en-US" w:eastAsia="en-US"/>
              </w:rPr>
              <w:t>kg/ 100 dm3</w:t>
            </w:r>
          </w:p>
        </w:tc>
        <w:tc>
          <w:tcPr>
            <w:tcW w:w="1440" w:type="dxa"/>
          </w:tcPr>
          <w:p w14:paraId="2C1792AE"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c>
          <w:tcPr>
            <w:tcW w:w="1080" w:type="dxa"/>
          </w:tcPr>
          <w:p w14:paraId="1F62F5B4"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c>
          <w:tcPr>
            <w:tcW w:w="1260" w:type="dxa"/>
          </w:tcPr>
          <w:p w14:paraId="3278C1B9"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c>
          <w:tcPr>
            <w:tcW w:w="1260" w:type="dxa"/>
          </w:tcPr>
          <w:p w14:paraId="5DACAD0C"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r>
      <w:tr w:rsidR="009620BB" w:rsidRPr="00C92396" w14:paraId="6CC32AB7" w14:textId="77777777">
        <w:trPr>
          <w:trHeight w:val="1016"/>
        </w:trPr>
        <w:tc>
          <w:tcPr>
            <w:tcW w:w="909" w:type="dxa"/>
          </w:tcPr>
          <w:p w14:paraId="3A5716AB"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Средни стойности</w:t>
            </w:r>
          </w:p>
        </w:tc>
        <w:tc>
          <w:tcPr>
            <w:tcW w:w="812" w:type="dxa"/>
          </w:tcPr>
          <w:p w14:paraId="3A0D83B9" w14:textId="2BAB8C39" w:rsidR="009620BB" w:rsidRPr="00C92396" w:rsidRDefault="00FA2FD5" w:rsidP="007C207F">
            <w:pPr>
              <w:autoSpaceDE w:val="0"/>
              <w:autoSpaceDN w:val="0"/>
              <w:adjustRightInd w:val="0"/>
              <w:spacing w:line="276" w:lineRule="auto"/>
              <w:jc w:val="right"/>
              <w:rPr>
                <w:color w:val="000000"/>
                <w:lang w:val="ru-RU" w:eastAsia="en-US"/>
              </w:rPr>
            </w:pPr>
            <w:r w:rsidRPr="00C92396">
              <w:rPr>
                <w:color w:val="000000"/>
                <w:lang w:val="ru-RU" w:eastAsia="en-US"/>
              </w:rPr>
              <w:t>17</w:t>
            </w:r>
          </w:p>
          <w:p w14:paraId="338335BC" w14:textId="77777777" w:rsidR="009620BB" w:rsidRPr="00C92396" w:rsidRDefault="009620BB" w:rsidP="007C207F">
            <w:pPr>
              <w:autoSpaceDE w:val="0"/>
              <w:autoSpaceDN w:val="0"/>
              <w:adjustRightInd w:val="0"/>
              <w:spacing w:line="276" w:lineRule="auto"/>
              <w:jc w:val="right"/>
              <w:rPr>
                <w:color w:val="000000"/>
                <w:lang w:val="ru-RU" w:eastAsia="en-US"/>
              </w:rPr>
            </w:pPr>
          </w:p>
        </w:tc>
        <w:tc>
          <w:tcPr>
            <w:tcW w:w="1076" w:type="dxa"/>
          </w:tcPr>
          <w:p w14:paraId="4BB14BDB" w14:textId="528E5085" w:rsidR="009620BB" w:rsidRPr="00C92396" w:rsidRDefault="00FA2FD5" w:rsidP="00FA2FD5">
            <w:pPr>
              <w:autoSpaceDE w:val="0"/>
              <w:autoSpaceDN w:val="0"/>
              <w:adjustRightInd w:val="0"/>
              <w:spacing w:line="276" w:lineRule="auto"/>
              <w:jc w:val="center"/>
              <w:rPr>
                <w:color w:val="000000"/>
                <w:lang w:val="ru-RU" w:eastAsia="en-US"/>
              </w:rPr>
            </w:pPr>
            <w:r w:rsidRPr="00C92396">
              <w:rPr>
                <w:color w:val="000000"/>
                <w:lang w:val="ru-RU" w:eastAsia="en-US"/>
              </w:rPr>
              <w:t>7303</w:t>
            </w:r>
          </w:p>
        </w:tc>
        <w:tc>
          <w:tcPr>
            <w:tcW w:w="807" w:type="dxa"/>
          </w:tcPr>
          <w:p w14:paraId="6BB7F33D" w14:textId="7F1DFD03" w:rsidR="009620BB" w:rsidRPr="00C92396" w:rsidRDefault="009620BB" w:rsidP="007C207F">
            <w:pPr>
              <w:autoSpaceDE w:val="0"/>
              <w:autoSpaceDN w:val="0"/>
              <w:adjustRightInd w:val="0"/>
              <w:spacing w:line="276" w:lineRule="auto"/>
              <w:jc w:val="right"/>
              <w:rPr>
                <w:color w:val="000000"/>
                <w:lang w:val="ru-RU" w:eastAsia="en-US"/>
              </w:rPr>
            </w:pPr>
            <w:r w:rsidRPr="00C92396">
              <w:rPr>
                <w:color w:val="000000"/>
                <w:lang w:val="ru-RU" w:eastAsia="en-US"/>
              </w:rPr>
              <w:t>1</w:t>
            </w:r>
            <w:r w:rsidR="00FA2FD5" w:rsidRPr="00C92396">
              <w:rPr>
                <w:color w:val="000000"/>
                <w:lang w:val="ru-RU" w:eastAsia="en-US"/>
              </w:rPr>
              <w:t>1.1</w:t>
            </w:r>
          </w:p>
        </w:tc>
        <w:tc>
          <w:tcPr>
            <w:tcW w:w="1368" w:type="dxa"/>
          </w:tcPr>
          <w:p w14:paraId="0AFB4D78" w14:textId="163F60EC" w:rsidR="009620BB" w:rsidRPr="00C92396" w:rsidRDefault="009620BB" w:rsidP="007C207F">
            <w:pPr>
              <w:autoSpaceDE w:val="0"/>
              <w:autoSpaceDN w:val="0"/>
              <w:adjustRightInd w:val="0"/>
              <w:spacing w:line="276" w:lineRule="auto"/>
              <w:jc w:val="right"/>
              <w:rPr>
                <w:color w:val="000000"/>
                <w:lang w:val="ru-RU" w:eastAsia="en-US"/>
              </w:rPr>
            </w:pPr>
            <w:r w:rsidRPr="00C92396">
              <w:rPr>
                <w:color w:val="000000"/>
                <w:lang w:val="ru-RU" w:eastAsia="en-US"/>
              </w:rPr>
              <w:t>6</w:t>
            </w:r>
            <w:r w:rsidR="00FA2FD5" w:rsidRPr="00C92396">
              <w:rPr>
                <w:color w:val="000000"/>
                <w:lang w:val="ru-RU" w:eastAsia="en-US"/>
              </w:rPr>
              <w:t>2.4</w:t>
            </w:r>
          </w:p>
        </w:tc>
        <w:tc>
          <w:tcPr>
            <w:tcW w:w="1440" w:type="dxa"/>
          </w:tcPr>
          <w:p w14:paraId="65D7B40E" w14:textId="3BC0BA4F" w:rsidR="009620BB" w:rsidRPr="00C92396" w:rsidRDefault="009620BB" w:rsidP="007C207F">
            <w:pPr>
              <w:autoSpaceDE w:val="0"/>
              <w:autoSpaceDN w:val="0"/>
              <w:adjustRightInd w:val="0"/>
              <w:spacing w:line="276" w:lineRule="auto"/>
              <w:jc w:val="right"/>
              <w:rPr>
                <w:color w:val="000000"/>
                <w:lang w:val="ru-RU" w:eastAsia="en-US"/>
              </w:rPr>
            </w:pPr>
            <w:r w:rsidRPr="00C92396">
              <w:rPr>
                <w:color w:val="000000"/>
                <w:lang w:val="ru-RU" w:eastAsia="en-US"/>
              </w:rPr>
              <w:t>1</w:t>
            </w:r>
            <w:r w:rsidR="00FA2FD5" w:rsidRPr="00C92396">
              <w:rPr>
                <w:color w:val="000000"/>
                <w:lang w:val="ru-RU" w:eastAsia="en-US"/>
              </w:rPr>
              <w:t>2</w:t>
            </w:r>
            <w:r w:rsidRPr="00C92396">
              <w:rPr>
                <w:color w:val="000000"/>
                <w:lang w:val="ru-RU" w:eastAsia="en-US"/>
              </w:rPr>
              <w:t>.</w:t>
            </w:r>
            <w:r w:rsidR="00FA2FD5" w:rsidRPr="00C92396">
              <w:rPr>
                <w:color w:val="000000"/>
                <w:lang w:val="ru-RU" w:eastAsia="en-US"/>
              </w:rPr>
              <w:t>3</w:t>
            </w:r>
          </w:p>
        </w:tc>
        <w:tc>
          <w:tcPr>
            <w:tcW w:w="1080" w:type="dxa"/>
          </w:tcPr>
          <w:p w14:paraId="1F237785" w14:textId="497E5835" w:rsidR="009620BB" w:rsidRPr="00C92396" w:rsidRDefault="00FA2FD5" w:rsidP="007C207F">
            <w:pPr>
              <w:autoSpaceDE w:val="0"/>
              <w:autoSpaceDN w:val="0"/>
              <w:adjustRightInd w:val="0"/>
              <w:spacing w:line="276" w:lineRule="auto"/>
              <w:jc w:val="right"/>
              <w:rPr>
                <w:color w:val="000000"/>
                <w:lang w:val="ru-RU" w:eastAsia="en-US"/>
              </w:rPr>
            </w:pPr>
            <w:r w:rsidRPr="00C92396">
              <w:rPr>
                <w:color w:val="000000"/>
                <w:lang w:val="ru-RU" w:eastAsia="en-US"/>
              </w:rPr>
              <w:t>89.8</w:t>
            </w:r>
          </w:p>
          <w:p w14:paraId="2EACFB84" w14:textId="77777777" w:rsidR="009620BB" w:rsidRPr="00C92396" w:rsidRDefault="009620BB" w:rsidP="007C207F">
            <w:pPr>
              <w:autoSpaceDE w:val="0"/>
              <w:autoSpaceDN w:val="0"/>
              <w:adjustRightInd w:val="0"/>
              <w:spacing w:line="276" w:lineRule="auto"/>
              <w:jc w:val="right"/>
              <w:rPr>
                <w:color w:val="000000"/>
                <w:lang w:val="ru-RU" w:eastAsia="en-US"/>
              </w:rPr>
            </w:pPr>
          </w:p>
        </w:tc>
        <w:tc>
          <w:tcPr>
            <w:tcW w:w="1260" w:type="dxa"/>
          </w:tcPr>
          <w:p w14:paraId="3D39B465" w14:textId="55C5E1B4" w:rsidR="009620BB" w:rsidRPr="00C92396" w:rsidRDefault="00FA2FD5" w:rsidP="007C207F">
            <w:pPr>
              <w:autoSpaceDE w:val="0"/>
              <w:autoSpaceDN w:val="0"/>
              <w:adjustRightInd w:val="0"/>
              <w:spacing w:line="276" w:lineRule="auto"/>
              <w:jc w:val="right"/>
              <w:rPr>
                <w:color w:val="000000"/>
                <w:lang w:val="ru-RU" w:eastAsia="en-US"/>
              </w:rPr>
            </w:pPr>
            <w:r w:rsidRPr="00C92396">
              <w:rPr>
                <w:color w:val="000000"/>
                <w:lang w:val="ru-RU" w:eastAsia="en-US"/>
              </w:rPr>
              <w:t>0.7</w:t>
            </w:r>
          </w:p>
        </w:tc>
        <w:tc>
          <w:tcPr>
            <w:tcW w:w="1260" w:type="dxa"/>
          </w:tcPr>
          <w:p w14:paraId="69CA5E6E" w14:textId="7B88CA0F" w:rsidR="009620BB" w:rsidRPr="00C92396" w:rsidRDefault="00FA2FD5" w:rsidP="007C207F">
            <w:pPr>
              <w:autoSpaceDE w:val="0"/>
              <w:autoSpaceDN w:val="0"/>
              <w:adjustRightInd w:val="0"/>
              <w:spacing w:line="276" w:lineRule="auto"/>
              <w:jc w:val="right"/>
              <w:rPr>
                <w:color w:val="000000"/>
                <w:lang w:val="ru-RU" w:eastAsia="en-US"/>
              </w:rPr>
            </w:pPr>
            <w:r w:rsidRPr="00C92396">
              <w:rPr>
                <w:color w:val="000000"/>
                <w:lang w:val="ru-RU" w:eastAsia="en-US"/>
              </w:rPr>
              <w:t>0.5</w:t>
            </w:r>
          </w:p>
          <w:p w14:paraId="139596B4" w14:textId="77777777" w:rsidR="009620BB" w:rsidRPr="00C92396" w:rsidRDefault="009620BB" w:rsidP="007C207F">
            <w:pPr>
              <w:autoSpaceDE w:val="0"/>
              <w:autoSpaceDN w:val="0"/>
              <w:adjustRightInd w:val="0"/>
              <w:spacing w:line="276" w:lineRule="auto"/>
              <w:jc w:val="right"/>
              <w:rPr>
                <w:color w:val="000000"/>
                <w:lang w:val="ru-RU" w:eastAsia="en-US"/>
              </w:rPr>
            </w:pPr>
          </w:p>
        </w:tc>
      </w:tr>
    </w:tbl>
    <w:p w14:paraId="164A9895" w14:textId="77777777" w:rsidR="009620BB" w:rsidRPr="00C92396" w:rsidRDefault="009620BB" w:rsidP="007C207F">
      <w:pPr>
        <w:autoSpaceDE w:val="0"/>
        <w:autoSpaceDN w:val="0"/>
        <w:adjustRightInd w:val="0"/>
        <w:spacing w:line="276" w:lineRule="auto"/>
        <w:jc w:val="both"/>
        <w:rPr>
          <w:color w:val="000000"/>
          <w:lang w:val="ru-RU" w:eastAsia="en-US"/>
        </w:rPr>
      </w:pPr>
    </w:p>
    <w:tbl>
      <w:tblPr>
        <w:tblW w:w="10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851"/>
        <w:gridCol w:w="894"/>
        <w:gridCol w:w="746"/>
        <w:gridCol w:w="1044"/>
        <w:gridCol w:w="746"/>
        <w:gridCol w:w="596"/>
        <w:gridCol w:w="897"/>
        <w:gridCol w:w="758"/>
        <w:gridCol w:w="698"/>
        <w:gridCol w:w="708"/>
        <w:gridCol w:w="567"/>
        <w:gridCol w:w="709"/>
      </w:tblGrid>
      <w:tr w:rsidR="009620BB" w:rsidRPr="00C92396" w14:paraId="3DDD15A2" w14:textId="77777777">
        <w:trPr>
          <w:cantSplit/>
          <w:trHeight w:val="1436"/>
        </w:trPr>
        <w:tc>
          <w:tcPr>
            <w:tcW w:w="954" w:type="dxa"/>
            <w:vMerge w:val="restart"/>
          </w:tcPr>
          <w:p w14:paraId="46CC4766"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ПШЕНИЦА-МЕКА</w:t>
            </w:r>
          </w:p>
        </w:tc>
        <w:tc>
          <w:tcPr>
            <w:tcW w:w="851" w:type="dxa"/>
            <w:textDirection w:val="btLr"/>
          </w:tcPr>
          <w:p w14:paraId="25DBE188" w14:textId="77777777" w:rsidR="009620BB" w:rsidRPr="00C92396" w:rsidRDefault="009620BB" w:rsidP="007C207F">
            <w:pPr>
              <w:autoSpaceDE w:val="0"/>
              <w:autoSpaceDN w:val="0"/>
              <w:adjustRightInd w:val="0"/>
              <w:spacing w:line="276" w:lineRule="auto"/>
              <w:ind w:left="113" w:right="113"/>
              <w:jc w:val="both"/>
              <w:rPr>
                <w:b/>
                <w:bCs/>
                <w:color w:val="000000"/>
                <w:lang w:eastAsia="en-US"/>
              </w:rPr>
            </w:pPr>
            <w:r w:rsidRPr="00C92396">
              <w:rPr>
                <w:b/>
                <w:bCs/>
                <w:color w:val="000000"/>
                <w:lang w:eastAsia="en-US"/>
              </w:rPr>
              <w:t>Взети проби</w:t>
            </w:r>
          </w:p>
        </w:tc>
        <w:tc>
          <w:tcPr>
            <w:tcW w:w="894" w:type="dxa"/>
            <w:textDirection w:val="btLr"/>
          </w:tcPr>
          <w:p w14:paraId="7F67F133"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Партида</w:t>
            </w:r>
          </w:p>
        </w:tc>
        <w:tc>
          <w:tcPr>
            <w:tcW w:w="746" w:type="dxa"/>
            <w:textDirection w:val="btLr"/>
          </w:tcPr>
          <w:p w14:paraId="519D26B7"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Влага</w:t>
            </w:r>
          </w:p>
        </w:tc>
        <w:tc>
          <w:tcPr>
            <w:tcW w:w="1044" w:type="dxa"/>
            <w:textDirection w:val="btLr"/>
          </w:tcPr>
          <w:p w14:paraId="14E3179F"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ХМ</w:t>
            </w:r>
          </w:p>
        </w:tc>
        <w:tc>
          <w:tcPr>
            <w:tcW w:w="746" w:type="dxa"/>
            <w:textDirection w:val="btLr"/>
          </w:tcPr>
          <w:p w14:paraId="670DD9C5" w14:textId="77777777" w:rsidR="009620BB" w:rsidRPr="00C92396" w:rsidRDefault="009620BB" w:rsidP="007C207F">
            <w:pPr>
              <w:autoSpaceDE w:val="0"/>
              <w:autoSpaceDN w:val="0"/>
              <w:adjustRightInd w:val="0"/>
              <w:spacing w:line="276" w:lineRule="auto"/>
              <w:ind w:left="113" w:right="113"/>
              <w:jc w:val="both"/>
              <w:rPr>
                <w:b/>
                <w:bCs/>
                <w:color w:val="000000"/>
                <w:lang w:eastAsia="en-US"/>
              </w:rPr>
            </w:pPr>
            <w:r w:rsidRPr="00C92396">
              <w:rPr>
                <w:b/>
                <w:bCs/>
                <w:color w:val="000000"/>
                <w:lang w:eastAsia="en-US"/>
              </w:rPr>
              <w:t>ДМГ</w:t>
            </w:r>
          </w:p>
        </w:tc>
        <w:tc>
          <w:tcPr>
            <w:tcW w:w="596" w:type="dxa"/>
            <w:textDirection w:val="btLr"/>
          </w:tcPr>
          <w:p w14:paraId="19683E73"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ОГ</w:t>
            </w:r>
          </w:p>
        </w:tc>
        <w:tc>
          <w:tcPr>
            <w:tcW w:w="897" w:type="dxa"/>
            <w:textDirection w:val="btLr"/>
          </w:tcPr>
          <w:p w14:paraId="4F307A1F"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ЧХС</w:t>
            </w:r>
          </w:p>
        </w:tc>
        <w:tc>
          <w:tcPr>
            <w:tcW w:w="758" w:type="dxa"/>
            <w:textDirection w:val="btLr"/>
          </w:tcPr>
          <w:p w14:paraId="11C9E7E2"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СП</w:t>
            </w:r>
          </w:p>
        </w:tc>
        <w:tc>
          <w:tcPr>
            <w:tcW w:w="698" w:type="dxa"/>
            <w:textDirection w:val="btLr"/>
          </w:tcPr>
          <w:p w14:paraId="09D17CCE"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ЧП</w:t>
            </w:r>
          </w:p>
        </w:tc>
        <w:tc>
          <w:tcPr>
            <w:tcW w:w="708" w:type="dxa"/>
            <w:textDirection w:val="btLr"/>
          </w:tcPr>
          <w:p w14:paraId="44ADAB0D"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УЖД</w:t>
            </w:r>
          </w:p>
        </w:tc>
        <w:tc>
          <w:tcPr>
            <w:tcW w:w="567" w:type="dxa"/>
            <w:textDirection w:val="btLr"/>
          </w:tcPr>
          <w:p w14:paraId="5587DEBF"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Фузариум</w:t>
            </w:r>
          </w:p>
        </w:tc>
        <w:tc>
          <w:tcPr>
            <w:tcW w:w="709" w:type="dxa"/>
            <w:textDirection w:val="btLr"/>
          </w:tcPr>
          <w:p w14:paraId="58793B19" w14:textId="77777777" w:rsidR="009620BB" w:rsidRPr="00C92396" w:rsidRDefault="009620BB" w:rsidP="007C207F">
            <w:pPr>
              <w:autoSpaceDE w:val="0"/>
              <w:autoSpaceDN w:val="0"/>
              <w:adjustRightInd w:val="0"/>
              <w:spacing w:line="276" w:lineRule="auto"/>
              <w:ind w:left="113" w:right="113"/>
              <w:jc w:val="both"/>
              <w:rPr>
                <w:b/>
                <w:bCs/>
                <w:color w:val="000000"/>
                <w:lang w:val="ru-RU" w:eastAsia="en-US"/>
              </w:rPr>
            </w:pPr>
            <w:r w:rsidRPr="00C92396">
              <w:rPr>
                <w:b/>
                <w:bCs/>
                <w:color w:val="000000"/>
                <w:lang w:val="ru-RU" w:eastAsia="en-US"/>
              </w:rPr>
              <w:t>Алтенарий</w:t>
            </w:r>
          </w:p>
        </w:tc>
      </w:tr>
      <w:tr w:rsidR="009620BB" w:rsidRPr="00C92396" w14:paraId="39DCFB36" w14:textId="77777777">
        <w:trPr>
          <w:trHeight w:val="366"/>
        </w:trPr>
        <w:tc>
          <w:tcPr>
            <w:tcW w:w="954" w:type="dxa"/>
            <w:vMerge/>
            <w:vAlign w:val="center"/>
          </w:tcPr>
          <w:p w14:paraId="6593C2BD" w14:textId="77777777" w:rsidR="009620BB" w:rsidRPr="00C92396" w:rsidRDefault="009620BB" w:rsidP="007C207F">
            <w:pPr>
              <w:spacing w:line="276" w:lineRule="auto"/>
              <w:rPr>
                <w:b/>
                <w:bCs/>
                <w:color w:val="000000"/>
                <w:lang w:val="ru-RU" w:eastAsia="en-US"/>
              </w:rPr>
            </w:pPr>
          </w:p>
        </w:tc>
        <w:tc>
          <w:tcPr>
            <w:tcW w:w="851" w:type="dxa"/>
          </w:tcPr>
          <w:p w14:paraId="70A2B329"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брой</w:t>
            </w:r>
          </w:p>
        </w:tc>
        <w:tc>
          <w:tcPr>
            <w:tcW w:w="894" w:type="dxa"/>
          </w:tcPr>
          <w:p w14:paraId="2CC01851"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тона</w:t>
            </w:r>
          </w:p>
        </w:tc>
        <w:tc>
          <w:tcPr>
            <w:tcW w:w="746" w:type="dxa"/>
          </w:tcPr>
          <w:p w14:paraId="6071AEF8"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c>
          <w:tcPr>
            <w:tcW w:w="1044" w:type="dxa"/>
          </w:tcPr>
          <w:p w14:paraId="04524E3E" w14:textId="77777777" w:rsidR="009620BB" w:rsidRPr="00C92396" w:rsidRDefault="009620BB" w:rsidP="007C207F">
            <w:pPr>
              <w:autoSpaceDE w:val="0"/>
              <w:autoSpaceDN w:val="0"/>
              <w:adjustRightInd w:val="0"/>
              <w:spacing w:line="276" w:lineRule="auto"/>
              <w:jc w:val="both"/>
              <w:rPr>
                <w:color w:val="000000"/>
                <w:lang w:val="en-US" w:eastAsia="en-US"/>
              </w:rPr>
            </w:pPr>
            <w:r w:rsidRPr="00C92396">
              <w:rPr>
                <w:color w:val="000000"/>
                <w:lang w:val="en-US" w:eastAsia="en-US"/>
              </w:rPr>
              <w:t>kg/100dm3</w:t>
            </w:r>
          </w:p>
        </w:tc>
        <w:tc>
          <w:tcPr>
            <w:tcW w:w="746" w:type="dxa"/>
          </w:tcPr>
          <w:p w14:paraId="64905472"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c>
          <w:tcPr>
            <w:tcW w:w="596" w:type="dxa"/>
          </w:tcPr>
          <w:p w14:paraId="100494E6"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мм</w:t>
            </w:r>
          </w:p>
        </w:tc>
        <w:tc>
          <w:tcPr>
            <w:tcW w:w="897" w:type="dxa"/>
          </w:tcPr>
          <w:p w14:paraId="1AD0FC38"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усл. единици</w:t>
            </w:r>
          </w:p>
        </w:tc>
        <w:tc>
          <w:tcPr>
            <w:tcW w:w="758" w:type="dxa"/>
          </w:tcPr>
          <w:p w14:paraId="5E68C0D1"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 сухо в-во</w:t>
            </w:r>
          </w:p>
        </w:tc>
        <w:tc>
          <w:tcPr>
            <w:tcW w:w="698" w:type="dxa"/>
          </w:tcPr>
          <w:p w14:paraId="73B9EEE9"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сек.</w:t>
            </w:r>
          </w:p>
        </w:tc>
        <w:tc>
          <w:tcPr>
            <w:tcW w:w="708" w:type="dxa"/>
          </w:tcPr>
          <w:p w14:paraId="3F0F4A72"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c>
          <w:tcPr>
            <w:tcW w:w="567" w:type="dxa"/>
          </w:tcPr>
          <w:p w14:paraId="48A7BD2C"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c>
          <w:tcPr>
            <w:tcW w:w="709" w:type="dxa"/>
          </w:tcPr>
          <w:p w14:paraId="66111EF1"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w:t>
            </w:r>
          </w:p>
        </w:tc>
      </w:tr>
      <w:tr w:rsidR="009620BB" w:rsidRPr="00C92396" w14:paraId="7C41D6C0" w14:textId="77777777">
        <w:trPr>
          <w:trHeight w:val="699"/>
        </w:trPr>
        <w:tc>
          <w:tcPr>
            <w:tcW w:w="954" w:type="dxa"/>
          </w:tcPr>
          <w:p w14:paraId="6D9E2387" w14:textId="77777777" w:rsidR="009620BB" w:rsidRPr="00C92396" w:rsidRDefault="009620BB" w:rsidP="007C207F">
            <w:pPr>
              <w:autoSpaceDE w:val="0"/>
              <w:autoSpaceDN w:val="0"/>
              <w:adjustRightInd w:val="0"/>
              <w:spacing w:line="276" w:lineRule="auto"/>
              <w:rPr>
                <w:color w:val="000000"/>
                <w:lang w:val="ru-RU" w:eastAsia="en-US"/>
              </w:rPr>
            </w:pPr>
            <w:r w:rsidRPr="00C92396">
              <w:rPr>
                <w:color w:val="000000"/>
                <w:lang w:val="ru-RU" w:eastAsia="en-US"/>
              </w:rPr>
              <w:t>Ср. стойности</w:t>
            </w:r>
          </w:p>
        </w:tc>
        <w:tc>
          <w:tcPr>
            <w:tcW w:w="851" w:type="dxa"/>
          </w:tcPr>
          <w:p w14:paraId="66C5D4DF" w14:textId="6557E2EC" w:rsidR="009620BB" w:rsidRPr="00C92396" w:rsidRDefault="00705B7B" w:rsidP="007C207F">
            <w:pPr>
              <w:autoSpaceDE w:val="0"/>
              <w:autoSpaceDN w:val="0"/>
              <w:adjustRightInd w:val="0"/>
              <w:spacing w:line="276" w:lineRule="auto"/>
              <w:jc w:val="right"/>
              <w:rPr>
                <w:color w:val="000000"/>
                <w:lang w:val="ru-RU" w:eastAsia="en-US"/>
              </w:rPr>
            </w:pPr>
            <w:r w:rsidRPr="00C92396">
              <w:rPr>
                <w:color w:val="000000"/>
                <w:lang w:val="ru-RU" w:eastAsia="en-US"/>
              </w:rPr>
              <w:t>42</w:t>
            </w:r>
          </w:p>
        </w:tc>
        <w:tc>
          <w:tcPr>
            <w:tcW w:w="894" w:type="dxa"/>
          </w:tcPr>
          <w:p w14:paraId="4E845F54" w14:textId="501F4B17" w:rsidR="009620BB" w:rsidRPr="00C92396" w:rsidRDefault="00705B7B" w:rsidP="007C207F">
            <w:pPr>
              <w:autoSpaceDE w:val="0"/>
              <w:autoSpaceDN w:val="0"/>
              <w:adjustRightInd w:val="0"/>
              <w:spacing w:line="276" w:lineRule="auto"/>
              <w:rPr>
                <w:color w:val="000000"/>
                <w:lang w:val="ru-RU" w:eastAsia="en-US"/>
              </w:rPr>
            </w:pPr>
            <w:r w:rsidRPr="00C92396">
              <w:rPr>
                <w:color w:val="000000"/>
                <w:lang w:val="ru-RU" w:eastAsia="en-US"/>
              </w:rPr>
              <w:t>52750</w:t>
            </w:r>
          </w:p>
          <w:p w14:paraId="4749FE12" w14:textId="77777777" w:rsidR="009620BB" w:rsidRPr="00C92396" w:rsidRDefault="009620BB" w:rsidP="007C207F">
            <w:pPr>
              <w:autoSpaceDE w:val="0"/>
              <w:autoSpaceDN w:val="0"/>
              <w:adjustRightInd w:val="0"/>
              <w:spacing w:line="276" w:lineRule="auto"/>
              <w:rPr>
                <w:color w:val="000000"/>
                <w:lang w:val="ru-RU" w:eastAsia="en-US"/>
              </w:rPr>
            </w:pPr>
          </w:p>
          <w:p w14:paraId="7CA4C93C" w14:textId="77777777" w:rsidR="009620BB" w:rsidRPr="00C92396" w:rsidRDefault="009620BB" w:rsidP="007C207F">
            <w:pPr>
              <w:autoSpaceDE w:val="0"/>
              <w:autoSpaceDN w:val="0"/>
              <w:adjustRightInd w:val="0"/>
              <w:spacing w:line="276" w:lineRule="auto"/>
              <w:jc w:val="right"/>
              <w:rPr>
                <w:color w:val="000000"/>
                <w:lang w:val="ru-RU" w:eastAsia="en-US"/>
              </w:rPr>
            </w:pPr>
          </w:p>
        </w:tc>
        <w:tc>
          <w:tcPr>
            <w:tcW w:w="746" w:type="dxa"/>
          </w:tcPr>
          <w:p w14:paraId="58C8F4B0" w14:textId="5F0F59D6" w:rsidR="009620BB" w:rsidRPr="00C92396" w:rsidRDefault="00705B7B" w:rsidP="007C207F">
            <w:pPr>
              <w:autoSpaceDE w:val="0"/>
              <w:autoSpaceDN w:val="0"/>
              <w:adjustRightInd w:val="0"/>
              <w:spacing w:line="276" w:lineRule="auto"/>
              <w:jc w:val="right"/>
              <w:rPr>
                <w:color w:val="000000"/>
                <w:lang w:val="ru-RU" w:eastAsia="en-US"/>
              </w:rPr>
            </w:pPr>
            <w:r w:rsidRPr="00C92396">
              <w:rPr>
                <w:color w:val="000000"/>
                <w:lang w:val="ru-RU" w:eastAsia="en-US"/>
              </w:rPr>
              <w:t>11.1</w:t>
            </w:r>
          </w:p>
        </w:tc>
        <w:tc>
          <w:tcPr>
            <w:tcW w:w="1044" w:type="dxa"/>
          </w:tcPr>
          <w:p w14:paraId="305FE160" w14:textId="0D2DC3F2" w:rsidR="009620BB" w:rsidRPr="00C92396" w:rsidRDefault="00705B7B" w:rsidP="007C207F">
            <w:pPr>
              <w:autoSpaceDE w:val="0"/>
              <w:autoSpaceDN w:val="0"/>
              <w:adjustRightInd w:val="0"/>
              <w:spacing w:line="276" w:lineRule="auto"/>
              <w:jc w:val="right"/>
              <w:rPr>
                <w:color w:val="000000"/>
                <w:lang w:val="ru-RU" w:eastAsia="en-US"/>
              </w:rPr>
            </w:pPr>
            <w:r w:rsidRPr="00C92396">
              <w:rPr>
                <w:color w:val="000000"/>
                <w:lang w:val="ru-RU" w:eastAsia="en-US"/>
              </w:rPr>
              <w:t>77.4</w:t>
            </w:r>
          </w:p>
        </w:tc>
        <w:tc>
          <w:tcPr>
            <w:tcW w:w="746" w:type="dxa"/>
          </w:tcPr>
          <w:p w14:paraId="6955E6C1" w14:textId="7BCECE01" w:rsidR="009620BB" w:rsidRPr="00C92396" w:rsidRDefault="00705B7B" w:rsidP="007C207F">
            <w:pPr>
              <w:autoSpaceDE w:val="0"/>
              <w:autoSpaceDN w:val="0"/>
              <w:adjustRightInd w:val="0"/>
              <w:spacing w:line="276" w:lineRule="auto"/>
              <w:jc w:val="right"/>
              <w:rPr>
                <w:color w:val="000000"/>
                <w:lang w:val="ru-RU" w:eastAsia="en-US"/>
              </w:rPr>
            </w:pPr>
            <w:r w:rsidRPr="00C92396">
              <w:rPr>
                <w:color w:val="000000"/>
                <w:lang w:val="ru-RU" w:eastAsia="en-US"/>
              </w:rPr>
              <w:t>26.2</w:t>
            </w:r>
          </w:p>
        </w:tc>
        <w:tc>
          <w:tcPr>
            <w:tcW w:w="596" w:type="dxa"/>
          </w:tcPr>
          <w:p w14:paraId="1F8273E0" w14:textId="4270150F" w:rsidR="009620BB" w:rsidRPr="00C92396" w:rsidRDefault="00705B7B" w:rsidP="007C207F">
            <w:pPr>
              <w:autoSpaceDE w:val="0"/>
              <w:autoSpaceDN w:val="0"/>
              <w:adjustRightInd w:val="0"/>
              <w:spacing w:line="276" w:lineRule="auto"/>
              <w:jc w:val="right"/>
              <w:rPr>
                <w:color w:val="000000"/>
                <w:lang w:val="ru-RU" w:eastAsia="en-US"/>
              </w:rPr>
            </w:pPr>
            <w:r w:rsidRPr="00C92396">
              <w:rPr>
                <w:color w:val="000000"/>
                <w:lang w:val="ru-RU" w:eastAsia="en-US"/>
              </w:rPr>
              <w:t>7.7</w:t>
            </w:r>
          </w:p>
        </w:tc>
        <w:tc>
          <w:tcPr>
            <w:tcW w:w="897" w:type="dxa"/>
          </w:tcPr>
          <w:p w14:paraId="6AA41238" w14:textId="00E323F4" w:rsidR="009620BB" w:rsidRPr="00C92396" w:rsidRDefault="00705B7B" w:rsidP="007C207F">
            <w:pPr>
              <w:autoSpaceDE w:val="0"/>
              <w:autoSpaceDN w:val="0"/>
              <w:adjustRightInd w:val="0"/>
              <w:spacing w:line="276" w:lineRule="auto"/>
              <w:jc w:val="right"/>
              <w:rPr>
                <w:color w:val="000000"/>
                <w:lang w:val="ru-RU" w:eastAsia="en-US"/>
              </w:rPr>
            </w:pPr>
            <w:r w:rsidRPr="00C92396">
              <w:rPr>
                <w:color w:val="000000"/>
                <w:lang w:val="ru-RU" w:eastAsia="en-US"/>
              </w:rPr>
              <w:t>57.7</w:t>
            </w:r>
          </w:p>
        </w:tc>
        <w:tc>
          <w:tcPr>
            <w:tcW w:w="758" w:type="dxa"/>
          </w:tcPr>
          <w:p w14:paraId="335BD0E0" w14:textId="79F93FA7" w:rsidR="009620BB" w:rsidRPr="00C92396" w:rsidRDefault="009620BB" w:rsidP="007C207F">
            <w:pPr>
              <w:autoSpaceDE w:val="0"/>
              <w:autoSpaceDN w:val="0"/>
              <w:adjustRightInd w:val="0"/>
              <w:spacing w:line="276" w:lineRule="auto"/>
              <w:jc w:val="right"/>
              <w:rPr>
                <w:color w:val="000000"/>
                <w:lang w:val="ru-RU" w:eastAsia="en-US"/>
              </w:rPr>
            </w:pPr>
            <w:r w:rsidRPr="00C92396">
              <w:rPr>
                <w:color w:val="000000"/>
                <w:lang w:val="ru-RU" w:eastAsia="en-US"/>
              </w:rPr>
              <w:t>1</w:t>
            </w:r>
            <w:r w:rsidR="00705B7B" w:rsidRPr="00C92396">
              <w:rPr>
                <w:color w:val="000000"/>
                <w:lang w:val="ru-RU" w:eastAsia="en-US"/>
              </w:rPr>
              <w:t>2.4</w:t>
            </w:r>
          </w:p>
          <w:p w14:paraId="6468F5BE" w14:textId="77777777" w:rsidR="009620BB" w:rsidRPr="00C92396" w:rsidRDefault="009620BB" w:rsidP="007C207F">
            <w:pPr>
              <w:autoSpaceDE w:val="0"/>
              <w:autoSpaceDN w:val="0"/>
              <w:adjustRightInd w:val="0"/>
              <w:spacing w:line="276" w:lineRule="auto"/>
              <w:jc w:val="right"/>
              <w:rPr>
                <w:color w:val="000000"/>
                <w:lang w:val="ru-RU" w:eastAsia="en-US"/>
              </w:rPr>
            </w:pPr>
          </w:p>
        </w:tc>
        <w:tc>
          <w:tcPr>
            <w:tcW w:w="698" w:type="dxa"/>
          </w:tcPr>
          <w:p w14:paraId="29A86818" w14:textId="3DB82C73" w:rsidR="009620BB" w:rsidRPr="00C92396" w:rsidRDefault="00705B7B" w:rsidP="007C207F">
            <w:pPr>
              <w:autoSpaceDE w:val="0"/>
              <w:autoSpaceDN w:val="0"/>
              <w:adjustRightInd w:val="0"/>
              <w:spacing w:line="276" w:lineRule="auto"/>
              <w:jc w:val="right"/>
              <w:rPr>
                <w:color w:val="000000"/>
                <w:lang w:val="ru-RU" w:eastAsia="en-US"/>
              </w:rPr>
            </w:pPr>
            <w:r w:rsidRPr="00C92396">
              <w:rPr>
                <w:color w:val="000000"/>
                <w:lang w:val="ru-RU" w:eastAsia="en-US"/>
              </w:rPr>
              <w:t>458</w:t>
            </w:r>
          </w:p>
        </w:tc>
        <w:tc>
          <w:tcPr>
            <w:tcW w:w="708" w:type="dxa"/>
          </w:tcPr>
          <w:p w14:paraId="3CAE340A" w14:textId="77777777" w:rsidR="009620BB" w:rsidRPr="00C92396" w:rsidRDefault="009620BB" w:rsidP="007C207F">
            <w:pPr>
              <w:autoSpaceDE w:val="0"/>
              <w:autoSpaceDN w:val="0"/>
              <w:adjustRightInd w:val="0"/>
              <w:spacing w:line="276" w:lineRule="auto"/>
              <w:jc w:val="right"/>
              <w:rPr>
                <w:color w:val="000000"/>
                <w:lang w:val="ru-RU" w:eastAsia="en-US"/>
              </w:rPr>
            </w:pPr>
            <w:r w:rsidRPr="00C92396">
              <w:rPr>
                <w:color w:val="000000"/>
                <w:lang w:val="ru-RU" w:eastAsia="en-US"/>
              </w:rPr>
              <w:t>0</w:t>
            </w:r>
          </w:p>
        </w:tc>
        <w:tc>
          <w:tcPr>
            <w:tcW w:w="567" w:type="dxa"/>
          </w:tcPr>
          <w:p w14:paraId="020F3CE0" w14:textId="77777777" w:rsidR="009620BB" w:rsidRPr="00C92396" w:rsidRDefault="009620BB" w:rsidP="007C207F">
            <w:pPr>
              <w:autoSpaceDE w:val="0"/>
              <w:autoSpaceDN w:val="0"/>
              <w:adjustRightInd w:val="0"/>
              <w:spacing w:line="276" w:lineRule="auto"/>
              <w:jc w:val="right"/>
              <w:rPr>
                <w:color w:val="000000"/>
                <w:lang w:val="ru-RU" w:eastAsia="en-US"/>
              </w:rPr>
            </w:pPr>
            <w:r w:rsidRPr="00C92396">
              <w:rPr>
                <w:color w:val="000000"/>
                <w:lang w:val="ru-RU" w:eastAsia="en-US"/>
              </w:rPr>
              <w:t>0</w:t>
            </w:r>
          </w:p>
        </w:tc>
        <w:tc>
          <w:tcPr>
            <w:tcW w:w="709" w:type="dxa"/>
          </w:tcPr>
          <w:p w14:paraId="1D9F1DAA" w14:textId="2FA83C2A" w:rsidR="009620BB" w:rsidRPr="00C92396" w:rsidRDefault="009620BB" w:rsidP="007C207F">
            <w:pPr>
              <w:autoSpaceDE w:val="0"/>
              <w:autoSpaceDN w:val="0"/>
              <w:adjustRightInd w:val="0"/>
              <w:spacing w:line="276" w:lineRule="auto"/>
              <w:jc w:val="right"/>
              <w:rPr>
                <w:color w:val="000000"/>
                <w:lang w:val="ru-RU" w:eastAsia="en-US"/>
              </w:rPr>
            </w:pPr>
            <w:r w:rsidRPr="00C92396">
              <w:rPr>
                <w:color w:val="000000"/>
                <w:lang w:val="ru-RU" w:eastAsia="en-US"/>
              </w:rPr>
              <w:t>0</w:t>
            </w:r>
          </w:p>
        </w:tc>
      </w:tr>
    </w:tbl>
    <w:p w14:paraId="04D88C59" w14:textId="77777777" w:rsidR="009620BB" w:rsidRPr="00C92396" w:rsidRDefault="009620BB" w:rsidP="007C207F">
      <w:pPr>
        <w:autoSpaceDE w:val="0"/>
        <w:autoSpaceDN w:val="0"/>
        <w:adjustRightInd w:val="0"/>
        <w:spacing w:line="276" w:lineRule="auto"/>
        <w:jc w:val="right"/>
        <w:rPr>
          <w:color w:val="000000"/>
          <w:lang w:val="ru-RU"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1665"/>
        <w:gridCol w:w="1677"/>
        <w:gridCol w:w="1677"/>
        <w:gridCol w:w="1672"/>
        <w:gridCol w:w="1670"/>
      </w:tblGrid>
      <w:tr w:rsidR="009620BB" w:rsidRPr="00C92396" w14:paraId="2743EFF8" w14:textId="77777777">
        <w:tc>
          <w:tcPr>
            <w:tcW w:w="1319" w:type="dxa"/>
            <w:vMerge w:val="restart"/>
          </w:tcPr>
          <w:p w14:paraId="028CEAE8" w14:textId="77777777" w:rsidR="009620BB" w:rsidRPr="00C92396" w:rsidRDefault="009620BB" w:rsidP="007C207F">
            <w:pPr>
              <w:autoSpaceDE w:val="0"/>
              <w:autoSpaceDN w:val="0"/>
              <w:adjustRightInd w:val="0"/>
              <w:spacing w:line="276" w:lineRule="auto"/>
              <w:jc w:val="both"/>
              <w:rPr>
                <w:b/>
                <w:bCs/>
                <w:color w:val="000000"/>
                <w:lang w:val="ru-RU" w:eastAsia="en-US"/>
              </w:rPr>
            </w:pPr>
            <w:r w:rsidRPr="00C92396">
              <w:rPr>
                <w:b/>
                <w:bCs/>
                <w:color w:val="000000"/>
                <w:lang w:val="ru-RU" w:eastAsia="en-US"/>
              </w:rPr>
              <w:t>Пшеница - мека</w:t>
            </w:r>
          </w:p>
        </w:tc>
        <w:tc>
          <w:tcPr>
            <w:tcW w:w="8567" w:type="dxa"/>
            <w:gridSpan w:val="5"/>
          </w:tcPr>
          <w:p w14:paraId="731C7F13" w14:textId="77777777" w:rsidR="009620BB" w:rsidRPr="00C92396" w:rsidRDefault="009620BB" w:rsidP="007C207F">
            <w:pPr>
              <w:autoSpaceDE w:val="0"/>
              <w:autoSpaceDN w:val="0"/>
              <w:adjustRightInd w:val="0"/>
              <w:spacing w:line="276" w:lineRule="auto"/>
              <w:jc w:val="center"/>
              <w:rPr>
                <w:b/>
                <w:bCs/>
                <w:color w:val="000000"/>
                <w:lang w:val="ru-RU" w:eastAsia="en-US"/>
              </w:rPr>
            </w:pPr>
            <w:r w:rsidRPr="00C92396">
              <w:rPr>
                <w:b/>
                <w:bCs/>
                <w:color w:val="000000"/>
                <w:lang w:val="ru-RU" w:eastAsia="en-US"/>
              </w:rPr>
              <w:t>Групи по БДС 602-87</w:t>
            </w:r>
          </w:p>
        </w:tc>
      </w:tr>
      <w:tr w:rsidR="009620BB" w:rsidRPr="00C92396" w14:paraId="7195B503" w14:textId="77777777">
        <w:tc>
          <w:tcPr>
            <w:tcW w:w="1319" w:type="dxa"/>
            <w:vMerge/>
            <w:vAlign w:val="center"/>
          </w:tcPr>
          <w:p w14:paraId="7459D56E" w14:textId="77777777" w:rsidR="009620BB" w:rsidRPr="00C92396" w:rsidRDefault="009620BB" w:rsidP="007C207F">
            <w:pPr>
              <w:spacing w:line="276" w:lineRule="auto"/>
              <w:rPr>
                <w:b/>
                <w:bCs/>
                <w:color w:val="000000"/>
                <w:lang w:val="ru-RU" w:eastAsia="en-US"/>
              </w:rPr>
            </w:pPr>
          </w:p>
        </w:tc>
        <w:tc>
          <w:tcPr>
            <w:tcW w:w="1713" w:type="dxa"/>
          </w:tcPr>
          <w:p w14:paraId="355DE315" w14:textId="77777777" w:rsidR="009620BB" w:rsidRPr="00C92396" w:rsidRDefault="009620BB" w:rsidP="007C207F">
            <w:pPr>
              <w:autoSpaceDE w:val="0"/>
              <w:autoSpaceDN w:val="0"/>
              <w:adjustRightInd w:val="0"/>
              <w:spacing w:line="276" w:lineRule="auto"/>
              <w:jc w:val="center"/>
              <w:rPr>
                <w:color w:val="000000"/>
                <w:lang w:eastAsia="en-US"/>
              </w:rPr>
            </w:pPr>
            <w:r w:rsidRPr="00C92396">
              <w:rPr>
                <w:color w:val="000000"/>
                <w:lang w:val="en-US" w:eastAsia="en-US"/>
              </w:rPr>
              <w:t>I</w:t>
            </w:r>
            <w:r w:rsidRPr="00C92396">
              <w:rPr>
                <w:color w:val="000000"/>
                <w:lang w:eastAsia="en-US"/>
              </w:rPr>
              <w:t>-ва</w:t>
            </w:r>
          </w:p>
        </w:tc>
        <w:tc>
          <w:tcPr>
            <w:tcW w:w="1713" w:type="dxa"/>
          </w:tcPr>
          <w:p w14:paraId="6DDD7BDC" w14:textId="77777777" w:rsidR="009620BB" w:rsidRPr="00C92396" w:rsidRDefault="009620BB" w:rsidP="007C207F">
            <w:pPr>
              <w:autoSpaceDE w:val="0"/>
              <w:autoSpaceDN w:val="0"/>
              <w:adjustRightInd w:val="0"/>
              <w:spacing w:line="276" w:lineRule="auto"/>
              <w:jc w:val="center"/>
              <w:rPr>
                <w:color w:val="000000"/>
                <w:lang w:eastAsia="en-US"/>
              </w:rPr>
            </w:pPr>
            <w:r w:rsidRPr="00C92396">
              <w:rPr>
                <w:color w:val="000000"/>
                <w:lang w:val="en-US" w:eastAsia="en-US"/>
              </w:rPr>
              <w:t>II</w:t>
            </w:r>
            <w:r w:rsidRPr="00C92396">
              <w:rPr>
                <w:color w:val="000000"/>
                <w:lang w:eastAsia="en-US"/>
              </w:rPr>
              <w:t>-ра</w:t>
            </w:r>
          </w:p>
        </w:tc>
        <w:tc>
          <w:tcPr>
            <w:tcW w:w="1713" w:type="dxa"/>
          </w:tcPr>
          <w:p w14:paraId="64E5A1F4" w14:textId="77777777" w:rsidR="009620BB" w:rsidRPr="00C92396" w:rsidRDefault="009620BB" w:rsidP="007C207F">
            <w:pPr>
              <w:autoSpaceDE w:val="0"/>
              <w:autoSpaceDN w:val="0"/>
              <w:adjustRightInd w:val="0"/>
              <w:spacing w:line="276" w:lineRule="auto"/>
              <w:jc w:val="center"/>
              <w:rPr>
                <w:color w:val="000000"/>
                <w:lang w:eastAsia="en-US"/>
              </w:rPr>
            </w:pPr>
            <w:r w:rsidRPr="00C92396">
              <w:rPr>
                <w:color w:val="000000"/>
                <w:lang w:val="en-US" w:eastAsia="en-US"/>
              </w:rPr>
              <w:t>II</w:t>
            </w:r>
            <w:r w:rsidRPr="00C92396">
              <w:rPr>
                <w:color w:val="000000"/>
                <w:lang w:eastAsia="en-US"/>
              </w:rPr>
              <w:t>-ра Б</w:t>
            </w:r>
          </w:p>
        </w:tc>
        <w:tc>
          <w:tcPr>
            <w:tcW w:w="1714" w:type="dxa"/>
          </w:tcPr>
          <w:p w14:paraId="5882F15E" w14:textId="77777777" w:rsidR="009620BB" w:rsidRPr="00C92396" w:rsidRDefault="009620BB" w:rsidP="007C207F">
            <w:pPr>
              <w:autoSpaceDE w:val="0"/>
              <w:autoSpaceDN w:val="0"/>
              <w:adjustRightInd w:val="0"/>
              <w:spacing w:line="276" w:lineRule="auto"/>
              <w:jc w:val="center"/>
              <w:rPr>
                <w:color w:val="000000"/>
                <w:lang w:val="en-US" w:eastAsia="en-US"/>
              </w:rPr>
            </w:pPr>
            <w:r w:rsidRPr="00C92396">
              <w:rPr>
                <w:color w:val="000000"/>
                <w:lang w:val="en-US" w:eastAsia="en-US"/>
              </w:rPr>
              <w:t>III+</w:t>
            </w:r>
          </w:p>
        </w:tc>
        <w:tc>
          <w:tcPr>
            <w:tcW w:w="1714" w:type="dxa"/>
          </w:tcPr>
          <w:p w14:paraId="32729A49" w14:textId="77777777" w:rsidR="009620BB" w:rsidRPr="00C92396" w:rsidRDefault="009620BB" w:rsidP="007C207F">
            <w:pPr>
              <w:autoSpaceDE w:val="0"/>
              <w:autoSpaceDN w:val="0"/>
              <w:adjustRightInd w:val="0"/>
              <w:spacing w:line="276" w:lineRule="auto"/>
              <w:jc w:val="center"/>
              <w:rPr>
                <w:color w:val="000000"/>
                <w:lang w:eastAsia="en-US"/>
              </w:rPr>
            </w:pPr>
            <w:r w:rsidRPr="00C92396">
              <w:rPr>
                <w:color w:val="000000"/>
                <w:lang w:val="en-US" w:eastAsia="en-US"/>
              </w:rPr>
              <w:t>III</w:t>
            </w:r>
            <w:r w:rsidRPr="00C92396">
              <w:rPr>
                <w:color w:val="000000"/>
                <w:lang w:eastAsia="en-US"/>
              </w:rPr>
              <w:t>-та</w:t>
            </w:r>
          </w:p>
        </w:tc>
      </w:tr>
      <w:tr w:rsidR="009620BB" w:rsidRPr="00C92396" w14:paraId="0E58D27E" w14:textId="77777777">
        <w:trPr>
          <w:trHeight w:val="101"/>
        </w:trPr>
        <w:tc>
          <w:tcPr>
            <w:tcW w:w="1319" w:type="dxa"/>
          </w:tcPr>
          <w:p w14:paraId="174E33C5" w14:textId="77777777" w:rsidR="009620BB" w:rsidRPr="00C92396" w:rsidRDefault="009620BB" w:rsidP="007C207F">
            <w:pPr>
              <w:autoSpaceDE w:val="0"/>
              <w:autoSpaceDN w:val="0"/>
              <w:adjustRightInd w:val="0"/>
              <w:spacing w:line="276" w:lineRule="auto"/>
              <w:jc w:val="both"/>
              <w:rPr>
                <w:color w:val="000000"/>
                <w:lang w:val="ru-RU" w:eastAsia="en-US"/>
              </w:rPr>
            </w:pPr>
          </w:p>
        </w:tc>
        <w:tc>
          <w:tcPr>
            <w:tcW w:w="1713" w:type="dxa"/>
          </w:tcPr>
          <w:p w14:paraId="2E24D3D3" w14:textId="77777777" w:rsidR="009620BB" w:rsidRPr="00C92396" w:rsidRDefault="009620BB" w:rsidP="007C207F">
            <w:pPr>
              <w:autoSpaceDE w:val="0"/>
              <w:autoSpaceDN w:val="0"/>
              <w:adjustRightInd w:val="0"/>
              <w:spacing w:line="276" w:lineRule="auto"/>
              <w:jc w:val="center"/>
              <w:rPr>
                <w:color w:val="000000"/>
                <w:lang w:val="ru-RU" w:eastAsia="en-US"/>
              </w:rPr>
            </w:pPr>
            <w:r w:rsidRPr="00C92396">
              <w:rPr>
                <w:color w:val="000000"/>
                <w:lang w:val="ru-RU" w:eastAsia="en-US"/>
              </w:rPr>
              <w:t>%</w:t>
            </w:r>
          </w:p>
        </w:tc>
        <w:tc>
          <w:tcPr>
            <w:tcW w:w="1713" w:type="dxa"/>
          </w:tcPr>
          <w:p w14:paraId="55DF1586" w14:textId="77777777" w:rsidR="009620BB" w:rsidRPr="00C92396" w:rsidRDefault="009620BB" w:rsidP="007C207F">
            <w:pPr>
              <w:autoSpaceDE w:val="0"/>
              <w:autoSpaceDN w:val="0"/>
              <w:adjustRightInd w:val="0"/>
              <w:spacing w:line="276" w:lineRule="auto"/>
              <w:jc w:val="center"/>
              <w:rPr>
                <w:color w:val="000000"/>
                <w:lang w:val="ru-RU" w:eastAsia="en-US"/>
              </w:rPr>
            </w:pPr>
            <w:r w:rsidRPr="00C92396">
              <w:rPr>
                <w:color w:val="000000"/>
                <w:lang w:val="ru-RU" w:eastAsia="en-US"/>
              </w:rPr>
              <w:t>%</w:t>
            </w:r>
          </w:p>
        </w:tc>
        <w:tc>
          <w:tcPr>
            <w:tcW w:w="1713" w:type="dxa"/>
          </w:tcPr>
          <w:p w14:paraId="6A49A7A5" w14:textId="77777777" w:rsidR="009620BB" w:rsidRPr="00C92396" w:rsidRDefault="009620BB" w:rsidP="007C207F">
            <w:pPr>
              <w:autoSpaceDE w:val="0"/>
              <w:autoSpaceDN w:val="0"/>
              <w:adjustRightInd w:val="0"/>
              <w:spacing w:line="276" w:lineRule="auto"/>
              <w:jc w:val="center"/>
              <w:rPr>
                <w:color w:val="000000"/>
                <w:lang w:val="ru-RU" w:eastAsia="en-US"/>
              </w:rPr>
            </w:pPr>
            <w:r w:rsidRPr="00C92396">
              <w:rPr>
                <w:color w:val="000000"/>
                <w:lang w:val="ru-RU" w:eastAsia="en-US"/>
              </w:rPr>
              <w:t>%</w:t>
            </w:r>
          </w:p>
        </w:tc>
        <w:tc>
          <w:tcPr>
            <w:tcW w:w="1714" w:type="dxa"/>
          </w:tcPr>
          <w:p w14:paraId="26B14959" w14:textId="77777777" w:rsidR="009620BB" w:rsidRPr="00C92396" w:rsidRDefault="009620BB" w:rsidP="007C207F">
            <w:pPr>
              <w:autoSpaceDE w:val="0"/>
              <w:autoSpaceDN w:val="0"/>
              <w:adjustRightInd w:val="0"/>
              <w:spacing w:line="276" w:lineRule="auto"/>
              <w:jc w:val="center"/>
              <w:rPr>
                <w:color w:val="000000"/>
                <w:lang w:val="ru-RU" w:eastAsia="en-US"/>
              </w:rPr>
            </w:pPr>
            <w:r w:rsidRPr="00C92396">
              <w:rPr>
                <w:color w:val="000000"/>
                <w:lang w:val="ru-RU" w:eastAsia="en-US"/>
              </w:rPr>
              <w:t>%</w:t>
            </w:r>
          </w:p>
        </w:tc>
        <w:tc>
          <w:tcPr>
            <w:tcW w:w="1714" w:type="dxa"/>
          </w:tcPr>
          <w:p w14:paraId="7A579E17" w14:textId="77777777" w:rsidR="009620BB" w:rsidRPr="00C92396" w:rsidRDefault="009620BB" w:rsidP="007C207F">
            <w:pPr>
              <w:autoSpaceDE w:val="0"/>
              <w:autoSpaceDN w:val="0"/>
              <w:adjustRightInd w:val="0"/>
              <w:spacing w:line="276" w:lineRule="auto"/>
              <w:jc w:val="center"/>
              <w:rPr>
                <w:color w:val="000000"/>
                <w:lang w:val="ru-RU" w:eastAsia="en-US"/>
              </w:rPr>
            </w:pPr>
            <w:r w:rsidRPr="00C92396">
              <w:rPr>
                <w:color w:val="000000"/>
                <w:lang w:val="ru-RU" w:eastAsia="en-US"/>
              </w:rPr>
              <w:t>%</w:t>
            </w:r>
          </w:p>
        </w:tc>
      </w:tr>
      <w:tr w:rsidR="009620BB" w:rsidRPr="00C92396" w14:paraId="03A239B4" w14:textId="77777777">
        <w:tc>
          <w:tcPr>
            <w:tcW w:w="1319" w:type="dxa"/>
          </w:tcPr>
          <w:p w14:paraId="008FE240" w14:textId="77777777" w:rsidR="009620BB" w:rsidRPr="00C92396" w:rsidRDefault="009620BB" w:rsidP="007C207F">
            <w:pPr>
              <w:autoSpaceDE w:val="0"/>
              <w:autoSpaceDN w:val="0"/>
              <w:adjustRightInd w:val="0"/>
              <w:spacing w:line="276" w:lineRule="auto"/>
              <w:jc w:val="both"/>
              <w:rPr>
                <w:color w:val="000000"/>
                <w:lang w:val="ru-RU" w:eastAsia="en-US"/>
              </w:rPr>
            </w:pPr>
            <w:r w:rsidRPr="00C92396">
              <w:rPr>
                <w:color w:val="000000"/>
                <w:lang w:val="ru-RU" w:eastAsia="en-US"/>
              </w:rPr>
              <w:t>Сливен</w:t>
            </w:r>
          </w:p>
        </w:tc>
        <w:tc>
          <w:tcPr>
            <w:tcW w:w="1713" w:type="dxa"/>
          </w:tcPr>
          <w:p w14:paraId="2AE766C0" w14:textId="77777777" w:rsidR="009620BB" w:rsidRPr="00C92396" w:rsidRDefault="009620BB" w:rsidP="007C207F">
            <w:pPr>
              <w:autoSpaceDE w:val="0"/>
              <w:autoSpaceDN w:val="0"/>
              <w:adjustRightInd w:val="0"/>
              <w:spacing w:line="276" w:lineRule="auto"/>
              <w:jc w:val="center"/>
              <w:rPr>
                <w:color w:val="000000"/>
                <w:lang w:val="ru-RU" w:eastAsia="en-US"/>
              </w:rPr>
            </w:pPr>
            <w:r w:rsidRPr="00C92396">
              <w:rPr>
                <w:color w:val="000000"/>
                <w:lang w:val="ru-RU" w:eastAsia="en-US"/>
              </w:rPr>
              <w:t>0</w:t>
            </w:r>
          </w:p>
          <w:p w14:paraId="0A5DA1C1" w14:textId="77777777" w:rsidR="009620BB" w:rsidRPr="00C92396" w:rsidRDefault="009620BB" w:rsidP="007C207F">
            <w:pPr>
              <w:autoSpaceDE w:val="0"/>
              <w:autoSpaceDN w:val="0"/>
              <w:adjustRightInd w:val="0"/>
              <w:spacing w:line="276" w:lineRule="auto"/>
              <w:jc w:val="center"/>
              <w:rPr>
                <w:color w:val="000000"/>
                <w:lang w:val="ru-RU" w:eastAsia="en-US"/>
              </w:rPr>
            </w:pPr>
          </w:p>
        </w:tc>
        <w:tc>
          <w:tcPr>
            <w:tcW w:w="1713" w:type="dxa"/>
          </w:tcPr>
          <w:p w14:paraId="45132B76" w14:textId="0B8F76E9" w:rsidR="009620BB" w:rsidRPr="00C92396" w:rsidRDefault="00705B7B" w:rsidP="007C207F">
            <w:pPr>
              <w:autoSpaceDE w:val="0"/>
              <w:autoSpaceDN w:val="0"/>
              <w:adjustRightInd w:val="0"/>
              <w:spacing w:line="276" w:lineRule="auto"/>
              <w:jc w:val="center"/>
              <w:rPr>
                <w:color w:val="000000"/>
                <w:lang w:val="ru-RU" w:eastAsia="en-US"/>
              </w:rPr>
            </w:pPr>
            <w:r w:rsidRPr="00C92396">
              <w:rPr>
                <w:color w:val="000000"/>
                <w:lang w:val="ru-RU" w:eastAsia="en-US"/>
              </w:rPr>
              <w:t>42.86</w:t>
            </w:r>
          </w:p>
          <w:p w14:paraId="0B7734DC" w14:textId="77777777" w:rsidR="009620BB" w:rsidRPr="00C92396" w:rsidRDefault="009620BB" w:rsidP="007C207F">
            <w:pPr>
              <w:autoSpaceDE w:val="0"/>
              <w:autoSpaceDN w:val="0"/>
              <w:adjustRightInd w:val="0"/>
              <w:spacing w:line="276" w:lineRule="auto"/>
              <w:jc w:val="center"/>
              <w:rPr>
                <w:color w:val="000000"/>
                <w:lang w:val="ru-RU" w:eastAsia="en-US"/>
              </w:rPr>
            </w:pPr>
          </w:p>
        </w:tc>
        <w:tc>
          <w:tcPr>
            <w:tcW w:w="1713" w:type="dxa"/>
          </w:tcPr>
          <w:p w14:paraId="773395C3" w14:textId="6C28F262" w:rsidR="009620BB" w:rsidRPr="00C92396" w:rsidRDefault="00705B7B" w:rsidP="00705B7B">
            <w:pPr>
              <w:autoSpaceDE w:val="0"/>
              <w:autoSpaceDN w:val="0"/>
              <w:adjustRightInd w:val="0"/>
              <w:spacing w:line="276" w:lineRule="auto"/>
              <w:jc w:val="center"/>
              <w:rPr>
                <w:color w:val="000000"/>
                <w:lang w:val="ru-RU" w:eastAsia="en-US"/>
              </w:rPr>
            </w:pPr>
            <w:r w:rsidRPr="00C92396">
              <w:rPr>
                <w:color w:val="000000"/>
                <w:lang w:val="ru-RU" w:eastAsia="en-US"/>
              </w:rPr>
              <w:t>57.14</w:t>
            </w:r>
          </w:p>
        </w:tc>
        <w:tc>
          <w:tcPr>
            <w:tcW w:w="1714" w:type="dxa"/>
          </w:tcPr>
          <w:p w14:paraId="110562BD" w14:textId="41CE2A92" w:rsidR="009620BB" w:rsidRPr="00C92396" w:rsidRDefault="00705B7B" w:rsidP="007C207F">
            <w:pPr>
              <w:autoSpaceDE w:val="0"/>
              <w:autoSpaceDN w:val="0"/>
              <w:adjustRightInd w:val="0"/>
              <w:spacing w:line="276" w:lineRule="auto"/>
              <w:jc w:val="center"/>
              <w:rPr>
                <w:color w:val="000000"/>
                <w:lang w:val="ru-RU" w:eastAsia="en-US"/>
              </w:rPr>
            </w:pPr>
            <w:r w:rsidRPr="00C92396">
              <w:rPr>
                <w:color w:val="000000"/>
                <w:lang w:val="ru-RU" w:eastAsia="en-US"/>
              </w:rPr>
              <w:t>0</w:t>
            </w:r>
          </w:p>
        </w:tc>
        <w:tc>
          <w:tcPr>
            <w:tcW w:w="1714" w:type="dxa"/>
          </w:tcPr>
          <w:p w14:paraId="16A99ABE" w14:textId="53ADDC65" w:rsidR="009620BB" w:rsidRPr="00C92396" w:rsidRDefault="00705B7B" w:rsidP="00705B7B">
            <w:pPr>
              <w:autoSpaceDE w:val="0"/>
              <w:autoSpaceDN w:val="0"/>
              <w:adjustRightInd w:val="0"/>
              <w:spacing w:line="276" w:lineRule="auto"/>
              <w:jc w:val="center"/>
              <w:rPr>
                <w:color w:val="000000"/>
                <w:lang w:val="ru-RU" w:eastAsia="en-US"/>
              </w:rPr>
            </w:pPr>
            <w:r w:rsidRPr="00C92396">
              <w:rPr>
                <w:color w:val="000000"/>
                <w:lang w:val="ru-RU" w:eastAsia="en-US"/>
              </w:rPr>
              <w:t>0</w:t>
            </w:r>
          </w:p>
        </w:tc>
      </w:tr>
    </w:tbl>
    <w:p w14:paraId="018C573B" w14:textId="77777777" w:rsidR="009620BB" w:rsidRPr="00C92396" w:rsidRDefault="009620BB" w:rsidP="007C207F">
      <w:pPr>
        <w:spacing w:line="276" w:lineRule="auto"/>
        <w:rPr>
          <w:b/>
          <w:bCs/>
          <w:u w:val="single"/>
        </w:rPr>
      </w:pPr>
    </w:p>
    <w:p w14:paraId="7FFB25AE" w14:textId="77777777" w:rsidR="009620BB" w:rsidRPr="00C92396" w:rsidRDefault="009620BB" w:rsidP="007C207F">
      <w:pPr>
        <w:spacing w:line="276" w:lineRule="auto"/>
        <w:jc w:val="both"/>
        <w:rPr>
          <w:b/>
          <w:bCs/>
          <w:lang w:val="ru-RU"/>
        </w:rPr>
      </w:pPr>
    </w:p>
    <w:p w14:paraId="60E18DB4" w14:textId="77777777" w:rsidR="009620BB" w:rsidRPr="00C92396" w:rsidRDefault="009620BB" w:rsidP="007C207F">
      <w:pPr>
        <w:spacing w:line="276" w:lineRule="auto"/>
        <w:rPr>
          <w:b/>
          <w:bCs/>
        </w:rPr>
      </w:pPr>
    </w:p>
    <w:p w14:paraId="480623C2" w14:textId="77777777" w:rsidR="009620BB" w:rsidRPr="00C92396" w:rsidRDefault="009620BB" w:rsidP="007C207F">
      <w:pPr>
        <w:spacing w:line="276" w:lineRule="auto"/>
        <w:jc w:val="center"/>
        <w:rPr>
          <w:b/>
          <w:bCs/>
          <w:u w:val="single"/>
        </w:rPr>
      </w:pPr>
      <w:r w:rsidRPr="00C92396">
        <w:rPr>
          <w:b/>
          <w:bCs/>
          <w:u w:val="single"/>
        </w:rPr>
        <w:t xml:space="preserve">Раздел  </w:t>
      </w:r>
      <w:r w:rsidRPr="00C92396">
        <w:rPr>
          <w:b/>
          <w:bCs/>
          <w:u w:val="single"/>
          <w:lang w:val="en-US"/>
        </w:rPr>
        <w:t>II</w:t>
      </w:r>
    </w:p>
    <w:p w14:paraId="2E969C80" w14:textId="77777777" w:rsidR="009620BB" w:rsidRPr="00C92396" w:rsidRDefault="009620BB" w:rsidP="007C207F">
      <w:pPr>
        <w:spacing w:line="276" w:lineRule="auto"/>
        <w:jc w:val="center"/>
        <w:rPr>
          <w:b/>
          <w:bCs/>
          <w:u w:val="single"/>
        </w:rPr>
      </w:pPr>
      <w:r w:rsidRPr="00C92396">
        <w:rPr>
          <w:b/>
          <w:bCs/>
          <w:u w:val="single"/>
        </w:rPr>
        <w:t>ДЕЙНОСТИ НА ОД „Земеделие” Сливен</w:t>
      </w:r>
    </w:p>
    <w:p w14:paraId="62FE97DD" w14:textId="77777777" w:rsidR="009620BB" w:rsidRPr="00C92396" w:rsidRDefault="009620BB" w:rsidP="007C207F">
      <w:pPr>
        <w:spacing w:line="276" w:lineRule="auto"/>
        <w:jc w:val="center"/>
        <w:rPr>
          <w:b/>
          <w:bCs/>
        </w:rPr>
      </w:pPr>
    </w:p>
    <w:p w14:paraId="5C14F06B" w14:textId="77777777" w:rsidR="009620BB" w:rsidRPr="00C92396" w:rsidRDefault="009620BB" w:rsidP="007C207F">
      <w:pPr>
        <w:spacing w:line="276" w:lineRule="auto"/>
        <w:jc w:val="center"/>
        <w:rPr>
          <w:b/>
          <w:bCs/>
          <w:i/>
          <w:iCs/>
        </w:rPr>
      </w:pPr>
    </w:p>
    <w:p w14:paraId="2A5831BB" w14:textId="77777777" w:rsidR="009620BB" w:rsidRPr="00C92396" w:rsidRDefault="009620BB" w:rsidP="007C207F">
      <w:pPr>
        <w:spacing w:line="276" w:lineRule="auto"/>
        <w:ind w:firstLine="708"/>
        <w:rPr>
          <w:b/>
          <w:bCs/>
          <w:i/>
          <w:iCs/>
        </w:rPr>
      </w:pPr>
      <w:r w:rsidRPr="00C92396">
        <w:rPr>
          <w:b/>
          <w:bCs/>
          <w:i/>
          <w:iCs/>
        </w:rPr>
        <w:t>2.1. СТРУКТУРА И ЧИСЛЕНОСТ НА ОД”ЗЕМЕДЕЛИЕ” СЛИВЕН В Т.Ч. НА ОСЗ</w:t>
      </w:r>
    </w:p>
    <w:p w14:paraId="1478AC40" w14:textId="77777777" w:rsidR="009620BB" w:rsidRPr="00C92396" w:rsidRDefault="009620BB" w:rsidP="007C207F">
      <w:pPr>
        <w:spacing w:line="276" w:lineRule="auto"/>
        <w:jc w:val="center"/>
        <w:rPr>
          <w:b/>
          <w:bCs/>
          <w:i/>
          <w:iCs/>
        </w:rPr>
      </w:pPr>
    </w:p>
    <w:p w14:paraId="7474DA81" w14:textId="77777777" w:rsidR="009620BB" w:rsidRPr="00C92396" w:rsidRDefault="009620BB" w:rsidP="007C207F">
      <w:pPr>
        <w:spacing w:line="276" w:lineRule="auto"/>
        <w:ind w:firstLine="708"/>
        <w:jc w:val="both"/>
      </w:pPr>
      <w:r w:rsidRPr="00C92396">
        <w:t xml:space="preserve">Съгласно утвърдения щат, ОД”Земеделие” Сливен (ОД”З”) разполага с </w:t>
      </w:r>
      <w:r w:rsidRPr="00C92396">
        <w:rPr>
          <w:b/>
          <w:bCs/>
        </w:rPr>
        <w:t>4</w:t>
      </w:r>
      <w:r w:rsidRPr="001A07C9">
        <w:rPr>
          <w:b/>
          <w:bCs/>
        </w:rPr>
        <w:t xml:space="preserve">9 </w:t>
      </w:r>
      <w:r w:rsidRPr="00C92396">
        <w:t xml:space="preserve">щатни бройки – </w:t>
      </w:r>
      <w:r w:rsidRPr="00C92396">
        <w:rPr>
          <w:b/>
          <w:bCs/>
        </w:rPr>
        <w:t>2</w:t>
      </w:r>
      <w:r w:rsidRPr="001A07C9">
        <w:rPr>
          <w:b/>
          <w:bCs/>
        </w:rPr>
        <w:t>1</w:t>
      </w:r>
      <w:r w:rsidRPr="00C92396">
        <w:t xml:space="preserve"> в Дирекцията и </w:t>
      </w:r>
      <w:r w:rsidRPr="00C92396">
        <w:rPr>
          <w:b/>
          <w:bCs/>
        </w:rPr>
        <w:t>2</w:t>
      </w:r>
      <w:r w:rsidRPr="001A07C9">
        <w:rPr>
          <w:b/>
          <w:bCs/>
        </w:rPr>
        <w:t>8</w:t>
      </w:r>
      <w:r w:rsidRPr="00C92396">
        <w:t xml:space="preserve"> в ОСЗ. Общинските служби са </w:t>
      </w:r>
      <w:r w:rsidRPr="00C92396">
        <w:rPr>
          <w:b/>
          <w:bCs/>
        </w:rPr>
        <w:t>3</w:t>
      </w:r>
      <w:r w:rsidRPr="00C92396">
        <w:t xml:space="preserve"> на брой по съответните общини: Котел, Нова Загора и Сливен, и  </w:t>
      </w:r>
      <w:r w:rsidRPr="00C92396">
        <w:rPr>
          <w:b/>
          <w:bCs/>
        </w:rPr>
        <w:t>1</w:t>
      </w:r>
      <w:r w:rsidRPr="00C92396">
        <w:t xml:space="preserve"> (един) офис към ОСЗ – Сливен за община Твърдица.</w:t>
      </w:r>
    </w:p>
    <w:p w14:paraId="41EF7D1A" w14:textId="77777777" w:rsidR="009620BB" w:rsidRPr="00C92396" w:rsidRDefault="009620BB" w:rsidP="007C207F">
      <w:pPr>
        <w:spacing w:line="276" w:lineRule="auto"/>
        <w:jc w:val="both"/>
      </w:pPr>
    </w:p>
    <w:p w14:paraId="1B9F1A33" w14:textId="77777777" w:rsidR="009620BB" w:rsidRPr="00C92396" w:rsidRDefault="009620BB" w:rsidP="007C207F">
      <w:pPr>
        <w:spacing w:line="276" w:lineRule="auto"/>
        <w:ind w:firstLine="720"/>
        <w:jc w:val="both"/>
      </w:pPr>
      <w:r w:rsidRPr="00C92396">
        <w:lastRenderedPageBreak/>
        <w:t xml:space="preserve">Според утвърдената структура </w:t>
      </w:r>
      <w:r w:rsidRPr="00C92396">
        <w:rPr>
          <w:b/>
          <w:bCs/>
        </w:rPr>
        <w:t>4</w:t>
      </w:r>
      <w:r w:rsidRPr="001A07C9">
        <w:rPr>
          <w:b/>
          <w:bCs/>
        </w:rPr>
        <w:t>9</w:t>
      </w:r>
      <w:r w:rsidRPr="00C92396">
        <w:rPr>
          <w:b/>
          <w:bCs/>
        </w:rPr>
        <w:t xml:space="preserve"> щатни бройки</w:t>
      </w:r>
      <w:r w:rsidRPr="00C92396">
        <w:t xml:space="preserve"> са разпределени както следва: </w:t>
      </w:r>
    </w:p>
    <w:p w14:paraId="41BCE281" w14:textId="7E7B6A3A" w:rsidR="009620BB" w:rsidRPr="00C92396" w:rsidRDefault="009620BB" w:rsidP="007C207F">
      <w:pPr>
        <w:numPr>
          <w:ilvl w:val="0"/>
          <w:numId w:val="3"/>
        </w:numPr>
        <w:spacing w:line="276" w:lineRule="auto"/>
        <w:jc w:val="both"/>
      </w:pPr>
      <w:r w:rsidRPr="00C92396">
        <w:rPr>
          <w:b/>
          <w:bCs/>
        </w:rPr>
        <w:t>7</w:t>
      </w:r>
      <w:r w:rsidRPr="00C92396">
        <w:t xml:space="preserve"> </w:t>
      </w:r>
      <w:r w:rsidRPr="00C92396">
        <w:rPr>
          <w:b/>
          <w:bCs/>
        </w:rPr>
        <w:t>бр</w:t>
      </w:r>
      <w:r w:rsidRPr="00C92396">
        <w:t xml:space="preserve">. за ръководни длъжности, в т.ч. </w:t>
      </w:r>
      <w:r w:rsidRPr="00C92396">
        <w:rPr>
          <w:b/>
          <w:bCs/>
        </w:rPr>
        <w:t xml:space="preserve">4 </w:t>
      </w:r>
      <w:r w:rsidR="002E2D8D" w:rsidRPr="00C92396">
        <w:rPr>
          <w:b/>
          <w:bCs/>
        </w:rPr>
        <w:t>бр.</w:t>
      </w:r>
      <w:r w:rsidRPr="00C92396">
        <w:t xml:space="preserve"> в ОД ”З”; по </w:t>
      </w:r>
      <w:r w:rsidRPr="00C92396">
        <w:rPr>
          <w:b/>
          <w:bCs/>
        </w:rPr>
        <w:t>1</w:t>
      </w:r>
      <w:r w:rsidR="002E2D8D" w:rsidRPr="00C92396">
        <w:rPr>
          <w:b/>
          <w:bCs/>
        </w:rPr>
        <w:t xml:space="preserve"> бр.</w:t>
      </w:r>
      <w:r w:rsidRPr="00C92396">
        <w:t xml:space="preserve"> за ОСЗ</w:t>
      </w:r>
      <w:r w:rsidR="002E2D8D" w:rsidRPr="00C92396">
        <w:t xml:space="preserve"> гр. </w:t>
      </w:r>
      <w:r w:rsidRPr="00C92396">
        <w:t>Сливен</w:t>
      </w:r>
      <w:r w:rsidR="002E2D8D" w:rsidRPr="00C92396">
        <w:t>,</w:t>
      </w:r>
      <w:r w:rsidRPr="00C92396">
        <w:t xml:space="preserve"> </w:t>
      </w:r>
      <w:r w:rsidR="002E2D8D" w:rsidRPr="00C92396">
        <w:t xml:space="preserve">гр. </w:t>
      </w:r>
      <w:r w:rsidRPr="00C92396">
        <w:t xml:space="preserve">Нова Загора и </w:t>
      </w:r>
      <w:r w:rsidR="002E2D8D" w:rsidRPr="00C92396">
        <w:t xml:space="preserve">гр. </w:t>
      </w:r>
      <w:r w:rsidRPr="00C92396">
        <w:t xml:space="preserve">Котел; </w:t>
      </w:r>
    </w:p>
    <w:p w14:paraId="064A4FC0" w14:textId="1E5BC3D2" w:rsidR="009620BB" w:rsidRPr="00C92396" w:rsidRDefault="009620BB" w:rsidP="007C207F">
      <w:pPr>
        <w:numPr>
          <w:ilvl w:val="0"/>
          <w:numId w:val="3"/>
        </w:numPr>
        <w:spacing w:line="276" w:lineRule="auto"/>
        <w:jc w:val="both"/>
      </w:pPr>
      <w:r w:rsidRPr="00C92396">
        <w:rPr>
          <w:b/>
          <w:bCs/>
        </w:rPr>
        <w:t>1</w:t>
      </w:r>
      <w:r w:rsidRPr="00C92396">
        <w:rPr>
          <w:b/>
          <w:bCs/>
          <w:lang w:val="ru-RU"/>
        </w:rPr>
        <w:t>5</w:t>
      </w:r>
      <w:r w:rsidR="002E2D8D" w:rsidRPr="00C92396">
        <w:rPr>
          <w:b/>
          <w:bCs/>
          <w:lang w:val="ru-RU"/>
        </w:rPr>
        <w:t xml:space="preserve"> </w:t>
      </w:r>
      <w:r w:rsidRPr="00C92396">
        <w:rPr>
          <w:b/>
          <w:bCs/>
        </w:rPr>
        <w:t>бр</w:t>
      </w:r>
      <w:r w:rsidRPr="00C92396">
        <w:t xml:space="preserve">. за експертни длъжности в ОД ”З”; </w:t>
      </w:r>
    </w:p>
    <w:p w14:paraId="6BE226E7" w14:textId="666F2F00" w:rsidR="009620BB" w:rsidRPr="00C92396" w:rsidRDefault="009620BB" w:rsidP="007C207F">
      <w:pPr>
        <w:numPr>
          <w:ilvl w:val="0"/>
          <w:numId w:val="3"/>
        </w:numPr>
        <w:spacing w:line="276" w:lineRule="auto"/>
        <w:jc w:val="both"/>
      </w:pPr>
      <w:r w:rsidRPr="00C92396">
        <w:rPr>
          <w:b/>
          <w:bCs/>
        </w:rPr>
        <w:t>18</w:t>
      </w:r>
      <w:r w:rsidR="002E2D8D" w:rsidRPr="00C92396">
        <w:rPr>
          <w:b/>
          <w:bCs/>
        </w:rPr>
        <w:t xml:space="preserve"> </w:t>
      </w:r>
      <w:r w:rsidRPr="00C92396">
        <w:rPr>
          <w:b/>
          <w:bCs/>
        </w:rPr>
        <w:t>бр</w:t>
      </w:r>
      <w:r w:rsidRPr="00C92396">
        <w:t xml:space="preserve">. за експертни длъжности, в т.ч. </w:t>
      </w:r>
      <w:r w:rsidRPr="00C92396">
        <w:rPr>
          <w:b/>
          <w:bCs/>
        </w:rPr>
        <w:t>4</w:t>
      </w:r>
      <w:r w:rsidRPr="00C92396">
        <w:t xml:space="preserve"> </w:t>
      </w:r>
      <w:r w:rsidRPr="00C92396">
        <w:rPr>
          <w:b/>
          <w:bCs/>
        </w:rPr>
        <w:t>бр</w:t>
      </w:r>
      <w:r w:rsidRPr="00C92396">
        <w:t>. в ОСЗ – Котел</w:t>
      </w:r>
      <w:r w:rsidRPr="00C92396">
        <w:rPr>
          <w:b/>
          <w:bCs/>
        </w:rPr>
        <w:t>; 4</w:t>
      </w:r>
      <w:r w:rsidR="002E2D8D" w:rsidRPr="00C92396">
        <w:rPr>
          <w:b/>
          <w:bCs/>
        </w:rPr>
        <w:t xml:space="preserve"> бр.</w:t>
      </w:r>
      <w:r w:rsidRPr="00C92396">
        <w:t xml:space="preserve"> в ОСЗ – Нова Загора и </w:t>
      </w:r>
      <w:r w:rsidRPr="00C92396">
        <w:rPr>
          <w:b/>
          <w:bCs/>
        </w:rPr>
        <w:t>10</w:t>
      </w:r>
      <w:r w:rsidR="002E2D8D" w:rsidRPr="00C92396">
        <w:rPr>
          <w:b/>
          <w:bCs/>
        </w:rPr>
        <w:t xml:space="preserve"> бр.</w:t>
      </w:r>
      <w:r w:rsidRPr="00C92396">
        <w:t xml:space="preserve"> в ОСЗ – Сливен.</w:t>
      </w:r>
    </w:p>
    <w:p w14:paraId="5DFB67EC" w14:textId="77777777" w:rsidR="009620BB" w:rsidRPr="00C92396" w:rsidRDefault="009620BB" w:rsidP="007C207F">
      <w:pPr>
        <w:numPr>
          <w:ilvl w:val="0"/>
          <w:numId w:val="3"/>
        </w:numPr>
        <w:spacing w:line="276" w:lineRule="auto"/>
        <w:jc w:val="both"/>
      </w:pPr>
      <w:r w:rsidRPr="001A07C9">
        <w:rPr>
          <w:b/>
          <w:bCs/>
        </w:rPr>
        <w:t>9</w:t>
      </w:r>
      <w:r w:rsidRPr="00C92396">
        <w:rPr>
          <w:b/>
          <w:bCs/>
        </w:rPr>
        <w:t xml:space="preserve"> бр. </w:t>
      </w:r>
      <w:r w:rsidRPr="00C92396">
        <w:t>за специалисти в ОДЗ и ОСЗ.</w:t>
      </w:r>
    </w:p>
    <w:p w14:paraId="0B261A1F" w14:textId="77777777" w:rsidR="004D3140" w:rsidRPr="00C92396" w:rsidRDefault="004D3140" w:rsidP="004D3140">
      <w:pPr>
        <w:ind w:firstLine="708"/>
        <w:rPr>
          <w:b/>
          <w:bCs/>
          <w:i/>
          <w:iCs/>
          <w:sz w:val="28"/>
          <w:szCs w:val="28"/>
        </w:rPr>
      </w:pPr>
    </w:p>
    <w:p w14:paraId="644F4A87" w14:textId="19527383" w:rsidR="004D3140" w:rsidRPr="00C92396" w:rsidRDefault="004D3140" w:rsidP="004D3140">
      <w:pPr>
        <w:ind w:firstLine="708"/>
        <w:rPr>
          <w:b/>
          <w:bCs/>
          <w:i/>
          <w:iCs/>
          <w:sz w:val="28"/>
          <w:szCs w:val="28"/>
        </w:rPr>
      </w:pPr>
      <w:r w:rsidRPr="00C92396">
        <w:rPr>
          <w:b/>
          <w:bCs/>
          <w:i/>
          <w:iCs/>
          <w:sz w:val="28"/>
          <w:szCs w:val="28"/>
        </w:rPr>
        <w:t>2.2. ДЕЙНОСТИ НА ОД”ЗЕМЕДЕЛИЕ” СЛИВЕН</w:t>
      </w:r>
    </w:p>
    <w:p w14:paraId="6449E887" w14:textId="77777777" w:rsidR="004D3140" w:rsidRPr="00C92396" w:rsidRDefault="004D3140" w:rsidP="004D3140">
      <w:pPr>
        <w:spacing w:line="276" w:lineRule="auto"/>
        <w:jc w:val="center"/>
        <w:rPr>
          <w:b/>
          <w:bCs/>
          <w:i/>
          <w:iCs/>
          <w:sz w:val="28"/>
          <w:szCs w:val="28"/>
        </w:rPr>
      </w:pPr>
    </w:p>
    <w:p w14:paraId="026A5ED6" w14:textId="5528CD22" w:rsidR="004D3140" w:rsidRPr="00C92396" w:rsidRDefault="004D3140" w:rsidP="004D3140">
      <w:pPr>
        <w:ind w:left="709" w:right="747" w:hanging="1"/>
        <w:jc w:val="both"/>
        <w:rPr>
          <w:b/>
          <w:bCs/>
          <w:i/>
          <w:iCs/>
        </w:rPr>
      </w:pPr>
      <w:r w:rsidRPr="00C92396">
        <w:rPr>
          <w:b/>
          <w:bCs/>
          <w:i/>
          <w:iCs/>
        </w:rPr>
        <w:t>2.2.1.  Дейности по  Директни плащания- Кампания 2023 г.</w:t>
      </w:r>
    </w:p>
    <w:p w14:paraId="45C4D869" w14:textId="77777777" w:rsidR="004D3140" w:rsidRPr="00C92396" w:rsidRDefault="004D3140" w:rsidP="004D3140">
      <w:pPr>
        <w:spacing w:line="276" w:lineRule="auto"/>
        <w:ind w:right="605" w:firstLine="709"/>
        <w:jc w:val="both"/>
      </w:pPr>
    </w:p>
    <w:p w14:paraId="2BAF157B" w14:textId="4C016210" w:rsidR="004D3140" w:rsidRPr="00C92396" w:rsidRDefault="004D3140" w:rsidP="004D3140">
      <w:pPr>
        <w:spacing w:line="276" w:lineRule="auto"/>
        <w:ind w:right="38" w:firstLine="709"/>
        <w:jc w:val="both"/>
      </w:pPr>
      <w:r w:rsidRPr="00C92396">
        <w:t xml:space="preserve">Дейностите по Кампания 2023 г. на територията на област Сливен започнаха преди </w:t>
      </w:r>
      <w:r w:rsidRPr="00C92396">
        <w:rPr>
          <w:lang w:val="ru-RU"/>
        </w:rPr>
        <w:t>01</w:t>
      </w:r>
      <w:r w:rsidRPr="00C92396">
        <w:t>.0</w:t>
      </w:r>
      <w:r w:rsidRPr="00C92396">
        <w:rPr>
          <w:lang w:val="ru-RU"/>
        </w:rPr>
        <w:t>3</w:t>
      </w:r>
      <w:r w:rsidRPr="00C92396">
        <w:t>.2023 г. със стартиране на организация по Правни основания, за контролиране</w:t>
      </w:r>
      <w:r w:rsidRPr="001A07C9">
        <w:t xml:space="preserve"> </w:t>
      </w:r>
      <w:r w:rsidRPr="00C92396">
        <w:t>и предаване от ОДЗ към система ИСАК и по отношение на новостите на НПВУ, вкл. работа по указания в Системата за електронни услуги на ДФЗ.</w:t>
      </w:r>
    </w:p>
    <w:p w14:paraId="76D7D849" w14:textId="77777777" w:rsidR="004D3140" w:rsidRPr="00C92396" w:rsidRDefault="004D3140" w:rsidP="004D3140">
      <w:pPr>
        <w:spacing w:line="276" w:lineRule="auto"/>
        <w:ind w:right="38" w:firstLine="709"/>
        <w:jc w:val="both"/>
      </w:pPr>
      <w:r w:rsidRPr="00C92396">
        <w:t>Регистрацията в ИСАК на земеделски стопани и ползваните от тях площи</w:t>
      </w:r>
      <w:r w:rsidRPr="00C92396">
        <w:rPr>
          <w:lang w:val="ru-RU"/>
        </w:rPr>
        <w:t xml:space="preserve"> приключи в указан срок.</w:t>
      </w:r>
    </w:p>
    <w:p w14:paraId="51916919" w14:textId="77777777" w:rsidR="004D3140" w:rsidRPr="00C92396" w:rsidRDefault="004D3140" w:rsidP="004D3140">
      <w:pPr>
        <w:ind w:firstLine="708"/>
        <w:jc w:val="both"/>
      </w:pPr>
    </w:p>
    <w:p w14:paraId="5279B23B" w14:textId="77777777" w:rsidR="004D3140" w:rsidRPr="00C92396" w:rsidRDefault="004D3140" w:rsidP="004D3140">
      <w:pPr>
        <w:jc w:val="center"/>
        <w:rPr>
          <w:b/>
          <w:bCs/>
          <w:i/>
          <w:iCs/>
        </w:rPr>
      </w:pPr>
      <w:r w:rsidRPr="00C92396">
        <w:rPr>
          <w:b/>
          <w:bCs/>
          <w:i/>
          <w:iCs/>
        </w:rPr>
        <w:t>Заявени площи в Област Сливен от основни земеделски култури по схема ОПДУ</w:t>
      </w:r>
    </w:p>
    <w:p w14:paraId="21B76C95" w14:textId="77777777" w:rsidR="004D3140" w:rsidRPr="00C92396" w:rsidRDefault="004D3140" w:rsidP="004D3140">
      <w:pPr>
        <w:jc w:val="center"/>
        <w:rPr>
          <w:b/>
          <w:bCs/>
          <w:i/>
          <w:iCs/>
          <w:lang w:val="ru-RU"/>
        </w:rPr>
      </w:pPr>
    </w:p>
    <w:tbl>
      <w:tblPr>
        <w:tblW w:w="7980" w:type="dxa"/>
        <w:jc w:val="center"/>
        <w:tblLook w:val="04A0" w:firstRow="1" w:lastRow="0" w:firstColumn="1" w:lastColumn="0" w:noHBand="0" w:noVBand="1"/>
      </w:tblPr>
      <w:tblGrid>
        <w:gridCol w:w="5240"/>
        <w:gridCol w:w="1120"/>
        <w:gridCol w:w="1620"/>
      </w:tblGrid>
      <w:tr w:rsidR="004D3140" w:rsidRPr="00C92396" w14:paraId="03A15317" w14:textId="77777777" w:rsidTr="004D3140">
        <w:trPr>
          <w:trHeight w:val="255"/>
          <w:jc w:val="center"/>
        </w:trPr>
        <w:tc>
          <w:tcPr>
            <w:tcW w:w="5240" w:type="dxa"/>
            <w:tcBorders>
              <w:top w:val="single" w:sz="4" w:space="0" w:color="auto"/>
              <w:left w:val="single" w:sz="4" w:space="0" w:color="auto"/>
              <w:bottom w:val="single" w:sz="4" w:space="0" w:color="auto"/>
              <w:right w:val="single" w:sz="4" w:space="0" w:color="auto"/>
            </w:tcBorders>
            <w:noWrap/>
            <w:vAlign w:val="bottom"/>
            <w:hideMark/>
          </w:tcPr>
          <w:p w14:paraId="14CD603B" w14:textId="77777777" w:rsidR="004D3140" w:rsidRPr="00C92396" w:rsidRDefault="004D3140">
            <w:pPr>
              <w:jc w:val="center"/>
              <w:rPr>
                <w:b/>
                <w:bCs/>
              </w:rPr>
            </w:pPr>
            <w:r w:rsidRPr="00C92396">
              <w:rPr>
                <w:b/>
                <w:bCs/>
              </w:rPr>
              <w:t>Култура</w:t>
            </w:r>
          </w:p>
        </w:tc>
        <w:tc>
          <w:tcPr>
            <w:tcW w:w="1120" w:type="dxa"/>
            <w:tcBorders>
              <w:top w:val="single" w:sz="4" w:space="0" w:color="auto"/>
              <w:left w:val="nil"/>
              <w:bottom w:val="single" w:sz="4" w:space="0" w:color="auto"/>
              <w:right w:val="single" w:sz="4" w:space="0" w:color="auto"/>
            </w:tcBorders>
            <w:noWrap/>
            <w:vAlign w:val="bottom"/>
            <w:hideMark/>
          </w:tcPr>
          <w:p w14:paraId="25F17194" w14:textId="77777777" w:rsidR="004D3140" w:rsidRPr="00C92396" w:rsidRDefault="004D3140">
            <w:pPr>
              <w:jc w:val="center"/>
              <w:rPr>
                <w:b/>
                <w:bCs/>
              </w:rPr>
            </w:pPr>
            <w:r w:rsidRPr="00C92396">
              <w:rPr>
                <w:b/>
                <w:bCs/>
              </w:rPr>
              <w:t>Площ</w:t>
            </w:r>
          </w:p>
        </w:tc>
        <w:tc>
          <w:tcPr>
            <w:tcW w:w="1620" w:type="dxa"/>
            <w:tcBorders>
              <w:top w:val="single" w:sz="4" w:space="0" w:color="auto"/>
              <w:left w:val="nil"/>
              <w:bottom w:val="single" w:sz="4" w:space="0" w:color="auto"/>
              <w:right w:val="single" w:sz="4" w:space="0" w:color="auto"/>
            </w:tcBorders>
            <w:noWrap/>
            <w:vAlign w:val="bottom"/>
            <w:hideMark/>
          </w:tcPr>
          <w:p w14:paraId="3A9F12CF" w14:textId="77777777" w:rsidR="004D3140" w:rsidRPr="00C92396" w:rsidRDefault="004D3140">
            <w:pPr>
              <w:jc w:val="center"/>
              <w:rPr>
                <w:b/>
                <w:bCs/>
              </w:rPr>
            </w:pPr>
            <w:r w:rsidRPr="00C92396">
              <w:rPr>
                <w:b/>
                <w:bCs/>
              </w:rPr>
              <w:t>Заявления брой</w:t>
            </w:r>
          </w:p>
        </w:tc>
      </w:tr>
      <w:tr w:rsidR="004D3140" w:rsidRPr="00C92396" w14:paraId="088796C0"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5EFD3C32" w14:textId="77777777" w:rsidR="004D3140" w:rsidRPr="00C92396" w:rsidRDefault="004D3140">
            <w:r w:rsidRPr="00C92396">
              <w:t>овес - пролетен</w:t>
            </w:r>
          </w:p>
        </w:tc>
        <w:tc>
          <w:tcPr>
            <w:tcW w:w="1120" w:type="dxa"/>
            <w:tcBorders>
              <w:top w:val="nil"/>
              <w:left w:val="nil"/>
              <w:bottom w:val="single" w:sz="4" w:space="0" w:color="auto"/>
              <w:right w:val="single" w:sz="4" w:space="0" w:color="auto"/>
            </w:tcBorders>
            <w:noWrap/>
            <w:vAlign w:val="bottom"/>
            <w:hideMark/>
          </w:tcPr>
          <w:p w14:paraId="33FB35C3" w14:textId="77777777" w:rsidR="004D3140" w:rsidRPr="00C92396" w:rsidRDefault="004D3140">
            <w:pPr>
              <w:jc w:val="right"/>
            </w:pPr>
            <w:r w:rsidRPr="00C92396">
              <w:t>514.81</w:t>
            </w:r>
          </w:p>
        </w:tc>
        <w:tc>
          <w:tcPr>
            <w:tcW w:w="1620" w:type="dxa"/>
            <w:tcBorders>
              <w:top w:val="nil"/>
              <w:left w:val="nil"/>
              <w:bottom w:val="single" w:sz="4" w:space="0" w:color="auto"/>
              <w:right w:val="single" w:sz="4" w:space="0" w:color="auto"/>
            </w:tcBorders>
            <w:noWrap/>
            <w:vAlign w:val="bottom"/>
            <w:hideMark/>
          </w:tcPr>
          <w:p w14:paraId="474A4D63" w14:textId="77777777" w:rsidR="004D3140" w:rsidRPr="00C92396" w:rsidRDefault="004D3140">
            <w:pPr>
              <w:jc w:val="right"/>
            </w:pPr>
            <w:r w:rsidRPr="00C92396">
              <w:t>165</w:t>
            </w:r>
          </w:p>
        </w:tc>
      </w:tr>
      <w:tr w:rsidR="004D3140" w:rsidRPr="00C92396" w14:paraId="3F5540F3"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54AEF7AD" w14:textId="77777777" w:rsidR="004D3140" w:rsidRPr="00C92396" w:rsidRDefault="004D3140">
            <w:r w:rsidRPr="00C92396">
              <w:t>сливи</w:t>
            </w:r>
          </w:p>
        </w:tc>
        <w:tc>
          <w:tcPr>
            <w:tcW w:w="1120" w:type="dxa"/>
            <w:tcBorders>
              <w:top w:val="nil"/>
              <w:left w:val="nil"/>
              <w:bottom w:val="single" w:sz="4" w:space="0" w:color="auto"/>
              <w:right w:val="single" w:sz="4" w:space="0" w:color="auto"/>
            </w:tcBorders>
            <w:noWrap/>
            <w:vAlign w:val="bottom"/>
            <w:hideMark/>
          </w:tcPr>
          <w:p w14:paraId="57607CF7" w14:textId="77777777" w:rsidR="004D3140" w:rsidRPr="00C92396" w:rsidRDefault="004D3140">
            <w:pPr>
              <w:jc w:val="right"/>
            </w:pPr>
            <w:r w:rsidRPr="00C92396">
              <w:t>425.15</w:t>
            </w:r>
          </w:p>
        </w:tc>
        <w:tc>
          <w:tcPr>
            <w:tcW w:w="1620" w:type="dxa"/>
            <w:tcBorders>
              <w:top w:val="nil"/>
              <w:left w:val="nil"/>
              <w:bottom w:val="single" w:sz="4" w:space="0" w:color="auto"/>
              <w:right w:val="single" w:sz="4" w:space="0" w:color="auto"/>
            </w:tcBorders>
            <w:noWrap/>
            <w:vAlign w:val="bottom"/>
            <w:hideMark/>
          </w:tcPr>
          <w:p w14:paraId="2BA6F6C2" w14:textId="77777777" w:rsidR="004D3140" w:rsidRPr="00C92396" w:rsidRDefault="004D3140">
            <w:pPr>
              <w:jc w:val="right"/>
            </w:pPr>
            <w:r w:rsidRPr="00C92396">
              <w:t>277</w:t>
            </w:r>
          </w:p>
        </w:tc>
      </w:tr>
      <w:tr w:rsidR="004D3140" w:rsidRPr="00C92396" w14:paraId="73F368B3"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44A98743" w14:textId="77777777" w:rsidR="004D3140" w:rsidRPr="00C92396" w:rsidRDefault="004D3140">
            <w:r w:rsidRPr="00C92396">
              <w:t>царевица за силаж</w:t>
            </w:r>
          </w:p>
        </w:tc>
        <w:tc>
          <w:tcPr>
            <w:tcW w:w="1120" w:type="dxa"/>
            <w:tcBorders>
              <w:top w:val="nil"/>
              <w:left w:val="nil"/>
              <w:bottom w:val="single" w:sz="4" w:space="0" w:color="auto"/>
              <w:right w:val="single" w:sz="4" w:space="0" w:color="auto"/>
            </w:tcBorders>
            <w:noWrap/>
            <w:vAlign w:val="bottom"/>
            <w:hideMark/>
          </w:tcPr>
          <w:p w14:paraId="36B6FF24" w14:textId="77777777" w:rsidR="004D3140" w:rsidRPr="00C92396" w:rsidRDefault="004D3140">
            <w:pPr>
              <w:jc w:val="right"/>
            </w:pPr>
            <w:r w:rsidRPr="00C92396">
              <w:t>2087.82</w:t>
            </w:r>
          </w:p>
        </w:tc>
        <w:tc>
          <w:tcPr>
            <w:tcW w:w="1620" w:type="dxa"/>
            <w:tcBorders>
              <w:top w:val="nil"/>
              <w:left w:val="nil"/>
              <w:bottom w:val="single" w:sz="4" w:space="0" w:color="auto"/>
              <w:right w:val="single" w:sz="4" w:space="0" w:color="auto"/>
            </w:tcBorders>
            <w:noWrap/>
            <w:vAlign w:val="bottom"/>
            <w:hideMark/>
          </w:tcPr>
          <w:p w14:paraId="2566CDD7" w14:textId="77777777" w:rsidR="004D3140" w:rsidRPr="00C92396" w:rsidRDefault="004D3140">
            <w:pPr>
              <w:jc w:val="right"/>
            </w:pPr>
            <w:r w:rsidRPr="00C92396">
              <w:t>98</w:t>
            </w:r>
          </w:p>
        </w:tc>
      </w:tr>
      <w:tr w:rsidR="004D3140" w:rsidRPr="00C92396" w14:paraId="67760E87"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5C0492B0" w14:textId="77777777" w:rsidR="004D3140" w:rsidRPr="00C92396" w:rsidRDefault="004D3140">
            <w:r w:rsidRPr="00C92396">
              <w:t>Десертни лозя</w:t>
            </w:r>
          </w:p>
        </w:tc>
        <w:tc>
          <w:tcPr>
            <w:tcW w:w="1120" w:type="dxa"/>
            <w:tcBorders>
              <w:top w:val="nil"/>
              <w:left w:val="nil"/>
              <w:bottom w:val="single" w:sz="4" w:space="0" w:color="auto"/>
              <w:right w:val="single" w:sz="4" w:space="0" w:color="auto"/>
            </w:tcBorders>
            <w:noWrap/>
            <w:vAlign w:val="bottom"/>
            <w:hideMark/>
          </w:tcPr>
          <w:p w14:paraId="367C46ED" w14:textId="77777777" w:rsidR="004D3140" w:rsidRPr="00C92396" w:rsidRDefault="004D3140">
            <w:pPr>
              <w:jc w:val="right"/>
            </w:pPr>
            <w:r w:rsidRPr="00C92396">
              <w:t>110.38</w:t>
            </w:r>
          </w:p>
        </w:tc>
        <w:tc>
          <w:tcPr>
            <w:tcW w:w="1620" w:type="dxa"/>
            <w:tcBorders>
              <w:top w:val="nil"/>
              <w:left w:val="nil"/>
              <w:bottom w:val="single" w:sz="4" w:space="0" w:color="auto"/>
              <w:right w:val="single" w:sz="4" w:space="0" w:color="auto"/>
            </w:tcBorders>
            <w:noWrap/>
            <w:vAlign w:val="bottom"/>
            <w:hideMark/>
          </w:tcPr>
          <w:p w14:paraId="58B9B588" w14:textId="77777777" w:rsidR="004D3140" w:rsidRPr="00C92396" w:rsidRDefault="004D3140">
            <w:pPr>
              <w:jc w:val="right"/>
            </w:pPr>
            <w:r w:rsidRPr="00C92396">
              <w:t>106</w:t>
            </w:r>
          </w:p>
        </w:tc>
      </w:tr>
      <w:tr w:rsidR="004D3140" w:rsidRPr="00C92396" w14:paraId="70D1DD2A"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37182F01" w14:textId="77777777" w:rsidR="004D3140" w:rsidRPr="00C92396" w:rsidRDefault="004D3140">
            <w:r w:rsidRPr="00C92396">
              <w:t>лешници</w:t>
            </w:r>
          </w:p>
        </w:tc>
        <w:tc>
          <w:tcPr>
            <w:tcW w:w="1120" w:type="dxa"/>
            <w:tcBorders>
              <w:top w:val="nil"/>
              <w:left w:val="nil"/>
              <w:bottom w:val="single" w:sz="4" w:space="0" w:color="auto"/>
              <w:right w:val="single" w:sz="4" w:space="0" w:color="auto"/>
            </w:tcBorders>
            <w:noWrap/>
            <w:vAlign w:val="bottom"/>
            <w:hideMark/>
          </w:tcPr>
          <w:p w14:paraId="35D00AA9" w14:textId="77777777" w:rsidR="004D3140" w:rsidRPr="00C92396" w:rsidRDefault="004D3140">
            <w:pPr>
              <w:jc w:val="right"/>
            </w:pPr>
            <w:r w:rsidRPr="00C92396">
              <w:t>28.86</w:t>
            </w:r>
          </w:p>
        </w:tc>
        <w:tc>
          <w:tcPr>
            <w:tcW w:w="1620" w:type="dxa"/>
            <w:tcBorders>
              <w:top w:val="nil"/>
              <w:left w:val="nil"/>
              <w:bottom w:val="single" w:sz="4" w:space="0" w:color="auto"/>
              <w:right w:val="single" w:sz="4" w:space="0" w:color="auto"/>
            </w:tcBorders>
            <w:noWrap/>
            <w:vAlign w:val="bottom"/>
            <w:hideMark/>
          </w:tcPr>
          <w:p w14:paraId="0935D24F" w14:textId="77777777" w:rsidR="004D3140" w:rsidRPr="00C92396" w:rsidRDefault="004D3140">
            <w:pPr>
              <w:jc w:val="right"/>
            </w:pPr>
            <w:r w:rsidRPr="00C92396">
              <w:t>27</w:t>
            </w:r>
          </w:p>
        </w:tc>
      </w:tr>
      <w:tr w:rsidR="004D3140" w:rsidRPr="00C92396" w14:paraId="74126A7E"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3E1E8480" w14:textId="77777777" w:rsidR="004D3140" w:rsidRPr="00C92396" w:rsidRDefault="004D3140">
            <w:r w:rsidRPr="00C92396">
              <w:t>Ливади за косене</w:t>
            </w:r>
          </w:p>
        </w:tc>
        <w:tc>
          <w:tcPr>
            <w:tcW w:w="1120" w:type="dxa"/>
            <w:tcBorders>
              <w:top w:val="nil"/>
              <w:left w:val="nil"/>
              <w:bottom w:val="single" w:sz="4" w:space="0" w:color="auto"/>
              <w:right w:val="single" w:sz="4" w:space="0" w:color="auto"/>
            </w:tcBorders>
            <w:noWrap/>
            <w:vAlign w:val="bottom"/>
            <w:hideMark/>
          </w:tcPr>
          <w:p w14:paraId="33CE003D" w14:textId="77777777" w:rsidR="004D3140" w:rsidRPr="00C92396" w:rsidRDefault="004D3140">
            <w:pPr>
              <w:jc w:val="right"/>
            </w:pPr>
            <w:r w:rsidRPr="00C92396">
              <w:t>6950.95</w:t>
            </w:r>
          </w:p>
        </w:tc>
        <w:tc>
          <w:tcPr>
            <w:tcW w:w="1620" w:type="dxa"/>
            <w:tcBorders>
              <w:top w:val="nil"/>
              <w:left w:val="nil"/>
              <w:bottom w:val="single" w:sz="4" w:space="0" w:color="auto"/>
              <w:right w:val="single" w:sz="4" w:space="0" w:color="auto"/>
            </w:tcBorders>
            <w:noWrap/>
            <w:vAlign w:val="bottom"/>
            <w:hideMark/>
          </w:tcPr>
          <w:p w14:paraId="00EBE08E" w14:textId="77777777" w:rsidR="004D3140" w:rsidRPr="00C92396" w:rsidRDefault="004D3140">
            <w:pPr>
              <w:jc w:val="right"/>
            </w:pPr>
            <w:r w:rsidRPr="00C92396">
              <w:t>822</w:t>
            </w:r>
          </w:p>
        </w:tc>
      </w:tr>
      <w:tr w:rsidR="004D3140" w:rsidRPr="00C92396" w14:paraId="5BBD236F"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18C6BD9" w14:textId="77777777" w:rsidR="004D3140" w:rsidRPr="00C92396" w:rsidRDefault="004D3140">
            <w:r w:rsidRPr="00C92396">
              <w:t>ябълки</w:t>
            </w:r>
          </w:p>
        </w:tc>
        <w:tc>
          <w:tcPr>
            <w:tcW w:w="1120" w:type="dxa"/>
            <w:tcBorders>
              <w:top w:val="nil"/>
              <w:left w:val="nil"/>
              <w:bottom w:val="single" w:sz="4" w:space="0" w:color="auto"/>
              <w:right w:val="single" w:sz="4" w:space="0" w:color="auto"/>
            </w:tcBorders>
            <w:noWrap/>
            <w:vAlign w:val="bottom"/>
            <w:hideMark/>
          </w:tcPr>
          <w:p w14:paraId="03121D75" w14:textId="77777777" w:rsidR="004D3140" w:rsidRPr="00C92396" w:rsidRDefault="004D3140">
            <w:pPr>
              <w:jc w:val="right"/>
            </w:pPr>
            <w:r w:rsidRPr="00C92396">
              <w:t>93.11</w:t>
            </w:r>
          </w:p>
        </w:tc>
        <w:tc>
          <w:tcPr>
            <w:tcW w:w="1620" w:type="dxa"/>
            <w:tcBorders>
              <w:top w:val="nil"/>
              <w:left w:val="nil"/>
              <w:bottom w:val="single" w:sz="4" w:space="0" w:color="auto"/>
              <w:right w:val="single" w:sz="4" w:space="0" w:color="auto"/>
            </w:tcBorders>
            <w:noWrap/>
            <w:vAlign w:val="bottom"/>
            <w:hideMark/>
          </w:tcPr>
          <w:p w14:paraId="6900B8C4" w14:textId="77777777" w:rsidR="004D3140" w:rsidRPr="00C92396" w:rsidRDefault="004D3140">
            <w:pPr>
              <w:jc w:val="right"/>
            </w:pPr>
            <w:r w:rsidRPr="00C92396">
              <w:t>114</w:t>
            </w:r>
          </w:p>
        </w:tc>
      </w:tr>
      <w:tr w:rsidR="004D3140" w:rsidRPr="00C92396" w14:paraId="6ECB3F9F"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2053DF5" w14:textId="77777777" w:rsidR="004D3140" w:rsidRPr="00C92396" w:rsidRDefault="004D3140">
            <w:r w:rsidRPr="00C92396">
              <w:t>круши</w:t>
            </w:r>
          </w:p>
        </w:tc>
        <w:tc>
          <w:tcPr>
            <w:tcW w:w="1120" w:type="dxa"/>
            <w:tcBorders>
              <w:top w:val="nil"/>
              <w:left w:val="nil"/>
              <w:bottom w:val="single" w:sz="4" w:space="0" w:color="auto"/>
              <w:right w:val="single" w:sz="4" w:space="0" w:color="auto"/>
            </w:tcBorders>
            <w:noWrap/>
            <w:vAlign w:val="bottom"/>
            <w:hideMark/>
          </w:tcPr>
          <w:p w14:paraId="1E26914F" w14:textId="77777777" w:rsidR="004D3140" w:rsidRPr="00C92396" w:rsidRDefault="004D3140">
            <w:pPr>
              <w:jc w:val="right"/>
            </w:pPr>
            <w:r w:rsidRPr="00C92396">
              <w:t>27.11</w:t>
            </w:r>
          </w:p>
        </w:tc>
        <w:tc>
          <w:tcPr>
            <w:tcW w:w="1620" w:type="dxa"/>
            <w:tcBorders>
              <w:top w:val="nil"/>
              <w:left w:val="nil"/>
              <w:bottom w:val="single" w:sz="4" w:space="0" w:color="auto"/>
              <w:right w:val="single" w:sz="4" w:space="0" w:color="auto"/>
            </w:tcBorders>
            <w:noWrap/>
            <w:vAlign w:val="bottom"/>
            <w:hideMark/>
          </w:tcPr>
          <w:p w14:paraId="48A14B1C" w14:textId="77777777" w:rsidR="004D3140" w:rsidRPr="00C92396" w:rsidRDefault="004D3140">
            <w:pPr>
              <w:jc w:val="right"/>
            </w:pPr>
            <w:r w:rsidRPr="00C92396">
              <w:t>46</w:t>
            </w:r>
          </w:p>
        </w:tc>
      </w:tr>
      <w:tr w:rsidR="004D3140" w:rsidRPr="00C92396" w14:paraId="7667B4FD"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654976C" w14:textId="77777777" w:rsidR="004D3140" w:rsidRPr="00C92396" w:rsidRDefault="004D3140">
            <w:r w:rsidRPr="00C92396">
              <w:t>ПЛОЩИ С УГАРИ</w:t>
            </w:r>
          </w:p>
        </w:tc>
        <w:tc>
          <w:tcPr>
            <w:tcW w:w="1120" w:type="dxa"/>
            <w:tcBorders>
              <w:top w:val="nil"/>
              <w:left w:val="nil"/>
              <w:bottom w:val="single" w:sz="4" w:space="0" w:color="auto"/>
              <w:right w:val="single" w:sz="4" w:space="0" w:color="auto"/>
            </w:tcBorders>
            <w:noWrap/>
            <w:vAlign w:val="bottom"/>
            <w:hideMark/>
          </w:tcPr>
          <w:p w14:paraId="7641C9FF" w14:textId="77777777" w:rsidR="004D3140" w:rsidRPr="00C92396" w:rsidRDefault="004D3140">
            <w:pPr>
              <w:jc w:val="right"/>
            </w:pPr>
            <w:r w:rsidRPr="00C92396">
              <w:t>5645.45</w:t>
            </w:r>
          </w:p>
        </w:tc>
        <w:tc>
          <w:tcPr>
            <w:tcW w:w="1620" w:type="dxa"/>
            <w:tcBorders>
              <w:top w:val="nil"/>
              <w:left w:val="nil"/>
              <w:bottom w:val="single" w:sz="4" w:space="0" w:color="auto"/>
              <w:right w:val="single" w:sz="4" w:space="0" w:color="auto"/>
            </w:tcBorders>
            <w:noWrap/>
            <w:vAlign w:val="bottom"/>
            <w:hideMark/>
          </w:tcPr>
          <w:p w14:paraId="54EF2B94" w14:textId="77777777" w:rsidR="004D3140" w:rsidRPr="00C92396" w:rsidRDefault="004D3140">
            <w:pPr>
              <w:jc w:val="right"/>
            </w:pPr>
            <w:r w:rsidRPr="00C92396">
              <w:t>1081</w:t>
            </w:r>
          </w:p>
        </w:tc>
      </w:tr>
      <w:tr w:rsidR="004D3140" w:rsidRPr="00C92396" w14:paraId="7D0A0ADE"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3974127" w14:textId="77777777" w:rsidR="004D3140" w:rsidRPr="00C92396" w:rsidRDefault="004D3140">
            <w:r w:rsidRPr="00C92396">
              <w:t>люцерна</w:t>
            </w:r>
          </w:p>
        </w:tc>
        <w:tc>
          <w:tcPr>
            <w:tcW w:w="1120" w:type="dxa"/>
            <w:tcBorders>
              <w:top w:val="nil"/>
              <w:left w:val="nil"/>
              <w:bottom w:val="single" w:sz="4" w:space="0" w:color="auto"/>
              <w:right w:val="single" w:sz="4" w:space="0" w:color="auto"/>
            </w:tcBorders>
            <w:noWrap/>
            <w:vAlign w:val="bottom"/>
            <w:hideMark/>
          </w:tcPr>
          <w:p w14:paraId="5CAB36BB" w14:textId="77777777" w:rsidR="004D3140" w:rsidRPr="00C92396" w:rsidRDefault="004D3140">
            <w:pPr>
              <w:jc w:val="right"/>
            </w:pPr>
            <w:r w:rsidRPr="00C92396">
              <w:t>4010.58</w:t>
            </w:r>
          </w:p>
        </w:tc>
        <w:tc>
          <w:tcPr>
            <w:tcW w:w="1620" w:type="dxa"/>
            <w:tcBorders>
              <w:top w:val="nil"/>
              <w:left w:val="nil"/>
              <w:bottom w:val="single" w:sz="4" w:space="0" w:color="auto"/>
              <w:right w:val="single" w:sz="4" w:space="0" w:color="auto"/>
            </w:tcBorders>
            <w:noWrap/>
            <w:vAlign w:val="bottom"/>
            <w:hideMark/>
          </w:tcPr>
          <w:p w14:paraId="2F5F7B4D" w14:textId="77777777" w:rsidR="004D3140" w:rsidRPr="00C92396" w:rsidRDefault="004D3140">
            <w:pPr>
              <w:jc w:val="right"/>
            </w:pPr>
            <w:r w:rsidRPr="00C92396">
              <w:t>949</w:t>
            </w:r>
          </w:p>
        </w:tc>
      </w:tr>
      <w:tr w:rsidR="004D3140" w:rsidRPr="00C92396" w14:paraId="46862D66"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54FD4F2" w14:textId="77777777" w:rsidR="004D3140" w:rsidRPr="00C92396" w:rsidRDefault="004D3140">
            <w:r w:rsidRPr="00C92396">
              <w:t>череши</w:t>
            </w:r>
          </w:p>
        </w:tc>
        <w:tc>
          <w:tcPr>
            <w:tcW w:w="1120" w:type="dxa"/>
            <w:tcBorders>
              <w:top w:val="nil"/>
              <w:left w:val="nil"/>
              <w:bottom w:val="single" w:sz="4" w:space="0" w:color="auto"/>
              <w:right w:val="single" w:sz="4" w:space="0" w:color="auto"/>
            </w:tcBorders>
            <w:noWrap/>
            <w:vAlign w:val="bottom"/>
            <w:hideMark/>
          </w:tcPr>
          <w:p w14:paraId="62A909C6" w14:textId="77777777" w:rsidR="004D3140" w:rsidRPr="00C92396" w:rsidRDefault="004D3140">
            <w:pPr>
              <w:jc w:val="right"/>
            </w:pPr>
            <w:r w:rsidRPr="00C92396">
              <w:t>1121.02</w:t>
            </w:r>
          </w:p>
        </w:tc>
        <w:tc>
          <w:tcPr>
            <w:tcW w:w="1620" w:type="dxa"/>
            <w:tcBorders>
              <w:top w:val="nil"/>
              <w:left w:val="nil"/>
              <w:bottom w:val="single" w:sz="4" w:space="0" w:color="auto"/>
              <w:right w:val="single" w:sz="4" w:space="0" w:color="auto"/>
            </w:tcBorders>
            <w:noWrap/>
            <w:vAlign w:val="bottom"/>
            <w:hideMark/>
          </w:tcPr>
          <w:p w14:paraId="09E8E42C" w14:textId="77777777" w:rsidR="004D3140" w:rsidRPr="00C92396" w:rsidRDefault="004D3140">
            <w:pPr>
              <w:jc w:val="right"/>
            </w:pPr>
            <w:r w:rsidRPr="00C92396">
              <w:t>615</w:t>
            </w:r>
          </w:p>
        </w:tc>
      </w:tr>
      <w:tr w:rsidR="004D3140" w:rsidRPr="00C92396" w14:paraId="3518F2AB"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24886B7D" w14:textId="77777777" w:rsidR="004D3140" w:rsidRPr="00C92396" w:rsidRDefault="004D3140">
            <w:r w:rsidRPr="00C92396">
              <w:t>кайсии/зарзали</w:t>
            </w:r>
          </w:p>
        </w:tc>
        <w:tc>
          <w:tcPr>
            <w:tcW w:w="1120" w:type="dxa"/>
            <w:tcBorders>
              <w:top w:val="nil"/>
              <w:left w:val="nil"/>
              <w:bottom w:val="single" w:sz="4" w:space="0" w:color="auto"/>
              <w:right w:val="single" w:sz="4" w:space="0" w:color="auto"/>
            </w:tcBorders>
            <w:noWrap/>
            <w:vAlign w:val="bottom"/>
            <w:hideMark/>
          </w:tcPr>
          <w:p w14:paraId="20904E30" w14:textId="77777777" w:rsidR="004D3140" w:rsidRPr="00C92396" w:rsidRDefault="004D3140">
            <w:pPr>
              <w:jc w:val="right"/>
            </w:pPr>
            <w:r w:rsidRPr="00C92396">
              <w:t>46.71</w:t>
            </w:r>
          </w:p>
        </w:tc>
        <w:tc>
          <w:tcPr>
            <w:tcW w:w="1620" w:type="dxa"/>
            <w:tcBorders>
              <w:top w:val="nil"/>
              <w:left w:val="nil"/>
              <w:bottom w:val="single" w:sz="4" w:space="0" w:color="auto"/>
              <w:right w:val="single" w:sz="4" w:space="0" w:color="auto"/>
            </w:tcBorders>
            <w:noWrap/>
            <w:vAlign w:val="bottom"/>
            <w:hideMark/>
          </w:tcPr>
          <w:p w14:paraId="5B144E9E" w14:textId="77777777" w:rsidR="004D3140" w:rsidRPr="00C92396" w:rsidRDefault="004D3140">
            <w:pPr>
              <w:jc w:val="right"/>
            </w:pPr>
            <w:r w:rsidRPr="00C92396">
              <w:t>61</w:t>
            </w:r>
          </w:p>
        </w:tc>
      </w:tr>
      <w:tr w:rsidR="004D3140" w:rsidRPr="00C92396" w14:paraId="60751408" w14:textId="77777777" w:rsidTr="004D3140">
        <w:trPr>
          <w:trHeight w:val="510"/>
          <w:jc w:val="center"/>
        </w:trPr>
        <w:tc>
          <w:tcPr>
            <w:tcW w:w="5240" w:type="dxa"/>
            <w:tcBorders>
              <w:top w:val="nil"/>
              <w:left w:val="single" w:sz="4" w:space="0" w:color="auto"/>
              <w:bottom w:val="single" w:sz="4" w:space="0" w:color="auto"/>
              <w:right w:val="single" w:sz="4" w:space="0" w:color="auto"/>
            </w:tcBorders>
            <w:vAlign w:val="bottom"/>
            <w:hideMark/>
          </w:tcPr>
          <w:p w14:paraId="192259D9" w14:textId="77777777" w:rsidR="004D3140" w:rsidRPr="00C92396" w:rsidRDefault="004D3140">
            <w:r w:rsidRPr="00C92396">
              <w:t>Постоянни или временни пасища за паша на животни (пасища и мери за паша)</w:t>
            </w:r>
          </w:p>
        </w:tc>
        <w:tc>
          <w:tcPr>
            <w:tcW w:w="1120" w:type="dxa"/>
            <w:tcBorders>
              <w:top w:val="nil"/>
              <w:left w:val="nil"/>
              <w:bottom w:val="single" w:sz="4" w:space="0" w:color="auto"/>
              <w:right w:val="single" w:sz="4" w:space="0" w:color="auto"/>
            </w:tcBorders>
            <w:noWrap/>
            <w:vAlign w:val="bottom"/>
            <w:hideMark/>
          </w:tcPr>
          <w:p w14:paraId="55DD977F" w14:textId="77777777" w:rsidR="004D3140" w:rsidRPr="00C92396" w:rsidRDefault="004D3140">
            <w:pPr>
              <w:jc w:val="right"/>
            </w:pPr>
            <w:r w:rsidRPr="00C92396">
              <w:t>13526.85</w:t>
            </w:r>
          </w:p>
        </w:tc>
        <w:tc>
          <w:tcPr>
            <w:tcW w:w="1620" w:type="dxa"/>
            <w:tcBorders>
              <w:top w:val="nil"/>
              <w:left w:val="nil"/>
              <w:bottom w:val="single" w:sz="4" w:space="0" w:color="auto"/>
              <w:right w:val="single" w:sz="4" w:space="0" w:color="auto"/>
            </w:tcBorders>
            <w:noWrap/>
            <w:vAlign w:val="bottom"/>
            <w:hideMark/>
          </w:tcPr>
          <w:p w14:paraId="3109CFC9" w14:textId="77777777" w:rsidR="004D3140" w:rsidRPr="00C92396" w:rsidRDefault="004D3140">
            <w:pPr>
              <w:jc w:val="right"/>
            </w:pPr>
            <w:r w:rsidRPr="00C92396">
              <w:t>485</w:t>
            </w:r>
          </w:p>
        </w:tc>
      </w:tr>
      <w:tr w:rsidR="004D3140" w:rsidRPr="00C92396" w14:paraId="525719F7"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68E51B9" w14:textId="77777777" w:rsidR="004D3140" w:rsidRPr="00C92396" w:rsidRDefault="004D3140">
            <w:r w:rsidRPr="00C92396">
              <w:t>мека пшеница-зимна</w:t>
            </w:r>
          </w:p>
        </w:tc>
        <w:tc>
          <w:tcPr>
            <w:tcW w:w="1120" w:type="dxa"/>
            <w:tcBorders>
              <w:top w:val="nil"/>
              <w:left w:val="nil"/>
              <w:bottom w:val="single" w:sz="4" w:space="0" w:color="auto"/>
              <w:right w:val="single" w:sz="4" w:space="0" w:color="auto"/>
            </w:tcBorders>
            <w:noWrap/>
            <w:vAlign w:val="bottom"/>
            <w:hideMark/>
          </w:tcPr>
          <w:p w14:paraId="1CE1DF61" w14:textId="77777777" w:rsidR="004D3140" w:rsidRPr="00C92396" w:rsidRDefault="004D3140">
            <w:pPr>
              <w:jc w:val="right"/>
            </w:pPr>
            <w:r w:rsidRPr="00C92396">
              <w:t>34604.52</w:t>
            </w:r>
          </w:p>
        </w:tc>
        <w:tc>
          <w:tcPr>
            <w:tcW w:w="1620" w:type="dxa"/>
            <w:tcBorders>
              <w:top w:val="nil"/>
              <w:left w:val="nil"/>
              <w:bottom w:val="single" w:sz="4" w:space="0" w:color="auto"/>
              <w:right w:val="single" w:sz="4" w:space="0" w:color="auto"/>
            </w:tcBorders>
            <w:noWrap/>
            <w:vAlign w:val="bottom"/>
            <w:hideMark/>
          </w:tcPr>
          <w:p w14:paraId="2043566B" w14:textId="77777777" w:rsidR="004D3140" w:rsidRPr="00C92396" w:rsidRDefault="004D3140">
            <w:pPr>
              <w:jc w:val="right"/>
            </w:pPr>
            <w:r w:rsidRPr="00C92396">
              <w:t>1198</w:t>
            </w:r>
          </w:p>
        </w:tc>
      </w:tr>
      <w:tr w:rsidR="004D3140" w:rsidRPr="00C92396" w14:paraId="14D665F3"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728C036D" w14:textId="77777777" w:rsidR="004D3140" w:rsidRPr="00C92396" w:rsidRDefault="004D3140">
            <w:r w:rsidRPr="00C92396">
              <w:t>рапица - зимна</w:t>
            </w:r>
          </w:p>
        </w:tc>
        <w:tc>
          <w:tcPr>
            <w:tcW w:w="1120" w:type="dxa"/>
            <w:tcBorders>
              <w:top w:val="nil"/>
              <w:left w:val="nil"/>
              <w:bottom w:val="single" w:sz="4" w:space="0" w:color="auto"/>
              <w:right w:val="single" w:sz="4" w:space="0" w:color="auto"/>
            </w:tcBorders>
            <w:noWrap/>
            <w:vAlign w:val="bottom"/>
            <w:hideMark/>
          </w:tcPr>
          <w:p w14:paraId="006C5F9E" w14:textId="77777777" w:rsidR="004D3140" w:rsidRPr="00C92396" w:rsidRDefault="004D3140">
            <w:pPr>
              <w:jc w:val="right"/>
            </w:pPr>
            <w:r w:rsidRPr="00C92396">
              <w:t>3943.14</w:t>
            </w:r>
          </w:p>
        </w:tc>
        <w:tc>
          <w:tcPr>
            <w:tcW w:w="1620" w:type="dxa"/>
            <w:tcBorders>
              <w:top w:val="nil"/>
              <w:left w:val="nil"/>
              <w:bottom w:val="single" w:sz="4" w:space="0" w:color="auto"/>
              <w:right w:val="single" w:sz="4" w:space="0" w:color="auto"/>
            </w:tcBorders>
            <w:noWrap/>
            <w:vAlign w:val="bottom"/>
            <w:hideMark/>
          </w:tcPr>
          <w:p w14:paraId="589CDCFB" w14:textId="77777777" w:rsidR="004D3140" w:rsidRPr="00C92396" w:rsidRDefault="004D3140">
            <w:pPr>
              <w:jc w:val="right"/>
            </w:pPr>
            <w:r w:rsidRPr="00C92396">
              <w:t>117</w:t>
            </w:r>
          </w:p>
        </w:tc>
      </w:tr>
      <w:tr w:rsidR="004D3140" w:rsidRPr="00C92396" w14:paraId="540F5CA5"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011D547" w14:textId="77777777" w:rsidR="004D3140" w:rsidRPr="00C92396" w:rsidRDefault="004D3140">
            <w:r w:rsidRPr="00C92396">
              <w:t>праскови/нектарини</w:t>
            </w:r>
          </w:p>
        </w:tc>
        <w:tc>
          <w:tcPr>
            <w:tcW w:w="1120" w:type="dxa"/>
            <w:tcBorders>
              <w:top w:val="nil"/>
              <w:left w:val="nil"/>
              <w:bottom w:val="single" w:sz="4" w:space="0" w:color="auto"/>
              <w:right w:val="single" w:sz="4" w:space="0" w:color="auto"/>
            </w:tcBorders>
            <w:noWrap/>
            <w:vAlign w:val="bottom"/>
            <w:hideMark/>
          </w:tcPr>
          <w:p w14:paraId="472FA889" w14:textId="77777777" w:rsidR="004D3140" w:rsidRPr="00C92396" w:rsidRDefault="004D3140">
            <w:pPr>
              <w:jc w:val="right"/>
            </w:pPr>
            <w:r w:rsidRPr="00C92396">
              <w:t>1445.45</w:t>
            </w:r>
          </w:p>
        </w:tc>
        <w:tc>
          <w:tcPr>
            <w:tcW w:w="1620" w:type="dxa"/>
            <w:tcBorders>
              <w:top w:val="nil"/>
              <w:left w:val="nil"/>
              <w:bottom w:val="single" w:sz="4" w:space="0" w:color="auto"/>
              <w:right w:val="single" w:sz="4" w:space="0" w:color="auto"/>
            </w:tcBorders>
            <w:noWrap/>
            <w:vAlign w:val="bottom"/>
            <w:hideMark/>
          </w:tcPr>
          <w:p w14:paraId="0A615BE7" w14:textId="77777777" w:rsidR="004D3140" w:rsidRPr="00C92396" w:rsidRDefault="004D3140">
            <w:pPr>
              <w:jc w:val="right"/>
            </w:pPr>
            <w:r w:rsidRPr="00C92396">
              <w:t>661</w:t>
            </w:r>
          </w:p>
        </w:tc>
      </w:tr>
      <w:tr w:rsidR="004D3140" w:rsidRPr="00C92396" w14:paraId="5C637393"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6C621AD4" w14:textId="77777777" w:rsidR="004D3140" w:rsidRPr="00C92396" w:rsidRDefault="004D3140">
            <w:r w:rsidRPr="00C92396">
              <w:t>шипка</w:t>
            </w:r>
          </w:p>
        </w:tc>
        <w:tc>
          <w:tcPr>
            <w:tcW w:w="1120" w:type="dxa"/>
            <w:tcBorders>
              <w:top w:val="nil"/>
              <w:left w:val="nil"/>
              <w:bottom w:val="single" w:sz="4" w:space="0" w:color="auto"/>
              <w:right w:val="single" w:sz="4" w:space="0" w:color="auto"/>
            </w:tcBorders>
            <w:noWrap/>
            <w:vAlign w:val="bottom"/>
            <w:hideMark/>
          </w:tcPr>
          <w:p w14:paraId="0AAC1EA5" w14:textId="77777777" w:rsidR="004D3140" w:rsidRPr="00C92396" w:rsidRDefault="004D3140">
            <w:pPr>
              <w:jc w:val="right"/>
            </w:pPr>
            <w:r w:rsidRPr="00C92396">
              <w:t>51.68</w:t>
            </w:r>
          </w:p>
        </w:tc>
        <w:tc>
          <w:tcPr>
            <w:tcW w:w="1620" w:type="dxa"/>
            <w:tcBorders>
              <w:top w:val="nil"/>
              <w:left w:val="nil"/>
              <w:bottom w:val="single" w:sz="4" w:space="0" w:color="auto"/>
              <w:right w:val="single" w:sz="4" w:space="0" w:color="auto"/>
            </w:tcBorders>
            <w:noWrap/>
            <w:vAlign w:val="bottom"/>
            <w:hideMark/>
          </w:tcPr>
          <w:p w14:paraId="08205B83" w14:textId="77777777" w:rsidR="004D3140" w:rsidRPr="00C92396" w:rsidRDefault="004D3140">
            <w:pPr>
              <w:jc w:val="right"/>
            </w:pPr>
            <w:r w:rsidRPr="00C92396">
              <w:t>19</w:t>
            </w:r>
          </w:p>
        </w:tc>
      </w:tr>
      <w:tr w:rsidR="004D3140" w:rsidRPr="00C92396" w14:paraId="0969FCF6"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6E55B713" w14:textId="77777777" w:rsidR="004D3140" w:rsidRPr="00C92396" w:rsidRDefault="004D3140">
            <w:r w:rsidRPr="00C92396">
              <w:t>Винени лозя</w:t>
            </w:r>
          </w:p>
        </w:tc>
        <w:tc>
          <w:tcPr>
            <w:tcW w:w="1120" w:type="dxa"/>
            <w:tcBorders>
              <w:top w:val="nil"/>
              <w:left w:val="nil"/>
              <w:bottom w:val="single" w:sz="4" w:space="0" w:color="auto"/>
              <w:right w:val="single" w:sz="4" w:space="0" w:color="auto"/>
            </w:tcBorders>
            <w:noWrap/>
            <w:vAlign w:val="bottom"/>
            <w:hideMark/>
          </w:tcPr>
          <w:p w14:paraId="695D4A96" w14:textId="77777777" w:rsidR="004D3140" w:rsidRPr="00C92396" w:rsidRDefault="004D3140">
            <w:pPr>
              <w:jc w:val="right"/>
            </w:pPr>
            <w:r w:rsidRPr="00C92396">
              <w:t>1648.24</w:t>
            </w:r>
          </w:p>
        </w:tc>
        <w:tc>
          <w:tcPr>
            <w:tcW w:w="1620" w:type="dxa"/>
            <w:tcBorders>
              <w:top w:val="nil"/>
              <w:left w:val="nil"/>
              <w:bottom w:val="single" w:sz="4" w:space="0" w:color="auto"/>
              <w:right w:val="single" w:sz="4" w:space="0" w:color="auto"/>
            </w:tcBorders>
            <w:noWrap/>
            <w:vAlign w:val="bottom"/>
            <w:hideMark/>
          </w:tcPr>
          <w:p w14:paraId="3B0351E8" w14:textId="77777777" w:rsidR="004D3140" w:rsidRPr="00C92396" w:rsidRDefault="004D3140">
            <w:pPr>
              <w:jc w:val="right"/>
            </w:pPr>
            <w:r w:rsidRPr="00C92396">
              <w:t>622</w:t>
            </w:r>
          </w:p>
        </w:tc>
      </w:tr>
      <w:tr w:rsidR="004D3140" w:rsidRPr="00C92396" w14:paraId="7101DB44"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421A2E60" w14:textId="77777777" w:rsidR="004D3140" w:rsidRPr="00C92396" w:rsidRDefault="004D3140">
            <w:r w:rsidRPr="00C92396">
              <w:t>царевица за зърно</w:t>
            </w:r>
          </w:p>
        </w:tc>
        <w:tc>
          <w:tcPr>
            <w:tcW w:w="1120" w:type="dxa"/>
            <w:tcBorders>
              <w:top w:val="nil"/>
              <w:left w:val="nil"/>
              <w:bottom w:val="single" w:sz="4" w:space="0" w:color="auto"/>
              <w:right w:val="single" w:sz="4" w:space="0" w:color="auto"/>
            </w:tcBorders>
            <w:noWrap/>
            <w:vAlign w:val="bottom"/>
            <w:hideMark/>
          </w:tcPr>
          <w:p w14:paraId="0171FDE2" w14:textId="77777777" w:rsidR="004D3140" w:rsidRPr="00C92396" w:rsidRDefault="004D3140">
            <w:pPr>
              <w:jc w:val="right"/>
            </w:pPr>
            <w:r w:rsidRPr="00C92396">
              <w:t>2704.2</w:t>
            </w:r>
          </w:p>
        </w:tc>
        <w:tc>
          <w:tcPr>
            <w:tcW w:w="1620" w:type="dxa"/>
            <w:tcBorders>
              <w:top w:val="nil"/>
              <w:left w:val="nil"/>
              <w:bottom w:val="single" w:sz="4" w:space="0" w:color="auto"/>
              <w:right w:val="single" w:sz="4" w:space="0" w:color="auto"/>
            </w:tcBorders>
            <w:noWrap/>
            <w:vAlign w:val="bottom"/>
            <w:hideMark/>
          </w:tcPr>
          <w:p w14:paraId="0D2574E3" w14:textId="77777777" w:rsidR="004D3140" w:rsidRPr="00C92396" w:rsidRDefault="004D3140">
            <w:pPr>
              <w:jc w:val="right"/>
            </w:pPr>
            <w:r w:rsidRPr="00C92396">
              <w:t>279</w:t>
            </w:r>
          </w:p>
        </w:tc>
      </w:tr>
      <w:tr w:rsidR="004D3140" w:rsidRPr="00C92396" w14:paraId="54FDD8F6"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6F45AAE3" w14:textId="77777777" w:rsidR="004D3140" w:rsidRPr="00C92396" w:rsidRDefault="004D3140">
            <w:r w:rsidRPr="00C92396">
              <w:t>лавандула</w:t>
            </w:r>
          </w:p>
        </w:tc>
        <w:tc>
          <w:tcPr>
            <w:tcW w:w="1120" w:type="dxa"/>
            <w:tcBorders>
              <w:top w:val="nil"/>
              <w:left w:val="nil"/>
              <w:bottom w:val="single" w:sz="4" w:space="0" w:color="auto"/>
              <w:right w:val="single" w:sz="4" w:space="0" w:color="auto"/>
            </w:tcBorders>
            <w:noWrap/>
            <w:vAlign w:val="bottom"/>
            <w:hideMark/>
          </w:tcPr>
          <w:p w14:paraId="5EB9AD57" w14:textId="77777777" w:rsidR="004D3140" w:rsidRPr="00C92396" w:rsidRDefault="004D3140">
            <w:pPr>
              <w:jc w:val="right"/>
            </w:pPr>
            <w:r w:rsidRPr="00C92396">
              <w:t>171.61</w:t>
            </w:r>
          </w:p>
        </w:tc>
        <w:tc>
          <w:tcPr>
            <w:tcW w:w="1620" w:type="dxa"/>
            <w:tcBorders>
              <w:top w:val="nil"/>
              <w:left w:val="nil"/>
              <w:bottom w:val="single" w:sz="4" w:space="0" w:color="auto"/>
              <w:right w:val="single" w:sz="4" w:space="0" w:color="auto"/>
            </w:tcBorders>
            <w:noWrap/>
            <w:vAlign w:val="bottom"/>
            <w:hideMark/>
          </w:tcPr>
          <w:p w14:paraId="143BCB95" w14:textId="77777777" w:rsidR="004D3140" w:rsidRPr="00C92396" w:rsidRDefault="004D3140">
            <w:pPr>
              <w:jc w:val="right"/>
            </w:pPr>
            <w:r w:rsidRPr="00C92396">
              <w:t>29</w:t>
            </w:r>
          </w:p>
        </w:tc>
      </w:tr>
      <w:tr w:rsidR="004D3140" w:rsidRPr="00C92396" w14:paraId="1F39EDA6"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29793A4C" w14:textId="77777777" w:rsidR="004D3140" w:rsidRPr="00C92396" w:rsidRDefault="004D3140">
            <w:r w:rsidRPr="00C92396">
              <w:t>овес - зимен</w:t>
            </w:r>
          </w:p>
        </w:tc>
        <w:tc>
          <w:tcPr>
            <w:tcW w:w="1120" w:type="dxa"/>
            <w:tcBorders>
              <w:top w:val="nil"/>
              <w:left w:val="nil"/>
              <w:bottom w:val="single" w:sz="4" w:space="0" w:color="auto"/>
              <w:right w:val="single" w:sz="4" w:space="0" w:color="auto"/>
            </w:tcBorders>
            <w:noWrap/>
            <w:vAlign w:val="bottom"/>
            <w:hideMark/>
          </w:tcPr>
          <w:p w14:paraId="2ABE42CA" w14:textId="77777777" w:rsidR="004D3140" w:rsidRPr="00C92396" w:rsidRDefault="004D3140">
            <w:pPr>
              <w:jc w:val="right"/>
            </w:pPr>
            <w:r w:rsidRPr="00C92396">
              <w:t>37.65</w:t>
            </w:r>
          </w:p>
        </w:tc>
        <w:tc>
          <w:tcPr>
            <w:tcW w:w="1620" w:type="dxa"/>
            <w:tcBorders>
              <w:top w:val="nil"/>
              <w:left w:val="nil"/>
              <w:bottom w:val="single" w:sz="4" w:space="0" w:color="auto"/>
              <w:right w:val="single" w:sz="4" w:space="0" w:color="auto"/>
            </w:tcBorders>
            <w:noWrap/>
            <w:vAlign w:val="bottom"/>
            <w:hideMark/>
          </w:tcPr>
          <w:p w14:paraId="6014F64E" w14:textId="77777777" w:rsidR="004D3140" w:rsidRPr="00C92396" w:rsidRDefault="004D3140">
            <w:pPr>
              <w:jc w:val="right"/>
            </w:pPr>
            <w:r w:rsidRPr="00C92396">
              <w:t>21</w:t>
            </w:r>
          </w:p>
        </w:tc>
      </w:tr>
      <w:tr w:rsidR="004D3140" w:rsidRPr="00C92396" w14:paraId="23026060"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C5EAE95" w14:textId="77777777" w:rsidR="004D3140" w:rsidRPr="00C92396" w:rsidRDefault="004D3140">
            <w:r w:rsidRPr="00C92396">
              <w:t>ягоди</w:t>
            </w:r>
          </w:p>
        </w:tc>
        <w:tc>
          <w:tcPr>
            <w:tcW w:w="1120" w:type="dxa"/>
            <w:tcBorders>
              <w:top w:val="nil"/>
              <w:left w:val="nil"/>
              <w:bottom w:val="single" w:sz="4" w:space="0" w:color="auto"/>
              <w:right w:val="single" w:sz="4" w:space="0" w:color="auto"/>
            </w:tcBorders>
            <w:noWrap/>
            <w:vAlign w:val="bottom"/>
            <w:hideMark/>
          </w:tcPr>
          <w:p w14:paraId="275C433A" w14:textId="77777777" w:rsidR="004D3140" w:rsidRPr="00C92396" w:rsidRDefault="004D3140">
            <w:pPr>
              <w:jc w:val="right"/>
            </w:pPr>
            <w:r w:rsidRPr="00C92396">
              <w:t>5.31</w:t>
            </w:r>
          </w:p>
        </w:tc>
        <w:tc>
          <w:tcPr>
            <w:tcW w:w="1620" w:type="dxa"/>
            <w:tcBorders>
              <w:top w:val="nil"/>
              <w:left w:val="nil"/>
              <w:bottom w:val="single" w:sz="4" w:space="0" w:color="auto"/>
              <w:right w:val="single" w:sz="4" w:space="0" w:color="auto"/>
            </w:tcBorders>
            <w:noWrap/>
            <w:vAlign w:val="bottom"/>
            <w:hideMark/>
          </w:tcPr>
          <w:p w14:paraId="198BCB49" w14:textId="77777777" w:rsidR="004D3140" w:rsidRPr="00C92396" w:rsidRDefault="004D3140">
            <w:pPr>
              <w:jc w:val="right"/>
            </w:pPr>
            <w:r w:rsidRPr="00C92396">
              <w:t>12</w:t>
            </w:r>
          </w:p>
        </w:tc>
      </w:tr>
      <w:tr w:rsidR="004D3140" w:rsidRPr="00C92396" w14:paraId="0A7E47F8"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2D3806D6" w14:textId="77777777" w:rsidR="004D3140" w:rsidRPr="00C92396" w:rsidRDefault="004D3140">
            <w:r w:rsidRPr="00C92396">
              <w:t>КАРТОФИ</w:t>
            </w:r>
          </w:p>
        </w:tc>
        <w:tc>
          <w:tcPr>
            <w:tcW w:w="1120" w:type="dxa"/>
            <w:tcBorders>
              <w:top w:val="nil"/>
              <w:left w:val="nil"/>
              <w:bottom w:val="single" w:sz="4" w:space="0" w:color="auto"/>
              <w:right w:val="single" w:sz="4" w:space="0" w:color="auto"/>
            </w:tcBorders>
            <w:noWrap/>
            <w:vAlign w:val="bottom"/>
            <w:hideMark/>
          </w:tcPr>
          <w:p w14:paraId="596B0FEA" w14:textId="77777777" w:rsidR="004D3140" w:rsidRPr="00C92396" w:rsidRDefault="004D3140">
            <w:pPr>
              <w:jc w:val="right"/>
            </w:pPr>
            <w:r w:rsidRPr="00C92396">
              <w:t>72.68</w:t>
            </w:r>
          </w:p>
        </w:tc>
        <w:tc>
          <w:tcPr>
            <w:tcW w:w="1620" w:type="dxa"/>
            <w:tcBorders>
              <w:top w:val="nil"/>
              <w:left w:val="nil"/>
              <w:bottom w:val="single" w:sz="4" w:space="0" w:color="auto"/>
              <w:right w:val="single" w:sz="4" w:space="0" w:color="auto"/>
            </w:tcBorders>
            <w:noWrap/>
            <w:vAlign w:val="bottom"/>
            <w:hideMark/>
          </w:tcPr>
          <w:p w14:paraId="7B4E6B7B" w14:textId="77777777" w:rsidR="004D3140" w:rsidRPr="00C92396" w:rsidRDefault="004D3140">
            <w:pPr>
              <w:jc w:val="right"/>
            </w:pPr>
            <w:r w:rsidRPr="00C92396">
              <w:t>69</w:t>
            </w:r>
          </w:p>
        </w:tc>
      </w:tr>
      <w:tr w:rsidR="004D3140" w:rsidRPr="00C92396" w14:paraId="6D05C3DE"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299BB95B" w14:textId="77777777" w:rsidR="004D3140" w:rsidRPr="00C92396" w:rsidRDefault="004D3140">
            <w:r w:rsidRPr="00C92396">
              <w:t>ечемик-зимен</w:t>
            </w:r>
          </w:p>
        </w:tc>
        <w:tc>
          <w:tcPr>
            <w:tcW w:w="1120" w:type="dxa"/>
            <w:tcBorders>
              <w:top w:val="nil"/>
              <w:left w:val="nil"/>
              <w:bottom w:val="single" w:sz="4" w:space="0" w:color="auto"/>
              <w:right w:val="single" w:sz="4" w:space="0" w:color="auto"/>
            </w:tcBorders>
            <w:noWrap/>
            <w:vAlign w:val="bottom"/>
            <w:hideMark/>
          </w:tcPr>
          <w:p w14:paraId="56229DBE" w14:textId="77777777" w:rsidR="004D3140" w:rsidRPr="00C92396" w:rsidRDefault="004D3140">
            <w:pPr>
              <w:jc w:val="right"/>
            </w:pPr>
            <w:r w:rsidRPr="00C92396">
              <w:t>5722.81</w:t>
            </w:r>
          </w:p>
        </w:tc>
        <w:tc>
          <w:tcPr>
            <w:tcW w:w="1620" w:type="dxa"/>
            <w:tcBorders>
              <w:top w:val="nil"/>
              <w:left w:val="nil"/>
              <w:bottom w:val="single" w:sz="4" w:space="0" w:color="auto"/>
              <w:right w:val="single" w:sz="4" w:space="0" w:color="auto"/>
            </w:tcBorders>
            <w:noWrap/>
            <w:vAlign w:val="bottom"/>
            <w:hideMark/>
          </w:tcPr>
          <w:p w14:paraId="090A5905" w14:textId="77777777" w:rsidR="004D3140" w:rsidRPr="00C92396" w:rsidRDefault="004D3140">
            <w:pPr>
              <w:jc w:val="right"/>
            </w:pPr>
            <w:r w:rsidRPr="00C92396">
              <w:t>519</w:t>
            </w:r>
          </w:p>
        </w:tc>
      </w:tr>
      <w:tr w:rsidR="004D3140" w:rsidRPr="00C92396" w14:paraId="13B7C80D"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11381E8D" w14:textId="77777777" w:rsidR="004D3140" w:rsidRPr="00C92396" w:rsidRDefault="004D3140">
            <w:r w:rsidRPr="00C92396">
              <w:t>твърда пшеница</w:t>
            </w:r>
          </w:p>
        </w:tc>
        <w:tc>
          <w:tcPr>
            <w:tcW w:w="1120" w:type="dxa"/>
            <w:tcBorders>
              <w:top w:val="nil"/>
              <w:left w:val="nil"/>
              <w:bottom w:val="single" w:sz="4" w:space="0" w:color="auto"/>
              <w:right w:val="single" w:sz="4" w:space="0" w:color="auto"/>
            </w:tcBorders>
            <w:noWrap/>
            <w:vAlign w:val="bottom"/>
            <w:hideMark/>
          </w:tcPr>
          <w:p w14:paraId="30F8C74A" w14:textId="77777777" w:rsidR="004D3140" w:rsidRPr="00C92396" w:rsidRDefault="004D3140">
            <w:pPr>
              <w:jc w:val="right"/>
            </w:pPr>
            <w:r w:rsidRPr="00C92396">
              <w:t>1120.79</w:t>
            </w:r>
          </w:p>
        </w:tc>
        <w:tc>
          <w:tcPr>
            <w:tcW w:w="1620" w:type="dxa"/>
            <w:tcBorders>
              <w:top w:val="nil"/>
              <w:left w:val="nil"/>
              <w:bottom w:val="single" w:sz="4" w:space="0" w:color="auto"/>
              <w:right w:val="single" w:sz="4" w:space="0" w:color="auto"/>
            </w:tcBorders>
            <w:noWrap/>
            <w:vAlign w:val="bottom"/>
            <w:hideMark/>
          </w:tcPr>
          <w:p w14:paraId="530220F9" w14:textId="77777777" w:rsidR="004D3140" w:rsidRPr="00C92396" w:rsidRDefault="004D3140">
            <w:pPr>
              <w:jc w:val="right"/>
            </w:pPr>
            <w:r w:rsidRPr="00C92396">
              <w:t>17</w:t>
            </w:r>
          </w:p>
        </w:tc>
      </w:tr>
      <w:tr w:rsidR="004D3140" w:rsidRPr="00C92396" w14:paraId="746BCDD2"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0C825B2A" w14:textId="77777777" w:rsidR="004D3140" w:rsidRPr="00C92396" w:rsidRDefault="004D3140">
            <w:r w:rsidRPr="00C92396">
              <w:t>слънчоглед</w:t>
            </w:r>
          </w:p>
        </w:tc>
        <w:tc>
          <w:tcPr>
            <w:tcW w:w="1120" w:type="dxa"/>
            <w:tcBorders>
              <w:top w:val="nil"/>
              <w:left w:val="nil"/>
              <w:bottom w:val="single" w:sz="4" w:space="0" w:color="auto"/>
              <w:right w:val="single" w:sz="4" w:space="0" w:color="auto"/>
            </w:tcBorders>
            <w:noWrap/>
            <w:vAlign w:val="bottom"/>
            <w:hideMark/>
          </w:tcPr>
          <w:p w14:paraId="7FF015D2" w14:textId="77777777" w:rsidR="004D3140" w:rsidRPr="00C92396" w:rsidRDefault="004D3140">
            <w:pPr>
              <w:jc w:val="right"/>
            </w:pPr>
            <w:r w:rsidRPr="00C92396">
              <w:t>26699.34</w:t>
            </w:r>
          </w:p>
        </w:tc>
        <w:tc>
          <w:tcPr>
            <w:tcW w:w="1620" w:type="dxa"/>
            <w:tcBorders>
              <w:top w:val="nil"/>
              <w:left w:val="nil"/>
              <w:bottom w:val="single" w:sz="4" w:space="0" w:color="auto"/>
              <w:right w:val="single" w:sz="4" w:space="0" w:color="auto"/>
            </w:tcBorders>
            <w:noWrap/>
            <w:vAlign w:val="bottom"/>
            <w:hideMark/>
          </w:tcPr>
          <w:p w14:paraId="38822901" w14:textId="77777777" w:rsidR="004D3140" w:rsidRPr="00C92396" w:rsidRDefault="004D3140">
            <w:pPr>
              <w:jc w:val="right"/>
            </w:pPr>
            <w:r w:rsidRPr="00C92396">
              <w:t>978</w:t>
            </w:r>
          </w:p>
        </w:tc>
      </w:tr>
      <w:tr w:rsidR="004D3140" w:rsidRPr="00C92396" w14:paraId="7EA8B2CD"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66C3F5E9" w14:textId="77777777" w:rsidR="004D3140" w:rsidRPr="00C92396" w:rsidRDefault="004D3140">
            <w:r w:rsidRPr="00C92396">
              <w:lastRenderedPageBreak/>
              <w:t>орехи</w:t>
            </w:r>
          </w:p>
        </w:tc>
        <w:tc>
          <w:tcPr>
            <w:tcW w:w="1120" w:type="dxa"/>
            <w:tcBorders>
              <w:top w:val="nil"/>
              <w:left w:val="nil"/>
              <w:bottom w:val="single" w:sz="4" w:space="0" w:color="auto"/>
              <w:right w:val="single" w:sz="4" w:space="0" w:color="auto"/>
            </w:tcBorders>
            <w:noWrap/>
            <w:vAlign w:val="bottom"/>
            <w:hideMark/>
          </w:tcPr>
          <w:p w14:paraId="06BDD8F8" w14:textId="77777777" w:rsidR="004D3140" w:rsidRPr="00C92396" w:rsidRDefault="004D3140">
            <w:pPr>
              <w:jc w:val="right"/>
            </w:pPr>
            <w:r w:rsidRPr="00C92396">
              <w:t>400.12</w:t>
            </w:r>
          </w:p>
        </w:tc>
        <w:tc>
          <w:tcPr>
            <w:tcW w:w="1620" w:type="dxa"/>
            <w:tcBorders>
              <w:top w:val="nil"/>
              <w:left w:val="nil"/>
              <w:bottom w:val="single" w:sz="4" w:space="0" w:color="auto"/>
              <w:right w:val="single" w:sz="4" w:space="0" w:color="auto"/>
            </w:tcBorders>
            <w:noWrap/>
            <w:vAlign w:val="bottom"/>
            <w:hideMark/>
          </w:tcPr>
          <w:p w14:paraId="3C395618" w14:textId="77777777" w:rsidR="004D3140" w:rsidRPr="00C92396" w:rsidRDefault="004D3140">
            <w:pPr>
              <w:jc w:val="right"/>
            </w:pPr>
            <w:r w:rsidRPr="00C92396">
              <w:t>167</w:t>
            </w:r>
          </w:p>
        </w:tc>
      </w:tr>
      <w:tr w:rsidR="004D3140" w:rsidRPr="00C92396" w14:paraId="6F4F3983"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28E06BBE" w14:textId="77777777" w:rsidR="004D3140" w:rsidRPr="00C92396" w:rsidRDefault="004D3140">
            <w:r w:rsidRPr="00C92396">
              <w:t>ечемик-пролетен</w:t>
            </w:r>
          </w:p>
        </w:tc>
        <w:tc>
          <w:tcPr>
            <w:tcW w:w="1120" w:type="dxa"/>
            <w:tcBorders>
              <w:top w:val="nil"/>
              <w:left w:val="nil"/>
              <w:bottom w:val="single" w:sz="4" w:space="0" w:color="auto"/>
              <w:right w:val="single" w:sz="4" w:space="0" w:color="auto"/>
            </w:tcBorders>
            <w:noWrap/>
            <w:vAlign w:val="bottom"/>
            <w:hideMark/>
          </w:tcPr>
          <w:p w14:paraId="449228DF" w14:textId="77777777" w:rsidR="004D3140" w:rsidRPr="00C92396" w:rsidRDefault="004D3140">
            <w:pPr>
              <w:jc w:val="right"/>
            </w:pPr>
            <w:r w:rsidRPr="00C92396">
              <w:t>62.22</w:t>
            </w:r>
          </w:p>
        </w:tc>
        <w:tc>
          <w:tcPr>
            <w:tcW w:w="1620" w:type="dxa"/>
            <w:tcBorders>
              <w:top w:val="nil"/>
              <w:left w:val="nil"/>
              <w:bottom w:val="single" w:sz="4" w:space="0" w:color="auto"/>
              <w:right w:val="single" w:sz="4" w:space="0" w:color="auto"/>
            </w:tcBorders>
            <w:noWrap/>
            <w:vAlign w:val="bottom"/>
            <w:hideMark/>
          </w:tcPr>
          <w:p w14:paraId="3636CC7A" w14:textId="77777777" w:rsidR="004D3140" w:rsidRPr="00C92396" w:rsidRDefault="004D3140">
            <w:pPr>
              <w:jc w:val="right"/>
            </w:pPr>
            <w:r w:rsidRPr="00C92396">
              <w:t>29</w:t>
            </w:r>
          </w:p>
        </w:tc>
      </w:tr>
      <w:tr w:rsidR="004D3140" w:rsidRPr="00C92396" w14:paraId="78B4644A"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4D5E4496" w14:textId="77777777" w:rsidR="004D3140" w:rsidRPr="00C92396" w:rsidRDefault="004D3140">
            <w:r w:rsidRPr="00C92396">
              <w:t>главесто зеле</w:t>
            </w:r>
          </w:p>
        </w:tc>
        <w:tc>
          <w:tcPr>
            <w:tcW w:w="1120" w:type="dxa"/>
            <w:tcBorders>
              <w:top w:val="nil"/>
              <w:left w:val="nil"/>
              <w:bottom w:val="single" w:sz="4" w:space="0" w:color="auto"/>
              <w:right w:val="single" w:sz="4" w:space="0" w:color="auto"/>
            </w:tcBorders>
            <w:noWrap/>
            <w:vAlign w:val="bottom"/>
            <w:hideMark/>
          </w:tcPr>
          <w:p w14:paraId="3479FAD8" w14:textId="77777777" w:rsidR="004D3140" w:rsidRPr="00C92396" w:rsidRDefault="004D3140">
            <w:pPr>
              <w:jc w:val="right"/>
            </w:pPr>
            <w:r w:rsidRPr="00C92396">
              <w:t>63.6</w:t>
            </w:r>
          </w:p>
        </w:tc>
        <w:tc>
          <w:tcPr>
            <w:tcW w:w="1620" w:type="dxa"/>
            <w:tcBorders>
              <w:top w:val="nil"/>
              <w:left w:val="nil"/>
              <w:bottom w:val="single" w:sz="4" w:space="0" w:color="auto"/>
              <w:right w:val="single" w:sz="4" w:space="0" w:color="auto"/>
            </w:tcBorders>
            <w:noWrap/>
            <w:vAlign w:val="bottom"/>
            <w:hideMark/>
          </w:tcPr>
          <w:p w14:paraId="46990DD4" w14:textId="77777777" w:rsidR="004D3140" w:rsidRPr="00C92396" w:rsidRDefault="004D3140">
            <w:pPr>
              <w:jc w:val="right"/>
            </w:pPr>
            <w:r w:rsidRPr="00C92396">
              <w:t>75</w:t>
            </w:r>
          </w:p>
        </w:tc>
      </w:tr>
      <w:tr w:rsidR="004D3140" w:rsidRPr="00C92396" w14:paraId="7814CCBE" w14:textId="77777777" w:rsidTr="004D3140">
        <w:trPr>
          <w:trHeight w:val="255"/>
          <w:jc w:val="center"/>
        </w:trPr>
        <w:tc>
          <w:tcPr>
            <w:tcW w:w="5240" w:type="dxa"/>
            <w:tcBorders>
              <w:top w:val="nil"/>
              <w:left w:val="single" w:sz="4" w:space="0" w:color="auto"/>
              <w:bottom w:val="single" w:sz="4" w:space="0" w:color="auto"/>
              <w:right w:val="single" w:sz="4" w:space="0" w:color="auto"/>
            </w:tcBorders>
            <w:noWrap/>
            <w:vAlign w:val="bottom"/>
            <w:hideMark/>
          </w:tcPr>
          <w:p w14:paraId="3B7868C3" w14:textId="77777777" w:rsidR="004D3140" w:rsidRPr="00C92396" w:rsidRDefault="004D3140">
            <w:r w:rsidRPr="00C92396">
              <w:t>маслодайна роза</w:t>
            </w:r>
          </w:p>
        </w:tc>
        <w:tc>
          <w:tcPr>
            <w:tcW w:w="1120" w:type="dxa"/>
            <w:tcBorders>
              <w:top w:val="nil"/>
              <w:left w:val="nil"/>
              <w:bottom w:val="single" w:sz="4" w:space="0" w:color="auto"/>
              <w:right w:val="single" w:sz="4" w:space="0" w:color="auto"/>
            </w:tcBorders>
            <w:noWrap/>
            <w:vAlign w:val="bottom"/>
            <w:hideMark/>
          </w:tcPr>
          <w:p w14:paraId="1557E0AD" w14:textId="77777777" w:rsidR="004D3140" w:rsidRPr="00C92396" w:rsidRDefault="004D3140">
            <w:pPr>
              <w:jc w:val="right"/>
            </w:pPr>
            <w:r w:rsidRPr="00C92396">
              <w:t>60.89</w:t>
            </w:r>
          </w:p>
        </w:tc>
        <w:tc>
          <w:tcPr>
            <w:tcW w:w="1620" w:type="dxa"/>
            <w:tcBorders>
              <w:top w:val="nil"/>
              <w:left w:val="nil"/>
              <w:bottom w:val="single" w:sz="4" w:space="0" w:color="auto"/>
              <w:right w:val="single" w:sz="4" w:space="0" w:color="auto"/>
            </w:tcBorders>
            <w:noWrap/>
            <w:vAlign w:val="bottom"/>
            <w:hideMark/>
          </w:tcPr>
          <w:p w14:paraId="67530C89" w14:textId="77777777" w:rsidR="004D3140" w:rsidRPr="00C92396" w:rsidRDefault="004D3140">
            <w:pPr>
              <w:jc w:val="right"/>
            </w:pPr>
            <w:r w:rsidRPr="00C92396">
              <w:t>18</w:t>
            </w:r>
          </w:p>
        </w:tc>
      </w:tr>
    </w:tbl>
    <w:p w14:paraId="50FF8138" w14:textId="77777777" w:rsidR="004D3140" w:rsidRPr="00C92396" w:rsidRDefault="004D3140" w:rsidP="004D3140">
      <w:pPr>
        <w:ind w:firstLine="708"/>
        <w:rPr>
          <w:b/>
          <w:bCs/>
          <w:i/>
          <w:iCs/>
          <w:lang w:val="en-US"/>
        </w:rPr>
      </w:pPr>
    </w:p>
    <w:p w14:paraId="750D2645" w14:textId="77777777" w:rsidR="004D3140" w:rsidRPr="00C92396" w:rsidRDefault="004D3140" w:rsidP="004D3140">
      <w:pPr>
        <w:ind w:right="605" w:firstLine="708"/>
        <w:jc w:val="both"/>
        <w:rPr>
          <w:b/>
          <w:bCs/>
          <w:i/>
          <w:iCs/>
        </w:rPr>
      </w:pPr>
      <w:r w:rsidRPr="00C92396">
        <w:rPr>
          <w:b/>
          <w:bCs/>
          <w:i/>
          <w:iCs/>
        </w:rPr>
        <w:t>Брой подадени и регистрирани заявления за подпомагане по директни плащания -Кампания 2023 година и заявена площ за подпомагане в Област Сливен</w:t>
      </w:r>
    </w:p>
    <w:p w14:paraId="1482189C" w14:textId="77777777" w:rsidR="004D3140" w:rsidRPr="00C92396" w:rsidRDefault="004D3140" w:rsidP="004D3140">
      <w:pPr>
        <w:ind w:right="605" w:firstLine="708"/>
        <w:jc w:val="both"/>
        <w:rPr>
          <w:b/>
          <w:bCs/>
          <w:i/>
          <w:iCs/>
        </w:rPr>
      </w:pP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1421"/>
        <w:gridCol w:w="1643"/>
        <w:gridCol w:w="1060"/>
        <w:gridCol w:w="1951"/>
      </w:tblGrid>
      <w:tr w:rsidR="004D3140" w:rsidRPr="00C92396" w14:paraId="13C367B2" w14:textId="77777777" w:rsidTr="004D3140">
        <w:trPr>
          <w:trHeight w:val="300"/>
          <w:jc w:val="center"/>
        </w:trPr>
        <w:tc>
          <w:tcPr>
            <w:tcW w:w="2858" w:type="dxa"/>
            <w:tcBorders>
              <w:top w:val="single" w:sz="4" w:space="0" w:color="auto"/>
              <w:left w:val="single" w:sz="4" w:space="0" w:color="auto"/>
              <w:bottom w:val="single" w:sz="4" w:space="0" w:color="auto"/>
              <w:right w:val="single" w:sz="4" w:space="0" w:color="auto"/>
            </w:tcBorders>
            <w:noWrap/>
            <w:vAlign w:val="bottom"/>
            <w:hideMark/>
          </w:tcPr>
          <w:p w14:paraId="5DF6CFBE" w14:textId="77777777" w:rsidR="004D3140" w:rsidRPr="00C92396" w:rsidRDefault="004D3140">
            <w:pPr>
              <w:jc w:val="center"/>
              <w:rPr>
                <w:b/>
                <w:bCs/>
              </w:rPr>
            </w:pPr>
            <w:r w:rsidRPr="00C92396">
              <w:rPr>
                <w:b/>
                <w:bCs/>
              </w:rPr>
              <w:t>Община</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608C9944" w14:textId="77777777" w:rsidR="004D3140" w:rsidRPr="00C92396" w:rsidRDefault="004D3140">
            <w:pPr>
              <w:jc w:val="center"/>
              <w:rPr>
                <w:b/>
                <w:bCs/>
              </w:rPr>
            </w:pPr>
            <w:r w:rsidRPr="00C92396">
              <w:rPr>
                <w:b/>
                <w:bCs/>
              </w:rPr>
              <w:t>Физически лица брой</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0CE0BF77" w14:textId="77777777" w:rsidR="004D3140" w:rsidRPr="00C92396" w:rsidRDefault="004D3140">
            <w:pPr>
              <w:jc w:val="center"/>
              <w:rPr>
                <w:b/>
                <w:bCs/>
              </w:rPr>
            </w:pPr>
            <w:r w:rsidRPr="00C92396">
              <w:rPr>
                <w:b/>
                <w:bCs/>
              </w:rPr>
              <w:t>Юридически лица брой</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251DF214" w14:textId="77777777" w:rsidR="004D3140" w:rsidRPr="00C92396" w:rsidRDefault="004D3140">
            <w:pPr>
              <w:jc w:val="center"/>
              <w:rPr>
                <w:b/>
                <w:bCs/>
              </w:rPr>
            </w:pPr>
            <w:r w:rsidRPr="00C92396">
              <w:rPr>
                <w:b/>
                <w:bCs/>
              </w:rPr>
              <w:t>Общ брой</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08DCA570" w14:textId="77777777" w:rsidR="004D3140" w:rsidRPr="00C92396" w:rsidRDefault="004D3140">
            <w:pPr>
              <w:jc w:val="center"/>
              <w:rPr>
                <w:b/>
                <w:bCs/>
              </w:rPr>
            </w:pPr>
            <w:r w:rsidRPr="00C92396">
              <w:rPr>
                <w:b/>
                <w:bCs/>
              </w:rPr>
              <w:t>Площ за кандидатстване /ха/</w:t>
            </w:r>
          </w:p>
        </w:tc>
      </w:tr>
      <w:tr w:rsidR="004D3140" w:rsidRPr="00C92396" w14:paraId="66C86FF6" w14:textId="77777777" w:rsidTr="004D3140">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4A6DDF5F" w14:textId="77777777" w:rsidR="004D3140" w:rsidRPr="00C92396" w:rsidRDefault="004D3140">
            <w:r w:rsidRPr="00C92396">
              <w:t>Котел</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741F12D4" w14:textId="77777777" w:rsidR="004D3140" w:rsidRPr="00C92396" w:rsidRDefault="004D3140">
            <w:pPr>
              <w:jc w:val="right"/>
              <w:rPr>
                <w:color w:val="000000"/>
              </w:rPr>
            </w:pPr>
            <w:r w:rsidRPr="00C92396">
              <w:rPr>
                <w:color w:val="000000"/>
              </w:rPr>
              <w:t>369</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67224E9E" w14:textId="77777777" w:rsidR="004D3140" w:rsidRPr="00C92396" w:rsidRDefault="004D3140">
            <w:pPr>
              <w:jc w:val="right"/>
              <w:rPr>
                <w:color w:val="000000"/>
              </w:rPr>
            </w:pPr>
            <w:r w:rsidRPr="00C92396">
              <w:rPr>
                <w:color w:val="000000"/>
              </w:rPr>
              <w:t>24</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2A2EEA20" w14:textId="77777777" w:rsidR="004D3140" w:rsidRPr="00C92396" w:rsidRDefault="004D3140">
            <w:pPr>
              <w:jc w:val="right"/>
              <w:rPr>
                <w:color w:val="000000"/>
              </w:rPr>
            </w:pPr>
            <w:r w:rsidRPr="00C92396">
              <w:rPr>
                <w:color w:val="000000"/>
              </w:rPr>
              <w:t>393</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64D8A896" w14:textId="77777777" w:rsidR="004D3140" w:rsidRPr="00C92396" w:rsidRDefault="004D3140">
            <w:pPr>
              <w:jc w:val="right"/>
              <w:rPr>
                <w:color w:val="000000"/>
              </w:rPr>
            </w:pPr>
            <w:r w:rsidRPr="00C92396">
              <w:rPr>
                <w:color w:val="000000"/>
              </w:rPr>
              <w:t>10779.94</w:t>
            </w:r>
          </w:p>
        </w:tc>
      </w:tr>
      <w:tr w:rsidR="004D3140" w:rsidRPr="00C92396" w14:paraId="2BCEC504" w14:textId="77777777" w:rsidTr="004D3140">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327C18AB" w14:textId="77777777" w:rsidR="004D3140" w:rsidRPr="00C92396" w:rsidRDefault="004D3140">
            <w:r w:rsidRPr="00C92396">
              <w:t>Нова Загора</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5DCB2BF7" w14:textId="77777777" w:rsidR="004D3140" w:rsidRPr="00C92396" w:rsidRDefault="004D3140">
            <w:pPr>
              <w:jc w:val="right"/>
              <w:rPr>
                <w:color w:val="000000"/>
              </w:rPr>
            </w:pPr>
            <w:r w:rsidRPr="00C92396">
              <w:rPr>
                <w:color w:val="000000"/>
              </w:rPr>
              <w:t>394</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56628662" w14:textId="77777777" w:rsidR="004D3140" w:rsidRPr="00C92396" w:rsidRDefault="004D3140">
            <w:pPr>
              <w:jc w:val="right"/>
              <w:rPr>
                <w:color w:val="000000"/>
              </w:rPr>
            </w:pPr>
            <w:r w:rsidRPr="00C92396">
              <w:rPr>
                <w:color w:val="000000"/>
              </w:rPr>
              <w:t>86</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1CCA4DC6" w14:textId="77777777" w:rsidR="004D3140" w:rsidRPr="00C92396" w:rsidRDefault="004D3140">
            <w:pPr>
              <w:jc w:val="right"/>
              <w:rPr>
                <w:color w:val="000000"/>
              </w:rPr>
            </w:pPr>
            <w:r w:rsidRPr="00C92396">
              <w:rPr>
                <w:color w:val="000000"/>
              </w:rPr>
              <w:t>480</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18165530" w14:textId="77777777" w:rsidR="004D3140" w:rsidRPr="00C92396" w:rsidRDefault="004D3140">
            <w:pPr>
              <w:jc w:val="right"/>
              <w:rPr>
                <w:color w:val="000000"/>
              </w:rPr>
            </w:pPr>
            <w:r w:rsidRPr="00C92396">
              <w:rPr>
                <w:color w:val="000000"/>
              </w:rPr>
              <w:t>48055.01</w:t>
            </w:r>
          </w:p>
        </w:tc>
      </w:tr>
      <w:tr w:rsidR="004D3140" w:rsidRPr="00C92396" w14:paraId="796B7A3E" w14:textId="77777777" w:rsidTr="004D3140">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3668F53C" w14:textId="77777777" w:rsidR="004D3140" w:rsidRPr="00C92396" w:rsidRDefault="004D3140">
            <w:r w:rsidRPr="00C92396">
              <w:t>Сливен</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7394BCE9" w14:textId="77777777" w:rsidR="004D3140" w:rsidRPr="00C92396" w:rsidRDefault="004D3140">
            <w:pPr>
              <w:jc w:val="right"/>
              <w:rPr>
                <w:color w:val="000000"/>
              </w:rPr>
            </w:pPr>
            <w:r w:rsidRPr="00C92396">
              <w:rPr>
                <w:color w:val="000000"/>
              </w:rPr>
              <w:t>1712</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2C2026BD" w14:textId="77777777" w:rsidR="004D3140" w:rsidRPr="00C92396" w:rsidRDefault="004D3140">
            <w:pPr>
              <w:jc w:val="right"/>
              <w:rPr>
                <w:color w:val="000000"/>
              </w:rPr>
            </w:pPr>
            <w:r w:rsidRPr="00C92396">
              <w:rPr>
                <w:color w:val="000000"/>
              </w:rPr>
              <w:t>198</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687AF04F" w14:textId="77777777" w:rsidR="004D3140" w:rsidRPr="00C92396" w:rsidRDefault="004D3140">
            <w:pPr>
              <w:jc w:val="right"/>
              <w:rPr>
                <w:color w:val="000000"/>
              </w:rPr>
            </w:pPr>
            <w:r w:rsidRPr="00C92396">
              <w:rPr>
                <w:color w:val="000000"/>
              </w:rPr>
              <w:t>1910</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4F61E3C2" w14:textId="77777777" w:rsidR="004D3140" w:rsidRPr="00C92396" w:rsidRDefault="004D3140">
            <w:pPr>
              <w:jc w:val="right"/>
              <w:rPr>
                <w:color w:val="000000"/>
              </w:rPr>
            </w:pPr>
            <w:r w:rsidRPr="00C92396">
              <w:rPr>
                <w:color w:val="000000"/>
              </w:rPr>
              <w:t>62432.5</w:t>
            </w:r>
          </w:p>
        </w:tc>
      </w:tr>
      <w:tr w:rsidR="004D3140" w:rsidRPr="00C92396" w14:paraId="68710E33" w14:textId="77777777" w:rsidTr="004D3140">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2B3D8487" w14:textId="77777777" w:rsidR="004D3140" w:rsidRPr="00C92396" w:rsidRDefault="004D3140">
            <w:r w:rsidRPr="00C92396">
              <w:t>Твърдица</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7211E703" w14:textId="77777777" w:rsidR="004D3140" w:rsidRPr="00C92396" w:rsidRDefault="004D3140">
            <w:pPr>
              <w:jc w:val="right"/>
              <w:rPr>
                <w:color w:val="000000"/>
              </w:rPr>
            </w:pPr>
            <w:r w:rsidRPr="00C92396">
              <w:rPr>
                <w:color w:val="000000"/>
              </w:rPr>
              <w:t>243</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33D8523B" w14:textId="77777777" w:rsidR="004D3140" w:rsidRPr="00C92396" w:rsidRDefault="004D3140">
            <w:pPr>
              <w:jc w:val="right"/>
              <w:rPr>
                <w:color w:val="000000"/>
              </w:rPr>
            </w:pPr>
            <w:r w:rsidRPr="00C92396">
              <w:rPr>
                <w:color w:val="000000"/>
              </w:rPr>
              <w:t>18</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0CD769E5" w14:textId="77777777" w:rsidR="004D3140" w:rsidRPr="00C92396" w:rsidRDefault="004D3140">
            <w:pPr>
              <w:jc w:val="right"/>
              <w:rPr>
                <w:color w:val="000000"/>
              </w:rPr>
            </w:pPr>
            <w:r w:rsidRPr="00C92396">
              <w:rPr>
                <w:color w:val="000000"/>
              </w:rPr>
              <w:t>261</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3F061C1B" w14:textId="77777777" w:rsidR="004D3140" w:rsidRPr="00C92396" w:rsidRDefault="004D3140">
            <w:pPr>
              <w:jc w:val="right"/>
              <w:rPr>
                <w:color w:val="000000"/>
              </w:rPr>
            </w:pPr>
            <w:r w:rsidRPr="00C92396">
              <w:rPr>
                <w:color w:val="000000"/>
              </w:rPr>
              <w:t>6172.56</w:t>
            </w:r>
          </w:p>
        </w:tc>
      </w:tr>
      <w:tr w:rsidR="004D3140" w:rsidRPr="00C92396" w14:paraId="12BAFA3A" w14:textId="77777777" w:rsidTr="004D3140">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543AA4ED" w14:textId="77777777" w:rsidR="004D3140" w:rsidRPr="00C92396" w:rsidRDefault="004D3140">
            <w:pPr>
              <w:jc w:val="right"/>
              <w:rPr>
                <w:b/>
              </w:rPr>
            </w:pPr>
            <w:r w:rsidRPr="00C92396">
              <w:rPr>
                <w:b/>
              </w:rPr>
              <w:t>Общо област Сливен</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68D5EF3D" w14:textId="77777777" w:rsidR="004D3140" w:rsidRPr="00C92396" w:rsidRDefault="004D3140">
            <w:pPr>
              <w:jc w:val="right"/>
              <w:rPr>
                <w:b/>
                <w:i/>
                <w:color w:val="000000"/>
              </w:rPr>
            </w:pPr>
            <w:r w:rsidRPr="00C92396">
              <w:rPr>
                <w:b/>
                <w:i/>
                <w:color w:val="000000"/>
              </w:rPr>
              <w:t>2718</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7247DA83" w14:textId="77777777" w:rsidR="004D3140" w:rsidRPr="00C92396" w:rsidRDefault="004D3140">
            <w:pPr>
              <w:jc w:val="right"/>
              <w:rPr>
                <w:b/>
                <w:i/>
                <w:color w:val="000000"/>
              </w:rPr>
            </w:pPr>
            <w:r w:rsidRPr="00C92396">
              <w:rPr>
                <w:b/>
                <w:i/>
                <w:color w:val="000000"/>
              </w:rPr>
              <w:t>326</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4996CE3F" w14:textId="77777777" w:rsidR="004D3140" w:rsidRPr="00C92396" w:rsidRDefault="004D3140">
            <w:pPr>
              <w:jc w:val="right"/>
              <w:rPr>
                <w:b/>
                <w:i/>
                <w:color w:val="000000"/>
              </w:rPr>
            </w:pPr>
            <w:r w:rsidRPr="00C92396">
              <w:rPr>
                <w:b/>
                <w:i/>
                <w:color w:val="000000"/>
              </w:rPr>
              <w:t>3044</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39732E10" w14:textId="77777777" w:rsidR="004D3140" w:rsidRPr="00C92396" w:rsidRDefault="004D3140">
            <w:pPr>
              <w:jc w:val="right"/>
              <w:rPr>
                <w:b/>
                <w:i/>
                <w:color w:val="000000"/>
              </w:rPr>
            </w:pPr>
            <w:r w:rsidRPr="00C92396">
              <w:rPr>
                <w:b/>
                <w:i/>
                <w:color w:val="000000"/>
              </w:rPr>
              <w:t>127440.01</w:t>
            </w:r>
          </w:p>
        </w:tc>
      </w:tr>
    </w:tbl>
    <w:p w14:paraId="2A1E3174" w14:textId="77777777" w:rsidR="004D3140" w:rsidRPr="00C92396" w:rsidRDefault="004D3140" w:rsidP="004D3140">
      <w:pPr>
        <w:ind w:firstLine="708"/>
        <w:jc w:val="both"/>
        <w:rPr>
          <w:color w:val="FF0000"/>
        </w:rPr>
      </w:pPr>
    </w:p>
    <w:p w14:paraId="635BF353" w14:textId="77777777" w:rsidR="004D3140" w:rsidRPr="00C92396" w:rsidRDefault="004D3140" w:rsidP="004D3140">
      <w:pPr>
        <w:ind w:firstLine="708"/>
        <w:jc w:val="both"/>
        <w:rPr>
          <w:b/>
          <w:bCs/>
          <w:i/>
          <w:iCs/>
        </w:rPr>
      </w:pPr>
    </w:p>
    <w:p w14:paraId="6F617EF9" w14:textId="6C1BEAA8" w:rsidR="004D3140" w:rsidRPr="00C92396" w:rsidRDefault="004D3140" w:rsidP="004D3140">
      <w:pPr>
        <w:ind w:left="709" w:right="747" w:hanging="1"/>
        <w:jc w:val="both"/>
        <w:rPr>
          <w:b/>
          <w:bCs/>
          <w:i/>
          <w:iCs/>
        </w:rPr>
      </w:pPr>
      <w:r w:rsidRPr="00C92396">
        <w:rPr>
          <w:b/>
          <w:bCs/>
          <w:i/>
          <w:iCs/>
        </w:rPr>
        <w:t>2.2.2</w:t>
      </w:r>
      <w:r w:rsidRPr="00C92396">
        <w:rPr>
          <w:b/>
          <w:bCs/>
          <w:i/>
          <w:iCs/>
          <w:lang w:val="ru-RU"/>
        </w:rPr>
        <w:t xml:space="preserve">. </w:t>
      </w:r>
      <w:r w:rsidRPr="00C92396">
        <w:rPr>
          <w:b/>
          <w:bCs/>
          <w:i/>
          <w:iCs/>
        </w:rPr>
        <w:t xml:space="preserve"> Дейности по прилагане на за помощ de minimis, съгласно Регламент (ЕС) № 1408/2013, изменен с Регламент (ЕС) 2019/316, на регистрираните по Наредба № 3 от 1999 г. земеделски стопани в сектор „Животновъдство“, в т.ч. пчелен мед и в сектор „Растениевъдство“ през 2023 година</w:t>
      </w:r>
    </w:p>
    <w:p w14:paraId="0A51116B" w14:textId="77777777" w:rsidR="004D3140" w:rsidRPr="00C92396" w:rsidRDefault="004D3140" w:rsidP="004D3140">
      <w:pPr>
        <w:ind w:left="709" w:right="747" w:hanging="1"/>
        <w:jc w:val="both"/>
        <w:rPr>
          <w:b/>
          <w:bCs/>
          <w:i/>
          <w:iCs/>
        </w:rPr>
      </w:pPr>
    </w:p>
    <w:p w14:paraId="6315EC31" w14:textId="77777777" w:rsidR="004D3140" w:rsidRPr="00C92396" w:rsidRDefault="004D3140" w:rsidP="004D3140">
      <w:pPr>
        <w:ind w:right="747" w:firstLine="851"/>
        <w:jc w:val="both"/>
      </w:pPr>
      <w:r w:rsidRPr="00C92396">
        <w:t>Помощта се предоставя на земеделски стопани</w:t>
      </w:r>
      <w:r w:rsidRPr="001A07C9">
        <w:t>,</w:t>
      </w:r>
      <w:r w:rsidRPr="00C92396">
        <w:t xml:space="preserve"> отглеждащи едри и дребни преживни животни</w:t>
      </w:r>
      <w:r w:rsidRPr="001A07C9">
        <w:t>,</w:t>
      </w:r>
      <w:r w:rsidRPr="00C92396">
        <w:t xml:space="preserve"> коне, пчелни семейства, и производители на плодове и зеленчуци ябълки, круши, праскови/нектарини, кайсии/зарзали, череши, вишни, ягоди и малини, сливи и десертно грозде, домати, краставици, корнишони и патладжан, пипер, маслодайна роза, картофи, лук и чесън, моркови, зеле, дини и пъпеши, оранжерийни зеленчуци, винени лозя, маслодайна роза и тютюн.</w:t>
      </w:r>
    </w:p>
    <w:p w14:paraId="5B130817" w14:textId="595AB84A" w:rsidR="004D3140" w:rsidRPr="00C92396" w:rsidRDefault="004D3140" w:rsidP="004D3140">
      <w:pPr>
        <w:ind w:right="747" w:firstLine="851"/>
        <w:jc w:val="both"/>
      </w:pPr>
      <w:r w:rsidRPr="00C92396">
        <w:t>В определения срок от 20.11.2023 г. до 01.12.2023 г. бяха регистрирани общо 1770</w:t>
      </w:r>
      <w:r w:rsidR="00702DBA" w:rsidRPr="00C92396">
        <w:t xml:space="preserve"> </w:t>
      </w:r>
      <w:r w:rsidRPr="00C92396">
        <w:t>бр. заявления, както следва:</w:t>
      </w:r>
    </w:p>
    <w:p w14:paraId="16E893B1" w14:textId="77777777" w:rsidR="004D3140" w:rsidRPr="00C92396" w:rsidRDefault="004D3140" w:rsidP="004D3140">
      <w:pPr>
        <w:ind w:right="747" w:firstLine="851"/>
        <w:jc w:val="both"/>
      </w:pPr>
    </w:p>
    <w:tbl>
      <w:tblPr>
        <w:tblW w:w="4071" w:type="dxa"/>
        <w:jc w:val="center"/>
        <w:tblLook w:val="04A0" w:firstRow="1" w:lastRow="0" w:firstColumn="1" w:lastColumn="0" w:noHBand="0" w:noVBand="1"/>
      </w:tblPr>
      <w:tblGrid>
        <w:gridCol w:w="2802"/>
        <w:gridCol w:w="1269"/>
      </w:tblGrid>
      <w:tr w:rsidR="004D3140" w:rsidRPr="00C92396" w14:paraId="019A9762" w14:textId="77777777" w:rsidTr="004D3140">
        <w:trPr>
          <w:trHeight w:val="255"/>
          <w:jc w:val="center"/>
        </w:trPr>
        <w:tc>
          <w:tcPr>
            <w:tcW w:w="2802" w:type="dxa"/>
            <w:tcBorders>
              <w:top w:val="single" w:sz="4" w:space="0" w:color="000000"/>
              <w:left w:val="single" w:sz="4" w:space="0" w:color="000000"/>
              <w:bottom w:val="nil"/>
              <w:right w:val="nil"/>
            </w:tcBorders>
            <w:noWrap/>
            <w:vAlign w:val="bottom"/>
            <w:hideMark/>
          </w:tcPr>
          <w:p w14:paraId="042A309A" w14:textId="77777777" w:rsidR="004D3140" w:rsidRPr="00C92396" w:rsidRDefault="004D3140">
            <w:r w:rsidRPr="00C92396">
              <w:t>ОСЗ</w:t>
            </w:r>
          </w:p>
        </w:tc>
        <w:tc>
          <w:tcPr>
            <w:tcW w:w="1269" w:type="dxa"/>
            <w:tcBorders>
              <w:top w:val="single" w:sz="4" w:space="0" w:color="000000"/>
              <w:left w:val="single" w:sz="4" w:space="0" w:color="000000"/>
              <w:bottom w:val="nil"/>
              <w:right w:val="single" w:sz="4" w:space="0" w:color="000000"/>
            </w:tcBorders>
            <w:noWrap/>
            <w:vAlign w:val="bottom"/>
            <w:hideMark/>
          </w:tcPr>
          <w:p w14:paraId="61973A0B" w14:textId="77777777" w:rsidR="004D3140" w:rsidRPr="00C92396" w:rsidRDefault="004D3140">
            <w:r w:rsidRPr="00C92396">
              <w:t>Total брой</w:t>
            </w:r>
          </w:p>
        </w:tc>
      </w:tr>
      <w:tr w:rsidR="004D3140" w:rsidRPr="00C92396" w14:paraId="4F927F49" w14:textId="77777777" w:rsidTr="004D3140">
        <w:trPr>
          <w:trHeight w:val="255"/>
          <w:jc w:val="center"/>
        </w:trPr>
        <w:tc>
          <w:tcPr>
            <w:tcW w:w="2802" w:type="dxa"/>
            <w:tcBorders>
              <w:top w:val="single" w:sz="4" w:space="0" w:color="000000"/>
              <w:left w:val="single" w:sz="4" w:space="0" w:color="000000"/>
              <w:bottom w:val="nil"/>
              <w:right w:val="nil"/>
            </w:tcBorders>
            <w:noWrap/>
            <w:hideMark/>
          </w:tcPr>
          <w:p w14:paraId="22AE46D9" w14:textId="77777777" w:rsidR="004D3140" w:rsidRPr="00C92396" w:rsidRDefault="004D3140">
            <w:r w:rsidRPr="00C92396">
              <w:t>Котел</w:t>
            </w:r>
          </w:p>
        </w:tc>
        <w:tc>
          <w:tcPr>
            <w:tcW w:w="1269" w:type="dxa"/>
            <w:tcBorders>
              <w:top w:val="single" w:sz="4" w:space="0" w:color="000000"/>
              <w:left w:val="single" w:sz="4" w:space="0" w:color="000000"/>
              <w:bottom w:val="nil"/>
              <w:right w:val="single" w:sz="4" w:space="0" w:color="000000"/>
            </w:tcBorders>
            <w:noWrap/>
            <w:hideMark/>
          </w:tcPr>
          <w:p w14:paraId="12E0A7D0" w14:textId="77777777" w:rsidR="004D3140" w:rsidRPr="00C92396" w:rsidRDefault="004D3140" w:rsidP="004D3140">
            <w:pPr>
              <w:jc w:val="right"/>
            </w:pPr>
            <w:r w:rsidRPr="00C92396">
              <w:t>206</w:t>
            </w:r>
          </w:p>
        </w:tc>
      </w:tr>
      <w:tr w:rsidR="004D3140" w:rsidRPr="00C92396" w14:paraId="04DA38A3" w14:textId="77777777" w:rsidTr="004D3140">
        <w:trPr>
          <w:trHeight w:val="255"/>
          <w:jc w:val="center"/>
        </w:trPr>
        <w:tc>
          <w:tcPr>
            <w:tcW w:w="2802" w:type="dxa"/>
            <w:tcBorders>
              <w:top w:val="nil"/>
              <w:left w:val="single" w:sz="4" w:space="0" w:color="000000"/>
              <w:bottom w:val="nil"/>
              <w:right w:val="nil"/>
            </w:tcBorders>
            <w:noWrap/>
            <w:hideMark/>
          </w:tcPr>
          <w:p w14:paraId="4229F5DD" w14:textId="77777777" w:rsidR="004D3140" w:rsidRPr="00C92396" w:rsidRDefault="004D3140">
            <w:r w:rsidRPr="00C92396">
              <w:t>Нова Загора</w:t>
            </w:r>
          </w:p>
        </w:tc>
        <w:tc>
          <w:tcPr>
            <w:tcW w:w="1269" w:type="dxa"/>
            <w:tcBorders>
              <w:top w:val="nil"/>
              <w:left w:val="single" w:sz="4" w:space="0" w:color="000000"/>
              <w:bottom w:val="nil"/>
              <w:right w:val="single" w:sz="4" w:space="0" w:color="000000"/>
            </w:tcBorders>
            <w:noWrap/>
            <w:hideMark/>
          </w:tcPr>
          <w:p w14:paraId="5EC9F573" w14:textId="77777777" w:rsidR="004D3140" w:rsidRPr="00C92396" w:rsidRDefault="004D3140" w:rsidP="004D3140">
            <w:pPr>
              <w:jc w:val="right"/>
            </w:pPr>
            <w:r w:rsidRPr="00C92396">
              <w:t>139</w:t>
            </w:r>
          </w:p>
        </w:tc>
      </w:tr>
      <w:tr w:rsidR="004D3140" w:rsidRPr="00C92396" w14:paraId="35AB58BE" w14:textId="77777777" w:rsidTr="004D3140">
        <w:trPr>
          <w:trHeight w:val="255"/>
          <w:jc w:val="center"/>
        </w:trPr>
        <w:tc>
          <w:tcPr>
            <w:tcW w:w="2802" w:type="dxa"/>
            <w:tcBorders>
              <w:top w:val="nil"/>
              <w:left w:val="single" w:sz="4" w:space="0" w:color="000000"/>
              <w:bottom w:val="nil"/>
              <w:right w:val="nil"/>
            </w:tcBorders>
            <w:noWrap/>
            <w:hideMark/>
          </w:tcPr>
          <w:p w14:paraId="42BB825B" w14:textId="77777777" w:rsidR="004D3140" w:rsidRPr="00C92396" w:rsidRDefault="004D3140">
            <w:r w:rsidRPr="00C92396">
              <w:t>Сливен</w:t>
            </w:r>
          </w:p>
        </w:tc>
        <w:tc>
          <w:tcPr>
            <w:tcW w:w="1269" w:type="dxa"/>
            <w:tcBorders>
              <w:top w:val="nil"/>
              <w:left w:val="single" w:sz="4" w:space="0" w:color="000000"/>
              <w:bottom w:val="nil"/>
              <w:right w:val="single" w:sz="4" w:space="0" w:color="000000"/>
            </w:tcBorders>
            <w:noWrap/>
            <w:hideMark/>
          </w:tcPr>
          <w:p w14:paraId="2E84BF4A" w14:textId="77777777" w:rsidR="004D3140" w:rsidRPr="00C92396" w:rsidRDefault="004D3140" w:rsidP="004D3140">
            <w:pPr>
              <w:jc w:val="right"/>
            </w:pPr>
            <w:r w:rsidRPr="00C92396">
              <w:t>150</w:t>
            </w:r>
          </w:p>
        </w:tc>
      </w:tr>
      <w:tr w:rsidR="004D3140" w:rsidRPr="00C92396" w14:paraId="466263CC" w14:textId="77777777" w:rsidTr="004D3140">
        <w:trPr>
          <w:trHeight w:val="255"/>
          <w:jc w:val="center"/>
        </w:trPr>
        <w:tc>
          <w:tcPr>
            <w:tcW w:w="2802" w:type="dxa"/>
            <w:tcBorders>
              <w:top w:val="nil"/>
              <w:left w:val="single" w:sz="4" w:space="0" w:color="000000"/>
              <w:bottom w:val="nil"/>
              <w:right w:val="nil"/>
            </w:tcBorders>
            <w:noWrap/>
            <w:hideMark/>
          </w:tcPr>
          <w:p w14:paraId="09784938" w14:textId="77777777" w:rsidR="004D3140" w:rsidRPr="00C92396" w:rsidRDefault="004D3140">
            <w:r w:rsidRPr="00C92396">
              <w:t>Офис Твърдица</w:t>
            </w:r>
          </w:p>
        </w:tc>
        <w:tc>
          <w:tcPr>
            <w:tcW w:w="1269" w:type="dxa"/>
            <w:tcBorders>
              <w:top w:val="nil"/>
              <w:left w:val="single" w:sz="4" w:space="0" w:color="000000"/>
              <w:bottom w:val="nil"/>
              <w:right w:val="single" w:sz="4" w:space="0" w:color="000000"/>
            </w:tcBorders>
            <w:noWrap/>
            <w:hideMark/>
          </w:tcPr>
          <w:p w14:paraId="669D94CD" w14:textId="77777777" w:rsidR="004D3140" w:rsidRPr="00C92396" w:rsidRDefault="004D3140" w:rsidP="004D3140">
            <w:pPr>
              <w:jc w:val="right"/>
            </w:pPr>
            <w:r w:rsidRPr="00C92396">
              <w:t>1275</w:t>
            </w:r>
          </w:p>
        </w:tc>
      </w:tr>
      <w:tr w:rsidR="004D3140" w:rsidRPr="00C92396" w14:paraId="3F1FCFA9" w14:textId="77777777" w:rsidTr="004D3140">
        <w:trPr>
          <w:trHeight w:val="376"/>
          <w:jc w:val="center"/>
        </w:trPr>
        <w:tc>
          <w:tcPr>
            <w:tcW w:w="2802" w:type="dxa"/>
            <w:tcBorders>
              <w:top w:val="single" w:sz="4" w:space="0" w:color="000000"/>
              <w:left w:val="single" w:sz="4" w:space="0" w:color="000000"/>
              <w:bottom w:val="single" w:sz="4" w:space="0" w:color="000000"/>
              <w:right w:val="nil"/>
            </w:tcBorders>
            <w:noWrap/>
            <w:vAlign w:val="center"/>
            <w:hideMark/>
          </w:tcPr>
          <w:p w14:paraId="479B7575" w14:textId="77777777" w:rsidR="004D3140" w:rsidRPr="00C92396" w:rsidRDefault="004D3140">
            <w:pPr>
              <w:rPr>
                <w:b/>
                <w:i/>
              </w:rPr>
            </w:pPr>
            <w:r w:rsidRPr="00C92396">
              <w:rPr>
                <w:b/>
                <w:i/>
              </w:rPr>
              <w:t>Обща сума</w:t>
            </w:r>
          </w:p>
        </w:tc>
        <w:tc>
          <w:tcPr>
            <w:tcW w:w="1269" w:type="dxa"/>
            <w:tcBorders>
              <w:top w:val="single" w:sz="4" w:space="0" w:color="000000"/>
              <w:left w:val="single" w:sz="4" w:space="0" w:color="000000"/>
              <w:bottom w:val="single" w:sz="4" w:space="0" w:color="000000"/>
              <w:right w:val="single" w:sz="4" w:space="0" w:color="000000"/>
            </w:tcBorders>
            <w:noWrap/>
            <w:vAlign w:val="center"/>
            <w:hideMark/>
          </w:tcPr>
          <w:p w14:paraId="31F5D602" w14:textId="430182A9" w:rsidR="004D3140" w:rsidRPr="00C92396" w:rsidRDefault="004D3140" w:rsidP="004D3140">
            <w:pPr>
              <w:jc w:val="right"/>
              <w:rPr>
                <w:b/>
                <w:i/>
              </w:rPr>
            </w:pPr>
            <w:r w:rsidRPr="00C92396">
              <w:rPr>
                <w:b/>
                <w:i/>
              </w:rPr>
              <w:t>1770</w:t>
            </w:r>
          </w:p>
        </w:tc>
      </w:tr>
    </w:tbl>
    <w:p w14:paraId="426E646E" w14:textId="77777777" w:rsidR="004D3140" w:rsidRPr="00C92396" w:rsidRDefault="004D3140" w:rsidP="004D3140">
      <w:pPr>
        <w:ind w:left="709" w:right="747" w:hanging="1"/>
        <w:jc w:val="center"/>
        <w:rPr>
          <w:b/>
          <w:bCs/>
          <w:i/>
          <w:iCs/>
        </w:rPr>
      </w:pPr>
    </w:p>
    <w:p w14:paraId="200FA83B" w14:textId="77777777" w:rsidR="004D3140" w:rsidRPr="00C92396" w:rsidRDefault="004D3140" w:rsidP="004D3140">
      <w:pPr>
        <w:spacing w:line="276" w:lineRule="auto"/>
        <w:ind w:left="709" w:right="747" w:hanging="1"/>
        <w:jc w:val="center"/>
        <w:rPr>
          <w:b/>
          <w:bCs/>
          <w:i/>
          <w:iCs/>
          <w:lang w:val="en-US"/>
        </w:rPr>
      </w:pPr>
    </w:p>
    <w:p w14:paraId="13B591DD" w14:textId="77777777" w:rsidR="004D3140" w:rsidRPr="00C92396" w:rsidRDefault="004D3140" w:rsidP="00702DBA">
      <w:pPr>
        <w:spacing w:line="276" w:lineRule="auto"/>
        <w:ind w:left="709" w:right="747" w:hanging="1"/>
        <w:jc w:val="both"/>
        <w:rPr>
          <w:b/>
          <w:bCs/>
          <w:i/>
          <w:iCs/>
        </w:rPr>
      </w:pPr>
      <w:r w:rsidRPr="00C92396">
        <w:rPr>
          <w:b/>
          <w:bCs/>
          <w:i/>
          <w:iCs/>
        </w:rPr>
        <w:t>2.2.3</w:t>
      </w:r>
      <w:r w:rsidRPr="00C92396">
        <w:rPr>
          <w:b/>
          <w:bCs/>
          <w:i/>
          <w:iCs/>
          <w:lang w:val="ru-RU"/>
        </w:rPr>
        <w:t xml:space="preserve">. </w:t>
      </w:r>
      <w:r w:rsidRPr="00C92396">
        <w:rPr>
          <w:b/>
          <w:bCs/>
          <w:i/>
          <w:iCs/>
        </w:rPr>
        <w:t xml:space="preserve"> Дейности по прилагане на схема за държавна помощ </w:t>
      </w:r>
      <w:r w:rsidRPr="00C92396">
        <w:t>„</w:t>
      </w:r>
      <w:r w:rsidRPr="00C92396">
        <w:rPr>
          <w:b/>
          <w:bCs/>
          <w:i/>
          <w:iCs/>
        </w:rPr>
        <w:t>Помощ под формата на отстъпка от стойността на акциза върху газьола, използван в първичното селскостопанско производство”</w:t>
      </w:r>
    </w:p>
    <w:p w14:paraId="37A98821" w14:textId="77777777" w:rsidR="004D3140" w:rsidRPr="00C92396" w:rsidRDefault="004D3140" w:rsidP="004D3140">
      <w:pPr>
        <w:spacing w:line="276" w:lineRule="auto"/>
        <w:ind w:firstLine="708"/>
        <w:jc w:val="both"/>
      </w:pPr>
    </w:p>
    <w:p w14:paraId="7DD82058" w14:textId="28FACFBC" w:rsidR="004D3140" w:rsidRPr="00C92396" w:rsidRDefault="004D3140" w:rsidP="004D3140">
      <w:pPr>
        <w:spacing w:line="276" w:lineRule="auto"/>
        <w:ind w:firstLine="708"/>
        <w:jc w:val="both"/>
      </w:pPr>
      <w:r w:rsidRPr="00C92396">
        <w:t>Срок за прием на заявления за държавна помощ от 28.08.2023</w:t>
      </w:r>
      <w:r w:rsidR="00702DBA" w:rsidRPr="00C92396">
        <w:t xml:space="preserve"> </w:t>
      </w:r>
      <w:r w:rsidRPr="00C92396">
        <w:t>г. до 20.09.2023</w:t>
      </w:r>
      <w:r w:rsidR="00702DBA" w:rsidRPr="00C92396">
        <w:t xml:space="preserve"> </w:t>
      </w:r>
      <w:r w:rsidRPr="00C92396">
        <w:t>г., съгласно Заповед на Министъра на земеделието и храните №</w:t>
      </w:r>
      <w:r w:rsidR="00702DBA" w:rsidRPr="00C92396">
        <w:t xml:space="preserve"> </w:t>
      </w:r>
      <w:r w:rsidRPr="00C92396">
        <w:t>РД09-683 от 11.07.2023</w:t>
      </w:r>
      <w:r w:rsidR="00702DBA" w:rsidRPr="00C92396">
        <w:t xml:space="preserve"> </w:t>
      </w:r>
      <w:r w:rsidRPr="00C92396">
        <w:t>г.</w:t>
      </w:r>
    </w:p>
    <w:p w14:paraId="675DBF4F" w14:textId="77777777" w:rsidR="004D3140" w:rsidRPr="00C92396" w:rsidRDefault="004D3140" w:rsidP="004D3140">
      <w:pPr>
        <w:spacing w:line="276" w:lineRule="auto"/>
        <w:ind w:firstLine="708"/>
        <w:jc w:val="both"/>
      </w:pPr>
    </w:p>
    <w:p w14:paraId="128136E8" w14:textId="77777777" w:rsidR="004D3140" w:rsidRPr="00C92396" w:rsidRDefault="004D3140" w:rsidP="004D3140">
      <w:pPr>
        <w:spacing w:line="276" w:lineRule="auto"/>
        <w:ind w:firstLine="708"/>
        <w:jc w:val="both"/>
      </w:pPr>
      <w:r w:rsidRPr="00C92396">
        <w:t xml:space="preserve">Общ брой приети и обработени заявления - 673 броя, както следва: </w:t>
      </w:r>
    </w:p>
    <w:p w14:paraId="5397DF32" w14:textId="77777777" w:rsidR="00702DBA" w:rsidRPr="001A07C9" w:rsidRDefault="00702DBA" w:rsidP="004D3140">
      <w:pPr>
        <w:spacing w:line="276" w:lineRule="auto"/>
        <w:ind w:firstLine="708"/>
        <w:jc w:val="both"/>
      </w:pPr>
    </w:p>
    <w:tbl>
      <w:tblPr>
        <w:tblW w:w="4071" w:type="dxa"/>
        <w:jc w:val="center"/>
        <w:tblLook w:val="04A0" w:firstRow="1" w:lastRow="0" w:firstColumn="1" w:lastColumn="0" w:noHBand="0" w:noVBand="1"/>
      </w:tblPr>
      <w:tblGrid>
        <w:gridCol w:w="2802"/>
        <w:gridCol w:w="1269"/>
      </w:tblGrid>
      <w:tr w:rsidR="004D3140" w:rsidRPr="00C92396" w14:paraId="31684D01" w14:textId="77777777" w:rsidTr="004D3140">
        <w:trPr>
          <w:trHeight w:val="255"/>
          <w:jc w:val="center"/>
        </w:trPr>
        <w:tc>
          <w:tcPr>
            <w:tcW w:w="2802" w:type="dxa"/>
            <w:tcBorders>
              <w:top w:val="single" w:sz="4" w:space="0" w:color="000000"/>
              <w:left w:val="single" w:sz="4" w:space="0" w:color="000000"/>
              <w:bottom w:val="nil"/>
              <w:right w:val="nil"/>
            </w:tcBorders>
            <w:noWrap/>
            <w:vAlign w:val="bottom"/>
            <w:hideMark/>
          </w:tcPr>
          <w:p w14:paraId="022429C4" w14:textId="77777777" w:rsidR="004D3140" w:rsidRPr="00C92396" w:rsidRDefault="004D3140">
            <w:r w:rsidRPr="00C92396">
              <w:t>ОСЗ</w:t>
            </w:r>
          </w:p>
        </w:tc>
        <w:tc>
          <w:tcPr>
            <w:tcW w:w="1269" w:type="dxa"/>
            <w:tcBorders>
              <w:top w:val="single" w:sz="4" w:space="0" w:color="000000"/>
              <w:left w:val="single" w:sz="4" w:space="0" w:color="000000"/>
              <w:bottom w:val="nil"/>
              <w:right w:val="single" w:sz="4" w:space="0" w:color="000000"/>
            </w:tcBorders>
            <w:noWrap/>
            <w:vAlign w:val="bottom"/>
            <w:hideMark/>
          </w:tcPr>
          <w:p w14:paraId="4063029E" w14:textId="77777777" w:rsidR="004D3140" w:rsidRPr="00C92396" w:rsidRDefault="004D3140">
            <w:r w:rsidRPr="00C92396">
              <w:t>Total брой</w:t>
            </w:r>
          </w:p>
        </w:tc>
      </w:tr>
      <w:tr w:rsidR="004D3140" w:rsidRPr="00C92396" w14:paraId="25B35610" w14:textId="77777777" w:rsidTr="004D3140">
        <w:trPr>
          <w:trHeight w:val="255"/>
          <w:jc w:val="center"/>
        </w:trPr>
        <w:tc>
          <w:tcPr>
            <w:tcW w:w="2802" w:type="dxa"/>
            <w:tcBorders>
              <w:top w:val="single" w:sz="4" w:space="0" w:color="000000"/>
              <w:left w:val="single" w:sz="4" w:space="0" w:color="000000"/>
              <w:bottom w:val="nil"/>
              <w:right w:val="nil"/>
            </w:tcBorders>
            <w:noWrap/>
            <w:hideMark/>
          </w:tcPr>
          <w:p w14:paraId="095EF589" w14:textId="77777777" w:rsidR="004D3140" w:rsidRPr="00C92396" w:rsidRDefault="004D3140">
            <w:r w:rsidRPr="00C92396">
              <w:t>Котел</w:t>
            </w:r>
          </w:p>
        </w:tc>
        <w:tc>
          <w:tcPr>
            <w:tcW w:w="1269" w:type="dxa"/>
            <w:tcBorders>
              <w:top w:val="single" w:sz="4" w:space="0" w:color="000000"/>
              <w:left w:val="single" w:sz="4" w:space="0" w:color="000000"/>
              <w:bottom w:val="nil"/>
              <w:right w:val="single" w:sz="4" w:space="0" w:color="000000"/>
            </w:tcBorders>
            <w:noWrap/>
            <w:hideMark/>
          </w:tcPr>
          <w:p w14:paraId="1AFE37E7" w14:textId="77777777" w:rsidR="004D3140" w:rsidRPr="00C92396" w:rsidRDefault="004D3140">
            <w:r w:rsidRPr="00C92396">
              <w:t>29</w:t>
            </w:r>
          </w:p>
        </w:tc>
      </w:tr>
      <w:tr w:rsidR="004D3140" w:rsidRPr="00C92396" w14:paraId="03100BE2" w14:textId="77777777" w:rsidTr="004D3140">
        <w:trPr>
          <w:trHeight w:val="255"/>
          <w:jc w:val="center"/>
        </w:trPr>
        <w:tc>
          <w:tcPr>
            <w:tcW w:w="2802" w:type="dxa"/>
            <w:tcBorders>
              <w:top w:val="nil"/>
              <w:left w:val="single" w:sz="4" w:space="0" w:color="000000"/>
              <w:bottom w:val="nil"/>
              <w:right w:val="nil"/>
            </w:tcBorders>
            <w:noWrap/>
            <w:hideMark/>
          </w:tcPr>
          <w:p w14:paraId="6BF95FAE" w14:textId="77777777" w:rsidR="004D3140" w:rsidRPr="00C92396" w:rsidRDefault="004D3140">
            <w:r w:rsidRPr="00C92396">
              <w:t>Нова Загора</w:t>
            </w:r>
          </w:p>
        </w:tc>
        <w:tc>
          <w:tcPr>
            <w:tcW w:w="1269" w:type="dxa"/>
            <w:tcBorders>
              <w:top w:val="nil"/>
              <w:left w:val="single" w:sz="4" w:space="0" w:color="000000"/>
              <w:bottom w:val="nil"/>
              <w:right w:val="single" w:sz="4" w:space="0" w:color="000000"/>
            </w:tcBorders>
            <w:noWrap/>
            <w:hideMark/>
          </w:tcPr>
          <w:p w14:paraId="58D87512" w14:textId="77777777" w:rsidR="004D3140" w:rsidRPr="00C92396" w:rsidRDefault="004D3140">
            <w:r w:rsidRPr="00C92396">
              <w:t>207</w:t>
            </w:r>
          </w:p>
        </w:tc>
      </w:tr>
      <w:tr w:rsidR="004D3140" w:rsidRPr="00C92396" w14:paraId="40EE1971" w14:textId="77777777" w:rsidTr="004D3140">
        <w:trPr>
          <w:trHeight w:val="255"/>
          <w:jc w:val="center"/>
        </w:trPr>
        <w:tc>
          <w:tcPr>
            <w:tcW w:w="2802" w:type="dxa"/>
            <w:tcBorders>
              <w:top w:val="nil"/>
              <w:left w:val="single" w:sz="4" w:space="0" w:color="000000"/>
              <w:bottom w:val="nil"/>
              <w:right w:val="nil"/>
            </w:tcBorders>
            <w:noWrap/>
            <w:hideMark/>
          </w:tcPr>
          <w:p w14:paraId="19A49680" w14:textId="77777777" w:rsidR="004D3140" w:rsidRPr="00C92396" w:rsidRDefault="004D3140">
            <w:r w:rsidRPr="00C92396">
              <w:t>Сливен</w:t>
            </w:r>
          </w:p>
        </w:tc>
        <w:tc>
          <w:tcPr>
            <w:tcW w:w="1269" w:type="dxa"/>
            <w:tcBorders>
              <w:top w:val="nil"/>
              <w:left w:val="single" w:sz="4" w:space="0" w:color="000000"/>
              <w:bottom w:val="nil"/>
              <w:right w:val="single" w:sz="4" w:space="0" w:color="000000"/>
            </w:tcBorders>
            <w:noWrap/>
            <w:hideMark/>
          </w:tcPr>
          <w:p w14:paraId="5A2E6539" w14:textId="77777777" w:rsidR="004D3140" w:rsidRPr="00C92396" w:rsidRDefault="004D3140">
            <w:r w:rsidRPr="00C92396">
              <w:t>387</w:t>
            </w:r>
          </w:p>
        </w:tc>
      </w:tr>
      <w:tr w:rsidR="004D3140" w:rsidRPr="00C92396" w14:paraId="198D51E2" w14:textId="77777777" w:rsidTr="004D3140">
        <w:trPr>
          <w:trHeight w:val="255"/>
          <w:jc w:val="center"/>
        </w:trPr>
        <w:tc>
          <w:tcPr>
            <w:tcW w:w="2802" w:type="dxa"/>
            <w:tcBorders>
              <w:top w:val="nil"/>
              <w:left w:val="single" w:sz="4" w:space="0" w:color="000000"/>
              <w:bottom w:val="nil"/>
              <w:right w:val="nil"/>
            </w:tcBorders>
            <w:noWrap/>
            <w:hideMark/>
          </w:tcPr>
          <w:p w14:paraId="0952E6CF" w14:textId="77777777" w:rsidR="004D3140" w:rsidRPr="00C92396" w:rsidRDefault="004D3140">
            <w:r w:rsidRPr="00C92396">
              <w:t>Твърдица</w:t>
            </w:r>
          </w:p>
        </w:tc>
        <w:tc>
          <w:tcPr>
            <w:tcW w:w="1269" w:type="dxa"/>
            <w:tcBorders>
              <w:top w:val="nil"/>
              <w:left w:val="single" w:sz="4" w:space="0" w:color="000000"/>
              <w:bottom w:val="nil"/>
              <w:right w:val="single" w:sz="4" w:space="0" w:color="000000"/>
            </w:tcBorders>
            <w:noWrap/>
            <w:hideMark/>
          </w:tcPr>
          <w:p w14:paraId="4C6D561C" w14:textId="77777777" w:rsidR="004D3140" w:rsidRPr="00C92396" w:rsidRDefault="004D3140">
            <w:r w:rsidRPr="00C92396">
              <w:t>50</w:t>
            </w:r>
          </w:p>
        </w:tc>
      </w:tr>
      <w:tr w:rsidR="004D3140" w:rsidRPr="00C92396" w14:paraId="3687EAF3" w14:textId="77777777" w:rsidTr="004D3140">
        <w:trPr>
          <w:trHeight w:val="376"/>
          <w:jc w:val="center"/>
        </w:trPr>
        <w:tc>
          <w:tcPr>
            <w:tcW w:w="2802" w:type="dxa"/>
            <w:tcBorders>
              <w:top w:val="single" w:sz="4" w:space="0" w:color="000000"/>
              <w:left w:val="single" w:sz="4" w:space="0" w:color="000000"/>
              <w:bottom w:val="single" w:sz="4" w:space="0" w:color="000000"/>
              <w:right w:val="nil"/>
            </w:tcBorders>
            <w:noWrap/>
            <w:vAlign w:val="center"/>
            <w:hideMark/>
          </w:tcPr>
          <w:p w14:paraId="5D8AF92E" w14:textId="77777777" w:rsidR="004D3140" w:rsidRPr="00C92396" w:rsidRDefault="004D3140">
            <w:pPr>
              <w:rPr>
                <w:b/>
                <w:i/>
              </w:rPr>
            </w:pPr>
            <w:r w:rsidRPr="00C92396">
              <w:rPr>
                <w:b/>
                <w:i/>
              </w:rPr>
              <w:t>Обща сума</w:t>
            </w:r>
          </w:p>
        </w:tc>
        <w:tc>
          <w:tcPr>
            <w:tcW w:w="1269" w:type="dxa"/>
            <w:tcBorders>
              <w:top w:val="single" w:sz="4" w:space="0" w:color="000000"/>
              <w:left w:val="single" w:sz="4" w:space="0" w:color="000000"/>
              <w:bottom w:val="single" w:sz="4" w:space="0" w:color="000000"/>
              <w:right w:val="single" w:sz="4" w:space="0" w:color="000000"/>
            </w:tcBorders>
            <w:noWrap/>
            <w:vAlign w:val="center"/>
            <w:hideMark/>
          </w:tcPr>
          <w:p w14:paraId="37864EC0" w14:textId="5C46B2A4" w:rsidR="004D3140" w:rsidRPr="00C92396" w:rsidRDefault="004D3140">
            <w:pPr>
              <w:rPr>
                <w:b/>
                <w:i/>
              </w:rPr>
            </w:pPr>
            <w:r w:rsidRPr="00C92396">
              <w:rPr>
                <w:b/>
                <w:i/>
              </w:rPr>
              <w:t>673</w:t>
            </w:r>
          </w:p>
        </w:tc>
      </w:tr>
    </w:tbl>
    <w:p w14:paraId="174D45E5" w14:textId="77777777" w:rsidR="004D3140" w:rsidRPr="00C92396" w:rsidRDefault="004D3140" w:rsidP="004D3140">
      <w:pPr>
        <w:spacing w:line="276" w:lineRule="auto"/>
        <w:ind w:firstLine="708"/>
        <w:jc w:val="both"/>
      </w:pPr>
    </w:p>
    <w:p w14:paraId="0A7F1EF6" w14:textId="77777777" w:rsidR="004D3140" w:rsidRPr="00C92396" w:rsidRDefault="004D3140" w:rsidP="004D3140">
      <w:pPr>
        <w:spacing w:line="276" w:lineRule="auto"/>
        <w:ind w:firstLine="708"/>
        <w:jc w:val="both"/>
      </w:pPr>
    </w:p>
    <w:p w14:paraId="49D382C2" w14:textId="77777777" w:rsidR="004D3140" w:rsidRPr="00C92396" w:rsidRDefault="004D3140" w:rsidP="00702DBA">
      <w:pPr>
        <w:ind w:left="709" w:right="747" w:firstLine="191"/>
        <w:jc w:val="both"/>
        <w:rPr>
          <w:b/>
          <w:bCs/>
          <w:i/>
          <w:iCs/>
        </w:rPr>
      </w:pPr>
      <w:r w:rsidRPr="00C92396">
        <w:rPr>
          <w:b/>
          <w:bCs/>
          <w:i/>
          <w:iCs/>
          <w:lang w:val="ru-RU"/>
        </w:rPr>
        <w:t>2.2.</w:t>
      </w:r>
      <w:r w:rsidRPr="001A07C9">
        <w:rPr>
          <w:b/>
          <w:bCs/>
          <w:i/>
          <w:iCs/>
        </w:rPr>
        <w:t>4</w:t>
      </w:r>
      <w:r w:rsidRPr="00C92396">
        <w:rPr>
          <w:b/>
          <w:bCs/>
          <w:i/>
          <w:iCs/>
          <w:lang w:val="ru-RU"/>
        </w:rPr>
        <w:t xml:space="preserve">. </w:t>
      </w:r>
      <w:r w:rsidRPr="00C92396">
        <w:rPr>
          <w:b/>
          <w:bCs/>
          <w:i/>
          <w:iCs/>
        </w:rPr>
        <w:t>Дейности по извършване на специализирани теренни проверки</w:t>
      </w:r>
    </w:p>
    <w:p w14:paraId="524C1994" w14:textId="77777777" w:rsidR="004D3140" w:rsidRPr="00C92396" w:rsidRDefault="004D3140" w:rsidP="004D3140">
      <w:pPr>
        <w:spacing w:line="312" w:lineRule="auto"/>
        <w:ind w:firstLine="851"/>
        <w:jc w:val="both"/>
      </w:pPr>
    </w:p>
    <w:p w14:paraId="4C7E1915" w14:textId="3B5D7658" w:rsidR="004D3140" w:rsidRPr="00C92396" w:rsidRDefault="004D3140" w:rsidP="004D3140">
      <w:pPr>
        <w:spacing w:line="312" w:lineRule="auto"/>
        <w:ind w:firstLine="851"/>
        <w:jc w:val="both"/>
      </w:pPr>
      <w:r w:rsidRPr="00C92396">
        <w:t>В област Сливен теренните проверки стартират след получаване на необходимите данни и документи за специализирани теренни проверки през 2023</w:t>
      </w:r>
      <w:r w:rsidR="00702DBA" w:rsidRPr="00C92396">
        <w:t xml:space="preserve"> </w:t>
      </w:r>
      <w:r w:rsidRPr="00C92396">
        <w:t>г. Според Заповед №</w:t>
      </w:r>
      <w:r w:rsidR="00702DBA" w:rsidRPr="00C92396">
        <w:t xml:space="preserve"> </w:t>
      </w:r>
      <w:r w:rsidRPr="00C92396">
        <w:t>РД09-1124/27.10.2023</w:t>
      </w:r>
      <w:r w:rsidR="00702DBA" w:rsidRPr="00C92396">
        <w:t xml:space="preserve"> </w:t>
      </w:r>
      <w:r w:rsidRPr="00C92396">
        <w:t>г. на Министъра на земеделието и храните и Указания към Заповедта за извършване на специализирани теренни проверки на физически блокове на МЗХ, в ОД “Земеделие”- Сливен бе направена организация за провеждането на същите.</w:t>
      </w:r>
      <w:r w:rsidRPr="00C92396">
        <w:rPr>
          <w:lang w:val="ru-RU"/>
        </w:rPr>
        <w:t xml:space="preserve"> </w:t>
      </w:r>
      <w:r w:rsidRPr="00C92396">
        <w:t xml:space="preserve">Издадена бе Заповед </w:t>
      </w:r>
      <w:r w:rsidRPr="00C92396">
        <w:rPr>
          <w:bCs/>
          <w:lang w:val="ru-RU"/>
        </w:rPr>
        <w:t>№ РД-04-</w:t>
      </w:r>
      <w:r w:rsidRPr="00C92396">
        <w:rPr>
          <w:bCs/>
        </w:rPr>
        <w:t>80</w:t>
      </w:r>
      <w:r w:rsidRPr="00C92396">
        <w:rPr>
          <w:bCs/>
          <w:lang w:val="ru-RU"/>
        </w:rPr>
        <w:t>/14.09.2023</w:t>
      </w:r>
      <w:r w:rsidR="00702DBA" w:rsidRPr="00C92396">
        <w:rPr>
          <w:bCs/>
          <w:lang w:val="ru-RU"/>
        </w:rPr>
        <w:t xml:space="preserve"> </w:t>
      </w:r>
      <w:r w:rsidRPr="00C92396">
        <w:rPr>
          <w:bCs/>
          <w:lang w:val="ru-RU"/>
        </w:rPr>
        <w:t>г.</w:t>
      </w:r>
      <w:r w:rsidRPr="00C92396">
        <w:t xml:space="preserve"> за определяне на отговорни лица за теренни проверки, отговорно лице за администриране на дейностите по извършване на теренните проверки, служител, подпомагащ дейността на отговорното лице. </w:t>
      </w:r>
    </w:p>
    <w:p w14:paraId="1C951E10" w14:textId="7256FF56" w:rsidR="004D3140" w:rsidRPr="00C92396" w:rsidRDefault="004D3140" w:rsidP="004D3140">
      <w:pPr>
        <w:spacing w:line="312" w:lineRule="auto"/>
        <w:ind w:firstLine="851"/>
        <w:jc w:val="both"/>
      </w:pPr>
      <w:r w:rsidRPr="00C92396">
        <w:t xml:space="preserve">Броят физически блокове за област Сливен за </w:t>
      </w:r>
      <w:r w:rsidRPr="00C92396">
        <w:rPr>
          <w:lang w:val="ru-RU"/>
        </w:rPr>
        <w:t>специализирана проверка и р</w:t>
      </w:r>
      <w:r w:rsidRPr="00C92396">
        <w:t>иск анализ е общо 416</w:t>
      </w:r>
      <w:r w:rsidR="00702DBA" w:rsidRPr="00C92396">
        <w:t xml:space="preserve"> </w:t>
      </w:r>
      <w:r w:rsidRPr="00C92396">
        <w:t>бр., от които 355</w:t>
      </w:r>
      <w:r w:rsidR="00702DBA" w:rsidRPr="00C92396">
        <w:t xml:space="preserve"> </w:t>
      </w:r>
      <w:r w:rsidRPr="00C92396">
        <w:t>бр.</w:t>
      </w:r>
      <w:r w:rsidRPr="00C92396">
        <w:rPr>
          <w:lang w:val="ru-RU"/>
        </w:rPr>
        <w:t xml:space="preserve"> за община </w:t>
      </w:r>
      <w:r w:rsidRPr="00C92396">
        <w:t>Котел</w:t>
      </w:r>
      <w:r w:rsidRPr="00C92396">
        <w:rPr>
          <w:lang w:val="ru-RU"/>
        </w:rPr>
        <w:t xml:space="preserve"> и 61</w:t>
      </w:r>
      <w:r w:rsidR="00702DBA" w:rsidRPr="00C92396">
        <w:rPr>
          <w:lang w:val="ru-RU"/>
        </w:rPr>
        <w:t xml:space="preserve"> </w:t>
      </w:r>
      <w:r w:rsidRPr="00C92396">
        <w:rPr>
          <w:lang w:val="ru-RU"/>
        </w:rPr>
        <w:t>бр. в община Сливен</w:t>
      </w:r>
      <w:r w:rsidRPr="00C92396">
        <w:t>.</w:t>
      </w:r>
      <w:r w:rsidRPr="001A07C9">
        <w:t xml:space="preserve"> </w:t>
      </w:r>
      <w:r w:rsidRPr="00C92396">
        <w:t>За останалата част на територията на област Сливен е предвидено самолетно заснемане, нови цифрови ортофотокарти за дешифрация от МЗХ. Изготвен бе график и качен на интернет страницата на Дирекцията.</w:t>
      </w:r>
    </w:p>
    <w:p w14:paraId="1FAF00B7" w14:textId="0E8E687A" w:rsidR="004D3140" w:rsidRPr="00C92396" w:rsidRDefault="004D3140" w:rsidP="004D3140">
      <w:pPr>
        <w:spacing w:line="312" w:lineRule="auto"/>
        <w:ind w:firstLine="851"/>
        <w:jc w:val="both"/>
      </w:pPr>
      <w:r w:rsidRPr="00C92396">
        <w:t>Проверките приключиха в срок 24.11.2023</w:t>
      </w:r>
      <w:r w:rsidR="00702DBA" w:rsidRPr="00C92396">
        <w:t xml:space="preserve"> </w:t>
      </w:r>
      <w:r w:rsidRPr="00C92396">
        <w:t>г., вкл. необходимото технологично време за отразяване на данните в протоколите в Регистър теренни проверки /РТП/, уточняване с отговорни администриращи лица и прочие.</w:t>
      </w:r>
    </w:p>
    <w:p w14:paraId="17BB291A" w14:textId="77777777" w:rsidR="004D3140" w:rsidRPr="001A07C9" w:rsidRDefault="004D3140" w:rsidP="004D3140">
      <w:pPr>
        <w:ind w:left="709" w:right="747" w:hanging="1"/>
        <w:jc w:val="center"/>
        <w:rPr>
          <w:b/>
          <w:bCs/>
          <w:i/>
          <w:iCs/>
        </w:rPr>
      </w:pPr>
    </w:p>
    <w:p w14:paraId="02247BE7" w14:textId="77777777" w:rsidR="004D3140" w:rsidRPr="00C92396" w:rsidRDefault="004D3140" w:rsidP="00702DBA">
      <w:pPr>
        <w:ind w:left="709" w:right="36" w:hanging="1"/>
        <w:jc w:val="both"/>
        <w:rPr>
          <w:b/>
          <w:i/>
          <w:color w:val="FF0000"/>
        </w:rPr>
      </w:pPr>
      <w:r w:rsidRPr="00C92396">
        <w:rPr>
          <w:b/>
          <w:bCs/>
          <w:i/>
          <w:iCs/>
        </w:rPr>
        <w:t>2.2.</w:t>
      </w:r>
      <w:r w:rsidRPr="001A07C9">
        <w:rPr>
          <w:b/>
          <w:bCs/>
          <w:i/>
          <w:iCs/>
        </w:rPr>
        <w:t>5.</w:t>
      </w:r>
      <w:r w:rsidRPr="00C92396">
        <w:rPr>
          <w:b/>
          <w:bCs/>
          <w:i/>
          <w:iCs/>
          <w:lang w:val="ru-RU"/>
        </w:rPr>
        <w:t xml:space="preserve"> </w:t>
      </w:r>
      <w:r w:rsidRPr="00C92396">
        <w:rPr>
          <w:b/>
          <w:bCs/>
          <w:i/>
          <w:iCs/>
        </w:rPr>
        <w:t xml:space="preserve"> Дейности по прилагане на схема за държавна помощ</w:t>
      </w:r>
      <w:r w:rsidRPr="001A07C9">
        <w:rPr>
          <w:b/>
          <w:bCs/>
          <w:i/>
          <w:iCs/>
        </w:rPr>
        <w:t xml:space="preserve"> </w:t>
      </w:r>
      <w:r w:rsidRPr="00C92396">
        <w:rPr>
          <w:b/>
          <w:i/>
        </w:rPr>
        <w:t xml:space="preserve"> „</w:t>
      </w:r>
      <w:r w:rsidRPr="00C92396">
        <w:rPr>
          <w:b/>
          <w:bCs/>
          <w:i/>
          <w:szCs w:val="28"/>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14:paraId="4CB1FBE6" w14:textId="77777777" w:rsidR="004D3140" w:rsidRPr="001A07C9" w:rsidRDefault="004D3140" w:rsidP="00702DBA">
      <w:pPr>
        <w:ind w:right="36" w:firstLine="708"/>
        <w:jc w:val="both"/>
        <w:rPr>
          <w:b/>
          <w:bCs/>
          <w:i/>
          <w:iCs/>
        </w:rPr>
      </w:pPr>
    </w:p>
    <w:p w14:paraId="63197C20" w14:textId="4353E5A4" w:rsidR="004D3140" w:rsidRPr="00C92396" w:rsidRDefault="004D3140" w:rsidP="004D3140">
      <w:pPr>
        <w:spacing w:line="276" w:lineRule="auto"/>
        <w:ind w:firstLine="851"/>
        <w:jc w:val="both"/>
      </w:pPr>
      <w:r w:rsidRPr="00C92396">
        <w:t>Съгласно Решения на Управителен съвет на Държавен фонд „Земеделие“</w:t>
      </w:r>
      <w:r w:rsidRPr="001A07C9">
        <w:t xml:space="preserve"> </w:t>
      </w:r>
      <w:r w:rsidRPr="00C92396">
        <w:t>през 2023</w:t>
      </w:r>
      <w:r w:rsidR="00702DBA" w:rsidRPr="00C92396">
        <w:t xml:space="preserve"> </w:t>
      </w:r>
      <w:r w:rsidRPr="00C92396">
        <w:t>г. бяха определени няколко срока със съответните указания за прилагането на приема на заявления по държавната помощ:</w:t>
      </w:r>
    </w:p>
    <w:p w14:paraId="63BBB2BC" w14:textId="27E62631" w:rsidR="004D3140" w:rsidRPr="00C92396" w:rsidRDefault="004D3140" w:rsidP="004D3140">
      <w:pPr>
        <w:spacing w:line="276" w:lineRule="auto"/>
        <w:ind w:firstLine="851"/>
        <w:jc w:val="both"/>
      </w:pPr>
      <w:r w:rsidRPr="00C92396">
        <w:t>1/  регистрирани заявления за периода от 08.03.2023</w:t>
      </w:r>
      <w:r w:rsidR="00702DBA" w:rsidRPr="00C92396">
        <w:t xml:space="preserve"> </w:t>
      </w:r>
      <w:r w:rsidRPr="00C92396">
        <w:t>г. до 06.03.2023</w:t>
      </w:r>
      <w:r w:rsidR="00702DBA" w:rsidRPr="00C92396">
        <w:t xml:space="preserve"> </w:t>
      </w:r>
      <w:r w:rsidRPr="00C92396">
        <w:t>г. са:</w:t>
      </w:r>
    </w:p>
    <w:p w14:paraId="2C6ED095" w14:textId="77777777" w:rsidR="00702DBA" w:rsidRPr="001A07C9" w:rsidRDefault="00702DBA" w:rsidP="004D3140">
      <w:pPr>
        <w:spacing w:line="276" w:lineRule="auto"/>
        <w:ind w:firstLine="851"/>
        <w:jc w:val="both"/>
      </w:pPr>
    </w:p>
    <w:tbl>
      <w:tblPr>
        <w:tblW w:w="4071" w:type="dxa"/>
        <w:jc w:val="center"/>
        <w:tblLook w:val="04A0" w:firstRow="1" w:lastRow="0" w:firstColumn="1" w:lastColumn="0" w:noHBand="0" w:noVBand="1"/>
      </w:tblPr>
      <w:tblGrid>
        <w:gridCol w:w="2802"/>
        <w:gridCol w:w="1269"/>
      </w:tblGrid>
      <w:tr w:rsidR="004D3140" w:rsidRPr="00C92396" w14:paraId="7CA2FE5E" w14:textId="77777777" w:rsidTr="004D3140">
        <w:trPr>
          <w:trHeight w:val="255"/>
          <w:jc w:val="center"/>
        </w:trPr>
        <w:tc>
          <w:tcPr>
            <w:tcW w:w="2802" w:type="dxa"/>
            <w:tcBorders>
              <w:top w:val="single" w:sz="4" w:space="0" w:color="000000"/>
              <w:left w:val="single" w:sz="4" w:space="0" w:color="000000"/>
              <w:bottom w:val="nil"/>
              <w:right w:val="nil"/>
            </w:tcBorders>
            <w:noWrap/>
            <w:vAlign w:val="bottom"/>
            <w:hideMark/>
          </w:tcPr>
          <w:p w14:paraId="32C4D1B4" w14:textId="77777777" w:rsidR="004D3140" w:rsidRPr="00C92396" w:rsidRDefault="004D3140">
            <w:r w:rsidRPr="00C92396">
              <w:t>ОСЗ</w:t>
            </w:r>
          </w:p>
        </w:tc>
        <w:tc>
          <w:tcPr>
            <w:tcW w:w="1269" w:type="dxa"/>
            <w:tcBorders>
              <w:top w:val="single" w:sz="4" w:space="0" w:color="000000"/>
              <w:left w:val="single" w:sz="4" w:space="0" w:color="000000"/>
              <w:bottom w:val="nil"/>
              <w:right w:val="single" w:sz="4" w:space="0" w:color="000000"/>
            </w:tcBorders>
            <w:noWrap/>
            <w:vAlign w:val="bottom"/>
            <w:hideMark/>
          </w:tcPr>
          <w:p w14:paraId="43ADC673" w14:textId="77777777" w:rsidR="004D3140" w:rsidRPr="00C92396" w:rsidRDefault="004D3140">
            <w:r w:rsidRPr="00C92396">
              <w:t>Total брой</w:t>
            </w:r>
          </w:p>
        </w:tc>
      </w:tr>
      <w:tr w:rsidR="004D3140" w:rsidRPr="00C92396" w14:paraId="1C8BCF7F" w14:textId="77777777" w:rsidTr="004D3140">
        <w:trPr>
          <w:trHeight w:val="255"/>
          <w:jc w:val="center"/>
        </w:trPr>
        <w:tc>
          <w:tcPr>
            <w:tcW w:w="2802" w:type="dxa"/>
            <w:tcBorders>
              <w:top w:val="single" w:sz="4" w:space="0" w:color="000000"/>
              <w:left w:val="single" w:sz="4" w:space="0" w:color="000000"/>
              <w:bottom w:val="nil"/>
              <w:right w:val="nil"/>
            </w:tcBorders>
            <w:noWrap/>
            <w:hideMark/>
          </w:tcPr>
          <w:p w14:paraId="14055F20" w14:textId="77777777" w:rsidR="004D3140" w:rsidRPr="00C92396" w:rsidRDefault="004D3140">
            <w:r w:rsidRPr="00C92396">
              <w:t>Котел</w:t>
            </w:r>
          </w:p>
        </w:tc>
        <w:tc>
          <w:tcPr>
            <w:tcW w:w="1269" w:type="dxa"/>
            <w:tcBorders>
              <w:top w:val="single" w:sz="4" w:space="0" w:color="000000"/>
              <w:left w:val="single" w:sz="4" w:space="0" w:color="000000"/>
              <w:bottom w:val="nil"/>
              <w:right w:val="single" w:sz="4" w:space="0" w:color="000000"/>
            </w:tcBorders>
            <w:noWrap/>
            <w:hideMark/>
          </w:tcPr>
          <w:p w14:paraId="2D1F1595" w14:textId="77777777" w:rsidR="004D3140" w:rsidRPr="00C92396" w:rsidRDefault="004D3140" w:rsidP="00702DBA">
            <w:pPr>
              <w:jc w:val="right"/>
            </w:pPr>
            <w:r w:rsidRPr="00C92396">
              <w:t>12</w:t>
            </w:r>
          </w:p>
        </w:tc>
      </w:tr>
      <w:tr w:rsidR="004D3140" w:rsidRPr="00C92396" w14:paraId="6C1837DC" w14:textId="77777777" w:rsidTr="004D3140">
        <w:trPr>
          <w:trHeight w:val="255"/>
          <w:jc w:val="center"/>
        </w:trPr>
        <w:tc>
          <w:tcPr>
            <w:tcW w:w="2802" w:type="dxa"/>
            <w:tcBorders>
              <w:top w:val="nil"/>
              <w:left w:val="single" w:sz="4" w:space="0" w:color="000000"/>
              <w:bottom w:val="nil"/>
              <w:right w:val="nil"/>
            </w:tcBorders>
            <w:noWrap/>
            <w:hideMark/>
          </w:tcPr>
          <w:p w14:paraId="3AA3F0DC" w14:textId="77777777" w:rsidR="004D3140" w:rsidRPr="00C92396" w:rsidRDefault="004D3140">
            <w:r w:rsidRPr="00C92396">
              <w:t>Нова Загора</w:t>
            </w:r>
          </w:p>
        </w:tc>
        <w:tc>
          <w:tcPr>
            <w:tcW w:w="1269" w:type="dxa"/>
            <w:tcBorders>
              <w:top w:val="nil"/>
              <w:left w:val="single" w:sz="4" w:space="0" w:color="000000"/>
              <w:bottom w:val="nil"/>
              <w:right w:val="single" w:sz="4" w:space="0" w:color="000000"/>
            </w:tcBorders>
            <w:noWrap/>
            <w:hideMark/>
          </w:tcPr>
          <w:p w14:paraId="3E5C0AD4" w14:textId="77777777" w:rsidR="004D3140" w:rsidRPr="00C92396" w:rsidRDefault="004D3140" w:rsidP="00702DBA">
            <w:pPr>
              <w:jc w:val="right"/>
            </w:pPr>
            <w:r w:rsidRPr="00C92396">
              <w:t>29</w:t>
            </w:r>
          </w:p>
        </w:tc>
      </w:tr>
      <w:tr w:rsidR="004D3140" w:rsidRPr="00C92396" w14:paraId="1212BF5D" w14:textId="77777777" w:rsidTr="004D3140">
        <w:trPr>
          <w:trHeight w:val="255"/>
          <w:jc w:val="center"/>
        </w:trPr>
        <w:tc>
          <w:tcPr>
            <w:tcW w:w="2802" w:type="dxa"/>
            <w:tcBorders>
              <w:top w:val="nil"/>
              <w:left w:val="single" w:sz="4" w:space="0" w:color="000000"/>
              <w:bottom w:val="nil"/>
              <w:right w:val="nil"/>
            </w:tcBorders>
            <w:noWrap/>
            <w:hideMark/>
          </w:tcPr>
          <w:p w14:paraId="7823F2BF" w14:textId="77777777" w:rsidR="004D3140" w:rsidRPr="00C92396" w:rsidRDefault="004D3140">
            <w:r w:rsidRPr="00C92396">
              <w:t>Сливен</w:t>
            </w:r>
          </w:p>
        </w:tc>
        <w:tc>
          <w:tcPr>
            <w:tcW w:w="1269" w:type="dxa"/>
            <w:tcBorders>
              <w:top w:val="nil"/>
              <w:left w:val="single" w:sz="4" w:space="0" w:color="000000"/>
              <w:bottom w:val="nil"/>
              <w:right w:val="single" w:sz="4" w:space="0" w:color="000000"/>
            </w:tcBorders>
            <w:noWrap/>
            <w:hideMark/>
          </w:tcPr>
          <w:p w14:paraId="16248519" w14:textId="77777777" w:rsidR="004D3140" w:rsidRPr="00C92396" w:rsidRDefault="004D3140" w:rsidP="00702DBA">
            <w:pPr>
              <w:jc w:val="right"/>
            </w:pPr>
            <w:r w:rsidRPr="00C92396">
              <w:t>190</w:t>
            </w:r>
          </w:p>
        </w:tc>
      </w:tr>
      <w:tr w:rsidR="004D3140" w:rsidRPr="00C92396" w14:paraId="037E3A1E" w14:textId="77777777" w:rsidTr="004D3140">
        <w:trPr>
          <w:trHeight w:val="255"/>
          <w:jc w:val="center"/>
        </w:trPr>
        <w:tc>
          <w:tcPr>
            <w:tcW w:w="2802" w:type="dxa"/>
            <w:tcBorders>
              <w:top w:val="nil"/>
              <w:left w:val="single" w:sz="4" w:space="0" w:color="000000"/>
              <w:bottom w:val="nil"/>
              <w:right w:val="nil"/>
            </w:tcBorders>
            <w:noWrap/>
            <w:hideMark/>
          </w:tcPr>
          <w:p w14:paraId="74441DDC" w14:textId="77777777" w:rsidR="004D3140" w:rsidRPr="00C92396" w:rsidRDefault="004D3140">
            <w:r w:rsidRPr="00C92396">
              <w:t>Офис Твърдица</w:t>
            </w:r>
          </w:p>
        </w:tc>
        <w:tc>
          <w:tcPr>
            <w:tcW w:w="1269" w:type="dxa"/>
            <w:tcBorders>
              <w:top w:val="nil"/>
              <w:left w:val="single" w:sz="4" w:space="0" w:color="000000"/>
              <w:bottom w:val="nil"/>
              <w:right w:val="single" w:sz="4" w:space="0" w:color="000000"/>
            </w:tcBorders>
            <w:noWrap/>
            <w:hideMark/>
          </w:tcPr>
          <w:p w14:paraId="743A8145" w14:textId="77777777" w:rsidR="004D3140" w:rsidRPr="00C92396" w:rsidRDefault="004D3140" w:rsidP="00702DBA">
            <w:pPr>
              <w:jc w:val="right"/>
            </w:pPr>
            <w:r w:rsidRPr="00C92396">
              <w:t>7</w:t>
            </w:r>
          </w:p>
        </w:tc>
      </w:tr>
      <w:tr w:rsidR="004D3140" w:rsidRPr="00C92396" w14:paraId="40E002A8" w14:textId="77777777" w:rsidTr="004D3140">
        <w:trPr>
          <w:trHeight w:val="376"/>
          <w:jc w:val="center"/>
        </w:trPr>
        <w:tc>
          <w:tcPr>
            <w:tcW w:w="2802" w:type="dxa"/>
            <w:tcBorders>
              <w:top w:val="single" w:sz="4" w:space="0" w:color="000000"/>
              <w:left w:val="single" w:sz="4" w:space="0" w:color="000000"/>
              <w:bottom w:val="single" w:sz="4" w:space="0" w:color="000000"/>
              <w:right w:val="nil"/>
            </w:tcBorders>
            <w:noWrap/>
            <w:vAlign w:val="center"/>
            <w:hideMark/>
          </w:tcPr>
          <w:p w14:paraId="1C8842BA" w14:textId="77777777" w:rsidR="004D3140" w:rsidRPr="00C92396" w:rsidRDefault="004D3140">
            <w:pPr>
              <w:rPr>
                <w:b/>
                <w:i/>
              </w:rPr>
            </w:pPr>
            <w:r w:rsidRPr="00C92396">
              <w:rPr>
                <w:b/>
                <w:i/>
              </w:rPr>
              <w:t>Обща сума</w:t>
            </w:r>
          </w:p>
        </w:tc>
        <w:tc>
          <w:tcPr>
            <w:tcW w:w="1269" w:type="dxa"/>
            <w:tcBorders>
              <w:top w:val="single" w:sz="4" w:space="0" w:color="000000"/>
              <w:left w:val="single" w:sz="4" w:space="0" w:color="000000"/>
              <w:bottom w:val="single" w:sz="4" w:space="0" w:color="000000"/>
              <w:right w:val="single" w:sz="4" w:space="0" w:color="000000"/>
            </w:tcBorders>
            <w:noWrap/>
            <w:vAlign w:val="center"/>
            <w:hideMark/>
          </w:tcPr>
          <w:p w14:paraId="3274AB65" w14:textId="104706A4" w:rsidR="004D3140" w:rsidRPr="00C92396" w:rsidRDefault="004D3140" w:rsidP="00702DBA">
            <w:pPr>
              <w:jc w:val="right"/>
              <w:rPr>
                <w:b/>
                <w:i/>
              </w:rPr>
            </w:pPr>
            <w:r w:rsidRPr="00C92396">
              <w:rPr>
                <w:b/>
                <w:i/>
              </w:rPr>
              <w:t>238</w:t>
            </w:r>
          </w:p>
        </w:tc>
      </w:tr>
    </w:tbl>
    <w:p w14:paraId="6CD2AD03" w14:textId="77777777" w:rsidR="004D3140" w:rsidRPr="00C92396" w:rsidRDefault="004D3140" w:rsidP="004D3140">
      <w:pPr>
        <w:jc w:val="center"/>
        <w:rPr>
          <w:b/>
          <w:bCs/>
          <w:i/>
          <w:iCs/>
          <w:sz w:val="28"/>
          <w:szCs w:val="28"/>
          <w:lang w:val="ru-RU"/>
        </w:rPr>
      </w:pPr>
    </w:p>
    <w:p w14:paraId="69443EF4" w14:textId="3201E400" w:rsidR="004D3140" w:rsidRPr="00C92396" w:rsidRDefault="004D3140" w:rsidP="004D3140">
      <w:pPr>
        <w:spacing w:line="276" w:lineRule="auto"/>
        <w:ind w:firstLine="851"/>
        <w:jc w:val="both"/>
      </w:pPr>
      <w:r w:rsidRPr="00C92396">
        <w:lastRenderedPageBreak/>
        <w:t>2/  регистрирани заявления за периода от 03.04.2023</w:t>
      </w:r>
      <w:r w:rsidR="00702DBA" w:rsidRPr="00C92396">
        <w:t xml:space="preserve"> </w:t>
      </w:r>
      <w:r w:rsidRPr="00C92396">
        <w:t>г. до 13.04.2023</w:t>
      </w:r>
      <w:r w:rsidR="00702DBA" w:rsidRPr="00C92396">
        <w:t xml:space="preserve"> </w:t>
      </w:r>
      <w:r w:rsidRPr="00C92396">
        <w:t>г. са:</w:t>
      </w:r>
    </w:p>
    <w:p w14:paraId="193D410B" w14:textId="77777777" w:rsidR="00702DBA" w:rsidRPr="001A07C9" w:rsidRDefault="00702DBA" w:rsidP="004D3140">
      <w:pPr>
        <w:spacing w:line="276" w:lineRule="auto"/>
        <w:ind w:firstLine="851"/>
        <w:jc w:val="both"/>
        <w:rPr>
          <w:lang w:val="ru-RU"/>
        </w:rPr>
      </w:pPr>
    </w:p>
    <w:tbl>
      <w:tblPr>
        <w:tblW w:w="4071" w:type="dxa"/>
        <w:jc w:val="center"/>
        <w:tblLook w:val="04A0" w:firstRow="1" w:lastRow="0" w:firstColumn="1" w:lastColumn="0" w:noHBand="0" w:noVBand="1"/>
      </w:tblPr>
      <w:tblGrid>
        <w:gridCol w:w="2802"/>
        <w:gridCol w:w="1269"/>
      </w:tblGrid>
      <w:tr w:rsidR="004D3140" w:rsidRPr="00C92396" w14:paraId="4924F6DD" w14:textId="77777777" w:rsidTr="004D3140">
        <w:trPr>
          <w:trHeight w:val="255"/>
          <w:jc w:val="center"/>
        </w:trPr>
        <w:tc>
          <w:tcPr>
            <w:tcW w:w="2802" w:type="dxa"/>
            <w:tcBorders>
              <w:top w:val="single" w:sz="4" w:space="0" w:color="000000"/>
              <w:left w:val="single" w:sz="4" w:space="0" w:color="000000"/>
              <w:bottom w:val="nil"/>
              <w:right w:val="nil"/>
            </w:tcBorders>
            <w:noWrap/>
            <w:vAlign w:val="bottom"/>
            <w:hideMark/>
          </w:tcPr>
          <w:p w14:paraId="7A300202" w14:textId="77777777" w:rsidR="004D3140" w:rsidRPr="00C92396" w:rsidRDefault="004D3140">
            <w:r w:rsidRPr="00C92396">
              <w:t>ОСЗ</w:t>
            </w:r>
          </w:p>
        </w:tc>
        <w:tc>
          <w:tcPr>
            <w:tcW w:w="1269" w:type="dxa"/>
            <w:tcBorders>
              <w:top w:val="single" w:sz="4" w:space="0" w:color="000000"/>
              <w:left w:val="single" w:sz="4" w:space="0" w:color="000000"/>
              <w:bottom w:val="nil"/>
              <w:right w:val="single" w:sz="4" w:space="0" w:color="000000"/>
            </w:tcBorders>
            <w:noWrap/>
            <w:vAlign w:val="bottom"/>
            <w:hideMark/>
          </w:tcPr>
          <w:p w14:paraId="1ECA1218" w14:textId="77777777" w:rsidR="004D3140" w:rsidRPr="00C92396" w:rsidRDefault="004D3140">
            <w:r w:rsidRPr="00C92396">
              <w:t>Total брой</w:t>
            </w:r>
          </w:p>
        </w:tc>
      </w:tr>
      <w:tr w:rsidR="004D3140" w:rsidRPr="00C92396" w14:paraId="0C6B12FD" w14:textId="77777777" w:rsidTr="004D3140">
        <w:trPr>
          <w:trHeight w:val="255"/>
          <w:jc w:val="center"/>
        </w:trPr>
        <w:tc>
          <w:tcPr>
            <w:tcW w:w="2802" w:type="dxa"/>
            <w:tcBorders>
              <w:top w:val="single" w:sz="4" w:space="0" w:color="000000"/>
              <w:left w:val="single" w:sz="4" w:space="0" w:color="000000"/>
              <w:bottom w:val="nil"/>
              <w:right w:val="nil"/>
            </w:tcBorders>
            <w:noWrap/>
            <w:hideMark/>
          </w:tcPr>
          <w:p w14:paraId="2A1F5574" w14:textId="77777777" w:rsidR="004D3140" w:rsidRPr="00C92396" w:rsidRDefault="004D3140">
            <w:r w:rsidRPr="00C92396">
              <w:t>Котел</w:t>
            </w:r>
          </w:p>
        </w:tc>
        <w:tc>
          <w:tcPr>
            <w:tcW w:w="1269" w:type="dxa"/>
            <w:tcBorders>
              <w:top w:val="single" w:sz="4" w:space="0" w:color="000000"/>
              <w:left w:val="single" w:sz="4" w:space="0" w:color="000000"/>
              <w:bottom w:val="nil"/>
              <w:right w:val="single" w:sz="4" w:space="0" w:color="000000"/>
            </w:tcBorders>
            <w:noWrap/>
            <w:hideMark/>
          </w:tcPr>
          <w:p w14:paraId="0F1DFC77" w14:textId="77777777" w:rsidR="004D3140" w:rsidRPr="00C92396" w:rsidRDefault="004D3140" w:rsidP="00702DBA">
            <w:pPr>
              <w:jc w:val="right"/>
            </w:pPr>
            <w:r w:rsidRPr="00C92396">
              <w:t>232</w:t>
            </w:r>
          </w:p>
        </w:tc>
      </w:tr>
      <w:tr w:rsidR="004D3140" w:rsidRPr="00C92396" w14:paraId="7DC5D678" w14:textId="77777777" w:rsidTr="004D3140">
        <w:trPr>
          <w:trHeight w:val="255"/>
          <w:jc w:val="center"/>
        </w:trPr>
        <w:tc>
          <w:tcPr>
            <w:tcW w:w="2802" w:type="dxa"/>
            <w:tcBorders>
              <w:top w:val="nil"/>
              <w:left w:val="single" w:sz="4" w:space="0" w:color="000000"/>
              <w:bottom w:val="nil"/>
              <w:right w:val="nil"/>
            </w:tcBorders>
            <w:noWrap/>
            <w:hideMark/>
          </w:tcPr>
          <w:p w14:paraId="02C41868" w14:textId="77777777" w:rsidR="004D3140" w:rsidRPr="00C92396" w:rsidRDefault="004D3140">
            <w:r w:rsidRPr="00C92396">
              <w:t>Нова Загора</w:t>
            </w:r>
          </w:p>
        </w:tc>
        <w:tc>
          <w:tcPr>
            <w:tcW w:w="1269" w:type="dxa"/>
            <w:tcBorders>
              <w:top w:val="nil"/>
              <w:left w:val="single" w:sz="4" w:space="0" w:color="000000"/>
              <w:bottom w:val="nil"/>
              <w:right w:val="single" w:sz="4" w:space="0" w:color="000000"/>
            </w:tcBorders>
            <w:noWrap/>
            <w:hideMark/>
          </w:tcPr>
          <w:p w14:paraId="37E8EC81" w14:textId="77777777" w:rsidR="004D3140" w:rsidRPr="00C92396" w:rsidRDefault="004D3140" w:rsidP="00702DBA">
            <w:pPr>
              <w:jc w:val="right"/>
            </w:pPr>
            <w:r w:rsidRPr="00C92396">
              <w:t>164</w:t>
            </w:r>
          </w:p>
        </w:tc>
      </w:tr>
      <w:tr w:rsidR="004D3140" w:rsidRPr="00C92396" w14:paraId="10BAB6AD" w14:textId="77777777" w:rsidTr="004D3140">
        <w:trPr>
          <w:trHeight w:val="255"/>
          <w:jc w:val="center"/>
        </w:trPr>
        <w:tc>
          <w:tcPr>
            <w:tcW w:w="2802" w:type="dxa"/>
            <w:tcBorders>
              <w:top w:val="nil"/>
              <w:left w:val="single" w:sz="4" w:space="0" w:color="000000"/>
              <w:bottom w:val="nil"/>
              <w:right w:val="nil"/>
            </w:tcBorders>
            <w:noWrap/>
            <w:hideMark/>
          </w:tcPr>
          <w:p w14:paraId="29C1C6FC" w14:textId="77777777" w:rsidR="004D3140" w:rsidRPr="00C92396" w:rsidRDefault="004D3140">
            <w:r w:rsidRPr="00C92396">
              <w:t>Сливен</w:t>
            </w:r>
          </w:p>
        </w:tc>
        <w:tc>
          <w:tcPr>
            <w:tcW w:w="1269" w:type="dxa"/>
            <w:tcBorders>
              <w:top w:val="nil"/>
              <w:left w:val="single" w:sz="4" w:space="0" w:color="000000"/>
              <w:bottom w:val="nil"/>
              <w:right w:val="single" w:sz="4" w:space="0" w:color="000000"/>
            </w:tcBorders>
            <w:noWrap/>
            <w:hideMark/>
          </w:tcPr>
          <w:p w14:paraId="09FB8219" w14:textId="77777777" w:rsidR="004D3140" w:rsidRPr="00C92396" w:rsidRDefault="004D3140" w:rsidP="00702DBA">
            <w:pPr>
              <w:jc w:val="right"/>
            </w:pPr>
            <w:r w:rsidRPr="00C92396">
              <w:t>1468</w:t>
            </w:r>
          </w:p>
        </w:tc>
      </w:tr>
      <w:tr w:rsidR="004D3140" w:rsidRPr="00C92396" w14:paraId="2BBD9DC5" w14:textId="77777777" w:rsidTr="004D3140">
        <w:trPr>
          <w:trHeight w:val="255"/>
          <w:jc w:val="center"/>
        </w:trPr>
        <w:tc>
          <w:tcPr>
            <w:tcW w:w="2802" w:type="dxa"/>
            <w:tcBorders>
              <w:top w:val="nil"/>
              <w:left w:val="single" w:sz="4" w:space="0" w:color="000000"/>
              <w:bottom w:val="nil"/>
              <w:right w:val="nil"/>
            </w:tcBorders>
            <w:noWrap/>
            <w:hideMark/>
          </w:tcPr>
          <w:p w14:paraId="65FECA29" w14:textId="77777777" w:rsidR="004D3140" w:rsidRPr="00C92396" w:rsidRDefault="004D3140">
            <w:r w:rsidRPr="00C92396">
              <w:t>Офис Твърдица</w:t>
            </w:r>
          </w:p>
        </w:tc>
        <w:tc>
          <w:tcPr>
            <w:tcW w:w="1269" w:type="dxa"/>
            <w:tcBorders>
              <w:top w:val="nil"/>
              <w:left w:val="single" w:sz="4" w:space="0" w:color="000000"/>
              <w:bottom w:val="nil"/>
              <w:right w:val="single" w:sz="4" w:space="0" w:color="000000"/>
            </w:tcBorders>
            <w:noWrap/>
            <w:hideMark/>
          </w:tcPr>
          <w:p w14:paraId="7A9E7363" w14:textId="77777777" w:rsidR="004D3140" w:rsidRPr="00C92396" w:rsidRDefault="004D3140" w:rsidP="00702DBA">
            <w:pPr>
              <w:jc w:val="right"/>
            </w:pPr>
            <w:r w:rsidRPr="00C92396">
              <w:t>182</w:t>
            </w:r>
          </w:p>
        </w:tc>
      </w:tr>
      <w:tr w:rsidR="004D3140" w:rsidRPr="00C92396" w14:paraId="6AC4D0F3" w14:textId="77777777" w:rsidTr="004D3140">
        <w:trPr>
          <w:trHeight w:val="376"/>
          <w:jc w:val="center"/>
        </w:trPr>
        <w:tc>
          <w:tcPr>
            <w:tcW w:w="2802" w:type="dxa"/>
            <w:tcBorders>
              <w:top w:val="single" w:sz="4" w:space="0" w:color="000000"/>
              <w:left w:val="single" w:sz="4" w:space="0" w:color="000000"/>
              <w:bottom w:val="single" w:sz="4" w:space="0" w:color="000000"/>
              <w:right w:val="nil"/>
            </w:tcBorders>
            <w:noWrap/>
            <w:vAlign w:val="center"/>
            <w:hideMark/>
          </w:tcPr>
          <w:p w14:paraId="245A4B56" w14:textId="77777777" w:rsidR="004D3140" w:rsidRPr="00C92396" w:rsidRDefault="004D3140">
            <w:pPr>
              <w:rPr>
                <w:b/>
                <w:i/>
              </w:rPr>
            </w:pPr>
            <w:r w:rsidRPr="00C92396">
              <w:rPr>
                <w:b/>
                <w:i/>
              </w:rPr>
              <w:t>Обща сума</w:t>
            </w:r>
          </w:p>
        </w:tc>
        <w:tc>
          <w:tcPr>
            <w:tcW w:w="1269" w:type="dxa"/>
            <w:tcBorders>
              <w:top w:val="single" w:sz="4" w:space="0" w:color="000000"/>
              <w:left w:val="single" w:sz="4" w:space="0" w:color="000000"/>
              <w:bottom w:val="single" w:sz="4" w:space="0" w:color="000000"/>
              <w:right w:val="single" w:sz="4" w:space="0" w:color="000000"/>
            </w:tcBorders>
            <w:noWrap/>
            <w:vAlign w:val="center"/>
            <w:hideMark/>
          </w:tcPr>
          <w:p w14:paraId="3708E1A2" w14:textId="335C70AA" w:rsidR="004D3140" w:rsidRPr="00C92396" w:rsidRDefault="004D3140" w:rsidP="00702DBA">
            <w:pPr>
              <w:jc w:val="right"/>
              <w:rPr>
                <w:b/>
                <w:i/>
              </w:rPr>
            </w:pPr>
            <w:r w:rsidRPr="00C92396">
              <w:rPr>
                <w:b/>
                <w:i/>
              </w:rPr>
              <w:t>2046</w:t>
            </w:r>
          </w:p>
        </w:tc>
      </w:tr>
    </w:tbl>
    <w:p w14:paraId="1B90F6F6" w14:textId="77777777" w:rsidR="004D3140" w:rsidRPr="00C92396" w:rsidRDefault="004D3140" w:rsidP="004D3140">
      <w:pPr>
        <w:spacing w:line="276" w:lineRule="auto"/>
        <w:ind w:firstLine="851"/>
        <w:jc w:val="both"/>
      </w:pPr>
    </w:p>
    <w:p w14:paraId="235EF870" w14:textId="5F5C5E5A" w:rsidR="004D3140" w:rsidRPr="00C92396" w:rsidRDefault="004D3140" w:rsidP="004D3140">
      <w:pPr>
        <w:spacing w:line="276" w:lineRule="auto"/>
        <w:ind w:firstLine="851"/>
        <w:jc w:val="both"/>
      </w:pPr>
      <w:r w:rsidRPr="00C92396">
        <w:t>3/  регистрирани заявления за периода от 15.05.2023</w:t>
      </w:r>
      <w:r w:rsidR="00702DBA" w:rsidRPr="00C92396">
        <w:t xml:space="preserve"> </w:t>
      </w:r>
      <w:r w:rsidRPr="00C92396">
        <w:t>г. до 19.05.2023</w:t>
      </w:r>
      <w:r w:rsidR="00702DBA" w:rsidRPr="00C92396">
        <w:t xml:space="preserve"> </w:t>
      </w:r>
      <w:r w:rsidRPr="00C92396">
        <w:t>г. са:</w:t>
      </w:r>
    </w:p>
    <w:p w14:paraId="12760202" w14:textId="77777777" w:rsidR="00702DBA" w:rsidRPr="001A07C9" w:rsidRDefault="00702DBA" w:rsidP="004D3140">
      <w:pPr>
        <w:spacing w:line="276" w:lineRule="auto"/>
        <w:ind w:firstLine="851"/>
        <w:jc w:val="both"/>
      </w:pPr>
    </w:p>
    <w:tbl>
      <w:tblPr>
        <w:tblpPr w:leftFromText="180" w:rightFromText="180" w:vertAnchor="text" w:horzAnchor="page" w:tblpXSpec="center" w:tblpY="100"/>
        <w:tblW w:w="4640" w:type="dxa"/>
        <w:tblLook w:val="04A0" w:firstRow="1" w:lastRow="0" w:firstColumn="1" w:lastColumn="0" w:noHBand="0" w:noVBand="1"/>
      </w:tblPr>
      <w:tblGrid>
        <w:gridCol w:w="3222"/>
        <w:gridCol w:w="1418"/>
      </w:tblGrid>
      <w:tr w:rsidR="004D3140" w:rsidRPr="00C92396" w14:paraId="53D0BFC6" w14:textId="77777777" w:rsidTr="004D3140">
        <w:trPr>
          <w:trHeight w:val="255"/>
        </w:trPr>
        <w:tc>
          <w:tcPr>
            <w:tcW w:w="3222" w:type="dxa"/>
            <w:tcBorders>
              <w:top w:val="single" w:sz="4" w:space="0" w:color="000000"/>
              <w:left w:val="single" w:sz="4" w:space="0" w:color="000000"/>
              <w:bottom w:val="nil"/>
              <w:right w:val="nil"/>
            </w:tcBorders>
            <w:noWrap/>
            <w:vAlign w:val="bottom"/>
            <w:hideMark/>
          </w:tcPr>
          <w:p w14:paraId="0D6D9597" w14:textId="77777777" w:rsidR="004D3140" w:rsidRPr="00C92396" w:rsidRDefault="004D3140">
            <w:r w:rsidRPr="00C92396">
              <w:t>ОСЗ</w:t>
            </w:r>
          </w:p>
        </w:tc>
        <w:tc>
          <w:tcPr>
            <w:tcW w:w="1418" w:type="dxa"/>
            <w:tcBorders>
              <w:top w:val="single" w:sz="4" w:space="0" w:color="000000"/>
              <w:left w:val="single" w:sz="4" w:space="0" w:color="000000"/>
              <w:bottom w:val="nil"/>
              <w:right w:val="single" w:sz="4" w:space="0" w:color="000000"/>
            </w:tcBorders>
            <w:noWrap/>
            <w:vAlign w:val="bottom"/>
            <w:hideMark/>
          </w:tcPr>
          <w:p w14:paraId="40107E79" w14:textId="77777777" w:rsidR="004D3140" w:rsidRPr="00C92396" w:rsidRDefault="004D3140">
            <w:r w:rsidRPr="00C92396">
              <w:t>Total брой</w:t>
            </w:r>
          </w:p>
        </w:tc>
      </w:tr>
      <w:tr w:rsidR="004D3140" w:rsidRPr="00C92396" w14:paraId="02BFEF1D" w14:textId="77777777" w:rsidTr="004D3140">
        <w:trPr>
          <w:trHeight w:val="255"/>
        </w:trPr>
        <w:tc>
          <w:tcPr>
            <w:tcW w:w="3222" w:type="dxa"/>
            <w:tcBorders>
              <w:top w:val="single" w:sz="4" w:space="0" w:color="000000"/>
              <w:left w:val="single" w:sz="4" w:space="0" w:color="000000"/>
              <w:bottom w:val="nil"/>
              <w:right w:val="nil"/>
            </w:tcBorders>
            <w:noWrap/>
            <w:hideMark/>
          </w:tcPr>
          <w:p w14:paraId="0A59E447" w14:textId="77777777" w:rsidR="004D3140" w:rsidRPr="00C92396" w:rsidRDefault="004D3140">
            <w:r w:rsidRPr="00C92396">
              <w:t>Котел</w:t>
            </w:r>
          </w:p>
        </w:tc>
        <w:tc>
          <w:tcPr>
            <w:tcW w:w="1418" w:type="dxa"/>
            <w:tcBorders>
              <w:top w:val="single" w:sz="4" w:space="0" w:color="000000"/>
              <w:left w:val="single" w:sz="4" w:space="0" w:color="000000"/>
              <w:bottom w:val="nil"/>
              <w:right w:val="single" w:sz="4" w:space="0" w:color="000000"/>
            </w:tcBorders>
            <w:noWrap/>
            <w:hideMark/>
          </w:tcPr>
          <w:p w14:paraId="35972700" w14:textId="77777777" w:rsidR="004D3140" w:rsidRPr="00C92396" w:rsidRDefault="004D3140" w:rsidP="00702DBA">
            <w:pPr>
              <w:jc w:val="right"/>
            </w:pPr>
            <w:r w:rsidRPr="00C92396">
              <w:t>11</w:t>
            </w:r>
          </w:p>
        </w:tc>
      </w:tr>
      <w:tr w:rsidR="004D3140" w:rsidRPr="00C92396" w14:paraId="3C778800" w14:textId="77777777" w:rsidTr="004D3140">
        <w:trPr>
          <w:trHeight w:val="255"/>
        </w:trPr>
        <w:tc>
          <w:tcPr>
            <w:tcW w:w="3222" w:type="dxa"/>
            <w:tcBorders>
              <w:top w:val="nil"/>
              <w:left w:val="single" w:sz="4" w:space="0" w:color="000000"/>
              <w:bottom w:val="nil"/>
              <w:right w:val="nil"/>
            </w:tcBorders>
            <w:noWrap/>
            <w:hideMark/>
          </w:tcPr>
          <w:p w14:paraId="1844E349" w14:textId="77777777" w:rsidR="004D3140" w:rsidRPr="00C92396" w:rsidRDefault="004D3140">
            <w:r w:rsidRPr="00C92396">
              <w:t>Нова Загора</w:t>
            </w:r>
          </w:p>
        </w:tc>
        <w:tc>
          <w:tcPr>
            <w:tcW w:w="1418" w:type="dxa"/>
            <w:tcBorders>
              <w:top w:val="nil"/>
              <w:left w:val="single" w:sz="4" w:space="0" w:color="000000"/>
              <w:bottom w:val="nil"/>
              <w:right w:val="single" w:sz="4" w:space="0" w:color="000000"/>
            </w:tcBorders>
            <w:noWrap/>
            <w:hideMark/>
          </w:tcPr>
          <w:p w14:paraId="25D02065" w14:textId="77777777" w:rsidR="004D3140" w:rsidRPr="00C92396" w:rsidRDefault="004D3140" w:rsidP="00702DBA">
            <w:pPr>
              <w:jc w:val="right"/>
            </w:pPr>
            <w:r w:rsidRPr="00C92396">
              <w:t>3</w:t>
            </w:r>
          </w:p>
        </w:tc>
      </w:tr>
      <w:tr w:rsidR="004D3140" w:rsidRPr="00C92396" w14:paraId="5337B2B3" w14:textId="77777777" w:rsidTr="004D3140">
        <w:trPr>
          <w:trHeight w:val="255"/>
        </w:trPr>
        <w:tc>
          <w:tcPr>
            <w:tcW w:w="3222" w:type="dxa"/>
            <w:tcBorders>
              <w:top w:val="nil"/>
              <w:left w:val="single" w:sz="4" w:space="0" w:color="000000"/>
              <w:bottom w:val="nil"/>
              <w:right w:val="nil"/>
            </w:tcBorders>
            <w:noWrap/>
            <w:hideMark/>
          </w:tcPr>
          <w:p w14:paraId="50A94283" w14:textId="77777777" w:rsidR="004D3140" w:rsidRPr="00C92396" w:rsidRDefault="004D3140">
            <w:r w:rsidRPr="00C92396">
              <w:t>Сливен и Офис Твърдица</w:t>
            </w:r>
          </w:p>
        </w:tc>
        <w:tc>
          <w:tcPr>
            <w:tcW w:w="1418" w:type="dxa"/>
            <w:tcBorders>
              <w:top w:val="nil"/>
              <w:left w:val="single" w:sz="4" w:space="0" w:color="000000"/>
              <w:bottom w:val="nil"/>
              <w:right w:val="single" w:sz="4" w:space="0" w:color="000000"/>
            </w:tcBorders>
            <w:noWrap/>
            <w:hideMark/>
          </w:tcPr>
          <w:p w14:paraId="0869859E" w14:textId="77777777" w:rsidR="004D3140" w:rsidRPr="00C92396" w:rsidRDefault="004D3140" w:rsidP="00702DBA">
            <w:pPr>
              <w:jc w:val="right"/>
            </w:pPr>
            <w:r w:rsidRPr="00C92396">
              <w:t>19</w:t>
            </w:r>
          </w:p>
        </w:tc>
      </w:tr>
      <w:tr w:rsidR="004D3140" w:rsidRPr="00C92396" w14:paraId="39222735" w14:textId="77777777" w:rsidTr="004D3140">
        <w:trPr>
          <w:trHeight w:val="376"/>
        </w:trPr>
        <w:tc>
          <w:tcPr>
            <w:tcW w:w="3222" w:type="dxa"/>
            <w:tcBorders>
              <w:top w:val="single" w:sz="4" w:space="0" w:color="000000"/>
              <w:left w:val="single" w:sz="4" w:space="0" w:color="000000"/>
              <w:bottom w:val="single" w:sz="4" w:space="0" w:color="000000"/>
              <w:right w:val="nil"/>
            </w:tcBorders>
            <w:noWrap/>
            <w:vAlign w:val="center"/>
            <w:hideMark/>
          </w:tcPr>
          <w:p w14:paraId="1ACF4EA0" w14:textId="77777777" w:rsidR="004D3140" w:rsidRPr="00C92396" w:rsidRDefault="004D3140">
            <w:pPr>
              <w:rPr>
                <w:b/>
                <w:i/>
              </w:rPr>
            </w:pPr>
            <w:r w:rsidRPr="00C92396">
              <w:rPr>
                <w:b/>
                <w:i/>
              </w:rPr>
              <w:t>Обща сума</w:t>
            </w:r>
          </w:p>
        </w:tc>
        <w:tc>
          <w:tcPr>
            <w:tcW w:w="1418" w:type="dxa"/>
            <w:tcBorders>
              <w:top w:val="single" w:sz="4" w:space="0" w:color="000000"/>
              <w:left w:val="single" w:sz="4" w:space="0" w:color="000000"/>
              <w:bottom w:val="single" w:sz="4" w:space="0" w:color="000000"/>
              <w:right w:val="single" w:sz="4" w:space="0" w:color="000000"/>
            </w:tcBorders>
            <w:noWrap/>
            <w:vAlign w:val="center"/>
            <w:hideMark/>
          </w:tcPr>
          <w:p w14:paraId="1E08228C" w14:textId="476FBB3E" w:rsidR="004D3140" w:rsidRPr="00C92396" w:rsidRDefault="004D3140" w:rsidP="00702DBA">
            <w:pPr>
              <w:jc w:val="right"/>
              <w:rPr>
                <w:b/>
                <w:i/>
              </w:rPr>
            </w:pPr>
            <w:r w:rsidRPr="00C92396">
              <w:rPr>
                <w:b/>
                <w:i/>
              </w:rPr>
              <w:t>33</w:t>
            </w:r>
          </w:p>
        </w:tc>
      </w:tr>
    </w:tbl>
    <w:p w14:paraId="6E46E7A1" w14:textId="77777777" w:rsidR="004D3140" w:rsidRPr="00C92396" w:rsidRDefault="004D3140" w:rsidP="004D3140">
      <w:pPr>
        <w:spacing w:line="276" w:lineRule="auto"/>
        <w:ind w:firstLine="851"/>
        <w:jc w:val="both"/>
      </w:pPr>
    </w:p>
    <w:p w14:paraId="3131015A" w14:textId="77777777" w:rsidR="004D3140" w:rsidRPr="00C92396" w:rsidRDefault="004D3140" w:rsidP="004D3140">
      <w:pPr>
        <w:jc w:val="center"/>
        <w:rPr>
          <w:b/>
          <w:bCs/>
          <w:u w:val="single"/>
          <w:lang w:val="en-US"/>
        </w:rPr>
      </w:pPr>
    </w:p>
    <w:p w14:paraId="400DA8E5" w14:textId="77777777" w:rsidR="004D3140" w:rsidRPr="00C92396" w:rsidRDefault="004D3140" w:rsidP="004D3140">
      <w:pPr>
        <w:jc w:val="center"/>
        <w:rPr>
          <w:b/>
          <w:bCs/>
          <w:u w:val="single"/>
        </w:rPr>
      </w:pPr>
    </w:p>
    <w:p w14:paraId="671532CE" w14:textId="77777777" w:rsidR="004D3140" w:rsidRPr="00C92396" w:rsidRDefault="004D3140" w:rsidP="004D3140">
      <w:pPr>
        <w:jc w:val="center"/>
        <w:rPr>
          <w:b/>
          <w:bCs/>
          <w:u w:val="single"/>
        </w:rPr>
      </w:pPr>
    </w:p>
    <w:p w14:paraId="334AEBF8" w14:textId="77777777" w:rsidR="004D3140" w:rsidRPr="00C92396" w:rsidRDefault="004D3140" w:rsidP="004D3140">
      <w:pPr>
        <w:jc w:val="center"/>
        <w:rPr>
          <w:b/>
          <w:bCs/>
          <w:u w:val="single"/>
        </w:rPr>
      </w:pPr>
    </w:p>
    <w:p w14:paraId="5C4B487B" w14:textId="77777777" w:rsidR="004D3140" w:rsidRPr="00C92396" w:rsidRDefault="004D3140" w:rsidP="004D3140">
      <w:pPr>
        <w:jc w:val="center"/>
        <w:rPr>
          <w:b/>
          <w:bCs/>
          <w:u w:val="single"/>
        </w:rPr>
      </w:pPr>
    </w:p>
    <w:p w14:paraId="7C1F89D5" w14:textId="77777777" w:rsidR="00702DBA" w:rsidRPr="00C92396" w:rsidRDefault="00702DBA" w:rsidP="004D3140">
      <w:pPr>
        <w:jc w:val="center"/>
        <w:rPr>
          <w:b/>
          <w:bCs/>
          <w:u w:val="single"/>
        </w:rPr>
      </w:pPr>
    </w:p>
    <w:p w14:paraId="4F288A26" w14:textId="5437CF7B" w:rsidR="004D3140" w:rsidRPr="00C92396" w:rsidRDefault="004D3140" w:rsidP="004D3140">
      <w:pPr>
        <w:jc w:val="center"/>
        <w:rPr>
          <w:b/>
          <w:bCs/>
          <w:u w:val="single"/>
        </w:rPr>
      </w:pPr>
      <w:r w:rsidRPr="00C92396">
        <w:rPr>
          <w:b/>
          <w:bCs/>
          <w:u w:val="single"/>
        </w:rPr>
        <w:t>Други форми на информация, в т.ч. състояние на интернет страницата</w:t>
      </w:r>
    </w:p>
    <w:p w14:paraId="6148AA1F" w14:textId="77777777" w:rsidR="004D3140" w:rsidRPr="00C92396" w:rsidRDefault="004D3140" w:rsidP="004D3140">
      <w:pPr>
        <w:ind w:firstLine="708"/>
        <w:jc w:val="both"/>
      </w:pPr>
    </w:p>
    <w:p w14:paraId="3BB34AB1" w14:textId="77777777" w:rsidR="004D3140" w:rsidRPr="00C92396" w:rsidRDefault="004D3140" w:rsidP="004D3140">
      <w:pPr>
        <w:pStyle w:val="3"/>
        <w:spacing w:line="276" w:lineRule="auto"/>
        <w:ind w:firstLine="720"/>
        <w:jc w:val="both"/>
        <w:rPr>
          <w:sz w:val="24"/>
          <w:szCs w:val="24"/>
          <w:lang w:val="ru-RU"/>
        </w:rPr>
      </w:pPr>
      <w:r w:rsidRPr="00C92396">
        <w:rPr>
          <w:sz w:val="24"/>
          <w:szCs w:val="24"/>
          <w:lang w:val="ru-RU"/>
        </w:rPr>
        <w:t xml:space="preserve">Интернет страницата на Дирекцията се поддържа постоянно. Поместената в сайта информация се актуализира периодично и има указващо и помощно значение за всички граждани, занимаващи се със селскостопанско производство. </w:t>
      </w:r>
    </w:p>
    <w:p w14:paraId="68454390" w14:textId="77777777" w:rsidR="004D3140" w:rsidRPr="00C92396" w:rsidRDefault="004D3140" w:rsidP="004D3140">
      <w:pPr>
        <w:pStyle w:val="3"/>
        <w:spacing w:line="276" w:lineRule="auto"/>
        <w:ind w:firstLine="720"/>
        <w:jc w:val="both"/>
        <w:rPr>
          <w:sz w:val="24"/>
          <w:szCs w:val="24"/>
        </w:rPr>
      </w:pPr>
      <w:r w:rsidRPr="00C92396">
        <w:rPr>
          <w:sz w:val="24"/>
          <w:szCs w:val="24"/>
          <w:lang w:val="ru-RU"/>
        </w:rPr>
        <w:t>Регулярно се публикува информация в портала на отворените данни за определен</w:t>
      </w:r>
      <w:r w:rsidRPr="00C92396">
        <w:rPr>
          <w:sz w:val="24"/>
          <w:szCs w:val="24"/>
        </w:rPr>
        <w:t xml:space="preserve">ите набори от данни, постановени с РМС, като </w:t>
      </w:r>
      <w:r w:rsidRPr="00C92396">
        <w:rPr>
          <w:sz w:val="24"/>
          <w:szCs w:val="24"/>
          <w:lang w:val="ru-RU"/>
        </w:rPr>
        <w:t>средно годишно рентно плащане, регистрираната земеделска и горска техника за област Сливен и други.</w:t>
      </w:r>
    </w:p>
    <w:p w14:paraId="443DCE4B" w14:textId="0CF10604" w:rsidR="004D3140" w:rsidRPr="00C92396" w:rsidRDefault="004D3140" w:rsidP="004D3140">
      <w:pPr>
        <w:pStyle w:val="3"/>
        <w:spacing w:line="276" w:lineRule="auto"/>
        <w:ind w:firstLine="720"/>
        <w:jc w:val="both"/>
        <w:rPr>
          <w:sz w:val="24"/>
          <w:szCs w:val="24"/>
          <w:lang w:val="ru-RU"/>
        </w:rPr>
      </w:pPr>
      <w:r w:rsidRPr="00C92396">
        <w:rPr>
          <w:sz w:val="24"/>
          <w:szCs w:val="24"/>
          <w:lang w:val="ru-RU"/>
        </w:rPr>
        <w:t>Работи се усилено с Министерство на електронното управление по проекти, включени за изграждането на Единния модел, включително и насочени към електронизация на административните услуги на ОД «Земеделие»</w:t>
      </w:r>
      <w:r w:rsidR="00702DBA" w:rsidRPr="00C92396">
        <w:rPr>
          <w:sz w:val="24"/>
          <w:szCs w:val="24"/>
          <w:lang w:val="ru-RU"/>
        </w:rPr>
        <w:t xml:space="preserve"> гр.</w:t>
      </w:r>
      <w:r w:rsidRPr="00C92396">
        <w:rPr>
          <w:sz w:val="24"/>
          <w:szCs w:val="24"/>
          <w:lang w:val="ru-RU"/>
        </w:rPr>
        <w:t xml:space="preserve"> Сливен.</w:t>
      </w:r>
    </w:p>
    <w:p w14:paraId="4A10F162" w14:textId="77777777" w:rsidR="009620BB" w:rsidRPr="00C92396" w:rsidRDefault="009620BB" w:rsidP="007C207F">
      <w:pPr>
        <w:spacing w:line="276" w:lineRule="auto"/>
        <w:jc w:val="center"/>
        <w:rPr>
          <w:b/>
          <w:bCs/>
          <w:i/>
          <w:iCs/>
        </w:rPr>
      </w:pPr>
    </w:p>
    <w:p w14:paraId="07091BB0" w14:textId="77777777" w:rsidR="009620BB" w:rsidRPr="00C92396" w:rsidRDefault="009620BB" w:rsidP="007C207F">
      <w:pPr>
        <w:spacing w:line="276" w:lineRule="auto"/>
        <w:jc w:val="both"/>
      </w:pPr>
    </w:p>
    <w:p w14:paraId="7B723FA8" w14:textId="77777777" w:rsidR="002C188E" w:rsidRPr="00C92396" w:rsidRDefault="002C188E" w:rsidP="002C188E">
      <w:pPr>
        <w:tabs>
          <w:tab w:val="num" w:pos="1800"/>
        </w:tabs>
        <w:ind w:left="1080"/>
        <w:jc w:val="both"/>
      </w:pPr>
      <w:r w:rsidRPr="00C92396">
        <w:rPr>
          <w:b/>
          <w:bCs/>
          <w:i/>
          <w:iCs/>
        </w:rPr>
        <w:t>2.2.9.  НАРЕДБА № 3/</w:t>
      </w:r>
      <w:r w:rsidRPr="00C92396">
        <w:rPr>
          <w:b/>
          <w:bCs/>
        </w:rPr>
        <w:t>29</w:t>
      </w:r>
      <w:r w:rsidRPr="00C92396">
        <w:rPr>
          <w:b/>
          <w:bCs/>
          <w:i/>
          <w:iCs/>
        </w:rPr>
        <w:t>.01.1999 г</w:t>
      </w:r>
      <w:r w:rsidRPr="00C92396">
        <w:rPr>
          <w:b/>
          <w:bCs/>
          <w:i/>
          <w:iCs/>
          <w:lang w:val="ru-RU"/>
        </w:rPr>
        <w:t>.</w:t>
      </w:r>
      <w:r w:rsidRPr="00C92396">
        <w:rPr>
          <w:b/>
          <w:bCs/>
          <w:i/>
          <w:iCs/>
        </w:rPr>
        <w:t xml:space="preserve"> НА МЗМ  ЗА СЪЗДАВАНЕ И ПОДДЪРЖАНЕ НА РЕГИСТЪР НА ЗЕМЕДЕЛСКИТЕ СТОПАНИ. </w:t>
      </w:r>
    </w:p>
    <w:p w14:paraId="6901079D" w14:textId="77777777" w:rsidR="002C188E" w:rsidRPr="00C92396" w:rsidRDefault="002C188E" w:rsidP="002C188E">
      <w:pPr>
        <w:jc w:val="center"/>
      </w:pPr>
    </w:p>
    <w:p w14:paraId="678E0E57" w14:textId="77777777" w:rsidR="002C188E" w:rsidRPr="00C92396" w:rsidRDefault="002C188E" w:rsidP="002C188E">
      <w:pPr>
        <w:spacing w:line="360" w:lineRule="auto"/>
        <w:ind w:firstLine="708"/>
        <w:jc w:val="both"/>
      </w:pPr>
      <w:r w:rsidRPr="00C92396">
        <w:t xml:space="preserve">Предназначението на програмата на регистъра е въвеждане на  данни за регистрация/ заверка и отписване на земеделски стопани за текущата година и за местоположението и обхвата на дейността им на базата на подадените от тях анкетни карти и формуляри, въвеждане на данни за актуализация на дейността им през годината, както и изготвяне на справки. </w:t>
      </w:r>
    </w:p>
    <w:p w14:paraId="4FC9068E" w14:textId="77777777" w:rsidR="002C188E" w:rsidRPr="00C92396" w:rsidRDefault="002C188E" w:rsidP="002C188E">
      <w:pPr>
        <w:pStyle w:val="a4"/>
        <w:spacing w:line="360" w:lineRule="auto"/>
        <w:ind w:firstLine="0"/>
      </w:pPr>
      <w:r w:rsidRPr="00C92396">
        <w:rPr>
          <w:lang w:val="ru-RU"/>
        </w:rPr>
        <w:tab/>
        <w:t>За стопанската 2022-2023 г. /</w:t>
      </w:r>
      <w:r w:rsidRPr="00C92396">
        <w:rPr>
          <w:b/>
          <w:bCs/>
          <w:lang w:val="ru-RU"/>
        </w:rPr>
        <w:t xml:space="preserve">01.10.2022 г. - 30.09.2023 г./ </w:t>
      </w:r>
      <w:r w:rsidRPr="00C92396">
        <w:rPr>
          <w:lang w:val="ru-RU"/>
        </w:rPr>
        <w:t xml:space="preserve">в ОД”Земеделие” гр. Сливен са регистрирани общо </w:t>
      </w:r>
      <w:r w:rsidRPr="00C92396">
        <w:rPr>
          <w:b/>
          <w:bCs/>
          <w:lang w:val="ru-RU"/>
        </w:rPr>
        <w:t>3 445 бр.</w:t>
      </w:r>
      <w:r w:rsidRPr="00C92396">
        <w:rPr>
          <w:lang w:val="ru-RU"/>
        </w:rPr>
        <w:t xml:space="preserve"> земеделски стопани. </w:t>
      </w:r>
      <w:r w:rsidRPr="00C92396">
        <w:t>Кампанията по пререгистрация стартира на 01.10.2022 г. и приключи на 21.07.2023 г. Нови земеделски стопани се регистрират целогодишно.</w:t>
      </w:r>
    </w:p>
    <w:p w14:paraId="6E0D6574" w14:textId="77777777" w:rsidR="002C188E" w:rsidRPr="00C92396" w:rsidRDefault="002C188E" w:rsidP="002C188E">
      <w:pPr>
        <w:pStyle w:val="a4"/>
        <w:spacing w:line="360" w:lineRule="auto"/>
        <w:ind w:firstLine="0"/>
        <w:rPr>
          <w:lang w:val="ru-RU"/>
        </w:rPr>
      </w:pPr>
      <w:r w:rsidRPr="00C92396">
        <w:rPr>
          <w:lang w:val="ru-RU"/>
        </w:rPr>
        <w:lastRenderedPageBreak/>
        <w:t xml:space="preserve">Заявления за отписване по чл. 11, ал. 6 от Наредба № 3/29.01.1999 год. за отчетния период са подали </w:t>
      </w:r>
      <w:r w:rsidRPr="00C92396">
        <w:rPr>
          <w:b/>
          <w:bCs/>
          <w:lang w:val="ru-RU"/>
        </w:rPr>
        <w:t xml:space="preserve"> 77 бр.</w:t>
      </w:r>
      <w:r w:rsidRPr="00C92396">
        <w:rPr>
          <w:lang w:val="ru-RU"/>
        </w:rPr>
        <w:t xml:space="preserve"> земеделски стопани. </w:t>
      </w:r>
    </w:p>
    <w:p w14:paraId="12F9F440" w14:textId="77777777" w:rsidR="002C188E" w:rsidRPr="00C92396" w:rsidRDefault="002C188E" w:rsidP="002C188E">
      <w:pPr>
        <w:spacing w:line="360" w:lineRule="auto"/>
        <w:jc w:val="both"/>
      </w:pPr>
      <w:r w:rsidRPr="00C92396">
        <w:tab/>
        <w:t xml:space="preserve">Регистрирани за първи път през 2023 г. - </w:t>
      </w:r>
      <w:r w:rsidRPr="00C92396">
        <w:rPr>
          <w:b/>
          <w:bCs/>
        </w:rPr>
        <w:t xml:space="preserve">нови </w:t>
      </w:r>
      <w:r w:rsidRPr="00C92396">
        <w:t xml:space="preserve">земеделски стопани </w:t>
      </w:r>
      <w:r w:rsidRPr="00C92396">
        <w:rPr>
          <w:b/>
          <w:bCs/>
        </w:rPr>
        <w:t>120 бр</w:t>
      </w:r>
      <w:r w:rsidRPr="00C92396">
        <w:t>.</w:t>
      </w:r>
    </w:p>
    <w:p w14:paraId="1A1BFE50" w14:textId="77777777" w:rsidR="002C188E" w:rsidRPr="00C92396" w:rsidRDefault="002C188E" w:rsidP="002C188E">
      <w:pPr>
        <w:spacing w:line="360" w:lineRule="auto"/>
        <w:jc w:val="both"/>
      </w:pPr>
      <w:r w:rsidRPr="00C92396">
        <w:tab/>
        <w:t xml:space="preserve">За промяна на първоначално подадени данни по чл. 11, ал. 2 /актуализация/,  са подали </w:t>
      </w:r>
      <w:r w:rsidRPr="00C92396">
        <w:rPr>
          <w:lang w:val="ru-RU"/>
        </w:rPr>
        <w:t>241</w:t>
      </w:r>
      <w:r w:rsidRPr="00C92396">
        <w:t xml:space="preserve"> бр. земеделски стопани.</w:t>
      </w:r>
    </w:p>
    <w:p w14:paraId="3EF80C58" w14:textId="77777777" w:rsidR="002C188E" w:rsidRPr="00C92396" w:rsidRDefault="002C188E" w:rsidP="002C188E">
      <w:pPr>
        <w:spacing w:line="360" w:lineRule="auto"/>
        <w:jc w:val="both"/>
      </w:pPr>
      <w:r w:rsidRPr="00C92396">
        <w:tab/>
        <w:t xml:space="preserve"> Регистрацията на земеделските стопани в Регистъра, съгласно Наредба № 3 от 1999 г., служи за набиране на информация за земеделските стопани и за дейността им с цел подпомагане на земеделието и развитието на селските райони. Дейността по поддържане на регистъра обхваща: регистрация на нови земеделски стопани, пререгистрация и актуализиране на данните за вече регистрирани такива, и отписване на земеделски стопани при прекратяване на дейността им. </w:t>
      </w:r>
    </w:p>
    <w:p w14:paraId="4CFE582C" w14:textId="77777777" w:rsidR="002C188E" w:rsidRPr="00C92396" w:rsidRDefault="002C188E" w:rsidP="002C188E">
      <w:pPr>
        <w:pStyle w:val="a6"/>
        <w:spacing w:line="360" w:lineRule="auto"/>
        <w:ind w:firstLine="708"/>
        <w:rPr>
          <w:b/>
          <w:bCs/>
          <w:lang w:val="ru-RU"/>
        </w:rPr>
      </w:pPr>
    </w:p>
    <w:p w14:paraId="54895F68" w14:textId="77777777" w:rsidR="002C188E" w:rsidRPr="00C92396" w:rsidRDefault="002C188E" w:rsidP="002C188E">
      <w:pPr>
        <w:pStyle w:val="a6"/>
        <w:spacing w:line="360" w:lineRule="auto"/>
        <w:ind w:firstLine="708"/>
        <w:rPr>
          <w:b/>
          <w:bCs/>
          <w:lang w:val="ru-RU"/>
        </w:rPr>
      </w:pPr>
      <w:r w:rsidRPr="00C92396">
        <w:rPr>
          <w:b/>
          <w:bCs/>
          <w:lang w:val="ru-RU"/>
        </w:rPr>
        <w:t xml:space="preserve">БРОЙ РЕГИСТРИРАНИ ЗЕМЕДЕЛСКИ СТОПАНИ ПО МЕСТОЖИВЕЕНЕ В </w:t>
      </w:r>
      <w:r w:rsidRPr="00C92396">
        <w:rPr>
          <w:b/>
          <w:bCs/>
          <w:lang w:val="ru-RU"/>
        </w:rPr>
        <w:tab/>
      </w:r>
      <w:r w:rsidRPr="00C92396">
        <w:rPr>
          <w:b/>
          <w:bCs/>
          <w:lang w:val="ru-RU"/>
        </w:rPr>
        <w:tab/>
      </w:r>
      <w:r w:rsidRPr="00C92396">
        <w:rPr>
          <w:b/>
          <w:bCs/>
          <w:lang w:val="ru-RU"/>
        </w:rPr>
        <w:tab/>
      </w:r>
      <w:r w:rsidRPr="00C92396">
        <w:rPr>
          <w:b/>
          <w:bCs/>
          <w:lang w:val="ru-RU"/>
        </w:rPr>
        <w:tab/>
      </w:r>
      <w:r w:rsidRPr="00C92396">
        <w:rPr>
          <w:b/>
          <w:bCs/>
          <w:lang w:val="ru-RU"/>
        </w:rPr>
        <w:tab/>
        <w:t>ОБЩИНИТЕ НА ОБЛАСТ СЛИВЕН</w:t>
      </w:r>
    </w:p>
    <w:p w14:paraId="351E074D" w14:textId="77777777" w:rsidR="002C188E" w:rsidRPr="00C92396" w:rsidRDefault="002C188E" w:rsidP="002C188E">
      <w:pPr>
        <w:jc w:val="both"/>
        <w:rPr>
          <w:b/>
          <w:bCs/>
        </w:rPr>
      </w:pPr>
    </w:p>
    <w:tbl>
      <w:tblPr>
        <w:tblpPr w:leftFromText="141" w:rightFromText="141" w:vertAnchor="text" w:horzAnchor="margin" w:tblpXSpec="center" w:tblpY="5"/>
        <w:tblW w:w="6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900"/>
        <w:gridCol w:w="900"/>
        <w:gridCol w:w="900"/>
        <w:gridCol w:w="900"/>
        <w:gridCol w:w="900"/>
      </w:tblGrid>
      <w:tr w:rsidR="002C188E" w:rsidRPr="00C92396" w14:paraId="578C552F" w14:textId="77777777" w:rsidTr="00551EE4">
        <w:tc>
          <w:tcPr>
            <w:tcW w:w="2298" w:type="dxa"/>
          </w:tcPr>
          <w:p w14:paraId="5C0AEBBD" w14:textId="77777777" w:rsidR="002C188E" w:rsidRPr="00C92396" w:rsidRDefault="002C188E" w:rsidP="00551EE4">
            <w:pPr>
              <w:pStyle w:val="a6"/>
              <w:jc w:val="center"/>
              <w:rPr>
                <w:b/>
                <w:bCs/>
              </w:rPr>
            </w:pPr>
            <w:r w:rsidRPr="00C92396">
              <w:rPr>
                <w:b/>
                <w:bCs/>
              </w:rPr>
              <w:t>Община</w:t>
            </w:r>
          </w:p>
        </w:tc>
        <w:tc>
          <w:tcPr>
            <w:tcW w:w="900" w:type="dxa"/>
            <w:vAlign w:val="center"/>
          </w:tcPr>
          <w:p w14:paraId="2A02988A" w14:textId="77777777" w:rsidR="002C188E" w:rsidRPr="00C92396" w:rsidRDefault="002C188E" w:rsidP="00551EE4">
            <w:pPr>
              <w:pStyle w:val="a6"/>
              <w:jc w:val="center"/>
              <w:rPr>
                <w:b/>
                <w:bCs/>
              </w:rPr>
            </w:pPr>
            <w:r w:rsidRPr="00C92396">
              <w:rPr>
                <w:b/>
                <w:bCs/>
              </w:rPr>
              <w:t>2019г.</w:t>
            </w:r>
          </w:p>
          <w:p w14:paraId="40A2A8AB" w14:textId="77777777" w:rsidR="002C188E" w:rsidRPr="00C92396" w:rsidRDefault="002C188E" w:rsidP="00551EE4">
            <w:pPr>
              <w:pStyle w:val="a6"/>
              <w:jc w:val="center"/>
              <w:rPr>
                <w:b/>
                <w:bCs/>
              </w:rPr>
            </w:pPr>
            <w:r w:rsidRPr="00C92396">
              <w:rPr>
                <w:b/>
                <w:bCs/>
              </w:rPr>
              <w:t>/бр/</w:t>
            </w:r>
          </w:p>
        </w:tc>
        <w:tc>
          <w:tcPr>
            <w:tcW w:w="900" w:type="dxa"/>
            <w:vAlign w:val="center"/>
          </w:tcPr>
          <w:p w14:paraId="3B2D8D5A" w14:textId="77777777" w:rsidR="002C188E" w:rsidRPr="00C92396" w:rsidRDefault="002C188E" w:rsidP="00551EE4">
            <w:pPr>
              <w:pStyle w:val="a6"/>
              <w:jc w:val="center"/>
              <w:rPr>
                <w:b/>
                <w:bCs/>
              </w:rPr>
            </w:pPr>
            <w:r w:rsidRPr="00C92396">
              <w:rPr>
                <w:b/>
                <w:bCs/>
              </w:rPr>
              <w:t>2020г.</w:t>
            </w:r>
          </w:p>
          <w:p w14:paraId="5D947861" w14:textId="77777777" w:rsidR="002C188E" w:rsidRPr="00C92396" w:rsidRDefault="002C188E" w:rsidP="00551EE4">
            <w:pPr>
              <w:pStyle w:val="a6"/>
              <w:jc w:val="center"/>
              <w:rPr>
                <w:b/>
                <w:bCs/>
              </w:rPr>
            </w:pPr>
            <w:r w:rsidRPr="00C92396">
              <w:rPr>
                <w:b/>
                <w:bCs/>
              </w:rPr>
              <w:t>/бр/</w:t>
            </w:r>
          </w:p>
        </w:tc>
        <w:tc>
          <w:tcPr>
            <w:tcW w:w="900" w:type="dxa"/>
            <w:vAlign w:val="center"/>
          </w:tcPr>
          <w:p w14:paraId="23DB1468" w14:textId="77777777" w:rsidR="002C188E" w:rsidRPr="00C92396" w:rsidRDefault="002C188E" w:rsidP="00551EE4">
            <w:pPr>
              <w:pStyle w:val="a6"/>
              <w:jc w:val="center"/>
              <w:rPr>
                <w:b/>
                <w:bCs/>
              </w:rPr>
            </w:pPr>
            <w:r w:rsidRPr="00C92396">
              <w:rPr>
                <w:b/>
                <w:bCs/>
              </w:rPr>
              <w:t>2021г.</w:t>
            </w:r>
          </w:p>
          <w:p w14:paraId="26AA943A" w14:textId="77777777" w:rsidR="002C188E" w:rsidRPr="00C92396" w:rsidRDefault="002C188E" w:rsidP="00551EE4">
            <w:pPr>
              <w:pStyle w:val="a6"/>
              <w:jc w:val="center"/>
              <w:rPr>
                <w:b/>
                <w:bCs/>
              </w:rPr>
            </w:pPr>
            <w:r w:rsidRPr="00C92396">
              <w:rPr>
                <w:b/>
                <w:bCs/>
              </w:rPr>
              <w:t>/бр/</w:t>
            </w:r>
          </w:p>
        </w:tc>
        <w:tc>
          <w:tcPr>
            <w:tcW w:w="900" w:type="dxa"/>
            <w:vAlign w:val="center"/>
          </w:tcPr>
          <w:p w14:paraId="7905429E" w14:textId="77777777" w:rsidR="002C188E" w:rsidRPr="00C92396" w:rsidRDefault="002C188E" w:rsidP="00551EE4">
            <w:pPr>
              <w:pStyle w:val="a6"/>
              <w:jc w:val="center"/>
              <w:rPr>
                <w:b/>
                <w:bCs/>
              </w:rPr>
            </w:pPr>
            <w:r w:rsidRPr="00C92396">
              <w:rPr>
                <w:b/>
                <w:bCs/>
              </w:rPr>
              <w:t>20</w:t>
            </w:r>
            <w:r w:rsidRPr="00C92396">
              <w:rPr>
                <w:b/>
                <w:bCs/>
                <w:lang w:val="en-US"/>
              </w:rPr>
              <w:t>22</w:t>
            </w:r>
            <w:r w:rsidRPr="00C92396">
              <w:rPr>
                <w:b/>
                <w:bCs/>
              </w:rPr>
              <w:t>г.</w:t>
            </w:r>
          </w:p>
          <w:p w14:paraId="59D9A786" w14:textId="77777777" w:rsidR="002C188E" w:rsidRPr="00C92396" w:rsidRDefault="002C188E" w:rsidP="00551EE4">
            <w:pPr>
              <w:pStyle w:val="a6"/>
              <w:jc w:val="center"/>
              <w:rPr>
                <w:b/>
                <w:bCs/>
              </w:rPr>
            </w:pPr>
            <w:r w:rsidRPr="00C92396">
              <w:rPr>
                <w:b/>
                <w:bCs/>
              </w:rPr>
              <w:t>/бр/</w:t>
            </w:r>
          </w:p>
        </w:tc>
        <w:tc>
          <w:tcPr>
            <w:tcW w:w="900" w:type="dxa"/>
            <w:vAlign w:val="center"/>
          </w:tcPr>
          <w:p w14:paraId="0DFCB0E6" w14:textId="77777777" w:rsidR="002C188E" w:rsidRPr="00C92396" w:rsidRDefault="002C188E" w:rsidP="00551EE4">
            <w:pPr>
              <w:pStyle w:val="a6"/>
              <w:jc w:val="center"/>
              <w:rPr>
                <w:b/>
                <w:bCs/>
              </w:rPr>
            </w:pPr>
            <w:r w:rsidRPr="00C92396">
              <w:rPr>
                <w:b/>
                <w:bCs/>
              </w:rPr>
              <w:t>2023г.</w:t>
            </w:r>
          </w:p>
          <w:p w14:paraId="321B2CA4" w14:textId="77777777" w:rsidR="002C188E" w:rsidRPr="00C92396" w:rsidRDefault="002C188E" w:rsidP="00551EE4">
            <w:pPr>
              <w:pStyle w:val="a6"/>
              <w:jc w:val="center"/>
              <w:rPr>
                <w:b/>
                <w:bCs/>
              </w:rPr>
            </w:pPr>
            <w:r w:rsidRPr="00C92396">
              <w:rPr>
                <w:b/>
                <w:bCs/>
              </w:rPr>
              <w:t>/бр/</w:t>
            </w:r>
          </w:p>
        </w:tc>
      </w:tr>
      <w:tr w:rsidR="002C188E" w:rsidRPr="00C92396" w14:paraId="0AF47706" w14:textId="77777777" w:rsidTr="00551EE4">
        <w:tc>
          <w:tcPr>
            <w:tcW w:w="2298" w:type="dxa"/>
          </w:tcPr>
          <w:p w14:paraId="3DACE276" w14:textId="77777777" w:rsidR="002C188E" w:rsidRPr="00C92396" w:rsidRDefault="002C188E" w:rsidP="00551EE4">
            <w:pPr>
              <w:pStyle w:val="a6"/>
              <w:jc w:val="center"/>
              <w:rPr>
                <w:b/>
                <w:bCs/>
              </w:rPr>
            </w:pPr>
            <w:r w:rsidRPr="00C92396">
              <w:rPr>
                <w:b/>
                <w:bCs/>
              </w:rPr>
              <w:t>Сливен</w:t>
            </w:r>
          </w:p>
        </w:tc>
        <w:tc>
          <w:tcPr>
            <w:tcW w:w="900" w:type="dxa"/>
          </w:tcPr>
          <w:p w14:paraId="2C78A268" w14:textId="77777777" w:rsidR="002C188E" w:rsidRPr="00C92396" w:rsidRDefault="002C188E" w:rsidP="00551EE4">
            <w:pPr>
              <w:pStyle w:val="a6"/>
              <w:jc w:val="center"/>
            </w:pPr>
            <w:r w:rsidRPr="00C92396">
              <w:t>2 589</w:t>
            </w:r>
          </w:p>
        </w:tc>
        <w:tc>
          <w:tcPr>
            <w:tcW w:w="900" w:type="dxa"/>
          </w:tcPr>
          <w:p w14:paraId="2AFB4BF2" w14:textId="77777777" w:rsidR="002C188E" w:rsidRPr="00C92396" w:rsidRDefault="002C188E" w:rsidP="00551EE4">
            <w:pPr>
              <w:pStyle w:val="a6"/>
              <w:jc w:val="center"/>
            </w:pPr>
            <w:r w:rsidRPr="00C92396">
              <w:rPr>
                <w:lang w:val="en-US"/>
              </w:rPr>
              <w:t xml:space="preserve">2 </w:t>
            </w:r>
            <w:r w:rsidRPr="00C92396">
              <w:t>502</w:t>
            </w:r>
          </w:p>
        </w:tc>
        <w:tc>
          <w:tcPr>
            <w:tcW w:w="900" w:type="dxa"/>
          </w:tcPr>
          <w:p w14:paraId="059D466E" w14:textId="77777777" w:rsidR="002C188E" w:rsidRPr="00C92396" w:rsidRDefault="002C188E" w:rsidP="00551EE4">
            <w:pPr>
              <w:pStyle w:val="a6"/>
              <w:jc w:val="center"/>
            </w:pPr>
            <w:r w:rsidRPr="00C92396">
              <w:rPr>
                <w:lang w:val="en-US"/>
              </w:rPr>
              <w:t xml:space="preserve">2 </w:t>
            </w:r>
            <w:r w:rsidRPr="00C92396">
              <w:t>444</w:t>
            </w:r>
          </w:p>
        </w:tc>
        <w:tc>
          <w:tcPr>
            <w:tcW w:w="900" w:type="dxa"/>
          </w:tcPr>
          <w:p w14:paraId="7DA39052" w14:textId="77777777" w:rsidR="002C188E" w:rsidRPr="00C92396" w:rsidRDefault="002C188E" w:rsidP="00551EE4">
            <w:pPr>
              <w:pStyle w:val="a6"/>
              <w:jc w:val="center"/>
              <w:rPr>
                <w:lang w:val="en-US"/>
              </w:rPr>
            </w:pPr>
            <w:r w:rsidRPr="00C92396">
              <w:rPr>
                <w:lang w:val="en-US"/>
              </w:rPr>
              <w:t>2338</w:t>
            </w:r>
          </w:p>
        </w:tc>
        <w:tc>
          <w:tcPr>
            <w:tcW w:w="900" w:type="dxa"/>
          </w:tcPr>
          <w:p w14:paraId="06E499FF" w14:textId="77777777" w:rsidR="002C188E" w:rsidRPr="00C92396" w:rsidRDefault="002C188E" w:rsidP="00551EE4">
            <w:pPr>
              <w:pStyle w:val="a6"/>
              <w:jc w:val="center"/>
            </w:pPr>
            <w:r w:rsidRPr="00C92396">
              <w:t>2 259</w:t>
            </w:r>
          </w:p>
        </w:tc>
      </w:tr>
      <w:tr w:rsidR="002C188E" w:rsidRPr="00C92396" w14:paraId="3C1B9A17" w14:textId="77777777" w:rsidTr="00551EE4">
        <w:tc>
          <w:tcPr>
            <w:tcW w:w="2298" w:type="dxa"/>
          </w:tcPr>
          <w:p w14:paraId="5F86DB2C" w14:textId="77777777" w:rsidR="002C188E" w:rsidRPr="00C92396" w:rsidRDefault="002C188E" w:rsidP="00551EE4">
            <w:pPr>
              <w:pStyle w:val="a6"/>
              <w:jc w:val="center"/>
              <w:rPr>
                <w:b/>
                <w:bCs/>
              </w:rPr>
            </w:pPr>
            <w:r w:rsidRPr="00C92396">
              <w:rPr>
                <w:b/>
                <w:bCs/>
              </w:rPr>
              <w:t>Нова Загора</w:t>
            </w:r>
          </w:p>
        </w:tc>
        <w:tc>
          <w:tcPr>
            <w:tcW w:w="900" w:type="dxa"/>
          </w:tcPr>
          <w:p w14:paraId="53931773" w14:textId="77777777" w:rsidR="002C188E" w:rsidRPr="00C92396" w:rsidRDefault="002C188E" w:rsidP="00551EE4">
            <w:pPr>
              <w:pStyle w:val="a6"/>
              <w:jc w:val="center"/>
            </w:pPr>
            <w:r w:rsidRPr="00C92396">
              <w:t>546</w:t>
            </w:r>
          </w:p>
        </w:tc>
        <w:tc>
          <w:tcPr>
            <w:tcW w:w="900" w:type="dxa"/>
          </w:tcPr>
          <w:p w14:paraId="4CF78944" w14:textId="77777777" w:rsidR="002C188E" w:rsidRPr="00C92396" w:rsidRDefault="002C188E" w:rsidP="00551EE4">
            <w:pPr>
              <w:pStyle w:val="a6"/>
              <w:jc w:val="center"/>
            </w:pPr>
            <w:r w:rsidRPr="00C92396">
              <w:t>537</w:t>
            </w:r>
          </w:p>
        </w:tc>
        <w:tc>
          <w:tcPr>
            <w:tcW w:w="900" w:type="dxa"/>
          </w:tcPr>
          <w:p w14:paraId="4F59E485" w14:textId="77777777" w:rsidR="002C188E" w:rsidRPr="00C92396" w:rsidRDefault="002C188E" w:rsidP="00551EE4">
            <w:pPr>
              <w:pStyle w:val="a6"/>
              <w:jc w:val="center"/>
            </w:pPr>
            <w:r w:rsidRPr="00C92396">
              <w:t>533</w:t>
            </w:r>
          </w:p>
        </w:tc>
        <w:tc>
          <w:tcPr>
            <w:tcW w:w="900" w:type="dxa"/>
          </w:tcPr>
          <w:p w14:paraId="46A0B4F5" w14:textId="77777777" w:rsidR="002C188E" w:rsidRPr="00C92396" w:rsidRDefault="002C188E" w:rsidP="00551EE4">
            <w:pPr>
              <w:pStyle w:val="a6"/>
              <w:jc w:val="center"/>
              <w:rPr>
                <w:lang w:val="en-US"/>
              </w:rPr>
            </w:pPr>
            <w:r w:rsidRPr="00C92396">
              <w:rPr>
                <w:lang w:val="en-US"/>
              </w:rPr>
              <w:t>520</w:t>
            </w:r>
          </w:p>
        </w:tc>
        <w:tc>
          <w:tcPr>
            <w:tcW w:w="900" w:type="dxa"/>
          </w:tcPr>
          <w:p w14:paraId="1E4AF166" w14:textId="77777777" w:rsidR="002C188E" w:rsidRPr="00C92396" w:rsidRDefault="002C188E" w:rsidP="00551EE4">
            <w:pPr>
              <w:pStyle w:val="a6"/>
              <w:jc w:val="center"/>
            </w:pPr>
            <w:r w:rsidRPr="00C92396">
              <w:t>504</w:t>
            </w:r>
          </w:p>
        </w:tc>
      </w:tr>
      <w:tr w:rsidR="002C188E" w:rsidRPr="00C92396" w14:paraId="202BB592" w14:textId="77777777" w:rsidTr="00551EE4">
        <w:tc>
          <w:tcPr>
            <w:tcW w:w="2298" w:type="dxa"/>
          </w:tcPr>
          <w:p w14:paraId="09F33B80" w14:textId="77777777" w:rsidR="002C188E" w:rsidRPr="00C92396" w:rsidRDefault="002C188E" w:rsidP="00551EE4">
            <w:pPr>
              <w:pStyle w:val="a6"/>
              <w:jc w:val="center"/>
              <w:rPr>
                <w:b/>
                <w:bCs/>
              </w:rPr>
            </w:pPr>
            <w:r w:rsidRPr="00C92396">
              <w:rPr>
                <w:b/>
                <w:bCs/>
              </w:rPr>
              <w:t>Котел</w:t>
            </w:r>
          </w:p>
        </w:tc>
        <w:tc>
          <w:tcPr>
            <w:tcW w:w="900" w:type="dxa"/>
          </w:tcPr>
          <w:p w14:paraId="533E5A7E" w14:textId="77777777" w:rsidR="002C188E" w:rsidRPr="00C92396" w:rsidRDefault="002C188E" w:rsidP="00551EE4">
            <w:pPr>
              <w:pStyle w:val="a6"/>
              <w:jc w:val="center"/>
            </w:pPr>
            <w:r w:rsidRPr="00C92396">
              <w:t>525</w:t>
            </w:r>
          </w:p>
        </w:tc>
        <w:tc>
          <w:tcPr>
            <w:tcW w:w="900" w:type="dxa"/>
          </w:tcPr>
          <w:p w14:paraId="1A226812" w14:textId="77777777" w:rsidR="002C188E" w:rsidRPr="00C92396" w:rsidRDefault="002C188E" w:rsidP="00551EE4">
            <w:pPr>
              <w:pStyle w:val="a6"/>
              <w:jc w:val="center"/>
            </w:pPr>
            <w:r w:rsidRPr="00C92396">
              <w:rPr>
                <w:lang w:val="en-US"/>
              </w:rPr>
              <w:t>5</w:t>
            </w:r>
            <w:r w:rsidRPr="00C92396">
              <w:t>06</w:t>
            </w:r>
          </w:p>
        </w:tc>
        <w:tc>
          <w:tcPr>
            <w:tcW w:w="900" w:type="dxa"/>
          </w:tcPr>
          <w:p w14:paraId="34FF3B47" w14:textId="77777777" w:rsidR="002C188E" w:rsidRPr="00C92396" w:rsidRDefault="002C188E" w:rsidP="00551EE4">
            <w:pPr>
              <w:pStyle w:val="a6"/>
              <w:jc w:val="center"/>
            </w:pPr>
            <w:r w:rsidRPr="00C92396">
              <w:t>495</w:t>
            </w:r>
          </w:p>
        </w:tc>
        <w:tc>
          <w:tcPr>
            <w:tcW w:w="900" w:type="dxa"/>
          </w:tcPr>
          <w:p w14:paraId="3E91EA3C" w14:textId="77777777" w:rsidR="002C188E" w:rsidRPr="00C92396" w:rsidRDefault="002C188E" w:rsidP="00551EE4">
            <w:pPr>
              <w:pStyle w:val="a6"/>
              <w:jc w:val="center"/>
              <w:rPr>
                <w:lang w:val="en-US"/>
              </w:rPr>
            </w:pPr>
            <w:r w:rsidRPr="00C92396">
              <w:rPr>
                <w:lang w:val="en-US"/>
              </w:rPr>
              <w:t>450</w:t>
            </w:r>
          </w:p>
        </w:tc>
        <w:tc>
          <w:tcPr>
            <w:tcW w:w="900" w:type="dxa"/>
          </w:tcPr>
          <w:p w14:paraId="7ED3D8A9" w14:textId="77777777" w:rsidR="002C188E" w:rsidRPr="00C92396" w:rsidRDefault="002C188E" w:rsidP="00551EE4">
            <w:pPr>
              <w:pStyle w:val="a6"/>
              <w:jc w:val="center"/>
            </w:pPr>
            <w:r w:rsidRPr="00C92396">
              <w:t>420</w:t>
            </w:r>
          </w:p>
        </w:tc>
      </w:tr>
      <w:tr w:rsidR="002C188E" w:rsidRPr="00C92396" w14:paraId="15F04C43" w14:textId="77777777" w:rsidTr="00551EE4">
        <w:tc>
          <w:tcPr>
            <w:tcW w:w="2298" w:type="dxa"/>
          </w:tcPr>
          <w:p w14:paraId="47E1645A" w14:textId="77777777" w:rsidR="002C188E" w:rsidRPr="00C92396" w:rsidRDefault="002C188E" w:rsidP="00551EE4">
            <w:pPr>
              <w:pStyle w:val="a6"/>
              <w:jc w:val="center"/>
              <w:rPr>
                <w:b/>
                <w:bCs/>
              </w:rPr>
            </w:pPr>
            <w:r w:rsidRPr="00C92396">
              <w:rPr>
                <w:b/>
                <w:bCs/>
              </w:rPr>
              <w:t>Твърдица</w:t>
            </w:r>
          </w:p>
        </w:tc>
        <w:tc>
          <w:tcPr>
            <w:tcW w:w="900" w:type="dxa"/>
          </w:tcPr>
          <w:p w14:paraId="2CD3A105" w14:textId="77777777" w:rsidR="002C188E" w:rsidRPr="00C92396" w:rsidRDefault="002C188E" w:rsidP="00551EE4">
            <w:pPr>
              <w:pStyle w:val="a6"/>
              <w:jc w:val="center"/>
            </w:pPr>
            <w:r w:rsidRPr="00C92396">
              <w:t>291</w:t>
            </w:r>
          </w:p>
        </w:tc>
        <w:tc>
          <w:tcPr>
            <w:tcW w:w="900" w:type="dxa"/>
          </w:tcPr>
          <w:p w14:paraId="4DD50BDE" w14:textId="77777777" w:rsidR="002C188E" w:rsidRPr="00C92396" w:rsidRDefault="002C188E" w:rsidP="00551EE4">
            <w:pPr>
              <w:pStyle w:val="a6"/>
              <w:jc w:val="center"/>
            </w:pPr>
            <w:r w:rsidRPr="00C92396">
              <w:t>279</w:t>
            </w:r>
          </w:p>
        </w:tc>
        <w:tc>
          <w:tcPr>
            <w:tcW w:w="900" w:type="dxa"/>
          </w:tcPr>
          <w:p w14:paraId="01350F55" w14:textId="77777777" w:rsidR="002C188E" w:rsidRPr="00C92396" w:rsidRDefault="002C188E" w:rsidP="00551EE4">
            <w:pPr>
              <w:pStyle w:val="a6"/>
              <w:jc w:val="center"/>
            </w:pPr>
            <w:r w:rsidRPr="00C92396">
              <w:t>279</w:t>
            </w:r>
          </w:p>
        </w:tc>
        <w:tc>
          <w:tcPr>
            <w:tcW w:w="900" w:type="dxa"/>
          </w:tcPr>
          <w:p w14:paraId="6B99CE86" w14:textId="77777777" w:rsidR="002C188E" w:rsidRPr="00C92396" w:rsidRDefault="002C188E" w:rsidP="00551EE4">
            <w:pPr>
              <w:pStyle w:val="a6"/>
              <w:jc w:val="center"/>
              <w:rPr>
                <w:lang w:val="en-US"/>
              </w:rPr>
            </w:pPr>
            <w:r w:rsidRPr="00C92396">
              <w:rPr>
                <w:lang w:val="en-US"/>
              </w:rPr>
              <w:t>267</w:t>
            </w:r>
          </w:p>
        </w:tc>
        <w:tc>
          <w:tcPr>
            <w:tcW w:w="900" w:type="dxa"/>
          </w:tcPr>
          <w:p w14:paraId="0694CFB0" w14:textId="77777777" w:rsidR="002C188E" w:rsidRPr="00C92396" w:rsidRDefault="002C188E" w:rsidP="00551EE4">
            <w:pPr>
              <w:pStyle w:val="a6"/>
              <w:jc w:val="center"/>
            </w:pPr>
            <w:r w:rsidRPr="00C92396">
              <w:t>262</w:t>
            </w:r>
          </w:p>
        </w:tc>
      </w:tr>
      <w:tr w:rsidR="002C188E" w:rsidRPr="00C92396" w14:paraId="486DC3FE" w14:textId="77777777" w:rsidTr="00551EE4">
        <w:tc>
          <w:tcPr>
            <w:tcW w:w="2298" w:type="dxa"/>
          </w:tcPr>
          <w:p w14:paraId="3EAA5818" w14:textId="77777777" w:rsidR="002C188E" w:rsidRPr="00C92396" w:rsidRDefault="002C188E" w:rsidP="00551EE4">
            <w:pPr>
              <w:pStyle w:val="a6"/>
              <w:jc w:val="center"/>
              <w:rPr>
                <w:b/>
                <w:bCs/>
              </w:rPr>
            </w:pPr>
            <w:r w:rsidRPr="00C92396">
              <w:rPr>
                <w:b/>
                <w:bCs/>
              </w:rPr>
              <w:t>Всичко за областта:</w:t>
            </w:r>
          </w:p>
        </w:tc>
        <w:tc>
          <w:tcPr>
            <w:tcW w:w="900" w:type="dxa"/>
          </w:tcPr>
          <w:p w14:paraId="28025B93" w14:textId="77777777" w:rsidR="002C188E" w:rsidRPr="00C92396" w:rsidRDefault="002C188E" w:rsidP="00551EE4">
            <w:pPr>
              <w:pStyle w:val="a6"/>
              <w:jc w:val="center"/>
              <w:rPr>
                <w:b/>
                <w:bCs/>
              </w:rPr>
            </w:pPr>
            <w:r w:rsidRPr="00C92396">
              <w:rPr>
                <w:b/>
                <w:bCs/>
              </w:rPr>
              <w:t>3951</w:t>
            </w:r>
          </w:p>
        </w:tc>
        <w:tc>
          <w:tcPr>
            <w:tcW w:w="900" w:type="dxa"/>
          </w:tcPr>
          <w:p w14:paraId="7D7FDB7C" w14:textId="77777777" w:rsidR="002C188E" w:rsidRPr="00C92396" w:rsidRDefault="002C188E" w:rsidP="00551EE4">
            <w:pPr>
              <w:pStyle w:val="a6"/>
              <w:jc w:val="center"/>
              <w:rPr>
                <w:b/>
                <w:bCs/>
              </w:rPr>
            </w:pPr>
            <w:r w:rsidRPr="00C92396">
              <w:rPr>
                <w:b/>
                <w:bCs/>
              </w:rPr>
              <w:t>3824</w:t>
            </w:r>
          </w:p>
        </w:tc>
        <w:tc>
          <w:tcPr>
            <w:tcW w:w="900" w:type="dxa"/>
          </w:tcPr>
          <w:p w14:paraId="2D141005" w14:textId="77777777" w:rsidR="002C188E" w:rsidRPr="00C92396" w:rsidRDefault="002C188E" w:rsidP="00551EE4">
            <w:pPr>
              <w:pStyle w:val="a6"/>
              <w:jc w:val="center"/>
              <w:rPr>
                <w:b/>
                <w:bCs/>
              </w:rPr>
            </w:pPr>
            <w:r w:rsidRPr="00C92396">
              <w:rPr>
                <w:b/>
                <w:bCs/>
              </w:rPr>
              <w:t>3751</w:t>
            </w:r>
          </w:p>
        </w:tc>
        <w:tc>
          <w:tcPr>
            <w:tcW w:w="900" w:type="dxa"/>
          </w:tcPr>
          <w:p w14:paraId="75B75FE9" w14:textId="77777777" w:rsidR="002C188E" w:rsidRPr="00C92396" w:rsidRDefault="002C188E" w:rsidP="00551EE4">
            <w:pPr>
              <w:pStyle w:val="a6"/>
              <w:jc w:val="center"/>
              <w:rPr>
                <w:b/>
                <w:bCs/>
                <w:lang w:val="en-US"/>
              </w:rPr>
            </w:pPr>
            <w:r w:rsidRPr="00C92396">
              <w:rPr>
                <w:b/>
                <w:bCs/>
                <w:lang w:val="en-US"/>
              </w:rPr>
              <w:t>3575</w:t>
            </w:r>
          </w:p>
        </w:tc>
        <w:tc>
          <w:tcPr>
            <w:tcW w:w="900" w:type="dxa"/>
          </w:tcPr>
          <w:p w14:paraId="16E77485" w14:textId="77777777" w:rsidR="002C188E" w:rsidRPr="00C92396" w:rsidRDefault="002C188E" w:rsidP="00551EE4">
            <w:pPr>
              <w:pStyle w:val="a6"/>
              <w:jc w:val="center"/>
              <w:rPr>
                <w:b/>
                <w:bCs/>
              </w:rPr>
            </w:pPr>
            <w:r w:rsidRPr="00C92396">
              <w:rPr>
                <w:b/>
                <w:bCs/>
              </w:rPr>
              <w:t>3 445</w:t>
            </w:r>
          </w:p>
        </w:tc>
      </w:tr>
    </w:tbl>
    <w:p w14:paraId="3604D186" w14:textId="77777777" w:rsidR="002C188E" w:rsidRPr="00C92396" w:rsidRDefault="002C188E" w:rsidP="002C188E">
      <w:pPr>
        <w:jc w:val="both"/>
        <w:rPr>
          <w:b/>
          <w:bCs/>
        </w:rPr>
      </w:pPr>
    </w:p>
    <w:p w14:paraId="71E6CAE2" w14:textId="77777777" w:rsidR="002C188E" w:rsidRPr="00C92396" w:rsidRDefault="002C188E" w:rsidP="002C188E">
      <w:pPr>
        <w:jc w:val="both"/>
        <w:rPr>
          <w:b/>
          <w:bCs/>
        </w:rPr>
      </w:pPr>
    </w:p>
    <w:p w14:paraId="3E022BB3" w14:textId="77777777" w:rsidR="002C188E" w:rsidRPr="00C92396" w:rsidRDefault="002C188E" w:rsidP="002C188E">
      <w:pPr>
        <w:jc w:val="both"/>
        <w:rPr>
          <w:b/>
          <w:bCs/>
        </w:rPr>
      </w:pPr>
    </w:p>
    <w:p w14:paraId="74534592" w14:textId="77777777" w:rsidR="002C188E" w:rsidRPr="00C92396" w:rsidRDefault="002C188E" w:rsidP="002C188E">
      <w:pPr>
        <w:jc w:val="both"/>
        <w:rPr>
          <w:b/>
          <w:bCs/>
        </w:rPr>
      </w:pPr>
    </w:p>
    <w:p w14:paraId="39A0E02F" w14:textId="77777777" w:rsidR="002C188E" w:rsidRPr="00C92396" w:rsidRDefault="002C188E" w:rsidP="002C188E">
      <w:pPr>
        <w:jc w:val="both"/>
        <w:rPr>
          <w:b/>
          <w:bCs/>
        </w:rPr>
      </w:pPr>
    </w:p>
    <w:p w14:paraId="6BC54583" w14:textId="77777777" w:rsidR="002C188E" w:rsidRPr="00C92396" w:rsidRDefault="002C188E" w:rsidP="002C188E">
      <w:pPr>
        <w:jc w:val="both"/>
        <w:rPr>
          <w:b/>
          <w:bCs/>
        </w:rPr>
      </w:pPr>
    </w:p>
    <w:p w14:paraId="0A0895A6" w14:textId="77777777" w:rsidR="002C188E" w:rsidRPr="00C92396" w:rsidRDefault="002C188E" w:rsidP="002C188E">
      <w:pPr>
        <w:jc w:val="both"/>
        <w:rPr>
          <w:b/>
          <w:bCs/>
        </w:rPr>
      </w:pPr>
    </w:p>
    <w:p w14:paraId="0661B9E1" w14:textId="77777777" w:rsidR="002C188E" w:rsidRPr="00C92396" w:rsidRDefault="002C188E" w:rsidP="002C188E">
      <w:pPr>
        <w:jc w:val="both"/>
        <w:rPr>
          <w:b/>
          <w:bCs/>
        </w:rPr>
      </w:pPr>
    </w:p>
    <w:p w14:paraId="6E24A588" w14:textId="77777777" w:rsidR="002C188E" w:rsidRPr="00C92396" w:rsidRDefault="002C188E" w:rsidP="002C188E">
      <w:pPr>
        <w:jc w:val="both"/>
        <w:rPr>
          <w:b/>
          <w:bCs/>
        </w:rPr>
      </w:pPr>
    </w:p>
    <w:p w14:paraId="0EEF4679" w14:textId="77777777" w:rsidR="002C188E" w:rsidRPr="00C92396" w:rsidRDefault="002C188E" w:rsidP="002C188E">
      <w:pPr>
        <w:ind w:firstLine="720"/>
        <w:jc w:val="both"/>
        <w:rPr>
          <w:b/>
          <w:bCs/>
        </w:rPr>
      </w:pPr>
    </w:p>
    <w:p w14:paraId="0C6F515F" w14:textId="77777777" w:rsidR="002C188E" w:rsidRPr="00C92396" w:rsidRDefault="002C188E" w:rsidP="002C188E">
      <w:pPr>
        <w:ind w:firstLine="720"/>
        <w:jc w:val="both"/>
        <w:rPr>
          <w:b/>
          <w:bCs/>
        </w:rPr>
      </w:pPr>
      <w:r w:rsidRPr="00C92396">
        <w:rPr>
          <w:b/>
          <w:bCs/>
        </w:rPr>
        <w:t>ЮРИДИЧЕСКИ СТАТУС НА РЕГИСТРИРАНИТЕ ЗП -  ПРЕЗ  2023 г.</w:t>
      </w:r>
    </w:p>
    <w:p w14:paraId="259172F2" w14:textId="77777777" w:rsidR="002C188E" w:rsidRPr="00C92396" w:rsidRDefault="002C188E" w:rsidP="002C188E">
      <w:pPr>
        <w:jc w:val="both"/>
        <w:rPr>
          <w:b/>
          <w:bCs/>
          <w:lang w:val="ru-RU"/>
        </w:rPr>
      </w:pPr>
    </w:p>
    <w:p w14:paraId="57F361B0" w14:textId="77777777" w:rsidR="002C188E" w:rsidRPr="00C92396" w:rsidRDefault="002C188E" w:rsidP="002C188E">
      <w:pPr>
        <w:numPr>
          <w:ilvl w:val="0"/>
          <w:numId w:val="13"/>
        </w:numPr>
        <w:spacing w:line="276" w:lineRule="auto"/>
        <w:jc w:val="both"/>
      </w:pPr>
      <w:r w:rsidRPr="00C92396">
        <w:t>Физически лица -     3 100 бр.</w:t>
      </w:r>
    </w:p>
    <w:p w14:paraId="2EF78A7C" w14:textId="77777777" w:rsidR="002C188E" w:rsidRPr="00C92396" w:rsidRDefault="002C188E" w:rsidP="002C188E">
      <w:pPr>
        <w:numPr>
          <w:ilvl w:val="0"/>
          <w:numId w:val="13"/>
        </w:numPr>
        <w:spacing w:line="276" w:lineRule="auto"/>
        <w:jc w:val="both"/>
        <w:rPr>
          <w:lang w:val="ru-RU"/>
        </w:rPr>
      </w:pPr>
      <w:r w:rsidRPr="00C92396">
        <w:t xml:space="preserve">Юридически лица -    </w:t>
      </w:r>
      <w:r w:rsidRPr="00C92396">
        <w:rPr>
          <w:lang w:val="en-US"/>
        </w:rPr>
        <w:t>3</w:t>
      </w:r>
      <w:r w:rsidRPr="00C92396">
        <w:t>45 бр.</w:t>
      </w:r>
    </w:p>
    <w:p w14:paraId="69887FF3" w14:textId="77777777" w:rsidR="002C188E" w:rsidRPr="00C92396" w:rsidRDefault="002C188E" w:rsidP="002C188E">
      <w:pPr>
        <w:spacing w:line="276" w:lineRule="auto"/>
        <w:ind w:firstLine="900"/>
        <w:jc w:val="both"/>
        <w:rPr>
          <w:lang w:val="en-US"/>
        </w:rPr>
      </w:pPr>
      <w:r w:rsidRPr="00C92396">
        <w:t xml:space="preserve">в т.ч.: </w:t>
      </w:r>
    </w:p>
    <w:p w14:paraId="34A1835E" w14:textId="77777777" w:rsidR="002C188E" w:rsidRPr="00C92396" w:rsidRDefault="002C188E" w:rsidP="002C188E">
      <w:pPr>
        <w:numPr>
          <w:ilvl w:val="0"/>
          <w:numId w:val="26"/>
        </w:numPr>
        <w:tabs>
          <w:tab w:val="clear" w:pos="720"/>
          <w:tab w:val="left" w:pos="0"/>
          <w:tab w:val="left" w:pos="1080"/>
        </w:tabs>
        <w:spacing w:line="276" w:lineRule="auto"/>
        <w:ind w:left="0" w:firstLine="1080"/>
        <w:jc w:val="both"/>
        <w:rPr>
          <w:lang w:val="ru-RU"/>
        </w:rPr>
      </w:pPr>
      <w:r w:rsidRPr="00C92396">
        <w:t>Еднолични търговци - 4</w:t>
      </w:r>
      <w:r w:rsidRPr="00C92396">
        <w:rPr>
          <w:lang w:val="en-US"/>
        </w:rPr>
        <w:t>0</w:t>
      </w:r>
      <w:r w:rsidRPr="00C92396">
        <w:t xml:space="preserve">, </w:t>
      </w:r>
    </w:p>
    <w:p w14:paraId="33396AD1" w14:textId="77777777" w:rsidR="002C188E" w:rsidRPr="00C92396" w:rsidRDefault="002C188E" w:rsidP="002C188E">
      <w:pPr>
        <w:numPr>
          <w:ilvl w:val="0"/>
          <w:numId w:val="27"/>
        </w:numPr>
        <w:tabs>
          <w:tab w:val="clear" w:pos="1140"/>
          <w:tab w:val="left" w:pos="0"/>
          <w:tab w:val="num" w:pos="1620"/>
        </w:tabs>
        <w:spacing w:line="276" w:lineRule="auto"/>
        <w:ind w:left="0" w:firstLine="1080"/>
        <w:jc w:val="both"/>
        <w:rPr>
          <w:lang w:val="ru-RU"/>
        </w:rPr>
      </w:pPr>
      <w:r w:rsidRPr="00C92396">
        <w:t>АД -</w:t>
      </w:r>
      <w:r w:rsidRPr="00C92396">
        <w:tab/>
        <w:t>2,</w:t>
      </w:r>
    </w:p>
    <w:p w14:paraId="3CC39A36" w14:textId="77777777" w:rsidR="002C188E" w:rsidRPr="00C92396" w:rsidRDefault="002C188E" w:rsidP="002C188E">
      <w:pPr>
        <w:numPr>
          <w:ilvl w:val="0"/>
          <w:numId w:val="27"/>
        </w:numPr>
        <w:tabs>
          <w:tab w:val="clear" w:pos="1140"/>
          <w:tab w:val="left" w:pos="0"/>
          <w:tab w:val="num" w:pos="1620"/>
        </w:tabs>
        <w:spacing w:line="276" w:lineRule="auto"/>
        <w:ind w:left="0" w:firstLine="1080"/>
        <w:jc w:val="both"/>
        <w:rPr>
          <w:lang w:val="ru-RU"/>
        </w:rPr>
      </w:pPr>
      <w:r w:rsidRPr="00C92396">
        <w:t>ЕООД -</w:t>
      </w:r>
      <w:r w:rsidRPr="00C92396">
        <w:rPr>
          <w:lang w:val="en-US"/>
        </w:rPr>
        <w:t xml:space="preserve"> </w:t>
      </w:r>
      <w:r w:rsidRPr="00C92396">
        <w:rPr>
          <w:lang w:val="ru-RU"/>
        </w:rPr>
        <w:t>206</w:t>
      </w:r>
      <w:r w:rsidRPr="00C92396">
        <w:t xml:space="preserve">, </w:t>
      </w:r>
    </w:p>
    <w:p w14:paraId="36FFCBA1" w14:textId="77777777" w:rsidR="002C188E" w:rsidRPr="00C92396" w:rsidRDefault="002C188E" w:rsidP="002C188E">
      <w:pPr>
        <w:numPr>
          <w:ilvl w:val="0"/>
          <w:numId w:val="27"/>
        </w:numPr>
        <w:tabs>
          <w:tab w:val="clear" w:pos="1140"/>
          <w:tab w:val="left" w:pos="0"/>
          <w:tab w:val="num" w:pos="1620"/>
        </w:tabs>
        <w:spacing w:line="276" w:lineRule="auto"/>
        <w:ind w:left="0" w:firstLine="1080"/>
        <w:jc w:val="both"/>
        <w:rPr>
          <w:lang w:val="ru-RU"/>
        </w:rPr>
      </w:pPr>
      <w:r w:rsidRPr="00C92396">
        <w:t>Кооперации -</w:t>
      </w:r>
      <w:r w:rsidRPr="00C92396">
        <w:rPr>
          <w:lang w:val="en-US"/>
        </w:rPr>
        <w:t xml:space="preserve"> </w:t>
      </w:r>
      <w:r w:rsidRPr="00C92396">
        <w:rPr>
          <w:lang w:val="ru-RU"/>
        </w:rPr>
        <w:t>15</w:t>
      </w:r>
      <w:r w:rsidRPr="00C92396">
        <w:t xml:space="preserve">, </w:t>
      </w:r>
    </w:p>
    <w:p w14:paraId="0E33BA4E" w14:textId="77777777" w:rsidR="002C188E" w:rsidRPr="00C92396" w:rsidRDefault="002C188E" w:rsidP="002C188E">
      <w:pPr>
        <w:numPr>
          <w:ilvl w:val="0"/>
          <w:numId w:val="27"/>
        </w:numPr>
        <w:tabs>
          <w:tab w:val="clear" w:pos="1140"/>
          <w:tab w:val="left" w:pos="0"/>
          <w:tab w:val="num" w:pos="1620"/>
        </w:tabs>
        <w:spacing w:line="276" w:lineRule="auto"/>
        <w:ind w:left="0" w:firstLine="1080"/>
        <w:jc w:val="both"/>
        <w:rPr>
          <w:lang w:val="ru-RU"/>
        </w:rPr>
      </w:pPr>
      <w:r w:rsidRPr="00C92396">
        <w:t>ООД -</w:t>
      </w:r>
      <w:r w:rsidRPr="00C92396">
        <w:rPr>
          <w:lang w:val="en-US"/>
        </w:rPr>
        <w:t xml:space="preserve"> </w:t>
      </w:r>
      <w:r w:rsidRPr="00C92396">
        <w:t xml:space="preserve"> 7</w:t>
      </w:r>
      <w:r w:rsidRPr="00C92396">
        <w:rPr>
          <w:lang w:val="en-US"/>
        </w:rPr>
        <w:t>9</w:t>
      </w:r>
      <w:r w:rsidRPr="00C92396">
        <w:t xml:space="preserve">, </w:t>
      </w:r>
    </w:p>
    <w:p w14:paraId="717EFB81" w14:textId="77777777" w:rsidR="002C188E" w:rsidRPr="00C92396" w:rsidRDefault="002C188E" w:rsidP="002C188E">
      <w:pPr>
        <w:numPr>
          <w:ilvl w:val="0"/>
          <w:numId w:val="27"/>
        </w:numPr>
        <w:tabs>
          <w:tab w:val="clear" w:pos="1140"/>
          <w:tab w:val="left" w:pos="0"/>
          <w:tab w:val="num" w:pos="1620"/>
        </w:tabs>
        <w:spacing w:line="276" w:lineRule="auto"/>
        <w:ind w:left="0" w:firstLine="1080"/>
        <w:jc w:val="both"/>
        <w:rPr>
          <w:lang w:val="ru-RU"/>
        </w:rPr>
      </w:pPr>
      <w:r w:rsidRPr="00C92396">
        <w:t>Сдружения -</w:t>
      </w:r>
      <w:r w:rsidRPr="00C92396">
        <w:rPr>
          <w:lang w:val="en-US"/>
        </w:rPr>
        <w:t xml:space="preserve"> 1</w:t>
      </w:r>
      <w:r w:rsidRPr="00C92396">
        <w:t>,</w:t>
      </w:r>
    </w:p>
    <w:p w14:paraId="2F837468" w14:textId="77777777" w:rsidR="002C188E" w:rsidRPr="00C92396" w:rsidRDefault="002C188E" w:rsidP="002C188E">
      <w:pPr>
        <w:numPr>
          <w:ilvl w:val="0"/>
          <w:numId w:val="27"/>
        </w:numPr>
        <w:tabs>
          <w:tab w:val="clear" w:pos="1140"/>
          <w:tab w:val="left" w:pos="0"/>
          <w:tab w:val="num" w:pos="1620"/>
        </w:tabs>
        <w:spacing w:line="276" w:lineRule="auto"/>
        <w:ind w:left="0" w:firstLine="1080"/>
        <w:jc w:val="both"/>
        <w:rPr>
          <w:lang w:val="ru-RU"/>
        </w:rPr>
      </w:pPr>
      <w:r w:rsidRPr="00C92396">
        <w:t xml:space="preserve"> Други- </w:t>
      </w:r>
      <w:r w:rsidRPr="00C92396">
        <w:rPr>
          <w:lang w:val="en-US"/>
        </w:rPr>
        <w:t>2</w:t>
      </w:r>
      <w:r w:rsidRPr="00C92396">
        <w:t>.</w:t>
      </w:r>
    </w:p>
    <w:p w14:paraId="61158D06" w14:textId="77777777" w:rsidR="002C188E" w:rsidRPr="00C92396" w:rsidRDefault="002C188E" w:rsidP="002C188E">
      <w:pPr>
        <w:jc w:val="both"/>
        <w:rPr>
          <w:lang w:val="ru-RU"/>
        </w:rPr>
      </w:pPr>
    </w:p>
    <w:p w14:paraId="12D017D1" w14:textId="77777777" w:rsidR="002C188E" w:rsidRPr="00C92396" w:rsidRDefault="002C188E" w:rsidP="002C188E">
      <w:pPr>
        <w:ind w:firstLine="540"/>
        <w:jc w:val="both"/>
        <w:rPr>
          <w:b/>
          <w:bCs/>
        </w:rPr>
      </w:pPr>
      <w:r w:rsidRPr="00C92396">
        <w:rPr>
          <w:b/>
          <w:bCs/>
        </w:rPr>
        <w:t>Дейности на регистрираните земеделски стопани – 2023 г.:</w:t>
      </w:r>
    </w:p>
    <w:p w14:paraId="542E7156" w14:textId="77777777" w:rsidR="002C188E" w:rsidRPr="00C92396" w:rsidRDefault="002C188E" w:rsidP="002C188E">
      <w:pPr>
        <w:jc w:val="both"/>
        <w:rPr>
          <w:b/>
          <w:bCs/>
          <w:lang w:val="ru-RU"/>
        </w:rPr>
      </w:pPr>
    </w:p>
    <w:p w14:paraId="14BEC3DD" w14:textId="77777777" w:rsidR="002C188E" w:rsidRPr="00C92396" w:rsidRDefault="002C188E" w:rsidP="002C188E">
      <w:pPr>
        <w:numPr>
          <w:ilvl w:val="0"/>
          <w:numId w:val="17"/>
        </w:numPr>
        <w:tabs>
          <w:tab w:val="num" w:pos="900"/>
        </w:tabs>
        <w:spacing w:line="360" w:lineRule="auto"/>
        <w:ind w:left="900" w:right="-18"/>
        <w:jc w:val="both"/>
        <w:rPr>
          <w:b/>
          <w:bCs/>
        </w:rPr>
      </w:pPr>
      <w:r w:rsidRPr="00C92396">
        <w:t xml:space="preserve">Брой регистрирани земеделски стопани с дейност  </w:t>
      </w:r>
      <w:r w:rsidRPr="00C92396">
        <w:rPr>
          <w:b/>
          <w:bCs/>
        </w:rPr>
        <w:t xml:space="preserve">животновъдство - подали данни в табл. 3 на анкетен формуляр -  </w:t>
      </w:r>
      <w:r w:rsidRPr="00C92396">
        <w:rPr>
          <w:b/>
          <w:bCs/>
          <w:lang w:val="en-US"/>
        </w:rPr>
        <w:t>9</w:t>
      </w:r>
      <w:r w:rsidRPr="00C92396">
        <w:rPr>
          <w:b/>
          <w:bCs/>
        </w:rPr>
        <w:t>84 бр.</w:t>
      </w:r>
    </w:p>
    <w:p w14:paraId="756CC408" w14:textId="77777777" w:rsidR="002C188E" w:rsidRPr="00C92396" w:rsidRDefault="002C188E" w:rsidP="002C188E">
      <w:pPr>
        <w:numPr>
          <w:ilvl w:val="0"/>
          <w:numId w:val="17"/>
        </w:numPr>
        <w:tabs>
          <w:tab w:val="num" w:pos="900"/>
        </w:tabs>
        <w:spacing w:line="360" w:lineRule="auto"/>
        <w:ind w:left="900" w:right="-18"/>
        <w:jc w:val="both"/>
        <w:rPr>
          <w:b/>
          <w:bCs/>
        </w:rPr>
      </w:pPr>
      <w:r w:rsidRPr="00C92396">
        <w:lastRenderedPageBreak/>
        <w:t xml:space="preserve">Брой регистрирани земеделски стопани с дейност </w:t>
      </w:r>
      <w:r w:rsidRPr="00C92396">
        <w:rPr>
          <w:b/>
          <w:bCs/>
        </w:rPr>
        <w:t xml:space="preserve">растениевъдство </w:t>
      </w:r>
      <w:r w:rsidRPr="00C92396">
        <w:t xml:space="preserve">- подали данни в таблица 1 от анкетен формуляр -  </w:t>
      </w:r>
      <w:r w:rsidRPr="00C92396">
        <w:rPr>
          <w:b/>
          <w:bCs/>
        </w:rPr>
        <w:t>3 445 бр.</w:t>
      </w:r>
    </w:p>
    <w:p w14:paraId="68A9636F" w14:textId="77777777" w:rsidR="002C188E" w:rsidRPr="00C92396" w:rsidRDefault="002C188E" w:rsidP="002C188E">
      <w:pPr>
        <w:spacing w:line="360" w:lineRule="auto"/>
        <w:ind w:left="240"/>
        <w:jc w:val="both"/>
      </w:pPr>
    </w:p>
    <w:p w14:paraId="45589555" w14:textId="5089DEF0" w:rsidR="002C188E" w:rsidRPr="00C92396" w:rsidRDefault="002C188E" w:rsidP="002C188E">
      <w:pPr>
        <w:pStyle w:val="a6"/>
        <w:spacing w:line="360" w:lineRule="auto"/>
        <w:ind w:firstLine="540"/>
        <w:rPr>
          <w:b/>
          <w:bCs/>
          <w:lang w:val="ru-RU"/>
        </w:rPr>
      </w:pPr>
      <w:r w:rsidRPr="00C92396">
        <w:rPr>
          <w:lang w:val="ru-RU"/>
        </w:rPr>
        <w:t>Областна дирекция ”Земеделие” гр. Сливен предоставя ежемесечно по електронна поща на териториалните поделения на агенция по заетостта информация за регистрираните  земеделски стопани- физически лица, съгласно чл. 18, ал. (6) от Наредба № 3/ 1999 г. на МЗ</w:t>
      </w:r>
      <w:r w:rsidR="00C92396">
        <w:rPr>
          <w:lang w:val="ru-RU"/>
        </w:rPr>
        <w:t>Х</w:t>
      </w:r>
      <w:r w:rsidRPr="00C92396">
        <w:rPr>
          <w:lang w:val="ru-RU"/>
        </w:rPr>
        <w:t>.</w:t>
      </w:r>
    </w:p>
    <w:p w14:paraId="7265A8F4" w14:textId="77777777" w:rsidR="002C188E" w:rsidRPr="00C92396" w:rsidRDefault="002C188E" w:rsidP="002C188E">
      <w:pPr>
        <w:widowControl w:val="0"/>
        <w:autoSpaceDE w:val="0"/>
        <w:autoSpaceDN w:val="0"/>
        <w:adjustRightInd w:val="0"/>
        <w:spacing w:line="360" w:lineRule="auto"/>
        <w:ind w:firstLine="540"/>
        <w:jc w:val="both"/>
      </w:pPr>
      <w:r w:rsidRPr="00C92396">
        <w:t>Информация за регистрирани земеделски стопани ежемесечно ползват Държавен фонд "Земеделие" - РА</w:t>
      </w:r>
      <w:r w:rsidRPr="00C92396">
        <w:rPr>
          <w:b/>
          <w:bCs/>
        </w:rPr>
        <w:t xml:space="preserve">, </w:t>
      </w:r>
      <w:r w:rsidRPr="00C92396">
        <w:t xml:space="preserve">НСИ, НАП, МВР, и други държавни органи, при спазване разпоредбите на Наредба № 3 -  чл. 18, Закона за защита на личните данни, Закона за достъп до обществена информация. </w:t>
      </w:r>
    </w:p>
    <w:p w14:paraId="410F98FE" w14:textId="77777777" w:rsidR="002C188E" w:rsidRPr="00C92396" w:rsidRDefault="002C188E" w:rsidP="002C188E">
      <w:pPr>
        <w:widowControl w:val="0"/>
        <w:autoSpaceDE w:val="0"/>
        <w:autoSpaceDN w:val="0"/>
        <w:adjustRightInd w:val="0"/>
        <w:spacing w:line="360" w:lineRule="auto"/>
        <w:ind w:firstLine="540"/>
        <w:jc w:val="both"/>
      </w:pPr>
    </w:p>
    <w:p w14:paraId="0E6D27F6" w14:textId="77777777" w:rsidR="002C188E" w:rsidRPr="00C92396" w:rsidRDefault="002C188E" w:rsidP="002C188E">
      <w:pPr>
        <w:spacing w:line="360" w:lineRule="auto"/>
        <w:rPr>
          <w:b/>
          <w:bCs/>
          <w:i/>
          <w:iCs/>
        </w:rPr>
      </w:pPr>
      <w:r w:rsidRPr="00C92396">
        <w:tab/>
      </w:r>
      <w:r w:rsidRPr="00C92396">
        <w:rPr>
          <w:b/>
          <w:bCs/>
          <w:i/>
          <w:iCs/>
        </w:rPr>
        <w:t>2.2.10.</w:t>
      </w:r>
      <w:r w:rsidRPr="00C92396">
        <w:rPr>
          <w:i/>
          <w:iCs/>
        </w:rPr>
        <w:t xml:space="preserve">   </w:t>
      </w:r>
      <w:r w:rsidRPr="00C92396">
        <w:rPr>
          <w:b/>
          <w:bCs/>
          <w:i/>
          <w:iCs/>
        </w:rPr>
        <w:t>БРАКУВАНЕ НА ТРАЙНИ НАСАЖДЕНИЯ.</w:t>
      </w:r>
    </w:p>
    <w:p w14:paraId="0CA2BA1F" w14:textId="77777777" w:rsidR="002C188E" w:rsidRPr="00C92396" w:rsidRDefault="002C188E" w:rsidP="002C188E">
      <w:pPr>
        <w:spacing w:line="360" w:lineRule="auto"/>
        <w:ind w:firstLine="708"/>
        <w:jc w:val="both"/>
      </w:pPr>
      <w:r w:rsidRPr="00C92396">
        <w:t>Нормативна уредба - чл. 18 от Закона за собствеността и ползването на земеделските земи /ЗСПЗЗ/ и чл. 26"б", ал. 2 от Правилника за прилагане на ЗСПЗЗ.</w:t>
      </w:r>
    </w:p>
    <w:p w14:paraId="59CB021D" w14:textId="77777777" w:rsidR="002C188E" w:rsidRPr="00C92396" w:rsidRDefault="002C188E" w:rsidP="002C188E">
      <w:pPr>
        <w:spacing w:line="360" w:lineRule="auto"/>
        <w:ind w:firstLine="708"/>
        <w:jc w:val="both"/>
      </w:pPr>
      <w:r w:rsidRPr="00C92396">
        <w:t xml:space="preserve">През 2023 г. в ОД"Земеделие" гр. Сливен са постъпили </w:t>
      </w:r>
      <w:r w:rsidRPr="00C92396">
        <w:rPr>
          <w:lang w:val="ru-RU"/>
        </w:rPr>
        <w:t>16</w:t>
      </w:r>
      <w:r w:rsidRPr="00C92396">
        <w:t xml:space="preserve"> бр. заявления за бракуване на трайни насаждения - овощни градини, всички с изтекъл амортизационен срок и съответно с издадени протоколи за бракуване.</w:t>
      </w:r>
    </w:p>
    <w:p w14:paraId="5C1CFDFB" w14:textId="77777777" w:rsidR="002C188E" w:rsidRPr="00C92396" w:rsidRDefault="002C188E" w:rsidP="002C188E">
      <w:pPr>
        <w:spacing w:line="360" w:lineRule="auto"/>
      </w:pPr>
    </w:p>
    <w:p w14:paraId="7FB36100" w14:textId="77777777" w:rsidR="009620BB" w:rsidRPr="001A07C9" w:rsidRDefault="009620BB" w:rsidP="007C207F">
      <w:pPr>
        <w:tabs>
          <w:tab w:val="left" w:pos="709"/>
        </w:tabs>
        <w:spacing w:line="276" w:lineRule="auto"/>
        <w:rPr>
          <w:b/>
          <w:bCs/>
          <w:i/>
          <w:iCs/>
          <w:caps/>
          <w:lang w:val="ru-RU"/>
        </w:rPr>
      </w:pPr>
      <w:r w:rsidRPr="00C92396">
        <w:rPr>
          <w:b/>
          <w:bCs/>
          <w:i/>
          <w:iCs/>
          <w:caps/>
          <w:lang w:val="ru-RU"/>
        </w:rPr>
        <w:tab/>
        <w:t xml:space="preserve">2.2.11.   </w:t>
      </w:r>
      <w:r w:rsidRPr="00C92396">
        <w:rPr>
          <w:b/>
          <w:bCs/>
          <w:i/>
          <w:iCs/>
          <w:caps/>
        </w:rPr>
        <w:t xml:space="preserve">развитие на селските райони </w:t>
      </w:r>
    </w:p>
    <w:p w14:paraId="1F9D3C3B" w14:textId="77777777" w:rsidR="009620BB" w:rsidRPr="001A07C9" w:rsidRDefault="009620BB" w:rsidP="007C207F">
      <w:pPr>
        <w:tabs>
          <w:tab w:val="left" w:pos="709"/>
        </w:tabs>
        <w:spacing w:line="276" w:lineRule="auto"/>
        <w:rPr>
          <w:lang w:val="ru-RU"/>
        </w:rPr>
      </w:pPr>
    </w:p>
    <w:p w14:paraId="6E1C6764" w14:textId="77777777" w:rsidR="009620BB" w:rsidRPr="00C92396" w:rsidRDefault="009620BB" w:rsidP="007C207F">
      <w:pPr>
        <w:tabs>
          <w:tab w:val="left" w:pos="540"/>
        </w:tabs>
        <w:spacing w:line="276" w:lineRule="auto"/>
        <w:ind w:firstLine="720"/>
        <w:jc w:val="both"/>
        <w:rPr>
          <w:b/>
          <w:bCs/>
          <w:lang w:val="ru-RU"/>
        </w:rPr>
      </w:pPr>
      <w:r w:rsidRPr="00C92396">
        <w:rPr>
          <w:b/>
          <w:bCs/>
          <w:lang w:val="ru-RU"/>
        </w:rPr>
        <w:t>През отчетния период са извършвани следните дейности в изпълнение на мерките от            ПРСР:</w:t>
      </w:r>
    </w:p>
    <w:p w14:paraId="52B75DDD" w14:textId="77777777" w:rsidR="009620BB" w:rsidRPr="00C92396" w:rsidRDefault="009620BB" w:rsidP="007C207F">
      <w:pPr>
        <w:numPr>
          <w:ilvl w:val="0"/>
          <w:numId w:val="17"/>
        </w:numPr>
        <w:tabs>
          <w:tab w:val="clear" w:pos="644"/>
          <w:tab w:val="left" w:pos="0"/>
        </w:tabs>
        <w:spacing w:line="276" w:lineRule="auto"/>
        <w:ind w:left="0" w:firstLine="426"/>
        <w:jc w:val="both"/>
      </w:pPr>
      <w:r w:rsidRPr="00C92396">
        <w:t>П</w:t>
      </w:r>
      <w:r w:rsidRPr="00C92396">
        <w:rPr>
          <w:lang w:val="ru-RU"/>
        </w:rPr>
        <w:t>ровеждане на  консултации със земеделските стопани по мерките от програмата;</w:t>
      </w:r>
    </w:p>
    <w:p w14:paraId="5F98CEE9" w14:textId="77777777" w:rsidR="009620BB" w:rsidRPr="00C92396" w:rsidRDefault="009620BB" w:rsidP="007C207F">
      <w:pPr>
        <w:numPr>
          <w:ilvl w:val="0"/>
          <w:numId w:val="17"/>
        </w:numPr>
        <w:tabs>
          <w:tab w:val="clear" w:pos="644"/>
          <w:tab w:val="left" w:pos="0"/>
        </w:tabs>
        <w:autoSpaceDE w:val="0"/>
        <w:autoSpaceDN w:val="0"/>
        <w:adjustRightInd w:val="0"/>
        <w:spacing w:line="276" w:lineRule="auto"/>
        <w:ind w:left="0" w:firstLine="426"/>
        <w:jc w:val="both"/>
      </w:pPr>
      <w:r w:rsidRPr="00C92396">
        <w:rPr>
          <w:lang w:val="ru-RU"/>
        </w:rPr>
        <w:t>Оказване на помощ на земеделските производители и д</w:t>
      </w:r>
      <w:r w:rsidRPr="00C92396">
        <w:t>аване на насоки за извършваната от производителите дейност и регистрирането им в регистъра на земеделските производители и ИСАК.</w:t>
      </w:r>
    </w:p>
    <w:p w14:paraId="0446A281" w14:textId="77777777" w:rsidR="009620BB" w:rsidRPr="00C92396" w:rsidRDefault="009620BB" w:rsidP="007C207F">
      <w:pPr>
        <w:numPr>
          <w:ilvl w:val="0"/>
          <w:numId w:val="17"/>
        </w:numPr>
        <w:tabs>
          <w:tab w:val="clear" w:pos="644"/>
          <w:tab w:val="left" w:pos="0"/>
        </w:tabs>
        <w:autoSpaceDE w:val="0"/>
        <w:autoSpaceDN w:val="0"/>
        <w:adjustRightInd w:val="0"/>
        <w:spacing w:line="276" w:lineRule="auto"/>
        <w:ind w:left="0" w:firstLine="426"/>
        <w:jc w:val="both"/>
      </w:pPr>
      <w:r w:rsidRPr="00C92396">
        <w:t>В ОД ”З” и ОСЗ на информационните табла се помества последната важна за фермерите информация</w:t>
      </w:r>
    </w:p>
    <w:p w14:paraId="24D4EAE2" w14:textId="77777777" w:rsidR="009620BB" w:rsidRPr="00C92396" w:rsidRDefault="009620BB" w:rsidP="007C207F">
      <w:pPr>
        <w:numPr>
          <w:ilvl w:val="0"/>
          <w:numId w:val="17"/>
        </w:numPr>
        <w:tabs>
          <w:tab w:val="clear" w:pos="644"/>
          <w:tab w:val="left" w:pos="0"/>
          <w:tab w:val="num" w:pos="142"/>
        </w:tabs>
        <w:autoSpaceDE w:val="0"/>
        <w:autoSpaceDN w:val="0"/>
        <w:adjustRightInd w:val="0"/>
        <w:spacing w:line="276" w:lineRule="auto"/>
        <w:ind w:left="0" w:firstLine="426"/>
        <w:jc w:val="both"/>
      </w:pPr>
      <w:r w:rsidRPr="00C92396">
        <w:t>Осъществява се непрекъснато взаимодействие с експертите от Областната служба за съвети в земеделието, ОД на БАБХ и ДФЗ-РА като се обсъждат въпроси, касаещи действията, които трябва да предприемат бъдещите бенефициенти по ПРСР.</w:t>
      </w:r>
    </w:p>
    <w:p w14:paraId="1743A689" w14:textId="77777777" w:rsidR="009620BB" w:rsidRPr="00C92396" w:rsidRDefault="009620BB" w:rsidP="007C207F">
      <w:pPr>
        <w:numPr>
          <w:ilvl w:val="0"/>
          <w:numId w:val="17"/>
        </w:numPr>
        <w:tabs>
          <w:tab w:val="clear" w:pos="644"/>
          <w:tab w:val="left" w:pos="0"/>
          <w:tab w:val="num" w:pos="142"/>
        </w:tabs>
        <w:autoSpaceDE w:val="0"/>
        <w:autoSpaceDN w:val="0"/>
        <w:adjustRightInd w:val="0"/>
        <w:spacing w:line="276" w:lineRule="auto"/>
        <w:ind w:left="0" w:firstLine="426"/>
        <w:jc w:val="both"/>
      </w:pPr>
      <w:r w:rsidRPr="00C92396">
        <w:t>На всички земеделски производители регистрирани по Наредба №3/</w:t>
      </w:r>
      <w:r w:rsidRPr="00C92396">
        <w:rPr>
          <w:lang w:val="ru-RU"/>
        </w:rPr>
        <w:t>19</w:t>
      </w:r>
      <w:r w:rsidRPr="00C92396">
        <w:t>99 г. и стопани, включени в Системата за земеделска счетоводна информация се оказва съдействие при посещението им в ОСЗ и при подаване на заявления в ИСАК</w:t>
      </w:r>
    </w:p>
    <w:p w14:paraId="1958A5B9" w14:textId="77777777" w:rsidR="009620BB" w:rsidRPr="00C92396" w:rsidRDefault="009620BB" w:rsidP="007C207F">
      <w:pPr>
        <w:spacing w:line="276" w:lineRule="auto"/>
        <w:ind w:left="360"/>
        <w:rPr>
          <w:b/>
          <w:bCs/>
          <w:color w:val="FF0000"/>
          <w:lang w:val="ru-RU"/>
        </w:rPr>
      </w:pPr>
    </w:p>
    <w:p w14:paraId="78DA5669" w14:textId="77777777" w:rsidR="009620BB" w:rsidRPr="00C92396" w:rsidRDefault="009620BB" w:rsidP="007C207F">
      <w:pPr>
        <w:tabs>
          <w:tab w:val="left" w:pos="851"/>
        </w:tabs>
        <w:spacing w:line="276" w:lineRule="auto"/>
        <w:jc w:val="both"/>
        <w:rPr>
          <w:b/>
          <w:bCs/>
          <w:i/>
          <w:iCs/>
          <w:caps/>
          <w:lang w:val="ru-RU"/>
        </w:rPr>
      </w:pPr>
      <w:r w:rsidRPr="00C92396">
        <w:rPr>
          <w:b/>
          <w:bCs/>
          <w:i/>
          <w:iCs/>
          <w:caps/>
          <w:lang w:val="ru-RU"/>
        </w:rPr>
        <w:tab/>
      </w:r>
    </w:p>
    <w:p w14:paraId="6B3200CA" w14:textId="61F4961F" w:rsidR="009620BB" w:rsidRPr="00C92396" w:rsidRDefault="009620BB" w:rsidP="007C207F">
      <w:pPr>
        <w:tabs>
          <w:tab w:val="left" w:pos="851"/>
        </w:tabs>
        <w:spacing w:line="276" w:lineRule="auto"/>
        <w:jc w:val="both"/>
        <w:rPr>
          <w:b/>
          <w:bCs/>
          <w:i/>
          <w:iCs/>
          <w:caps/>
          <w:lang w:val="ru-RU"/>
        </w:rPr>
      </w:pPr>
      <w:r w:rsidRPr="00C92396">
        <w:rPr>
          <w:b/>
          <w:bCs/>
          <w:i/>
          <w:iCs/>
          <w:caps/>
          <w:lang w:val="ru-RU"/>
        </w:rPr>
        <w:tab/>
        <w:t>2.2.1</w:t>
      </w:r>
      <w:r w:rsidR="002C188E" w:rsidRPr="00C92396">
        <w:rPr>
          <w:b/>
          <w:bCs/>
          <w:i/>
          <w:iCs/>
          <w:caps/>
          <w:lang w:val="ru-RU"/>
        </w:rPr>
        <w:t>2</w:t>
      </w:r>
      <w:r w:rsidRPr="00C92396">
        <w:rPr>
          <w:b/>
          <w:bCs/>
          <w:i/>
          <w:iCs/>
          <w:caps/>
          <w:lang w:val="ru-RU"/>
        </w:rPr>
        <w:t xml:space="preserve">.   </w:t>
      </w:r>
      <w:r w:rsidRPr="00C92396">
        <w:rPr>
          <w:b/>
          <w:bCs/>
          <w:i/>
          <w:iCs/>
          <w:caps/>
        </w:rPr>
        <w:t>Информационно разяснителни кампании и обучение</w:t>
      </w:r>
    </w:p>
    <w:p w14:paraId="78552EF4" w14:textId="77777777" w:rsidR="009620BB" w:rsidRPr="00C92396" w:rsidRDefault="009620BB" w:rsidP="007C207F">
      <w:pPr>
        <w:tabs>
          <w:tab w:val="left" w:pos="2460"/>
        </w:tabs>
        <w:spacing w:line="276" w:lineRule="auto"/>
        <w:jc w:val="both"/>
      </w:pPr>
    </w:p>
    <w:p w14:paraId="76F7444B" w14:textId="77777777" w:rsidR="009620BB" w:rsidRPr="00C92396" w:rsidRDefault="009620BB" w:rsidP="007C207F">
      <w:pPr>
        <w:tabs>
          <w:tab w:val="left" w:pos="851"/>
        </w:tabs>
        <w:spacing w:line="276" w:lineRule="auto"/>
        <w:jc w:val="both"/>
        <w:rPr>
          <w:b/>
          <w:bCs/>
          <w:lang w:val="ru-RU"/>
        </w:rPr>
      </w:pPr>
      <w:r w:rsidRPr="00C92396">
        <w:rPr>
          <w:b/>
          <w:bCs/>
          <w:lang w:val="ru-RU"/>
        </w:rPr>
        <w:tab/>
        <w:t>Информационни кампании, медийни изяви и публикации</w:t>
      </w:r>
    </w:p>
    <w:p w14:paraId="0703E29E" w14:textId="77777777" w:rsidR="009620BB" w:rsidRPr="00C92396" w:rsidRDefault="009620BB" w:rsidP="007C207F">
      <w:pPr>
        <w:tabs>
          <w:tab w:val="left" w:pos="2460"/>
        </w:tabs>
        <w:spacing w:line="276" w:lineRule="auto"/>
        <w:jc w:val="both"/>
        <w:rPr>
          <w:b/>
          <w:bCs/>
          <w:lang w:val="ru-RU"/>
        </w:rPr>
      </w:pPr>
    </w:p>
    <w:p w14:paraId="3B197422" w14:textId="77777777" w:rsidR="009620BB" w:rsidRPr="00C92396" w:rsidRDefault="009620BB" w:rsidP="007C207F">
      <w:pPr>
        <w:spacing w:line="276" w:lineRule="auto"/>
        <w:ind w:firstLine="709"/>
        <w:jc w:val="both"/>
      </w:pPr>
      <w:r w:rsidRPr="00C92396">
        <w:rPr>
          <w:lang w:val="ru-RU"/>
        </w:rPr>
        <w:lastRenderedPageBreak/>
        <w:t>Ежедневно, п</w:t>
      </w:r>
      <w:r w:rsidRPr="00C92396">
        <w:t xml:space="preserve">ри посещение на стопаните, експертите от дирекцията и общински служби по земеделие дават компетентни консултации и съвети по следните направления:  </w:t>
      </w:r>
    </w:p>
    <w:p w14:paraId="5A8900AF" w14:textId="77777777" w:rsidR="009620BB" w:rsidRPr="00C92396" w:rsidRDefault="009620BB" w:rsidP="007C207F">
      <w:pPr>
        <w:numPr>
          <w:ilvl w:val="0"/>
          <w:numId w:val="9"/>
        </w:numPr>
        <w:spacing w:line="276" w:lineRule="auto"/>
        <w:jc w:val="both"/>
        <w:rPr>
          <w:lang w:val="ru-RU"/>
        </w:rPr>
      </w:pPr>
      <w:r w:rsidRPr="00C92396">
        <w:rPr>
          <w:lang w:val="ru-RU"/>
        </w:rPr>
        <w:t xml:space="preserve">Регистрация в ИСАК; </w:t>
      </w:r>
    </w:p>
    <w:p w14:paraId="54EC2C97" w14:textId="77777777" w:rsidR="009620BB" w:rsidRPr="00C92396" w:rsidRDefault="009620BB" w:rsidP="007C207F">
      <w:pPr>
        <w:numPr>
          <w:ilvl w:val="0"/>
          <w:numId w:val="9"/>
        </w:numPr>
        <w:spacing w:line="276" w:lineRule="auto"/>
        <w:jc w:val="both"/>
        <w:rPr>
          <w:lang w:val="ru-RU"/>
        </w:rPr>
      </w:pPr>
      <w:r w:rsidRPr="00C92396">
        <w:rPr>
          <w:lang w:val="ru-RU"/>
        </w:rPr>
        <w:t>Кандидатстване по схеми и мерки за подпомагане на площ;</w:t>
      </w:r>
    </w:p>
    <w:p w14:paraId="03776FBB" w14:textId="77777777" w:rsidR="009620BB" w:rsidRPr="00C92396" w:rsidRDefault="009620BB" w:rsidP="007C207F">
      <w:pPr>
        <w:numPr>
          <w:ilvl w:val="0"/>
          <w:numId w:val="9"/>
        </w:numPr>
        <w:spacing w:line="276" w:lineRule="auto"/>
        <w:jc w:val="both"/>
        <w:rPr>
          <w:lang w:val="ru-RU"/>
        </w:rPr>
      </w:pPr>
      <w:r w:rsidRPr="00C92396">
        <w:rPr>
          <w:lang w:val="ru-RU"/>
        </w:rPr>
        <w:t>Разяснения по наредбите от ПРСР;</w:t>
      </w:r>
    </w:p>
    <w:p w14:paraId="1806085E" w14:textId="77777777" w:rsidR="009620BB" w:rsidRPr="00C92396" w:rsidRDefault="009620BB" w:rsidP="007C207F">
      <w:pPr>
        <w:numPr>
          <w:ilvl w:val="0"/>
          <w:numId w:val="9"/>
        </w:numPr>
        <w:spacing w:line="276" w:lineRule="auto"/>
        <w:jc w:val="both"/>
        <w:rPr>
          <w:lang w:val="ru-RU"/>
        </w:rPr>
      </w:pPr>
      <w:r w:rsidRPr="00C92396">
        <w:rPr>
          <w:lang w:val="ru-RU"/>
        </w:rPr>
        <w:t xml:space="preserve">Регистрация на ЗП по Наредба №3/1999 г. </w:t>
      </w:r>
    </w:p>
    <w:p w14:paraId="3A7BB0CD" w14:textId="77777777" w:rsidR="009620BB" w:rsidRPr="00C92396" w:rsidRDefault="009620BB" w:rsidP="007C207F">
      <w:pPr>
        <w:spacing w:line="276" w:lineRule="auto"/>
        <w:ind w:firstLine="709"/>
        <w:jc w:val="both"/>
        <w:rPr>
          <w:lang w:val="ru-RU"/>
        </w:rPr>
      </w:pPr>
      <w:r w:rsidRPr="00C92396">
        <w:t>Служителите изпълняват и  други задачи, а именно: теренни проверки, отговори на жалби и молби на граждани по различни направления-  по ЗСПЗЗ, ЗВСГЗГФ и правилниците за прилагането им ЗСПЗЗ; ЗОЗЗ; Наредба №3 и др.; обработка на преписки по различнипроцедури; провеждане на комисии; провеждане на статистически наблюдения; контрол на растителна продукция при внос и износ; даване на юридически и друг вид консултации на граждани по разнородни въпроси  и др.</w:t>
      </w:r>
    </w:p>
    <w:p w14:paraId="363A7A38" w14:textId="77777777" w:rsidR="009620BB" w:rsidRPr="00C92396" w:rsidRDefault="009620BB" w:rsidP="007C207F">
      <w:pPr>
        <w:spacing w:line="276" w:lineRule="auto"/>
        <w:ind w:firstLine="709"/>
        <w:jc w:val="both"/>
      </w:pPr>
      <w:r w:rsidRPr="00C92396">
        <w:t xml:space="preserve">Потърсено бе съдействието на кметовете по населени места за публикуване на важни общодостъпни места по селата, както и лично уведомяване на фермерите за възможностите  за кандидатстване  по схемите за единно плащане на площ и националните доплащания за животни. </w:t>
      </w:r>
    </w:p>
    <w:p w14:paraId="7C6F96B3" w14:textId="77777777" w:rsidR="009620BB" w:rsidRPr="00C92396" w:rsidRDefault="009620BB" w:rsidP="007C207F">
      <w:pPr>
        <w:tabs>
          <w:tab w:val="left" w:pos="720"/>
        </w:tabs>
        <w:spacing w:line="276" w:lineRule="auto"/>
        <w:jc w:val="both"/>
        <w:rPr>
          <w:lang w:val="ru-RU"/>
        </w:rPr>
      </w:pPr>
      <w:r w:rsidRPr="00C92396">
        <w:rPr>
          <w:lang w:val="ru-RU"/>
        </w:rPr>
        <w:tab/>
      </w:r>
    </w:p>
    <w:p w14:paraId="5FF5417E" w14:textId="77777777" w:rsidR="009620BB" w:rsidRPr="00C92396" w:rsidRDefault="009620BB" w:rsidP="0053086E">
      <w:pPr>
        <w:spacing w:line="276" w:lineRule="auto"/>
        <w:jc w:val="both"/>
        <w:rPr>
          <w:i/>
          <w:iCs/>
          <w:lang w:val="ru-RU"/>
        </w:rPr>
      </w:pPr>
      <w:r w:rsidRPr="00C92396">
        <w:rPr>
          <w:lang w:val="ru-RU"/>
        </w:rPr>
        <w:tab/>
        <w:t xml:space="preserve">Информация, данни, документи и др. по всички актуални кампании, обяви, постановени решения, заповеди, протоколи и др. новини, които касаят гражданите, се публикуват своевременно в съотвените секции на интернет страницата на ОДЗ – Сливен: </w:t>
      </w:r>
      <w:hyperlink r:id="rId16" w:history="1">
        <w:r w:rsidRPr="00C92396">
          <w:rPr>
            <w:rStyle w:val="af3"/>
            <w:i/>
            <w:iCs/>
            <w:lang w:val="ru-RU"/>
          </w:rPr>
          <w:t>http://www.mzh.government.bg/ODZ-Sliven</w:t>
        </w:r>
      </w:hyperlink>
      <w:r w:rsidRPr="00C92396">
        <w:rPr>
          <w:i/>
          <w:iCs/>
          <w:lang w:val="ru-RU"/>
        </w:rPr>
        <w:t>.</w:t>
      </w:r>
    </w:p>
    <w:p w14:paraId="5EDE7156" w14:textId="77777777" w:rsidR="009620BB" w:rsidRPr="00C92396" w:rsidRDefault="009620BB" w:rsidP="007C207F">
      <w:pPr>
        <w:tabs>
          <w:tab w:val="left" w:pos="900"/>
        </w:tabs>
        <w:spacing w:line="276" w:lineRule="auto"/>
        <w:jc w:val="both"/>
        <w:rPr>
          <w:i/>
          <w:iCs/>
          <w:lang w:val="ru-RU"/>
        </w:rPr>
      </w:pPr>
    </w:p>
    <w:p w14:paraId="16AEE608" w14:textId="6BFF9CCE" w:rsidR="009620BB" w:rsidRPr="00C92396" w:rsidRDefault="009620BB" w:rsidP="0053086E">
      <w:pPr>
        <w:tabs>
          <w:tab w:val="left" w:pos="709"/>
          <w:tab w:val="left" w:pos="1560"/>
        </w:tabs>
        <w:spacing w:line="276" w:lineRule="auto"/>
        <w:jc w:val="both"/>
        <w:rPr>
          <w:b/>
          <w:bCs/>
          <w:i/>
          <w:iCs/>
        </w:rPr>
      </w:pPr>
      <w:r w:rsidRPr="001A07C9">
        <w:rPr>
          <w:b/>
          <w:bCs/>
          <w:i/>
          <w:iCs/>
          <w:lang w:val="ru-RU"/>
        </w:rPr>
        <w:tab/>
      </w:r>
      <w:r w:rsidRPr="00C92396">
        <w:rPr>
          <w:b/>
          <w:bCs/>
          <w:i/>
          <w:iCs/>
        </w:rPr>
        <w:t>2.2.1</w:t>
      </w:r>
      <w:r w:rsidR="009231FF" w:rsidRPr="00C92396">
        <w:rPr>
          <w:b/>
          <w:bCs/>
          <w:i/>
          <w:iCs/>
        </w:rPr>
        <w:t>3</w:t>
      </w:r>
      <w:r w:rsidRPr="00C92396">
        <w:rPr>
          <w:b/>
          <w:bCs/>
          <w:i/>
          <w:iCs/>
        </w:rPr>
        <w:t>.   КОНТРОЛ НА ЗЕМЕДЕЛСКА И ГОРСКА ТЕХНИКА.</w:t>
      </w:r>
    </w:p>
    <w:p w14:paraId="4EBB8910" w14:textId="77777777" w:rsidR="009620BB" w:rsidRPr="00C92396" w:rsidRDefault="009620BB" w:rsidP="007C207F">
      <w:pPr>
        <w:tabs>
          <w:tab w:val="left" w:pos="900"/>
          <w:tab w:val="left" w:pos="1560"/>
        </w:tabs>
        <w:spacing w:line="276" w:lineRule="auto"/>
        <w:jc w:val="both"/>
      </w:pPr>
    </w:p>
    <w:p w14:paraId="0B860195" w14:textId="77777777" w:rsidR="009620BB" w:rsidRPr="00C92396" w:rsidRDefault="009620BB" w:rsidP="007C207F">
      <w:pPr>
        <w:spacing w:line="276" w:lineRule="auto"/>
        <w:ind w:firstLine="708"/>
        <w:jc w:val="both"/>
      </w:pPr>
      <w:r w:rsidRPr="00C92396">
        <w:t>Дейността на главните инспекторите от ГД“АР“към ОД „Земеделие“ - Сливен през изминалия период се основаваше на изпълнение на нормативните документи и задачите, поставени в годишния план за осигуряване на безопасна земеделска и горска техника и машини за земни работи.</w:t>
      </w:r>
    </w:p>
    <w:p w14:paraId="2EF771A5" w14:textId="77777777" w:rsidR="009620BB" w:rsidRPr="001A07C9" w:rsidRDefault="009620BB" w:rsidP="007C207F">
      <w:pPr>
        <w:spacing w:line="276" w:lineRule="auto"/>
        <w:ind w:left="360"/>
        <w:jc w:val="center"/>
        <w:rPr>
          <w:b/>
          <w:bCs/>
        </w:rPr>
      </w:pPr>
    </w:p>
    <w:p w14:paraId="65CF897A" w14:textId="77777777" w:rsidR="009620BB" w:rsidRPr="001A07C9" w:rsidRDefault="009620BB" w:rsidP="007C207F">
      <w:pPr>
        <w:spacing w:line="276" w:lineRule="auto"/>
        <w:ind w:left="360"/>
        <w:jc w:val="center"/>
        <w:rPr>
          <w:b/>
          <w:bCs/>
        </w:rPr>
      </w:pPr>
      <w:r w:rsidRPr="00C92396">
        <w:rPr>
          <w:b/>
          <w:bCs/>
        </w:rPr>
        <w:t>Регистрация на земеделска и горска техника</w:t>
      </w:r>
    </w:p>
    <w:p w14:paraId="65D9F28C" w14:textId="77777777" w:rsidR="009620BB" w:rsidRPr="001A07C9" w:rsidRDefault="009620BB" w:rsidP="007C207F">
      <w:pPr>
        <w:spacing w:line="276" w:lineRule="auto"/>
        <w:ind w:left="360"/>
        <w:jc w:val="center"/>
        <w:rPr>
          <w:b/>
          <w:bCs/>
        </w:rPr>
      </w:pPr>
    </w:p>
    <w:p w14:paraId="6BFA3072" w14:textId="1BFA3803" w:rsidR="009620BB" w:rsidRPr="00C92396" w:rsidRDefault="009231FF" w:rsidP="009231FF">
      <w:pPr>
        <w:spacing w:line="276" w:lineRule="auto"/>
        <w:ind w:right="-108" w:firstLine="360"/>
        <w:jc w:val="both"/>
        <w:rPr>
          <w:rFonts w:eastAsia="ArialNarrow"/>
        </w:rPr>
      </w:pPr>
      <w:r w:rsidRPr="00C92396">
        <w:rPr>
          <w:color w:val="022113"/>
        </w:rPr>
        <w:t>Дейностите, свързани с регистрацията на земеделската и горската техника са едни от най-важните в дейността на инспекторите от ГД“АР“.</w:t>
      </w:r>
      <w:r w:rsidRPr="00C92396">
        <w:rPr>
          <w:rFonts w:eastAsia="ArialNarrow"/>
        </w:rPr>
        <w:t xml:space="preserve"> Регистрацията на земеделската и горската техника дава възможност да се следи техническото състояние на всяка конкретна машина, да се контролира нейната безопасност при работа и транспорт.</w:t>
      </w:r>
      <w:r w:rsidRPr="00C92396">
        <w:t xml:space="preserve"> Осигуряване използването на безопасна техника при работа и транспорт  в селското и горското стопанство в Област Сливен </w:t>
      </w:r>
      <w:r w:rsidRPr="00C92396">
        <w:rPr>
          <w:rFonts w:eastAsia="ArialNarrow"/>
        </w:rPr>
        <w:t>беше и една от целите на  инспекторите, заложени в годишният план за дейността им през 2023</w:t>
      </w:r>
      <w:r w:rsidRPr="001A07C9">
        <w:rPr>
          <w:rFonts w:eastAsia="ArialNarrow"/>
        </w:rPr>
        <w:t xml:space="preserve"> </w:t>
      </w:r>
      <w:r w:rsidRPr="00C92396">
        <w:rPr>
          <w:rFonts w:eastAsia="ArialNarrow"/>
        </w:rPr>
        <w:t>г. Това беше и предпоставка за недопускане на произшествия със земеделска техника през изминалата година. През 2023 г. са регистрирани 1035 броя земеделска, горска техника и машини за земни работи в област Сливен. От тях 411 броя са нови машини. Разпределението е посочено в таблицата по-долу както следва:</w:t>
      </w:r>
    </w:p>
    <w:p w14:paraId="2D16869A" w14:textId="77777777" w:rsidR="009231FF" w:rsidRPr="001A07C9" w:rsidRDefault="009231FF" w:rsidP="009231FF">
      <w:pPr>
        <w:spacing w:line="276" w:lineRule="auto"/>
        <w:ind w:right="-108" w:firstLine="360"/>
        <w:jc w:val="both"/>
        <w:rPr>
          <w:rFonts w:eastAsia="ArialNarrow"/>
        </w:rPr>
      </w:pPr>
    </w:p>
    <w:p w14:paraId="41C5F713" w14:textId="77777777" w:rsidR="009620BB" w:rsidRPr="001A07C9" w:rsidRDefault="009620BB" w:rsidP="007C207F">
      <w:pPr>
        <w:spacing w:line="276" w:lineRule="auto"/>
        <w:ind w:right="-108" w:firstLine="34"/>
        <w:jc w:val="both"/>
        <w:rPr>
          <w:rFonts w:eastAsia="ArialNarrow"/>
        </w:rPr>
      </w:pPr>
    </w:p>
    <w:tbl>
      <w:tblPr>
        <w:tblW w:w="6000" w:type="dxa"/>
        <w:jc w:val="center"/>
        <w:tblLook w:val="04A0" w:firstRow="1" w:lastRow="0" w:firstColumn="1" w:lastColumn="0" w:noHBand="0" w:noVBand="1"/>
      </w:tblPr>
      <w:tblGrid>
        <w:gridCol w:w="500"/>
        <w:gridCol w:w="3486"/>
        <w:gridCol w:w="969"/>
        <w:gridCol w:w="1045"/>
      </w:tblGrid>
      <w:tr w:rsidR="009231FF" w:rsidRPr="00C92396" w14:paraId="59BFB1FD" w14:textId="77777777" w:rsidTr="00551EE4">
        <w:trPr>
          <w:trHeight w:val="990"/>
          <w:jc w:val="center"/>
        </w:trPr>
        <w:tc>
          <w:tcPr>
            <w:tcW w:w="500"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14:paraId="79C5CE9A" w14:textId="77777777" w:rsidR="009231FF" w:rsidRPr="00C92396" w:rsidRDefault="009231FF" w:rsidP="00551EE4">
            <w:pPr>
              <w:jc w:val="center"/>
              <w:rPr>
                <w:lang w:val="en-US" w:eastAsia="en-US"/>
              </w:rPr>
            </w:pPr>
            <w:r w:rsidRPr="00C92396">
              <w:rPr>
                <w:lang w:val="en-US" w:eastAsia="en-US"/>
              </w:rPr>
              <w:lastRenderedPageBreak/>
              <w:t>№</w:t>
            </w:r>
          </w:p>
        </w:tc>
        <w:tc>
          <w:tcPr>
            <w:tcW w:w="3600"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14:paraId="3493ED4C" w14:textId="77777777" w:rsidR="009231FF" w:rsidRPr="00C92396" w:rsidRDefault="009231FF" w:rsidP="00551EE4">
            <w:pPr>
              <w:jc w:val="center"/>
              <w:rPr>
                <w:lang w:val="en-US" w:eastAsia="en-US"/>
              </w:rPr>
            </w:pPr>
            <w:r w:rsidRPr="00C92396">
              <w:rPr>
                <w:lang w:val="en-US" w:eastAsia="en-US"/>
              </w:rPr>
              <w:t>Вид машина</w:t>
            </w:r>
          </w:p>
        </w:tc>
        <w:tc>
          <w:tcPr>
            <w:tcW w:w="1900" w:type="dxa"/>
            <w:gridSpan w:val="2"/>
            <w:tcBorders>
              <w:top w:val="double" w:sz="6" w:space="0" w:color="000000"/>
              <w:left w:val="nil"/>
              <w:bottom w:val="double" w:sz="6" w:space="0" w:color="000000"/>
              <w:right w:val="double" w:sz="6" w:space="0" w:color="000000"/>
            </w:tcBorders>
            <w:shd w:val="clear" w:color="auto" w:fill="auto"/>
            <w:vAlign w:val="center"/>
            <w:hideMark/>
          </w:tcPr>
          <w:p w14:paraId="2A03401F" w14:textId="77777777" w:rsidR="009231FF" w:rsidRPr="00C92396" w:rsidRDefault="009231FF" w:rsidP="00551EE4">
            <w:pPr>
              <w:jc w:val="center"/>
              <w:rPr>
                <w:lang w:val="en-US" w:eastAsia="en-US"/>
              </w:rPr>
            </w:pPr>
            <w:r w:rsidRPr="00C92396">
              <w:rPr>
                <w:lang w:val="en-US" w:eastAsia="en-US"/>
              </w:rPr>
              <w:t>Брой регистрации за периода</w:t>
            </w:r>
          </w:p>
        </w:tc>
      </w:tr>
      <w:tr w:rsidR="009231FF" w:rsidRPr="00C92396" w14:paraId="43FB3B73" w14:textId="77777777" w:rsidTr="00551EE4">
        <w:trPr>
          <w:trHeight w:val="600"/>
          <w:jc w:val="center"/>
        </w:trPr>
        <w:tc>
          <w:tcPr>
            <w:tcW w:w="500" w:type="dxa"/>
            <w:vMerge/>
            <w:tcBorders>
              <w:top w:val="double" w:sz="6" w:space="0" w:color="000000"/>
              <w:left w:val="double" w:sz="6" w:space="0" w:color="000000"/>
              <w:bottom w:val="double" w:sz="6" w:space="0" w:color="000000"/>
              <w:right w:val="double" w:sz="6" w:space="0" w:color="000000"/>
            </w:tcBorders>
            <w:vAlign w:val="center"/>
            <w:hideMark/>
          </w:tcPr>
          <w:p w14:paraId="2A1C10C0" w14:textId="77777777" w:rsidR="009231FF" w:rsidRPr="00C92396" w:rsidRDefault="009231FF" w:rsidP="00551EE4">
            <w:pPr>
              <w:rPr>
                <w:lang w:val="en-US" w:eastAsia="en-US"/>
              </w:rPr>
            </w:pPr>
          </w:p>
        </w:tc>
        <w:tc>
          <w:tcPr>
            <w:tcW w:w="3600" w:type="dxa"/>
            <w:vMerge/>
            <w:tcBorders>
              <w:top w:val="double" w:sz="6" w:space="0" w:color="000000"/>
              <w:left w:val="double" w:sz="6" w:space="0" w:color="000000"/>
              <w:bottom w:val="double" w:sz="6" w:space="0" w:color="000000"/>
              <w:right w:val="double" w:sz="6" w:space="0" w:color="000000"/>
            </w:tcBorders>
            <w:vAlign w:val="center"/>
            <w:hideMark/>
          </w:tcPr>
          <w:p w14:paraId="11BB676D" w14:textId="77777777" w:rsidR="009231FF" w:rsidRPr="00C92396" w:rsidRDefault="009231FF" w:rsidP="00551EE4">
            <w:pPr>
              <w:rPr>
                <w:lang w:val="en-US" w:eastAsia="en-US"/>
              </w:rPr>
            </w:pPr>
          </w:p>
        </w:tc>
        <w:tc>
          <w:tcPr>
            <w:tcW w:w="900" w:type="dxa"/>
            <w:tcBorders>
              <w:top w:val="nil"/>
              <w:left w:val="nil"/>
              <w:bottom w:val="double" w:sz="6" w:space="0" w:color="000000"/>
              <w:right w:val="double" w:sz="6" w:space="0" w:color="000000"/>
            </w:tcBorders>
            <w:shd w:val="clear" w:color="auto" w:fill="auto"/>
            <w:vAlign w:val="center"/>
            <w:hideMark/>
          </w:tcPr>
          <w:p w14:paraId="5D7B739F" w14:textId="77777777" w:rsidR="009231FF" w:rsidRPr="00C92396" w:rsidRDefault="009231FF" w:rsidP="00551EE4">
            <w:pPr>
              <w:jc w:val="center"/>
              <w:rPr>
                <w:lang w:val="en-US" w:eastAsia="en-US"/>
              </w:rPr>
            </w:pPr>
            <w:r w:rsidRPr="00C92396">
              <w:rPr>
                <w:lang w:val="en-US" w:eastAsia="en-US"/>
              </w:rPr>
              <w:t>Всичко</w:t>
            </w:r>
          </w:p>
        </w:tc>
        <w:tc>
          <w:tcPr>
            <w:tcW w:w="1000" w:type="dxa"/>
            <w:tcBorders>
              <w:top w:val="nil"/>
              <w:left w:val="nil"/>
              <w:bottom w:val="double" w:sz="6" w:space="0" w:color="000000"/>
              <w:right w:val="double" w:sz="6" w:space="0" w:color="000000"/>
            </w:tcBorders>
            <w:shd w:val="clear" w:color="auto" w:fill="auto"/>
            <w:vAlign w:val="center"/>
            <w:hideMark/>
          </w:tcPr>
          <w:p w14:paraId="640F8F59" w14:textId="77777777" w:rsidR="009231FF" w:rsidRPr="00C92396" w:rsidRDefault="009231FF" w:rsidP="00551EE4">
            <w:pPr>
              <w:jc w:val="center"/>
              <w:rPr>
                <w:lang w:val="en-US" w:eastAsia="en-US"/>
              </w:rPr>
            </w:pPr>
            <w:r w:rsidRPr="00C92396">
              <w:rPr>
                <w:lang w:val="en-US" w:eastAsia="en-US"/>
              </w:rPr>
              <w:t>в т.ч. нови машини</w:t>
            </w:r>
          </w:p>
        </w:tc>
      </w:tr>
      <w:tr w:rsidR="009231FF" w:rsidRPr="00C92396" w14:paraId="7004826C" w14:textId="77777777" w:rsidTr="00551EE4">
        <w:trPr>
          <w:trHeight w:val="282"/>
          <w:jc w:val="center"/>
        </w:trPr>
        <w:tc>
          <w:tcPr>
            <w:tcW w:w="500" w:type="dxa"/>
            <w:tcBorders>
              <w:top w:val="nil"/>
              <w:left w:val="double" w:sz="6" w:space="0" w:color="000000"/>
              <w:bottom w:val="double" w:sz="6" w:space="0" w:color="000000"/>
              <w:right w:val="double" w:sz="6" w:space="0" w:color="000000"/>
            </w:tcBorders>
            <w:shd w:val="clear" w:color="auto" w:fill="auto"/>
            <w:vAlign w:val="center"/>
            <w:hideMark/>
          </w:tcPr>
          <w:p w14:paraId="182476C2" w14:textId="77777777" w:rsidR="009231FF" w:rsidRPr="00C92396" w:rsidRDefault="009231FF" w:rsidP="00551EE4">
            <w:pPr>
              <w:jc w:val="center"/>
              <w:rPr>
                <w:lang w:val="en-US" w:eastAsia="en-US"/>
              </w:rPr>
            </w:pPr>
            <w:r w:rsidRPr="00C92396">
              <w:rPr>
                <w:lang w:val="en-US" w:eastAsia="en-US"/>
              </w:rPr>
              <w:t>1</w:t>
            </w:r>
          </w:p>
        </w:tc>
        <w:tc>
          <w:tcPr>
            <w:tcW w:w="3600" w:type="dxa"/>
            <w:tcBorders>
              <w:top w:val="nil"/>
              <w:left w:val="nil"/>
              <w:bottom w:val="double" w:sz="6" w:space="0" w:color="000000"/>
              <w:right w:val="double" w:sz="6" w:space="0" w:color="000000"/>
            </w:tcBorders>
            <w:shd w:val="clear" w:color="auto" w:fill="auto"/>
            <w:vAlign w:val="center"/>
            <w:hideMark/>
          </w:tcPr>
          <w:p w14:paraId="49ECAAFF" w14:textId="77777777" w:rsidR="009231FF" w:rsidRPr="00C92396" w:rsidRDefault="009231FF" w:rsidP="00551EE4">
            <w:pPr>
              <w:jc w:val="center"/>
              <w:rPr>
                <w:lang w:val="en-US" w:eastAsia="en-US"/>
              </w:rPr>
            </w:pPr>
            <w:r w:rsidRPr="00C92396">
              <w:rPr>
                <w:lang w:val="en-US" w:eastAsia="en-US"/>
              </w:rPr>
              <w:t>2</w:t>
            </w:r>
          </w:p>
        </w:tc>
        <w:tc>
          <w:tcPr>
            <w:tcW w:w="900" w:type="dxa"/>
            <w:tcBorders>
              <w:top w:val="nil"/>
              <w:left w:val="nil"/>
              <w:bottom w:val="double" w:sz="6" w:space="0" w:color="000000"/>
              <w:right w:val="double" w:sz="6" w:space="0" w:color="000000"/>
            </w:tcBorders>
            <w:shd w:val="clear" w:color="auto" w:fill="auto"/>
            <w:vAlign w:val="center"/>
            <w:hideMark/>
          </w:tcPr>
          <w:p w14:paraId="1768CD29" w14:textId="77777777" w:rsidR="009231FF" w:rsidRPr="00C92396" w:rsidRDefault="009231FF" w:rsidP="00551EE4">
            <w:pPr>
              <w:jc w:val="center"/>
              <w:rPr>
                <w:lang w:eastAsia="en-US"/>
              </w:rPr>
            </w:pPr>
            <w:r w:rsidRPr="00C92396">
              <w:rPr>
                <w:lang w:eastAsia="en-US"/>
              </w:rPr>
              <w:t>3</w:t>
            </w:r>
          </w:p>
        </w:tc>
        <w:tc>
          <w:tcPr>
            <w:tcW w:w="1000" w:type="dxa"/>
            <w:tcBorders>
              <w:top w:val="nil"/>
              <w:left w:val="nil"/>
              <w:bottom w:val="double" w:sz="6" w:space="0" w:color="000000"/>
              <w:right w:val="double" w:sz="6" w:space="0" w:color="000000"/>
            </w:tcBorders>
            <w:shd w:val="clear" w:color="auto" w:fill="auto"/>
            <w:vAlign w:val="center"/>
            <w:hideMark/>
          </w:tcPr>
          <w:p w14:paraId="2A934D2D" w14:textId="77777777" w:rsidR="009231FF" w:rsidRPr="00C92396" w:rsidRDefault="009231FF" w:rsidP="00551EE4">
            <w:pPr>
              <w:jc w:val="center"/>
              <w:rPr>
                <w:lang w:eastAsia="en-US"/>
              </w:rPr>
            </w:pPr>
            <w:r w:rsidRPr="00C92396">
              <w:rPr>
                <w:lang w:eastAsia="en-US"/>
              </w:rPr>
              <w:t>4</w:t>
            </w:r>
          </w:p>
        </w:tc>
      </w:tr>
      <w:tr w:rsidR="009231FF" w:rsidRPr="00C92396" w14:paraId="05B6DBF8" w14:textId="77777777" w:rsidTr="00551EE4">
        <w:trPr>
          <w:trHeight w:val="330"/>
          <w:jc w:val="center"/>
        </w:trPr>
        <w:tc>
          <w:tcPr>
            <w:tcW w:w="500" w:type="dxa"/>
            <w:tcBorders>
              <w:top w:val="single" w:sz="4" w:space="0" w:color="000000"/>
              <w:left w:val="double" w:sz="6" w:space="0" w:color="000000"/>
              <w:bottom w:val="single" w:sz="4" w:space="0" w:color="000000"/>
              <w:right w:val="single" w:sz="4" w:space="0" w:color="000000"/>
            </w:tcBorders>
            <w:shd w:val="clear" w:color="auto" w:fill="auto"/>
            <w:noWrap/>
            <w:vAlign w:val="center"/>
            <w:hideMark/>
          </w:tcPr>
          <w:p w14:paraId="780C6995" w14:textId="77777777" w:rsidR="009231FF" w:rsidRPr="00C92396" w:rsidRDefault="009231FF" w:rsidP="00551EE4">
            <w:pPr>
              <w:rPr>
                <w:lang w:val="en-US" w:eastAsia="en-US"/>
              </w:rPr>
            </w:pPr>
            <w:r w:rsidRPr="00C92396">
              <w:rPr>
                <w:lang w:val="en-US" w:eastAsia="en-US"/>
              </w:rPr>
              <w:t> </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0F3B7F2E" w14:textId="77777777" w:rsidR="009231FF" w:rsidRPr="00C92396" w:rsidRDefault="009231FF" w:rsidP="00551EE4">
            <w:pPr>
              <w:rPr>
                <w:b/>
                <w:bCs/>
                <w:lang w:val="en-US" w:eastAsia="en-US"/>
              </w:rPr>
            </w:pPr>
            <w:r w:rsidRPr="00C92396">
              <w:rPr>
                <w:b/>
                <w:bCs/>
                <w:lang w:val="en-US" w:eastAsia="en-US"/>
              </w:rPr>
              <w:t>ГРУПА А</w:t>
            </w:r>
          </w:p>
        </w:tc>
        <w:tc>
          <w:tcPr>
            <w:tcW w:w="900" w:type="dxa"/>
            <w:tcBorders>
              <w:top w:val="single" w:sz="4" w:space="0" w:color="000000"/>
              <w:left w:val="nil"/>
              <w:bottom w:val="single" w:sz="4" w:space="0" w:color="000000"/>
              <w:right w:val="single" w:sz="4" w:space="0" w:color="000000"/>
            </w:tcBorders>
            <w:shd w:val="clear" w:color="auto" w:fill="auto"/>
            <w:noWrap/>
            <w:vAlign w:val="center"/>
            <w:hideMark/>
          </w:tcPr>
          <w:p w14:paraId="788AB989" w14:textId="77777777" w:rsidR="009231FF" w:rsidRPr="00C92396" w:rsidRDefault="009231FF" w:rsidP="00551EE4">
            <w:pPr>
              <w:jc w:val="right"/>
              <w:rPr>
                <w:lang w:val="en-US" w:eastAsia="en-US"/>
              </w:rPr>
            </w:pPr>
            <w:r w:rsidRPr="00C92396">
              <w:rPr>
                <w:lang w:val="en-US" w:eastAsia="en-US"/>
              </w:rPr>
              <w:t> </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7CFCB4F3" w14:textId="77777777" w:rsidR="009231FF" w:rsidRPr="00C92396" w:rsidRDefault="009231FF" w:rsidP="00551EE4">
            <w:pPr>
              <w:jc w:val="right"/>
              <w:rPr>
                <w:lang w:val="en-US" w:eastAsia="en-US"/>
              </w:rPr>
            </w:pPr>
            <w:r w:rsidRPr="00C92396">
              <w:rPr>
                <w:lang w:val="en-US" w:eastAsia="en-US"/>
              </w:rPr>
              <w:t> </w:t>
            </w:r>
          </w:p>
        </w:tc>
      </w:tr>
      <w:tr w:rsidR="009231FF" w:rsidRPr="00C92396" w14:paraId="685D5367"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53217F27" w14:textId="77777777" w:rsidR="009231FF" w:rsidRPr="00C92396" w:rsidRDefault="009231FF" w:rsidP="00551EE4">
            <w:pPr>
              <w:rPr>
                <w:lang w:val="en-US" w:eastAsia="en-US"/>
              </w:rPr>
            </w:pPr>
            <w:r w:rsidRPr="00C92396">
              <w:rPr>
                <w:lang w:val="en-US" w:eastAsia="en-US"/>
              </w:rPr>
              <w:t>1</w:t>
            </w:r>
          </w:p>
        </w:tc>
        <w:tc>
          <w:tcPr>
            <w:tcW w:w="3600" w:type="dxa"/>
            <w:tcBorders>
              <w:top w:val="nil"/>
              <w:left w:val="nil"/>
              <w:bottom w:val="single" w:sz="4" w:space="0" w:color="000000"/>
              <w:right w:val="single" w:sz="4" w:space="0" w:color="000000"/>
            </w:tcBorders>
            <w:shd w:val="clear" w:color="auto" w:fill="auto"/>
            <w:vAlign w:val="center"/>
            <w:hideMark/>
          </w:tcPr>
          <w:p w14:paraId="4717CEA3" w14:textId="77777777" w:rsidR="009231FF" w:rsidRPr="00C92396" w:rsidRDefault="009231FF" w:rsidP="00551EE4">
            <w:pPr>
              <w:rPr>
                <w:lang w:val="en-US" w:eastAsia="en-US"/>
              </w:rPr>
            </w:pPr>
            <w:r w:rsidRPr="00C92396">
              <w:rPr>
                <w:lang w:val="en-US" w:eastAsia="en-US"/>
              </w:rPr>
              <w:t>Верижни трактори</w:t>
            </w:r>
          </w:p>
        </w:tc>
        <w:tc>
          <w:tcPr>
            <w:tcW w:w="900" w:type="dxa"/>
            <w:tcBorders>
              <w:top w:val="nil"/>
              <w:left w:val="nil"/>
              <w:bottom w:val="single" w:sz="4" w:space="0" w:color="000000"/>
              <w:right w:val="single" w:sz="4" w:space="0" w:color="000000"/>
            </w:tcBorders>
            <w:shd w:val="clear" w:color="auto" w:fill="auto"/>
            <w:noWrap/>
            <w:vAlign w:val="center"/>
          </w:tcPr>
          <w:p w14:paraId="775F2A63" w14:textId="77777777" w:rsidR="009231FF" w:rsidRPr="00C92396" w:rsidRDefault="009231FF" w:rsidP="00551EE4">
            <w:pPr>
              <w:jc w:val="right"/>
              <w:rPr>
                <w:lang w:eastAsia="en-US"/>
              </w:rPr>
            </w:pPr>
            <w:r w:rsidRPr="00C92396">
              <w:rPr>
                <w:lang w:eastAsia="en-US"/>
              </w:rPr>
              <w:t>4</w:t>
            </w:r>
          </w:p>
        </w:tc>
        <w:tc>
          <w:tcPr>
            <w:tcW w:w="1000" w:type="dxa"/>
            <w:tcBorders>
              <w:top w:val="nil"/>
              <w:left w:val="nil"/>
              <w:bottom w:val="single" w:sz="4" w:space="0" w:color="000000"/>
              <w:right w:val="single" w:sz="4" w:space="0" w:color="000000"/>
            </w:tcBorders>
            <w:shd w:val="clear" w:color="auto" w:fill="auto"/>
            <w:noWrap/>
            <w:vAlign w:val="center"/>
          </w:tcPr>
          <w:p w14:paraId="18EA1CBE" w14:textId="77777777" w:rsidR="009231FF" w:rsidRPr="00C92396" w:rsidRDefault="009231FF" w:rsidP="00551EE4">
            <w:pPr>
              <w:jc w:val="right"/>
              <w:rPr>
                <w:lang w:val="en-US" w:eastAsia="en-US"/>
              </w:rPr>
            </w:pPr>
          </w:p>
        </w:tc>
      </w:tr>
      <w:tr w:rsidR="009231FF" w:rsidRPr="00C92396" w14:paraId="749B1DDD"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5F5580F7" w14:textId="77777777" w:rsidR="009231FF" w:rsidRPr="00C92396" w:rsidRDefault="009231FF" w:rsidP="00551EE4">
            <w:pPr>
              <w:rPr>
                <w:lang w:val="en-US" w:eastAsia="en-US"/>
              </w:rPr>
            </w:pPr>
            <w:r w:rsidRPr="00C92396">
              <w:rPr>
                <w:lang w:val="en-US" w:eastAsia="en-US"/>
              </w:rPr>
              <w:t>2</w:t>
            </w:r>
          </w:p>
        </w:tc>
        <w:tc>
          <w:tcPr>
            <w:tcW w:w="3600" w:type="dxa"/>
            <w:tcBorders>
              <w:top w:val="nil"/>
              <w:left w:val="nil"/>
              <w:bottom w:val="single" w:sz="4" w:space="0" w:color="000000"/>
              <w:right w:val="single" w:sz="4" w:space="0" w:color="000000"/>
            </w:tcBorders>
            <w:shd w:val="clear" w:color="auto" w:fill="auto"/>
            <w:vAlign w:val="center"/>
            <w:hideMark/>
          </w:tcPr>
          <w:p w14:paraId="6E4168CE" w14:textId="77777777" w:rsidR="009231FF" w:rsidRPr="00C92396" w:rsidRDefault="009231FF" w:rsidP="00551EE4">
            <w:pPr>
              <w:rPr>
                <w:lang w:val="en-US" w:eastAsia="en-US"/>
              </w:rPr>
            </w:pPr>
            <w:r w:rsidRPr="00C92396">
              <w:rPr>
                <w:lang w:val="en-US" w:eastAsia="en-US"/>
              </w:rPr>
              <w:t>Колесни трактори</w:t>
            </w:r>
          </w:p>
        </w:tc>
        <w:tc>
          <w:tcPr>
            <w:tcW w:w="900" w:type="dxa"/>
            <w:tcBorders>
              <w:top w:val="nil"/>
              <w:left w:val="nil"/>
              <w:bottom w:val="single" w:sz="4" w:space="0" w:color="000000"/>
              <w:right w:val="single" w:sz="4" w:space="0" w:color="000000"/>
            </w:tcBorders>
            <w:shd w:val="clear" w:color="auto" w:fill="auto"/>
            <w:noWrap/>
            <w:vAlign w:val="center"/>
          </w:tcPr>
          <w:p w14:paraId="5E5EA84F" w14:textId="77777777" w:rsidR="009231FF" w:rsidRPr="00C92396" w:rsidRDefault="009231FF" w:rsidP="00551EE4">
            <w:pPr>
              <w:jc w:val="right"/>
              <w:rPr>
                <w:lang w:eastAsia="en-US"/>
              </w:rPr>
            </w:pPr>
            <w:r w:rsidRPr="00C92396">
              <w:rPr>
                <w:lang w:eastAsia="en-US"/>
              </w:rPr>
              <w:t>314</w:t>
            </w:r>
          </w:p>
        </w:tc>
        <w:tc>
          <w:tcPr>
            <w:tcW w:w="1000" w:type="dxa"/>
            <w:tcBorders>
              <w:top w:val="nil"/>
              <w:left w:val="nil"/>
              <w:bottom w:val="single" w:sz="4" w:space="0" w:color="000000"/>
              <w:right w:val="single" w:sz="4" w:space="0" w:color="000000"/>
            </w:tcBorders>
            <w:shd w:val="clear" w:color="auto" w:fill="auto"/>
            <w:noWrap/>
            <w:vAlign w:val="center"/>
          </w:tcPr>
          <w:p w14:paraId="706BDA1A" w14:textId="77777777" w:rsidR="009231FF" w:rsidRPr="00C92396" w:rsidRDefault="009231FF" w:rsidP="00551EE4">
            <w:pPr>
              <w:jc w:val="right"/>
              <w:rPr>
                <w:lang w:eastAsia="en-US"/>
              </w:rPr>
            </w:pPr>
            <w:r w:rsidRPr="00C92396">
              <w:rPr>
                <w:lang w:eastAsia="en-US"/>
              </w:rPr>
              <w:t>42</w:t>
            </w:r>
          </w:p>
        </w:tc>
      </w:tr>
      <w:tr w:rsidR="009231FF" w:rsidRPr="00C92396" w14:paraId="671EDBE6"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7DD5A264" w14:textId="77777777" w:rsidR="009231FF" w:rsidRPr="00C92396" w:rsidRDefault="009231FF" w:rsidP="00551EE4">
            <w:pPr>
              <w:rPr>
                <w:lang w:val="en-US" w:eastAsia="en-US"/>
              </w:rPr>
            </w:pPr>
            <w:r w:rsidRPr="00C92396">
              <w:rPr>
                <w:lang w:val="en-US" w:eastAsia="en-US"/>
              </w:rPr>
              <w:t>3</w:t>
            </w:r>
          </w:p>
        </w:tc>
        <w:tc>
          <w:tcPr>
            <w:tcW w:w="3600" w:type="dxa"/>
            <w:tcBorders>
              <w:top w:val="nil"/>
              <w:left w:val="nil"/>
              <w:bottom w:val="single" w:sz="4" w:space="0" w:color="000000"/>
              <w:right w:val="single" w:sz="4" w:space="0" w:color="000000"/>
            </w:tcBorders>
            <w:shd w:val="clear" w:color="auto" w:fill="auto"/>
            <w:vAlign w:val="center"/>
            <w:hideMark/>
          </w:tcPr>
          <w:p w14:paraId="07C3C0F4" w14:textId="77777777" w:rsidR="009231FF" w:rsidRPr="00C92396" w:rsidRDefault="009231FF" w:rsidP="00551EE4">
            <w:pPr>
              <w:rPr>
                <w:lang w:val="en-US" w:eastAsia="en-US"/>
              </w:rPr>
            </w:pPr>
            <w:r w:rsidRPr="00C92396">
              <w:rPr>
                <w:lang w:val="en-US" w:eastAsia="en-US"/>
              </w:rPr>
              <w:t>Самоходни шасита</w:t>
            </w:r>
          </w:p>
        </w:tc>
        <w:tc>
          <w:tcPr>
            <w:tcW w:w="900" w:type="dxa"/>
            <w:tcBorders>
              <w:top w:val="nil"/>
              <w:left w:val="nil"/>
              <w:bottom w:val="single" w:sz="4" w:space="0" w:color="000000"/>
              <w:right w:val="single" w:sz="4" w:space="0" w:color="000000"/>
            </w:tcBorders>
            <w:shd w:val="clear" w:color="auto" w:fill="auto"/>
            <w:noWrap/>
            <w:vAlign w:val="center"/>
          </w:tcPr>
          <w:p w14:paraId="7BCE1665" w14:textId="77777777" w:rsidR="009231FF" w:rsidRPr="00C92396" w:rsidRDefault="009231FF" w:rsidP="00551EE4">
            <w:pPr>
              <w:jc w:val="right"/>
              <w:rPr>
                <w:lang w:eastAsia="en-US"/>
              </w:rPr>
            </w:pPr>
            <w:r w:rsidRPr="00C92396">
              <w:rPr>
                <w:lang w:eastAsia="en-US"/>
              </w:rPr>
              <w:t>1</w:t>
            </w:r>
          </w:p>
        </w:tc>
        <w:tc>
          <w:tcPr>
            <w:tcW w:w="1000" w:type="dxa"/>
            <w:tcBorders>
              <w:top w:val="nil"/>
              <w:left w:val="nil"/>
              <w:bottom w:val="single" w:sz="4" w:space="0" w:color="000000"/>
              <w:right w:val="single" w:sz="4" w:space="0" w:color="000000"/>
            </w:tcBorders>
            <w:shd w:val="clear" w:color="auto" w:fill="auto"/>
            <w:noWrap/>
            <w:vAlign w:val="center"/>
          </w:tcPr>
          <w:p w14:paraId="2C3E2504" w14:textId="77777777" w:rsidR="009231FF" w:rsidRPr="00C92396" w:rsidRDefault="009231FF" w:rsidP="00551EE4">
            <w:pPr>
              <w:jc w:val="right"/>
              <w:rPr>
                <w:lang w:val="en-US" w:eastAsia="en-US"/>
              </w:rPr>
            </w:pPr>
          </w:p>
        </w:tc>
      </w:tr>
      <w:tr w:rsidR="009231FF" w:rsidRPr="00C92396" w14:paraId="0DD91CEC"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25E6F168" w14:textId="77777777" w:rsidR="009231FF" w:rsidRPr="00C92396" w:rsidRDefault="009231FF" w:rsidP="00551EE4">
            <w:pPr>
              <w:rPr>
                <w:lang w:val="en-US" w:eastAsia="en-US"/>
              </w:rPr>
            </w:pPr>
            <w:r w:rsidRPr="00C92396">
              <w:rPr>
                <w:lang w:val="en-US" w:eastAsia="en-US"/>
              </w:rPr>
              <w:t>4</w:t>
            </w:r>
          </w:p>
        </w:tc>
        <w:tc>
          <w:tcPr>
            <w:tcW w:w="3600" w:type="dxa"/>
            <w:tcBorders>
              <w:top w:val="nil"/>
              <w:left w:val="nil"/>
              <w:bottom w:val="single" w:sz="4" w:space="0" w:color="000000"/>
              <w:right w:val="single" w:sz="4" w:space="0" w:color="000000"/>
            </w:tcBorders>
            <w:shd w:val="clear" w:color="auto" w:fill="auto"/>
            <w:vAlign w:val="center"/>
            <w:hideMark/>
          </w:tcPr>
          <w:p w14:paraId="27C7D702" w14:textId="77777777" w:rsidR="009231FF" w:rsidRPr="00C92396" w:rsidRDefault="009231FF" w:rsidP="00551EE4">
            <w:pPr>
              <w:rPr>
                <w:lang w:val="en-US" w:eastAsia="en-US"/>
              </w:rPr>
            </w:pPr>
            <w:r w:rsidRPr="00C92396">
              <w:rPr>
                <w:lang w:val="en-US" w:eastAsia="en-US"/>
              </w:rPr>
              <w:t>Друга самоходна техника</w:t>
            </w:r>
          </w:p>
        </w:tc>
        <w:tc>
          <w:tcPr>
            <w:tcW w:w="900" w:type="dxa"/>
            <w:tcBorders>
              <w:top w:val="nil"/>
              <w:left w:val="nil"/>
              <w:bottom w:val="single" w:sz="4" w:space="0" w:color="000000"/>
              <w:right w:val="single" w:sz="4" w:space="0" w:color="000000"/>
            </w:tcBorders>
            <w:shd w:val="clear" w:color="auto" w:fill="auto"/>
            <w:noWrap/>
            <w:vAlign w:val="center"/>
          </w:tcPr>
          <w:p w14:paraId="3890325B" w14:textId="77777777" w:rsidR="009231FF" w:rsidRPr="00C92396" w:rsidRDefault="009231FF" w:rsidP="00551EE4">
            <w:pPr>
              <w:jc w:val="right"/>
              <w:rPr>
                <w:lang w:eastAsia="en-US"/>
              </w:rPr>
            </w:pPr>
            <w:r w:rsidRPr="00C92396">
              <w:rPr>
                <w:lang w:eastAsia="en-US"/>
              </w:rPr>
              <w:t>105</w:t>
            </w:r>
          </w:p>
        </w:tc>
        <w:tc>
          <w:tcPr>
            <w:tcW w:w="1000" w:type="dxa"/>
            <w:tcBorders>
              <w:top w:val="nil"/>
              <w:left w:val="nil"/>
              <w:bottom w:val="single" w:sz="4" w:space="0" w:color="000000"/>
              <w:right w:val="single" w:sz="4" w:space="0" w:color="000000"/>
            </w:tcBorders>
            <w:shd w:val="clear" w:color="auto" w:fill="auto"/>
            <w:noWrap/>
            <w:vAlign w:val="center"/>
          </w:tcPr>
          <w:p w14:paraId="0EE8A39B" w14:textId="77777777" w:rsidR="009231FF" w:rsidRPr="00C92396" w:rsidRDefault="009231FF" w:rsidP="00551EE4">
            <w:pPr>
              <w:jc w:val="right"/>
              <w:rPr>
                <w:lang w:eastAsia="en-US"/>
              </w:rPr>
            </w:pPr>
            <w:r w:rsidRPr="00C92396">
              <w:rPr>
                <w:lang w:eastAsia="en-US"/>
              </w:rPr>
              <w:t>26</w:t>
            </w:r>
          </w:p>
        </w:tc>
      </w:tr>
      <w:tr w:rsidR="009231FF" w:rsidRPr="00C92396" w14:paraId="7E132DE8"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5D373245" w14:textId="77777777" w:rsidR="009231FF" w:rsidRPr="00C92396" w:rsidRDefault="009231FF" w:rsidP="00551EE4">
            <w:pPr>
              <w:rPr>
                <w:lang w:val="en-US" w:eastAsia="en-US"/>
              </w:rPr>
            </w:pPr>
            <w:r w:rsidRPr="00C92396">
              <w:rPr>
                <w:lang w:val="en-US" w:eastAsia="en-US"/>
              </w:rPr>
              <w:t>5</w:t>
            </w:r>
          </w:p>
        </w:tc>
        <w:tc>
          <w:tcPr>
            <w:tcW w:w="3600" w:type="dxa"/>
            <w:tcBorders>
              <w:top w:val="nil"/>
              <w:left w:val="nil"/>
              <w:bottom w:val="single" w:sz="4" w:space="0" w:color="000000"/>
              <w:right w:val="single" w:sz="4" w:space="0" w:color="000000"/>
            </w:tcBorders>
            <w:shd w:val="clear" w:color="auto" w:fill="auto"/>
            <w:vAlign w:val="center"/>
            <w:hideMark/>
          </w:tcPr>
          <w:p w14:paraId="2990652C" w14:textId="77777777" w:rsidR="009231FF" w:rsidRPr="00C92396" w:rsidRDefault="009231FF" w:rsidP="00551EE4">
            <w:pPr>
              <w:rPr>
                <w:lang w:val="en-US" w:eastAsia="en-US"/>
              </w:rPr>
            </w:pPr>
            <w:r w:rsidRPr="00C92396">
              <w:rPr>
                <w:lang w:val="en-US" w:eastAsia="en-US"/>
              </w:rPr>
              <w:t>Тракторни ремаркета</w:t>
            </w:r>
          </w:p>
        </w:tc>
        <w:tc>
          <w:tcPr>
            <w:tcW w:w="900" w:type="dxa"/>
            <w:tcBorders>
              <w:top w:val="nil"/>
              <w:left w:val="nil"/>
              <w:bottom w:val="single" w:sz="4" w:space="0" w:color="000000"/>
              <w:right w:val="single" w:sz="4" w:space="0" w:color="000000"/>
            </w:tcBorders>
            <w:shd w:val="clear" w:color="auto" w:fill="auto"/>
            <w:noWrap/>
            <w:vAlign w:val="center"/>
          </w:tcPr>
          <w:p w14:paraId="2386163D" w14:textId="77777777" w:rsidR="009231FF" w:rsidRPr="00C92396" w:rsidRDefault="009231FF" w:rsidP="00551EE4">
            <w:pPr>
              <w:jc w:val="right"/>
              <w:rPr>
                <w:lang w:eastAsia="en-US"/>
              </w:rPr>
            </w:pPr>
            <w:r w:rsidRPr="00C92396">
              <w:rPr>
                <w:lang w:eastAsia="en-US"/>
              </w:rPr>
              <w:t>114</w:t>
            </w:r>
          </w:p>
        </w:tc>
        <w:tc>
          <w:tcPr>
            <w:tcW w:w="1000" w:type="dxa"/>
            <w:tcBorders>
              <w:top w:val="nil"/>
              <w:left w:val="nil"/>
              <w:bottom w:val="single" w:sz="4" w:space="0" w:color="000000"/>
              <w:right w:val="single" w:sz="4" w:space="0" w:color="000000"/>
            </w:tcBorders>
            <w:shd w:val="clear" w:color="auto" w:fill="auto"/>
            <w:noWrap/>
            <w:vAlign w:val="center"/>
          </w:tcPr>
          <w:p w14:paraId="6A0FE00C" w14:textId="77777777" w:rsidR="009231FF" w:rsidRPr="00C92396" w:rsidRDefault="009231FF" w:rsidP="00551EE4">
            <w:pPr>
              <w:jc w:val="right"/>
              <w:rPr>
                <w:lang w:eastAsia="en-US"/>
              </w:rPr>
            </w:pPr>
            <w:r w:rsidRPr="00C92396">
              <w:rPr>
                <w:lang w:eastAsia="en-US"/>
              </w:rPr>
              <w:t>26</w:t>
            </w:r>
          </w:p>
        </w:tc>
      </w:tr>
      <w:tr w:rsidR="009231FF" w:rsidRPr="00C92396" w14:paraId="1AE6AAB6"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40D51FA8" w14:textId="77777777" w:rsidR="009231FF" w:rsidRPr="00C92396" w:rsidRDefault="009231FF" w:rsidP="00551EE4">
            <w:pPr>
              <w:rPr>
                <w:lang w:val="en-US" w:eastAsia="en-US"/>
              </w:rPr>
            </w:pPr>
            <w:r w:rsidRPr="00C92396">
              <w:rPr>
                <w:lang w:val="en-US" w:eastAsia="en-US"/>
              </w:rPr>
              <w:t>6</w:t>
            </w:r>
          </w:p>
        </w:tc>
        <w:tc>
          <w:tcPr>
            <w:tcW w:w="3600" w:type="dxa"/>
            <w:tcBorders>
              <w:top w:val="nil"/>
              <w:left w:val="nil"/>
              <w:bottom w:val="single" w:sz="4" w:space="0" w:color="000000"/>
              <w:right w:val="single" w:sz="4" w:space="0" w:color="000000"/>
            </w:tcBorders>
            <w:shd w:val="clear" w:color="auto" w:fill="auto"/>
            <w:vAlign w:val="center"/>
            <w:hideMark/>
          </w:tcPr>
          <w:p w14:paraId="4B2C4BF8" w14:textId="77777777" w:rsidR="009231FF" w:rsidRPr="00C92396" w:rsidRDefault="009231FF" w:rsidP="00551EE4">
            <w:pPr>
              <w:rPr>
                <w:lang w:val="en-US" w:eastAsia="en-US"/>
              </w:rPr>
            </w:pPr>
            <w:r w:rsidRPr="00C92396">
              <w:rPr>
                <w:lang w:val="en-US" w:eastAsia="en-US"/>
              </w:rPr>
              <w:t>Горска техника</w:t>
            </w:r>
          </w:p>
        </w:tc>
        <w:tc>
          <w:tcPr>
            <w:tcW w:w="900" w:type="dxa"/>
            <w:tcBorders>
              <w:top w:val="nil"/>
              <w:left w:val="nil"/>
              <w:bottom w:val="single" w:sz="4" w:space="0" w:color="000000"/>
              <w:right w:val="single" w:sz="4" w:space="0" w:color="000000"/>
            </w:tcBorders>
            <w:shd w:val="clear" w:color="auto" w:fill="auto"/>
            <w:noWrap/>
            <w:vAlign w:val="center"/>
          </w:tcPr>
          <w:p w14:paraId="7D6B3E0F" w14:textId="77777777" w:rsidR="009231FF" w:rsidRPr="00C92396" w:rsidRDefault="009231FF" w:rsidP="00551EE4">
            <w:pPr>
              <w:jc w:val="right"/>
              <w:rPr>
                <w:lang w:eastAsia="en-US"/>
              </w:rPr>
            </w:pPr>
            <w:r w:rsidRPr="00C92396">
              <w:rPr>
                <w:lang w:eastAsia="en-US"/>
              </w:rPr>
              <w:t>6</w:t>
            </w:r>
          </w:p>
        </w:tc>
        <w:tc>
          <w:tcPr>
            <w:tcW w:w="1000" w:type="dxa"/>
            <w:tcBorders>
              <w:top w:val="nil"/>
              <w:left w:val="nil"/>
              <w:bottom w:val="single" w:sz="4" w:space="0" w:color="000000"/>
              <w:right w:val="single" w:sz="4" w:space="0" w:color="000000"/>
            </w:tcBorders>
            <w:shd w:val="clear" w:color="auto" w:fill="auto"/>
            <w:noWrap/>
            <w:vAlign w:val="center"/>
          </w:tcPr>
          <w:p w14:paraId="1638C4E8" w14:textId="77777777" w:rsidR="009231FF" w:rsidRPr="00C92396" w:rsidRDefault="009231FF" w:rsidP="00551EE4">
            <w:pPr>
              <w:jc w:val="right"/>
              <w:rPr>
                <w:lang w:val="en-US" w:eastAsia="en-US"/>
              </w:rPr>
            </w:pPr>
          </w:p>
        </w:tc>
      </w:tr>
      <w:tr w:rsidR="009231FF" w:rsidRPr="00C92396" w14:paraId="354FC6EB"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1E2FC4F6" w14:textId="77777777" w:rsidR="009231FF" w:rsidRPr="00C92396" w:rsidRDefault="009231FF" w:rsidP="00551EE4">
            <w:pPr>
              <w:rPr>
                <w:lang w:val="en-US" w:eastAsia="en-US"/>
              </w:rPr>
            </w:pPr>
            <w:r w:rsidRPr="00C92396">
              <w:rPr>
                <w:lang w:val="en-US" w:eastAsia="en-US"/>
              </w:rPr>
              <w:t> </w:t>
            </w:r>
          </w:p>
        </w:tc>
        <w:tc>
          <w:tcPr>
            <w:tcW w:w="3600" w:type="dxa"/>
            <w:tcBorders>
              <w:top w:val="nil"/>
              <w:left w:val="nil"/>
              <w:bottom w:val="single" w:sz="4" w:space="0" w:color="000000"/>
              <w:right w:val="single" w:sz="4" w:space="0" w:color="000000"/>
            </w:tcBorders>
            <w:shd w:val="clear" w:color="auto" w:fill="auto"/>
            <w:vAlign w:val="center"/>
            <w:hideMark/>
          </w:tcPr>
          <w:p w14:paraId="29A3D7BA" w14:textId="77777777" w:rsidR="009231FF" w:rsidRPr="00C92396" w:rsidRDefault="009231FF" w:rsidP="00551EE4">
            <w:pPr>
              <w:rPr>
                <w:b/>
                <w:bCs/>
                <w:lang w:val="en-US" w:eastAsia="en-US"/>
              </w:rPr>
            </w:pPr>
            <w:r w:rsidRPr="00C92396">
              <w:rPr>
                <w:b/>
                <w:bCs/>
                <w:lang w:val="en-US" w:eastAsia="en-US"/>
              </w:rPr>
              <w:t>ГРУПА Б</w:t>
            </w:r>
          </w:p>
        </w:tc>
        <w:tc>
          <w:tcPr>
            <w:tcW w:w="900" w:type="dxa"/>
            <w:tcBorders>
              <w:top w:val="nil"/>
              <w:left w:val="nil"/>
              <w:bottom w:val="single" w:sz="4" w:space="0" w:color="000000"/>
              <w:right w:val="single" w:sz="4" w:space="0" w:color="000000"/>
            </w:tcBorders>
            <w:shd w:val="clear" w:color="auto" w:fill="auto"/>
            <w:noWrap/>
            <w:vAlign w:val="center"/>
          </w:tcPr>
          <w:p w14:paraId="0D97C38E" w14:textId="77777777" w:rsidR="009231FF" w:rsidRPr="00C92396" w:rsidRDefault="009231FF" w:rsidP="00551EE4">
            <w:pPr>
              <w:jc w:val="right"/>
              <w:rPr>
                <w:lang w:val="en-US" w:eastAsia="en-US"/>
              </w:rPr>
            </w:pPr>
          </w:p>
        </w:tc>
        <w:tc>
          <w:tcPr>
            <w:tcW w:w="1000" w:type="dxa"/>
            <w:tcBorders>
              <w:top w:val="nil"/>
              <w:left w:val="nil"/>
              <w:bottom w:val="single" w:sz="4" w:space="0" w:color="000000"/>
              <w:right w:val="single" w:sz="4" w:space="0" w:color="000000"/>
            </w:tcBorders>
            <w:shd w:val="clear" w:color="auto" w:fill="auto"/>
            <w:noWrap/>
            <w:vAlign w:val="center"/>
          </w:tcPr>
          <w:p w14:paraId="1235CEEB" w14:textId="77777777" w:rsidR="009231FF" w:rsidRPr="00C92396" w:rsidRDefault="009231FF" w:rsidP="00551EE4">
            <w:pPr>
              <w:jc w:val="right"/>
              <w:rPr>
                <w:lang w:val="en-US" w:eastAsia="en-US"/>
              </w:rPr>
            </w:pPr>
          </w:p>
        </w:tc>
      </w:tr>
      <w:tr w:rsidR="009231FF" w:rsidRPr="00C92396" w14:paraId="5EAA0552"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508EEC07" w14:textId="77777777" w:rsidR="009231FF" w:rsidRPr="00C92396" w:rsidRDefault="009231FF" w:rsidP="00551EE4">
            <w:pPr>
              <w:rPr>
                <w:lang w:val="en-US" w:eastAsia="en-US"/>
              </w:rPr>
            </w:pPr>
            <w:r w:rsidRPr="00C92396">
              <w:rPr>
                <w:lang w:val="en-US" w:eastAsia="en-US"/>
              </w:rPr>
              <w:t>7</w:t>
            </w:r>
          </w:p>
        </w:tc>
        <w:tc>
          <w:tcPr>
            <w:tcW w:w="3600" w:type="dxa"/>
            <w:tcBorders>
              <w:top w:val="nil"/>
              <w:left w:val="nil"/>
              <w:bottom w:val="single" w:sz="4" w:space="0" w:color="000000"/>
              <w:right w:val="single" w:sz="4" w:space="0" w:color="000000"/>
            </w:tcBorders>
            <w:shd w:val="clear" w:color="auto" w:fill="auto"/>
            <w:vAlign w:val="center"/>
            <w:hideMark/>
          </w:tcPr>
          <w:p w14:paraId="1601AD66" w14:textId="77777777" w:rsidR="009231FF" w:rsidRPr="00C92396" w:rsidRDefault="009231FF" w:rsidP="00551EE4">
            <w:pPr>
              <w:rPr>
                <w:lang w:val="en-US" w:eastAsia="en-US"/>
              </w:rPr>
            </w:pPr>
            <w:r w:rsidRPr="00C92396">
              <w:rPr>
                <w:lang w:val="en-US" w:eastAsia="en-US"/>
              </w:rPr>
              <w:t>Зърнокомбайни</w:t>
            </w:r>
          </w:p>
        </w:tc>
        <w:tc>
          <w:tcPr>
            <w:tcW w:w="900" w:type="dxa"/>
            <w:tcBorders>
              <w:top w:val="nil"/>
              <w:left w:val="nil"/>
              <w:bottom w:val="single" w:sz="4" w:space="0" w:color="000000"/>
              <w:right w:val="single" w:sz="4" w:space="0" w:color="000000"/>
            </w:tcBorders>
            <w:shd w:val="clear" w:color="auto" w:fill="auto"/>
            <w:noWrap/>
            <w:vAlign w:val="center"/>
          </w:tcPr>
          <w:p w14:paraId="5965E843" w14:textId="77777777" w:rsidR="009231FF" w:rsidRPr="00C92396" w:rsidRDefault="009231FF" w:rsidP="00551EE4">
            <w:pPr>
              <w:jc w:val="right"/>
              <w:rPr>
                <w:lang w:eastAsia="en-US"/>
              </w:rPr>
            </w:pPr>
            <w:r w:rsidRPr="00C92396">
              <w:rPr>
                <w:lang w:eastAsia="en-US"/>
              </w:rPr>
              <w:t>28</w:t>
            </w:r>
          </w:p>
        </w:tc>
        <w:tc>
          <w:tcPr>
            <w:tcW w:w="1000" w:type="dxa"/>
            <w:tcBorders>
              <w:top w:val="nil"/>
              <w:left w:val="nil"/>
              <w:bottom w:val="single" w:sz="4" w:space="0" w:color="000000"/>
              <w:right w:val="single" w:sz="4" w:space="0" w:color="000000"/>
            </w:tcBorders>
            <w:shd w:val="clear" w:color="auto" w:fill="auto"/>
            <w:noWrap/>
            <w:vAlign w:val="center"/>
          </w:tcPr>
          <w:p w14:paraId="358C33BF" w14:textId="77777777" w:rsidR="009231FF" w:rsidRPr="00C92396" w:rsidRDefault="009231FF" w:rsidP="00551EE4">
            <w:pPr>
              <w:jc w:val="right"/>
              <w:rPr>
                <w:lang w:eastAsia="en-US"/>
              </w:rPr>
            </w:pPr>
            <w:r w:rsidRPr="00C92396">
              <w:rPr>
                <w:lang w:eastAsia="en-US"/>
              </w:rPr>
              <w:t>3</w:t>
            </w:r>
          </w:p>
        </w:tc>
      </w:tr>
      <w:tr w:rsidR="009231FF" w:rsidRPr="00C92396" w14:paraId="757E8856"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3B9AF9F3" w14:textId="77777777" w:rsidR="009231FF" w:rsidRPr="00C92396" w:rsidRDefault="009231FF" w:rsidP="00551EE4">
            <w:pPr>
              <w:rPr>
                <w:lang w:val="en-US" w:eastAsia="en-US"/>
              </w:rPr>
            </w:pPr>
            <w:r w:rsidRPr="00C92396">
              <w:rPr>
                <w:lang w:val="en-US" w:eastAsia="en-US"/>
              </w:rPr>
              <w:t>8</w:t>
            </w:r>
          </w:p>
        </w:tc>
        <w:tc>
          <w:tcPr>
            <w:tcW w:w="3600" w:type="dxa"/>
            <w:tcBorders>
              <w:top w:val="nil"/>
              <w:left w:val="nil"/>
              <w:bottom w:val="single" w:sz="4" w:space="0" w:color="000000"/>
              <w:right w:val="single" w:sz="4" w:space="0" w:color="000000"/>
            </w:tcBorders>
            <w:shd w:val="clear" w:color="auto" w:fill="auto"/>
            <w:vAlign w:val="center"/>
            <w:hideMark/>
          </w:tcPr>
          <w:p w14:paraId="4373ACFA" w14:textId="77777777" w:rsidR="009231FF" w:rsidRPr="00C92396" w:rsidRDefault="009231FF" w:rsidP="00551EE4">
            <w:pPr>
              <w:rPr>
                <w:lang w:val="en-US" w:eastAsia="en-US"/>
              </w:rPr>
            </w:pPr>
            <w:r w:rsidRPr="00C92396">
              <w:rPr>
                <w:lang w:val="en-US" w:eastAsia="en-US"/>
              </w:rPr>
              <w:t>Самоходни силажокомбайни</w:t>
            </w:r>
          </w:p>
        </w:tc>
        <w:tc>
          <w:tcPr>
            <w:tcW w:w="900" w:type="dxa"/>
            <w:tcBorders>
              <w:top w:val="nil"/>
              <w:left w:val="nil"/>
              <w:bottom w:val="single" w:sz="4" w:space="0" w:color="000000"/>
              <w:right w:val="single" w:sz="4" w:space="0" w:color="000000"/>
            </w:tcBorders>
            <w:shd w:val="clear" w:color="auto" w:fill="auto"/>
            <w:noWrap/>
            <w:vAlign w:val="center"/>
          </w:tcPr>
          <w:p w14:paraId="47BFDA85" w14:textId="77777777" w:rsidR="009231FF" w:rsidRPr="00C92396" w:rsidRDefault="009231FF" w:rsidP="00551EE4">
            <w:pPr>
              <w:jc w:val="right"/>
              <w:rPr>
                <w:lang w:eastAsia="en-US"/>
              </w:rPr>
            </w:pPr>
            <w:r w:rsidRPr="00C92396">
              <w:rPr>
                <w:lang w:eastAsia="en-US"/>
              </w:rPr>
              <w:t>1</w:t>
            </w:r>
          </w:p>
        </w:tc>
        <w:tc>
          <w:tcPr>
            <w:tcW w:w="1000" w:type="dxa"/>
            <w:tcBorders>
              <w:top w:val="nil"/>
              <w:left w:val="nil"/>
              <w:bottom w:val="single" w:sz="4" w:space="0" w:color="000000"/>
              <w:right w:val="single" w:sz="4" w:space="0" w:color="000000"/>
            </w:tcBorders>
            <w:shd w:val="clear" w:color="auto" w:fill="auto"/>
            <w:noWrap/>
            <w:vAlign w:val="center"/>
          </w:tcPr>
          <w:p w14:paraId="262F0925" w14:textId="77777777" w:rsidR="009231FF" w:rsidRPr="00C92396" w:rsidRDefault="009231FF" w:rsidP="00551EE4">
            <w:pPr>
              <w:jc w:val="right"/>
              <w:rPr>
                <w:lang w:val="en-US" w:eastAsia="en-US"/>
              </w:rPr>
            </w:pPr>
          </w:p>
        </w:tc>
      </w:tr>
      <w:tr w:rsidR="009231FF" w:rsidRPr="00C92396" w14:paraId="13F46553"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1241386A" w14:textId="77777777" w:rsidR="009231FF" w:rsidRPr="00C92396" w:rsidRDefault="009231FF" w:rsidP="00551EE4">
            <w:pPr>
              <w:rPr>
                <w:lang w:val="en-US" w:eastAsia="en-US"/>
              </w:rPr>
            </w:pPr>
            <w:r w:rsidRPr="00C92396">
              <w:rPr>
                <w:lang w:val="en-US" w:eastAsia="en-US"/>
              </w:rPr>
              <w:t>9</w:t>
            </w:r>
          </w:p>
        </w:tc>
        <w:tc>
          <w:tcPr>
            <w:tcW w:w="3600" w:type="dxa"/>
            <w:tcBorders>
              <w:top w:val="nil"/>
              <w:left w:val="nil"/>
              <w:bottom w:val="single" w:sz="4" w:space="0" w:color="000000"/>
              <w:right w:val="single" w:sz="4" w:space="0" w:color="000000"/>
            </w:tcBorders>
            <w:shd w:val="clear" w:color="auto" w:fill="auto"/>
            <w:vAlign w:val="center"/>
            <w:hideMark/>
          </w:tcPr>
          <w:p w14:paraId="6B1E0702" w14:textId="77777777" w:rsidR="009231FF" w:rsidRPr="00C92396" w:rsidRDefault="009231FF" w:rsidP="00551EE4">
            <w:pPr>
              <w:rPr>
                <w:lang w:val="en-US" w:eastAsia="en-US"/>
              </w:rPr>
            </w:pPr>
            <w:r w:rsidRPr="00C92396">
              <w:rPr>
                <w:lang w:val="en-US" w:eastAsia="en-US"/>
              </w:rPr>
              <w:t>Други самоходни машини</w:t>
            </w:r>
          </w:p>
        </w:tc>
        <w:tc>
          <w:tcPr>
            <w:tcW w:w="900" w:type="dxa"/>
            <w:tcBorders>
              <w:top w:val="nil"/>
              <w:left w:val="nil"/>
              <w:bottom w:val="single" w:sz="4" w:space="0" w:color="000000"/>
              <w:right w:val="single" w:sz="4" w:space="0" w:color="000000"/>
            </w:tcBorders>
            <w:shd w:val="clear" w:color="auto" w:fill="auto"/>
            <w:noWrap/>
            <w:vAlign w:val="center"/>
          </w:tcPr>
          <w:p w14:paraId="79FFC305" w14:textId="77777777" w:rsidR="009231FF" w:rsidRPr="00C92396" w:rsidRDefault="009231FF" w:rsidP="00551EE4">
            <w:pPr>
              <w:jc w:val="right"/>
              <w:rPr>
                <w:lang w:eastAsia="en-US"/>
              </w:rPr>
            </w:pPr>
            <w:r w:rsidRPr="00C92396">
              <w:rPr>
                <w:lang w:eastAsia="en-US"/>
              </w:rPr>
              <w:t>5</w:t>
            </w:r>
          </w:p>
        </w:tc>
        <w:tc>
          <w:tcPr>
            <w:tcW w:w="1000" w:type="dxa"/>
            <w:tcBorders>
              <w:top w:val="nil"/>
              <w:left w:val="nil"/>
              <w:bottom w:val="single" w:sz="4" w:space="0" w:color="000000"/>
              <w:right w:val="single" w:sz="4" w:space="0" w:color="000000"/>
            </w:tcBorders>
            <w:shd w:val="clear" w:color="auto" w:fill="auto"/>
            <w:noWrap/>
            <w:vAlign w:val="center"/>
          </w:tcPr>
          <w:p w14:paraId="63E99B36" w14:textId="77777777" w:rsidR="009231FF" w:rsidRPr="00C92396" w:rsidRDefault="009231FF" w:rsidP="00551EE4">
            <w:pPr>
              <w:jc w:val="right"/>
              <w:rPr>
                <w:lang w:eastAsia="en-US"/>
              </w:rPr>
            </w:pPr>
            <w:r w:rsidRPr="00C92396">
              <w:rPr>
                <w:lang w:eastAsia="en-US"/>
              </w:rPr>
              <w:t>3</w:t>
            </w:r>
          </w:p>
        </w:tc>
      </w:tr>
      <w:tr w:rsidR="009231FF" w:rsidRPr="00C92396" w14:paraId="5EE0235D"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21DFDA8D" w14:textId="77777777" w:rsidR="009231FF" w:rsidRPr="00C92396" w:rsidRDefault="009231FF" w:rsidP="00551EE4">
            <w:pPr>
              <w:rPr>
                <w:lang w:val="en-US" w:eastAsia="en-US"/>
              </w:rPr>
            </w:pPr>
            <w:r w:rsidRPr="00C92396">
              <w:rPr>
                <w:lang w:val="en-US" w:eastAsia="en-US"/>
              </w:rPr>
              <w:t> </w:t>
            </w:r>
          </w:p>
        </w:tc>
        <w:tc>
          <w:tcPr>
            <w:tcW w:w="3600" w:type="dxa"/>
            <w:tcBorders>
              <w:top w:val="nil"/>
              <w:left w:val="nil"/>
              <w:bottom w:val="single" w:sz="4" w:space="0" w:color="000000"/>
              <w:right w:val="single" w:sz="4" w:space="0" w:color="000000"/>
            </w:tcBorders>
            <w:shd w:val="clear" w:color="auto" w:fill="auto"/>
            <w:vAlign w:val="center"/>
            <w:hideMark/>
          </w:tcPr>
          <w:p w14:paraId="23D00BF2" w14:textId="77777777" w:rsidR="009231FF" w:rsidRPr="00C92396" w:rsidRDefault="009231FF" w:rsidP="00551EE4">
            <w:pPr>
              <w:rPr>
                <w:b/>
                <w:bCs/>
                <w:lang w:val="en-US" w:eastAsia="en-US"/>
              </w:rPr>
            </w:pPr>
            <w:r w:rsidRPr="00C92396">
              <w:rPr>
                <w:b/>
                <w:bCs/>
                <w:lang w:val="en-US" w:eastAsia="en-US"/>
              </w:rPr>
              <w:t>ГРУПА В</w:t>
            </w:r>
          </w:p>
        </w:tc>
        <w:tc>
          <w:tcPr>
            <w:tcW w:w="900" w:type="dxa"/>
            <w:tcBorders>
              <w:top w:val="nil"/>
              <w:left w:val="nil"/>
              <w:bottom w:val="single" w:sz="4" w:space="0" w:color="000000"/>
              <w:right w:val="single" w:sz="4" w:space="0" w:color="000000"/>
            </w:tcBorders>
            <w:shd w:val="clear" w:color="auto" w:fill="auto"/>
            <w:noWrap/>
            <w:vAlign w:val="center"/>
          </w:tcPr>
          <w:p w14:paraId="7F6709A5" w14:textId="77777777" w:rsidR="009231FF" w:rsidRPr="00C92396" w:rsidRDefault="009231FF" w:rsidP="00551EE4">
            <w:pPr>
              <w:jc w:val="right"/>
              <w:rPr>
                <w:lang w:val="en-US" w:eastAsia="en-US"/>
              </w:rPr>
            </w:pPr>
          </w:p>
        </w:tc>
        <w:tc>
          <w:tcPr>
            <w:tcW w:w="1000" w:type="dxa"/>
            <w:tcBorders>
              <w:top w:val="nil"/>
              <w:left w:val="nil"/>
              <w:bottom w:val="single" w:sz="4" w:space="0" w:color="000000"/>
              <w:right w:val="single" w:sz="4" w:space="0" w:color="000000"/>
            </w:tcBorders>
            <w:shd w:val="clear" w:color="auto" w:fill="auto"/>
            <w:noWrap/>
            <w:vAlign w:val="center"/>
          </w:tcPr>
          <w:p w14:paraId="2EE9EAC4" w14:textId="77777777" w:rsidR="009231FF" w:rsidRPr="00C92396" w:rsidRDefault="009231FF" w:rsidP="00551EE4">
            <w:pPr>
              <w:jc w:val="right"/>
              <w:rPr>
                <w:lang w:val="en-US" w:eastAsia="en-US"/>
              </w:rPr>
            </w:pPr>
          </w:p>
        </w:tc>
      </w:tr>
      <w:tr w:rsidR="009231FF" w:rsidRPr="00C92396" w14:paraId="6C8E1BD3"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57B98F89" w14:textId="77777777" w:rsidR="009231FF" w:rsidRPr="00C92396" w:rsidRDefault="009231FF" w:rsidP="00551EE4">
            <w:pPr>
              <w:rPr>
                <w:lang w:val="en-US" w:eastAsia="en-US"/>
              </w:rPr>
            </w:pPr>
            <w:r w:rsidRPr="00C92396">
              <w:rPr>
                <w:lang w:val="en-US" w:eastAsia="en-US"/>
              </w:rPr>
              <w:t>10</w:t>
            </w:r>
          </w:p>
        </w:tc>
        <w:tc>
          <w:tcPr>
            <w:tcW w:w="3600" w:type="dxa"/>
            <w:tcBorders>
              <w:top w:val="nil"/>
              <w:left w:val="nil"/>
              <w:bottom w:val="single" w:sz="4" w:space="0" w:color="000000"/>
              <w:right w:val="single" w:sz="4" w:space="0" w:color="000000"/>
            </w:tcBorders>
            <w:shd w:val="clear" w:color="auto" w:fill="auto"/>
            <w:vAlign w:val="center"/>
            <w:hideMark/>
          </w:tcPr>
          <w:p w14:paraId="04C45211" w14:textId="77777777" w:rsidR="009231FF" w:rsidRPr="00C92396" w:rsidRDefault="009231FF" w:rsidP="00551EE4">
            <w:pPr>
              <w:rPr>
                <w:lang w:val="en-US" w:eastAsia="en-US"/>
              </w:rPr>
            </w:pPr>
            <w:r w:rsidRPr="00C92396">
              <w:rPr>
                <w:lang w:val="en-US" w:eastAsia="en-US"/>
              </w:rPr>
              <w:t>Машини за сеидба и садене</w:t>
            </w:r>
          </w:p>
        </w:tc>
        <w:tc>
          <w:tcPr>
            <w:tcW w:w="900" w:type="dxa"/>
            <w:tcBorders>
              <w:top w:val="nil"/>
              <w:left w:val="nil"/>
              <w:bottom w:val="single" w:sz="4" w:space="0" w:color="000000"/>
              <w:right w:val="single" w:sz="4" w:space="0" w:color="000000"/>
            </w:tcBorders>
            <w:shd w:val="clear" w:color="auto" w:fill="auto"/>
            <w:noWrap/>
            <w:vAlign w:val="center"/>
          </w:tcPr>
          <w:p w14:paraId="7A8CFABD" w14:textId="77777777" w:rsidR="009231FF" w:rsidRPr="00C92396" w:rsidRDefault="009231FF" w:rsidP="00551EE4">
            <w:pPr>
              <w:jc w:val="right"/>
              <w:rPr>
                <w:lang w:eastAsia="en-US"/>
              </w:rPr>
            </w:pPr>
            <w:r w:rsidRPr="00C92396">
              <w:rPr>
                <w:lang w:eastAsia="en-US"/>
              </w:rPr>
              <w:t>37</w:t>
            </w:r>
          </w:p>
        </w:tc>
        <w:tc>
          <w:tcPr>
            <w:tcW w:w="1000" w:type="dxa"/>
            <w:tcBorders>
              <w:top w:val="nil"/>
              <w:left w:val="nil"/>
              <w:bottom w:val="single" w:sz="4" w:space="0" w:color="000000"/>
              <w:right w:val="single" w:sz="4" w:space="0" w:color="000000"/>
            </w:tcBorders>
            <w:shd w:val="clear" w:color="auto" w:fill="auto"/>
            <w:noWrap/>
            <w:vAlign w:val="center"/>
          </w:tcPr>
          <w:p w14:paraId="0D7C1714" w14:textId="77777777" w:rsidR="009231FF" w:rsidRPr="00C92396" w:rsidRDefault="009231FF" w:rsidP="00551EE4">
            <w:pPr>
              <w:jc w:val="right"/>
              <w:rPr>
                <w:lang w:eastAsia="en-US"/>
              </w:rPr>
            </w:pPr>
            <w:r w:rsidRPr="00C92396">
              <w:rPr>
                <w:lang w:eastAsia="en-US"/>
              </w:rPr>
              <w:t>19</w:t>
            </w:r>
          </w:p>
        </w:tc>
      </w:tr>
      <w:tr w:rsidR="009231FF" w:rsidRPr="00C92396" w14:paraId="75CBF8B7" w14:textId="77777777" w:rsidTr="00551EE4">
        <w:trPr>
          <w:trHeight w:val="630"/>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22CE6B62" w14:textId="77777777" w:rsidR="009231FF" w:rsidRPr="00C92396" w:rsidRDefault="009231FF" w:rsidP="00551EE4">
            <w:pPr>
              <w:rPr>
                <w:lang w:val="en-US" w:eastAsia="en-US"/>
              </w:rPr>
            </w:pPr>
            <w:r w:rsidRPr="00C92396">
              <w:rPr>
                <w:lang w:val="en-US" w:eastAsia="en-US"/>
              </w:rPr>
              <w:t>11</w:t>
            </w:r>
          </w:p>
        </w:tc>
        <w:tc>
          <w:tcPr>
            <w:tcW w:w="3600" w:type="dxa"/>
            <w:tcBorders>
              <w:top w:val="nil"/>
              <w:left w:val="nil"/>
              <w:bottom w:val="single" w:sz="4" w:space="0" w:color="000000"/>
              <w:right w:val="single" w:sz="4" w:space="0" w:color="000000"/>
            </w:tcBorders>
            <w:shd w:val="clear" w:color="auto" w:fill="auto"/>
            <w:vAlign w:val="center"/>
            <w:hideMark/>
          </w:tcPr>
          <w:p w14:paraId="63FA60A5" w14:textId="77777777" w:rsidR="009231FF" w:rsidRPr="00C92396" w:rsidRDefault="009231FF" w:rsidP="00551EE4">
            <w:pPr>
              <w:rPr>
                <w:lang w:val="en-US" w:eastAsia="en-US"/>
              </w:rPr>
            </w:pPr>
            <w:r w:rsidRPr="00C92396">
              <w:rPr>
                <w:lang w:val="en-US" w:eastAsia="en-US"/>
              </w:rPr>
              <w:t>Машини за торене и растителна защита</w:t>
            </w:r>
          </w:p>
        </w:tc>
        <w:tc>
          <w:tcPr>
            <w:tcW w:w="900" w:type="dxa"/>
            <w:tcBorders>
              <w:top w:val="nil"/>
              <w:left w:val="nil"/>
              <w:bottom w:val="single" w:sz="4" w:space="0" w:color="000000"/>
              <w:right w:val="single" w:sz="4" w:space="0" w:color="000000"/>
            </w:tcBorders>
            <w:shd w:val="clear" w:color="auto" w:fill="auto"/>
            <w:noWrap/>
            <w:vAlign w:val="center"/>
          </w:tcPr>
          <w:p w14:paraId="175A962D" w14:textId="77777777" w:rsidR="009231FF" w:rsidRPr="00C92396" w:rsidRDefault="009231FF" w:rsidP="00551EE4">
            <w:pPr>
              <w:jc w:val="right"/>
              <w:rPr>
                <w:lang w:eastAsia="en-US"/>
              </w:rPr>
            </w:pPr>
            <w:r w:rsidRPr="00C92396">
              <w:rPr>
                <w:lang w:eastAsia="en-US"/>
              </w:rPr>
              <w:t>51</w:t>
            </w:r>
          </w:p>
        </w:tc>
        <w:tc>
          <w:tcPr>
            <w:tcW w:w="1000" w:type="dxa"/>
            <w:tcBorders>
              <w:top w:val="nil"/>
              <w:left w:val="nil"/>
              <w:bottom w:val="single" w:sz="4" w:space="0" w:color="000000"/>
              <w:right w:val="single" w:sz="4" w:space="0" w:color="000000"/>
            </w:tcBorders>
            <w:shd w:val="clear" w:color="auto" w:fill="auto"/>
            <w:noWrap/>
            <w:vAlign w:val="center"/>
          </w:tcPr>
          <w:p w14:paraId="093FF5F9" w14:textId="77777777" w:rsidR="009231FF" w:rsidRPr="00C92396" w:rsidRDefault="009231FF" w:rsidP="00551EE4">
            <w:pPr>
              <w:jc w:val="right"/>
              <w:rPr>
                <w:lang w:eastAsia="en-US"/>
              </w:rPr>
            </w:pPr>
            <w:r w:rsidRPr="00C92396">
              <w:rPr>
                <w:lang w:eastAsia="en-US"/>
              </w:rPr>
              <w:t>32</w:t>
            </w:r>
          </w:p>
        </w:tc>
      </w:tr>
      <w:tr w:rsidR="009231FF" w:rsidRPr="00C92396" w14:paraId="327DC0B8" w14:textId="77777777" w:rsidTr="00551EE4">
        <w:trPr>
          <w:trHeight w:val="630"/>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2D118B94" w14:textId="77777777" w:rsidR="009231FF" w:rsidRPr="00C92396" w:rsidRDefault="009231FF" w:rsidP="00551EE4">
            <w:pPr>
              <w:rPr>
                <w:lang w:val="en-US" w:eastAsia="en-US"/>
              </w:rPr>
            </w:pPr>
            <w:r w:rsidRPr="00C92396">
              <w:rPr>
                <w:lang w:val="en-US" w:eastAsia="en-US"/>
              </w:rPr>
              <w:t>12</w:t>
            </w:r>
          </w:p>
        </w:tc>
        <w:tc>
          <w:tcPr>
            <w:tcW w:w="3600" w:type="dxa"/>
            <w:tcBorders>
              <w:top w:val="nil"/>
              <w:left w:val="nil"/>
              <w:bottom w:val="single" w:sz="4" w:space="0" w:color="000000"/>
              <w:right w:val="single" w:sz="4" w:space="0" w:color="000000"/>
            </w:tcBorders>
            <w:shd w:val="clear" w:color="auto" w:fill="auto"/>
            <w:vAlign w:val="center"/>
            <w:hideMark/>
          </w:tcPr>
          <w:p w14:paraId="1524736D" w14:textId="77777777" w:rsidR="009231FF" w:rsidRPr="00C92396" w:rsidRDefault="009231FF" w:rsidP="00551EE4">
            <w:pPr>
              <w:rPr>
                <w:lang w:val="en-US" w:eastAsia="en-US"/>
              </w:rPr>
            </w:pPr>
            <w:r w:rsidRPr="00C92396">
              <w:rPr>
                <w:lang w:val="en-US" w:eastAsia="en-US"/>
              </w:rPr>
              <w:t>Фуражоприбиращи и фуражопреработващи</w:t>
            </w:r>
          </w:p>
        </w:tc>
        <w:tc>
          <w:tcPr>
            <w:tcW w:w="900" w:type="dxa"/>
            <w:tcBorders>
              <w:top w:val="nil"/>
              <w:left w:val="nil"/>
              <w:bottom w:val="single" w:sz="4" w:space="0" w:color="000000"/>
              <w:right w:val="single" w:sz="4" w:space="0" w:color="000000"/>
            </w:tcBorders>
            <w:shd w:val="clear" w:color="auto" w:fill="auto"/>
            <w:noWrap/>
            <w:vAlign w:val="center"/>
          </w:tcPr>
          <w:p w14:paraId="326CDB17" w14:textId="77777777" w:rsidR="009231FF" w:rsidRPr="00C92396" w:rsidRDefault="009231FF" w:rsidP="00551EE4">
            <w:pPr>
              <w:jc w:val="right"/>
              <w:rPr>
                <w:lang w:eastAsia="en-US"/>
              </w:rPr>
            </w:pPr>
            <w:r w:rsidRPr="00C92396">
              <w:rPr>
                <w:lang w:eastAsia="en-US"/>
              </w:rPr>
              <w:t>113</w:t>
            </w:r>
          </w:p>
        </w:tc>
        <w:tc>
          <w:tcPr>
            <w:tcW w:w="1000" w:type="dxa"/>
            <w:tcBorders>
              <w:top w:val="nil"/>
              <w:left w:val="nil"/>
              <w:bottom w:val="single" w:sz="4" w:space="0" w:color="000000"/>
              <w:right w:val="single" w:sz="4" w:space="0" w:color="000000"/>
            </w:tcBorders>
            <w:shd w:val="clear" w:color="auto" w:fill="auto"/>
            <w:noWrap/>
            <w:vAlign w:val="center"/>
          </w:tcPr>
          <w:p w14:paraId="151DC791" w14:textId="77777777" w:rsidR="009231FF" w:rsidRPr="00C92396" w:rsidRDefault="009231FF" w:rsidP="00551EE4">
            <w:pPr>
              <w:jc w:val="right"/>
              <w:rPr>
                <w:lang w:eastAsia="en-US"/>
              </w:rPr>
            </w:pPr>
            <w:r w:rsidRPr="00C92396">
              <w:rPr>
                <w:lang w:eastAsia="en-US"/>
              </w:rPr>
              <w:t>72</w:t>
            </w:r>
          </w:p>
        </w:tc>
      </w:tr>
      <w:tr w:rsidR="009231FF" w:rsidRPr="00C92396" w14:paraId="3F9367A9"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1D5731C8" w14:textId="77777777" w:rsidR="009231FF" w:rsidRPr="00C92396" w:rsidRDefault="009231FF" w:rsidP="00551EE4">
            <w:pPr>
              <w:rPr>
                <w:lang w:val="en-US" w:eastAsia="en-US"/>
              </w:rPr>
            </w:pPr>
            <w:r w:rsidRPr="00C92396">
              <w:rPr>
                <w:lang w:val="en-US" w:eastAsia="en-US"/>
              </w:rPr>
              <w:t>13</w:t>
            </w:r>
          </w:p>
        </w:tc>
        <w:tc>
          <w:tcPr>
            <w:tcW w:w="3600" w:type="dxa"/>
            <w:tcBorders>
              <w:top w:val="nil"/>
              <w:left w:val="nil"/>
              <w:bottom w:val="single" w:sz="4" w:space="0" w:color="000000"/>
              <w:right w:val="single" w:sz="4" w:space="0" w:color="000000"/>
            </w:tcBorders>
            <w:shd w:val="clear" w:color="auto" w:fill="auto"/>
            <w:vAlign w:val="center"/>
            <w:hideMark/>
          </w:tcPr>
          <w:p w14:paraId="351D7E74" w14:textId="77777777" w:rsidR="009231FF" w:rsidRPr="00C92396" w:rsidRDefault="009231FF" w:rsidP="00551EE4">
            <w:pPr>
              <w:rPr>
                <w:lang w:val="en-US" w:eastAsia="en-US"/>
              </w:rPr>
            </w:pPr>
            <w:r w:rsidRPr="00C92396">
              <w:rPr>
                <w:lang w:val="en-US" w:eastAsia="en-US"/>
              </w:rPr>
              <w:t>Почвообработващи</w:t>
            </w:r>
          </w:p>
        </w:tc>
        <w:tc>
          <w:tcPr>
            <w:tcW w:w="900" w:type="dxa"/>
            <w:tcBorders>
              <w:top w:val="nil"/>
              <w:left w:val="nil"/>
              <w:bottom w:val="single" w:sz="4" w:space="0" w:color="000000"/>
              <w:right w:val="single" w:sz="4" w:space="0" w:color="000000"/>
            </w:tcBorders>
            <w:shd w:val="clear" w:color="auto" w:fill="auto"/>
            <w:noWrap/>
            <w:vAlign w:val="center"/>
            <w:hideMark/>
          </w:tcPr>
          <w:p w14:paraId="4788F5D7" w14:textId="77777777" w:rsidR="009231FF" w:rsidRPr="00C92396" w:rsidRDefault="009231FF" w:rsidP="00551EE4">
            <w:pPr>
              <w:jc w:val="right"/>
              <w:rPr>
                <w:lang w:eastAsia="en-US"/>
              </w:rPr>
            </w:pPr>
            <w:r w:rsidRPr="00C92396">
              <w:rPr>
                <w:lang w:eastAsia="en-US"/>
              </w:rPr>
              <w:t>166</w:t>
            </w:r>
          </w:p>
        </w:tc>
        <w:tc>
          <w:tcPr>
            <w:tcW w:w="1000" w:type="dxa"/>
            <w:tcBorders>
              <w:top w:val="nil"/>
              <w:left w:val="nil"/>
              <w:bottom w:val="single" w:sz="4" w:space="0" w:color="000000"/>
              <w:right w:val="single" w:sz="4" w:space="0" w:color="000000"/>
            </w:tcBorders>
            <w:shd w:val="clear" w:color="auto" w:fill="auto"/>
            <w:noWrap/>
            <w:vAlign w:val="center"/>
          </w:tcPr>
          <w:p w14:paraId="6C4C20CE" w14:textId="77777777" w:rsidR="009231FF" w:rsidRPr="00C92396" w:rsidRDefault="009231FF" w:rsidP="00551EE4">
            <w:pPr>
              <w:jc w:val="right"/>
              <w:rPr>
                <w:lang w:eastAsia="en-US"/>
              </w:rPr>
            </w:pPr>
            <w:r w:rsidRPr="00C92396">
              <w:rPr>
                <w:lang w:eastAsia="en-US"/>
              </w:rPr>
              <w:t>105</w:t>
            </w:r>
          </w:p>
        </w:tc>
      </w:tr>
      <w:tr w:rsidR="009231FF" w:rsidRPr="00C92396" w14:paraId="36FF35D3"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14FC9CBB" w14:textId="77777777" w:rsidR="009231FF" w:rsidRPr="00C92396" w:rsidRDefault="009231FF" w:rsidP="00551EE4">
            <w:pPr>
              <w:rPr>
                <w:lang w:val="en-US" w:eastAsia="en-US"/>
              </w:rPr>
            </w:pPr>
            <w:r w:rsidRPr="00C92396">
              <w:rPr>
                <w:lang w:val="en-US" w:eastAsia="en-US"/>
              </w:rPr>
              <w:t>14</w:t>
            </w:r>
          </w:p>
        </w:tc>
        <w:tc>
          <w:tcPr>
            <w:tcW w:w="3600" w:type="dxa"/>
            <w:tcBorders>
              <w:top w:val="nil"/>
              <w:left w:val="nil"/>
              <w:bottom w:val="single" w:sz="4" w:space="0" w:color="000000"/>
              <w:right w:val="single" w:sz="4" w:space="0" w:color="000000"/>
            </w:tcBorders>
            <w:shd w:val="clear" w:color="auto" w:fill="auto"/>
            <w:vAlign w:val="center"/>
            <w:hideMark/>
          </w:tcPr>
          <w:p w14:paraId="3A157FB6" w14:textId="77777777" w:rsidR="009231FF" w:rsidRPr="00C92396" w:rsidRDefault="009231FF" w:rsidP="00551EE4">
            <w:pPr>
              <w:rPr>
                <w:lang w:val="en-US" w:eastAsia="en-US"/>
              </w:rPr>
            </w:pPr>
            <w:r w:rsidRPr="00C92396">
              <w:rPr>
                <w:lang w:val="en-US" w:eastAsia="en-US"/>
              </w:rPr>
              <w:t>Сушилни и други</w:t>
            </w:r>
          </w:p>
        </w:tc>
        <w:tc>
          <w:tcPr>
            <w:tcW w:w="900" w:type="dxa"/>
            <w:tcBorders>
              <w:top w:val="nil"/>
              <w:left w:val="nil"/>
              <w:bottom w:val="single" w:sz="4" w:space="0" w:color="000000"/>
              <w:right w:val="single" w:sz="4" w:space="0" w:color="000000"/>
            </w:tcBorders>
            <w:shd w:val="clear" w:color="auto" w:fill="auto"/>
            <w:noWrap/>
            <w:vAlign w:val="center"/>
            <w:hideMark/>
          </w:tcPr>
          <w:p w14:paraId="65D1316C" w14:textId="77777777" w:rsidR="009231FF" w:rsidRPr="00C92396" w:rsidRDefault="009231FF" w:rsidP="00551EE4">
            <w:pPr>
              <w:jc w:val="right"/>
              <w:rPr>
                <w:lang w:val="en-US" w:eastAsia="en-US"/>
              </w:rPr>
            </w:pPr>
            <w:r w:rsidRPr="00C92396">
              <w:rPr>
                <w:lang w:val="en-US" w:eastAsia="en-US"/>
              </w:rPr>
              <w:t> </w:t>
            </w:r>
          </w:p>
        </w:tc>
        <w:tc>
          <w:tcPr>
            <w:tcW w:w="1000" w:type="dxa"/>
            <w:tcBorders>
              <w:top w:val="nil"/>
              <w:left w:val="nil"/>
              <w:bottom w:val="single" w:sz="4" w:space="0" w:color="000000"/>
              <w:right w:val="single" w:sz="4" w:space="0" w:color="000000"/>
            </w:tcBorders>
            <w:shd w:val="clear" w:color="auto" w:fill="auto"/>
            <w:noWrap/>
            <w:vAlign w:val="center"/>
          </w:tcPr>
          <w:p w14:paraId="2561E0F1" w14:textId="77777777" w:rsidR="009231FF" w:rsidRPr="00C92396" w:rsidRDefault="009231FF" w:rsidP="00551EE4">
            <w:pPr>
              <w:jc w:val="right"/>
              <w:rPr>
                <w:lang w:val="en-US" w:eastAsia="en-US"/>
              </w:rPr>
            </w:pPr>
          </w:p>
        </w:tc>
      </w:tr>
      <w:tr w:rsidR="009231FF" w:rsidRPr="00C92396" w14:paraId="5136A063"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77C0A2EF" w14:textId="77777777" w:rsidR="009231FF" w:rsidRPr="00C92396" w:rsidRDefault="009231FF" w:rsidP="00551EE4">
            <w:pPr>
              <w:rPr>
                <w:lang w:val="en-US" w:eastAsia="en-US"/>
              </w:rPr>
            </w:pPr>
            <w:r w:rsidRPr="00C92396">
              <w:rPr>
                <w:lang w:val="en-US" w:eastAsia="en-US"/>
              </w:rPr>
              <w:t>15</w:t>
            </w:r>
          </w:p>
        </w:tc>
        <w:tc>
          <w:tcPr>
            <w:tcW w:w="3600" w:type="dxa"/>
            <w:tcBorders>
              <w:top w:val="nil"/>
              <w:left w:val="nil"/>
              <w:bottom w:val="single" w:sz="4" w:space="0" w:color="000000"/>
              <w:right w:val="single" w:sz="4" w:space="0" w:color="000000"/>
            </w:tcBorders>
            <w:shd w:val="clear" w:color="auto" w:fill="auto"/>
            <w:vAlign w:val="center"/>
            <w:hideMark/>
          </w:tcPr>
          <w:p w14:paraId="3437AF60" w14:textId="77777777" w:rsidR="009231FF" w:rsidRPr="00C92396" w:rsidRDefault="009231FF" w:rsidP="00551EE4">
            <w:pPr>
              <w:rPr>
                <w:lang w:val="en-US" w:eastAsia="en-US"/>
              </w:rPr>
            </w:pPr>
            <w:r w:rsidRPr="00C92396">
              <w:rPr>
                <w:lang w:val="en-US" w:eastAsia="en-US"/>
              </w:rPr>
              <w:t>Зърно и семепочистващи</w:t>
            </w:r>
          </w:p>
        </w:tc>
        <w:tc>
          <w:tcPr>
            <w:tcW w:w="900" w:type="dxa"/>
            <w:tcBorders>
              <w:top w:val="nil"/>
              <w:left w:val="nil"/>
              <w:bottom w:val="single" w:sz="4" w:space="0" w:color="000000"/>
              <w:right w:val="single" w:sz="4" w:space="0" w:color="000000"/>
            </w:tcBorders>
            <w:shd w:val="clear" w:color="auto" w:fill="auto"/>
            <w:noWrap/>
            <w:vAlign w:val="center"/>
            <w:hideMark/>
          </w:tcPr>
          <w:p w14:paraId="574FB5CA" w14:textId="77777777" w:rsidR="009231FF" w:rsidRPr="00C92396" w:rsidRDefault="009231FF" w:rsidP="00551EE4">
            <w:pPr>
              <w:jc w:val="right"/>
              <w:rPr>
                <w:lang w:val="en-US" w:eastAsia="en-US"/>
              </w:rPr>
            </w:pPr>
            <w:r w:rsidRPr="00C92396">
              <w:rPr>
                <w:lang w:val="en-US" w:eastAsia="en-US"/>
              </w:rPr>
              <w:t> </w:t>
            </w:r>
          </w:p>
        </w:tc>
        <w:tc>
          <w:tcPr>
            <w:tcW w:w="1000" w:type="dxa"/>
            <w:tcBorders>
              <w:top w:val="nil"/>
              <w:left w:val="nil"/>
              <w:bottom w:val="single" w:sz="4" w:space="0" w:color="000000"/>
              <w:right w:val="single" w:sz="4" w:space="0" w:color="000000"/>
            </w:tcBorders>
            <w:shd w:val="clear" w:color="auto" w:fill="auto"/>
            <w:noWrap/>
            <w:vAlign w:val="center"/>
          </w:tcPr>
          <w:p w14:paraId="27FDDDE7" w14:textId="77777777" w:rsidR="009231FF" w:rsidRPr="00C92396" w:rsidRDefault="009231FF" w:rsidP="00551EE4">
            <w:pPr>
              <w:jc w:val="right"/>
              <w:rPr>
                <w:lang w:val="en-US" w:eastAsia="en-US"/>
              </w:rPr>
            </w:pPr>
          </w:p>
        </w:tc>
      </w:tr>
      <w:tr w:rsidR="009231FF" w:rsidRPr="00C92396" w14:paraId="5BE5F906"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37B3DC05" w14:textId="77777777" w:rsidR="009231FF" w:rsidRPr="00C92396" w:rsidRDefault="009231FF" w:rsidP="00551EE4">
            <w:pPr>
              <w:rPr>
                <w:lang w:val="en-US" w:eastAsia="en-US"/>
              </w:rPr>
            </w:pPr>
            <w:r w:rsidRPr="00C92396">
              <w:rPr>
                <w:lang w:val="en-US" w:eastAsia="en-US"/>
              </w:rPr>
              <w:t>16</w:t>
            </w:r>
          </w:p>
        </w:tc>
        <w:tc>
          <w:tcPr>
            <w:tcW w:w="3600" w:type="dxa"/>
            <w:tcBorders>
              <w:top w:val="nil"/>
              <w:left w:val="nil"/>
              <w:bottom w:val="single" w:sz="4" w:space="0" w:color="000000"/>
              <w:right w:val="single" w:sz="4" w:space="0" w:color="000000"/>
            </w:tcBorders>
            <w:shd w:val="clear" w:color="auto" w:fill="auto"/>
            <w:vAlign w:val="center"/>
            <w:hideMark/>
          </w:tcPr>
          <w:p w14:paraId="0A0C6E6E" w14:textId="77777777" w:rsidR="009231FF" w:rsidRPr="00C92396" w:rsidRDefault="009231FF" w:rsidP="00551EE4">
            <w:pPr>
              <w:rPr>
                <w:lang w:val="en-US" w:eastAsia="en-US"/>
              </w:rPr>
            </w:pPr>
            <w:r w:rsidRPr="00C92396">
              <w:rPr>
                <w:lang w:val="en-US" w:eastAsia="en-US"/>
              </w:rPr>
              <w:t>Машини за поливане</w:t>
            </w:r>
          </w:p>
        </w:tc>
        <w:tc>
          <w:tcPr>
            <w:tcW w:w="900" w:type="dxa"/>
            <w:tcBorders>
              <w:top w:val="nil"/>
              <w:left w:val="nil"/>
              <w:bottom w:val="single" w:sz="4" w:space="0" w:color="000000"/>
              <w:right w:val="single" w:sz="4" w:space="0" w:color="000000"/>
            </w:tcBorders>
            <w:shd w:val="clear" w:color="auto" w:fill="auto"/>
            <w:noWrap/>
            <w:vAlign w:val="center"/>
          </w:tcPr>
          <w:p w14:paraId="19F537CC" w14:textId="77777777" w:rsidR="009231FF" w:rsidRPr="00C92396" w:rsidRDefault="009231FF" w:rsidP="00551EE4">
            <w:pPr>
              <w:jc w:val="right"/>
              <w:rPr>
                <w:lang w:eastAsia="en-US"/>
              </w:rPr>
            </w:pPr>
            <w:r w:rsidRPr="00C92396">
              <w:rPr>
                <w:lang w:eastAsia="en-US"/>
              </w:rPr>
              <w:t>16</w:t>
            </w:r>
          </w:p>
        </w:tc>
        <w:tc>
          <w:tcPr>
            <w:tcW w:w="1000" w:type="dxa"/>
            <w:tcBorders>
              <w:top w:val="nil"/>
              <w:left w:val="nil"/>
              <w:bottom w:val="single" w:sz="4" w:space="0" w:color="000000"/>
              <w:right w:val="single" w:sz="4" w:space="0" w:color="000000"/>
            </w:tcBorders>
            <w:shd w:val="clear" w:color="auto" w:fill="auto"/>
            <w:noWrap/>
            <w:vAlign w:val="center"/>
          </w:tcPr>
          <w:p w14:paraId="6F6A4BAC" w14:textId="77777777" w:rsidR="009231FF" w:rsidRPr="00C92396" w:rsidRDefault="009231FF" w:rsidP="00551EE4">
            <w:pPr>
              <w:jc w:val="right"/>
              <w:rPr>
                <w:lang w:eastAsia="en-US"/>
              </w:rPr>
            </w:pPr>
            <w:r w:rsidRPr="00C92396">
              <w:rPr>
                <w:lang w:eastAsia="en-US"/>
              </w:rPr>
              <w:t>14</w:t>
            </w:r>
          </w:p>
        </w:tc>
      </w:tr>
      <w:tr w:rsidR="009231FF" w:rsidRPr="00C92396" w14:paraId="2CDBFC7E" w14:textId="77777777" w:rsidTr="00551EE4">
        <w:trPr>
          <w:trHeight w:val="330"/>
          <w:jc w:val="center"/>
        </w:trPr>
        <w:tc>
          <w:tcPr>
            <w:tcW w:w="500" w:type="dxa"/>
            <w:tcBorders>
              <w:top w:val="nil"/>
              <w:left w:val="double" w:sz="6" w:space="0" w:color="000000"/>
              <w:bottom w:val="double" w:sz="6" w:space="0" w:color="000000"/>
              <w:right w:val="single" w:sz="4" w:space="0" w:color="000000"/>
            </w:tcBorders>
            <w:shd w:val="clear" w:color="auto" w:fill="auto"/>
            <w:noWrap/>
            <w:vAlign w:val="center"/>
            <w:hideMark/>
          </w:tcPr>
          <w:p w14:paraId="208F389E" w14:textId="77777777" w:rsidR="009231FF" w:rsidRPr="00C92396" w:rsidRDefault="009231FF" w:rsidP="00551EE4">
            <w:pPr>
              <w:rPr>
                <w:lang w:val="en-US" w:eastAsia="en-US"/>
              </w:rPr>
            </w:pPr>
            <w:r w:rsidRPr="00C92396">
              <w:rPr>
                <w:lang w:val="en-US" w:eastAsia="en-US"/>
              </w:rPr>
              <w:t>17</w:t>
            </w:r>
          </w:p>
        </w:tc>
        <w:tc>
          <w:tcPr>
            <w:tcW w:w="3600" w:type="dxa"/>
            <w:tcBorders>
              <w:top w:val="nil"/>
              <w:left w:val="nil"/>
              <w:bottom w:val="double" w:sz="6" w:space="0" w:color="000000"/>
              <w:right w:val="single" w:sz="4" w:space="0" w:color="000000"/>
            </w:tcBorders>
            <w:shd w:val="clear" w:color="auto" w:fill="auto"/>
            <w:vAlign w:val="center"/>
            <w:hideMark/>
          </w:tcPr>
          <w:p w14:paraId="317BCC48" w14:textId="77777777" w:rsidR="009231FF" w:rsidRPr="00C92396" w:rsidRDefault="009231FF" w:rsidP="00551EE4">
            <w:pPr>
              <w:rPr>
                <w:lang w:val="en-US" w:eastAsia="en-US"/>
              </w:rPr>
            </w:pPr>
            <w:r w:rsidRPr="00C92396">
              <w:rPr>
                <w:lang w:val="en-US" w:eastAsia="en-US"/>
              </w:rPr>
              <w:t>Горска техника</w:t>
            </w:r>
          </w:p>
        </w:tc>
        <w:tc>
          <w:tcPr>
            <w:tcW w:w="900" w:type="dxa"/>
            <w:tcBorders>
              <w:top w:val="nil"/>
              <w:left w:val="nil"/>
              <w:bottom w:val="double" w:sz="6" w:space="0" w:color="000000"/>
              <w:right w:val="single" w:sz="4" w:space="0" w:color="000000"/>
            </w:tcBorders>
            <w:shd w:val="clear" w:color="auto" w:fill="auto"/>
            <w:noWrap/>
            <w:vAlign w:val="center"/>
          </w:tcPr>
          <w:p w14:paraId="7558B98C" w14:textId="77777777" w:rsidR="009231FF" w:rsidRPr="00C92396" w:rsidRDefault="009231FF" w:rsidP="00551EE4">
            <w:pPr>
              <w:jc w:val="right"/>
              <w:rPr>
                <w:lang w:eastAsia="en-US"/>
              </w:rPr>
            </w:pPr>
            <w:r w:rsidRPr="00C92396">
              <w:rPr>
                <w:lang w:eastAsia="en-US"/>
              </w:rPr>
              <w:t>74</w:t>
            </w:r>
          </w:p>
        </w:tc>
        <w:tc>
          <w:tcPr>
            <w:tcW w:w="1000" w:type="dxa"/>
            <w:tcBorders>
              <w:top w:val="nil"/>
              <w:left w:val="nil"/>
              <w:bottom w:val="double" w:sz="6" w:space="0" w:color="000000"/>
              <w:right w:val="single" w:sz="4" w:space="0" w:color="000000"/>
            </w:tcBorders>
            <w:shd w:val="clear" w:color="auto" w:fill="auto"/>
            <w:noWrap/>
            <w:vAlign w:val="center"/>
            <w:hideMark/>
          </w:tcPr>
          <w:p w14:paraId="67D3366E" w14:textId="77777777" w:rsidR="009231FF" w:rsidRPr="00C92396" w:rsidRDefault="009231FF" w:rsidP="00551EE4">
            <w:pPr>
              <w:jc w:val="right"/>
              <w:rPr>
                <w:lang w:val="en-US" w:eastAsia="en-US"/>
              </w:rPr>
            </w:pPr>
            <w:r w:rsidRPr="00C92396">
              <w:rPr>
                <w:lang w:eastAsia="en-US"/>
              </w:rPr>
              <w:t>69</w:t>
            </w:r>
            <w:r w:rsidRPr="00C92396">
              <w:rPr>
                <w:lang w:val="en-US" w:eastAsia="en-US"/>
              </w:rPr>
              <w:t> </w:t>
            </w:r>
          </w:p>
        </w:tc>
      </w:tr>
    </w:tbl>
    <w:p w14:paraId="4D5F6710" w14:textId="77777777" w:rsidR="009231FF" w:rsidRPr="00C92396" w:rsidRDefault="009231FF" w:rsidP="007C207F">
      <w:pPr>
        <w:spacing w:line="276" w:lineRule="auto"/>
        <w:ind w:right="-108" w:firstLine="34"/>
        <w:jc w:val="both"/>
        <w:rPr>
          <w:rFonts w:eastAsia="ArialNarrow"/>
          <w:lang w:val="en-US"/>
        </w:rPr>
      </w:pPr>
    </w:p>
    <w:p w14:paraId="567AE192" w14:textId="77777777" w:rsidR="009620BB" w:rsidRPr="00C92396" w:rsidRDefault="009620BB" w:rsidP="007C207F">
      <w:pPr>
        <w:tabs>
          <w:tab w:val="left" w:pos="567"/>
          <w:tab w:val="left" w:pos="851"/>
        </w:tabs>
        <w:spacing w:before="100" w:beforeAutospacing="1" w:after="100" w:afterAutospacing="1" w:line="276" w:lineRule="auto"/>
        <w:jc w:val="center"/>
        <w:rPr>
          <w:color w:val="022113"/>
        </w:rPr>
      </w:pPr>
      <w:r w:rsidRPr="00C92396">
        <w:rPr>
          <w:b/>
          <w:bCs/>
          <w:color w:val="022113"/>
        </w:rPr>
        <w:t>Контрол по техническото състояние и безопасността на техниката.</w:t>
      </w:r>
    </w:p>
    <w:p w14:paraId="432C704F" w14:textId="16C1CA73" w:rsidR="009620BB" w:rsidRPr="001A07C9" w:rsidRDefault="009231FF" w:rsidP="007C207F">
      <w:pPr>
        <w:tabs>
          <w:tab w:val="left" w:pos="10206"/>
        </w:tabs>
        <w:spacing w:before="100" w:beforeAutospacing="1" w:after="100" w:afterAutospacing="1" w:line="276" w:lineRule="auto"/>
        <w:ind w:right="38" w:firstLine="708"/>
        <w:jc w:val="both"/>
        <w:rPr>
          <w:rFonts w:eastAsia="ArialNarrow"/>
        </w:rPr>
      </w:pPr>
      <w:r w:rsidRPr="00C92396">
        <w:rPr>
          <w:rFonts w:eastAsia="ArialNarrow"/>
        </w:rPr>
        <w:t>Техническото състояние на техниката е важно не само за работоспособността и</w:t>
      </w:r>
      <w:r w:rsidRPr="001A07C9">
        <w:rPr>
          <w:rFonts w:eastAsia="ArialNarrow"/>
        </w:rPr>
        <w:t xml:space="preserve"> </w:t>
      </w:r>
      <w:r w:rsidRPr="00C92396">
        <w:rPr>
          <w:rFonts w:eastAsia="ArialNarrow"/>
        </w:rPr>
        <w:t>изправността на техниката, но и за нейната безопасност. Всяка незначителна неизправност особено в механизмите за управление и спирачната система при определени условия би могла да доведе до тежки наранявания. Поради тази причина основното вниманието на инспекторите е насочено при извършването на техническите прегледи на земеделската техника към тези системи на машините. Не се допуска регистрация на нова техника без декларация или сертификат за съответствие, което е доказателство, че техниката, която се пуска в употреба е безопасна. Друг фактор, който влияе на безопасността на употреба на техниката е нейната видимост от останалите участници в движението по пътищата. Това се постига с осигуреност на светлоотразителни триъгълници, табели, знаци и наличието на покрива на самоходната техника на устройства за жълта мигаща и пробляскваща светлина. През 2023 г. са извършени 5500 броя прегледи на земеделска, горска техника и машини за земни работи.</w:t>
      </w:r>
    </w:p>
    <w:tbl>
      <w:tblPr>
        <w:tblW w:w="5140" w:type="dxa"/>
        <w:jc w:val="center"/>
        <w:tblLook w:val="04A0" w:firstRow="1" w:lastRow="0" w:firstColumn="1" w:lastColumn="0" w:noHBand="0" w:noVBand="1"/>
      </w:tblPr>
      <w:tblGrid>
        <w:gridCol w:w="500"/>
        <w:gridCol w:w="3160"/>
        <w:gridCol w:w="1480"/>
      </w:tblGrid>
      <w:tr w:rsidR="009231FF" w:rsidRPr="00C92396" w14:paraId="20D726BE" w14:textId="77777777" w:rsidTr="00551EE4">
        <w:trPr>
          <w:trHeight w:val="799"/>
          <w:jc w:val="center"/>
        </w:trPr>
        <w:tc>
          <w:tcPr>
            <w:tcW w:w="500"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14:paraId="5845FE03" w14:textId="77777777" w:rsidR="009231FF" w:rsidRPr="00C92396" w:rsidRDefault="009231FF" w:rsidP="00551EE4">
            <w:pPr>
              <w:jc w:val="center"/>
              <w:rPr>
                <w:lang w:val="en-US" w:eastAsia="en-US"/>
              </w:rPr>
            </w:pPr>
            <w:r w:rsidRPr="00C92396">
              <w:rPr>
                <w:lang w:val="en-US" w:eastAsia="en-US"/>
              </w:rPr>
              <w:lastRenderedPageBreak/>
              <w:t>№</w:t>
            </w:r>
          </w:p>
        </w:tc>
        <w:tc>
          <w:tcPr>
            <w:tcW w:w="3160"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14:paraId="102E8E23" w14:textId="77777777" w:rsidR="009231FF" w:rsidRPr="00C92396" w:rsidRDefault="009231FF" w:rsidP="00551EE4">
            <w:pPr>
              <w:jc w:val="center"/>
              <w:rPr>
                <w:lang w:val="en-US" w:eastAsia="en-US"/>
              </w:rPr>
            </w:pPr>
            <w:r w:rsidRPr="00C92396">
              <w:rPr>
                <w:lang w:val="en-US" w:eastAsia="en-US"/>
              </w:rPr>
              <w:t>Вид машина</w:t>
            </w:r>
          </w:p>
        </w:tc>
        <w:tc>
          <w:tcPr>
            <w:tcW w:w="1480"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14:paraId="650F8E68" w14:textId="77777777" w:rsidR="009231FF" w:rsidRPr="00C92396" w:rsidRDefault="009231FF" w:rsidP="00551EE4">
            <w:pPr>
              <w:jc w:val="center"/>
              <w:rPr>
                <w:lang w:val="en-US" w:eastAsia="en-US"/>
              </w:rPr>
            </w:pPr>
            <w:r w:rsidRPr="00C92396">
              <w:rPr>
                <w:lang w:val="en-US" w:eastAsia="en-US"/>
              </w:rPr>
              <w:t>от началото на годината</w:t>
            </w:r>
          </w:p>
        </w:tc>
      </w:tr>
      <w:tr w:rsidR="009231FF" w:rsidRPr="00C92396" w14:paraId="50399779" w14:textId="77777777" w:rsidTr="00551EE4">
        <w:trPr>
          <w:trHeight w:val="799"/>
          <w:jc w:val="center"/>
        </w:trPr>
        <w:tc>
          <w:tcPr>
            <w:tcW w:w="500" w:type="dxa"/>
            <w:vMerge/>
            <w:tcBorders>
              <w:top w:val="double" w:sz="6" w:space="0" w:color="000000"/>
              <w:left w:val="double" w:sz="6" w:space="0" w:color="000000"/>
              <w:bottom w:val="double" w:sz="6" w:space="0" w:color="000000"/>
              <w:right w:val="double" w:sz="6" w:space="0" w:color="000000"/>
            </w:tcBorders>
            <w:vAlign w:val="center"/>
            <w:hideMark/>
          </w:tcPr>
          <w:p w14:paraId="78F5FD45" w14:textId="77777777" w:rsidR="009231FF" w:rsidRPr="00C92396" w:rsidRDefault="009231FF" w:rsidP="00551EE4">
            <w:pPr>
              <w:rPr>
                <w:lang w:val="en-US" w:eastAsia="en-US"/>
              </w:rPr>
            </w:pPr>
          </w:p>
        </w:tc>
        <w:tc>
          <w:tcPr>
            <w:tcW w:w="3160" w:type="dxa"/>
            <w:vMerge/>
            <w:tcBorders>
              <w:top w:val="double" w:sz="6" w:space="0" w:color="000000"/>
              <w:left w:val="double" w:sz="6" w:space="0" w:color="000000"/>
              <w:bottom w:val="double" w:sz="6" w:space="0" w:color="000000"/>
              <w:right w:val="double" w:sz="6" w:space="0" w:color="000000"/>
            </w:tcBorders>
            <w:vAlign w:val="center"/>
            <w:hideMark/>
          </w:tcPr>
          <w:p w14:paraId="10022D64" w14:textId="77777777" w:rsidR="009231FF" w:rsidRPr="00C92396" w:rsidRDefault="009231FF" w:rsidP="00551EE4">
            <w:pPr>
              <w:rPr>
                <w:lang w:val="en-US" w:eastAsia="en-US"/>
              </w:rPr>
            </w:pPr>
          </w:p>
        </w:tc>
        <w:tc>
          <w:tcPr>
            <w:tcW w:w="1480" w:type="dxa"/>
            <w:vMerge/>
            <w:tcBorders>
              <w:top w:val="double" w:sz="6" w:space="0" w:color="000000"/>
              <w:left w:val="double" w:sz="6" w:space="0" w:color="000000"/>
              <w:bottom w:val="double" w:sz="6" w:space="0" w:color="000000"/>
              <w:right w:val="double" w:sz="6" w:space="0" w:color="000000"/>
            </w:tcBorders>
            <w:vAlign w:val="center"/>
            <w:hideMark/>
          </w:tcPr>
          <w:p w14:paraId="3E940967" w14:textId="77777777" w:rsidR="009231FF" w:rsidRPr="00C92396" w:rsidRDefault="009231FF" w:rsidP="00551EE4">
            <w:pPr>
              <w:rPr>
                <w:lang w:val="en-US" w:eastAsia="en-US"/>
              </w:rPr>
            </w:pPr>
          </w:p>
        </w:tc>
      </w:tr>
      <w:tr w:rsidR="009231FF" w:rsidRPr="00C92396" w14:paraId="10157AF8" w14:textId="77777777" w:rsidTr="00551EE4">
        <w:trPr>
          <w:trHeight w:val="330"/>
          <w:jc w:val="center"/>
        </w:trPr>
        <w:tc>
          <w:tcPr>
            <w:tcW w:w="500" w:type="dxa"/>
            <w:tcBorders>
              <w:top w:val="single" w:sz="4" w:space="0" w:color="000000"/>
              <w:left w:val="double" w:sz="6" w:space="0" w:color="000000"/>
              <w:bottom w:val="single" w:sz="4" w:space="0" w:color="000000"/>
              <w:right w:val="single" w:sz="4" w:space="0" w:color="000000"/>
            </w:tcBorders>
            <w:shd w:val="clear" w:color="auto" w:fill="auto"/>
            <w:noWrap/>
            <w:vAlign w:val="center"/>
            <w:hideMark/>
          </w:tcPr>
          <w:p w14:paraId="4C74DBBE" w14:textId="77777777" w:rsidR="009231FF" w:rsidRPr="00C92396" w:rsidRDefault="009231FF" w:rsidP="00551EE4">
            <w:pPr>
              <w:rPr>
                <w:lang w:val="en-US" w:eastAsia="en-US"/>
              </w:rPr>
            </w:pPr>
            <w:r w:rsidRPr="00C92396">
              <w:rPr>
                <w:lang w:val="en-US" w:eastAsia="en-US"/>
              </w:rPr>
              <w:t> </w:t>
            </w:r>
          </w:p>
        </w:tc>
        <w:tc>
          <w:tcPr>
            <w:tcW w:w="3160" w:type="dxa"/>
            <w:tcBorders>
              <w:top w:val="single" w:sz="4" w:space="0" w:color="000000"/>
              <w:left w:val="nil"/>
              <w:bottom w:val="single" w:sz="4" w:space="0" w:color="000000"/>
              <w:right w:val="single" w:sz="4" w:space="0" w:color="000000"/>
            </w:tcBorders>
            <w:shd w:val="clear" w:color="auto" w:fill="auto"/>
            <w:vAlign w:val="center"/>
            <w:hideMark/>
          </w:tcPr>
          <w:p w14:paraId="3A1ED93F" w14:textId="77777777" w:rsidR="009231FF" w:rsidRPr="00C92396" w:rsidRDefault="009231FF" w:rsidP="00551EE4">
            <w:pPr>
              <w:rPr>
                <w:b/>
                <w:bCs/>
                <w:lang w:val="en-US" w:eastAsia="en-US"/>
              </w:rPr>
            </w:pPr>
            <w:r w:rsidRPr="00C92396">
              <w:rPr>
                <w:b/>
                <w:bCs/>
                <w:lang w:val="en-US" w:eastAsia="en-US"/>
              </w:rPr>
              <w:t>ГРУПА А</w:t>
            </w:r>
          </w:p>
        </w:tc>
        <w:tc>
          <w:tcPr>
            <w:tcW w:w="1480" w:type="dxa"/>
            <w:tcBorders>
              <w:top w:val="single" w:sz="4" w:space="0" w:color="000000"/>
              <w:left w:val="nil"/>
              <w:bottom w:val="single" w:sz="4" w:space="0" w:color="000000"/>
              <w:right w:val="double" w:sz="6" w:space="0" w:color="000000"/>
            </w:tcBorders>
            <w:shd w:val="clear" w:color="auto" w:fill="auto"/>
            <w:noWrap/>
            <w:vAlign w:val="center"/>
            <w:hideMark/>
          </w:tcPr>
          <w:p w14:paraId="4C811BD4" w14:textId="77777777" w:rsidR="009231FF" w:rsidRPr="00C92396" w:rsidRDefault="009231FF" w:rsidP="00551EE4">
            <w:pPr>
              <w:jc w:val="right"/>
              <w:rPr>
                <w:lang w:val="en-US" w:eastAsia="en-US"/>
              </w:rPr>
            </w:pPr>
            <w:r w:rsidRPr="00C92396">
              <w:rPr>
                <w:lang w:val="en-US" w:eastAsia="en-US"/>
              </w:rPr>
              <w:t> </w:t>
            </w:r>
          </w:p>
        </w:tc>
      </w:tr>
      <w:tr w:rsidR="009231FF" w:rsidRPr="00C92396" w14:paraId="19D95511"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231B459A" w14:textId="77777777" w:rsidR="009231FF" w:rsidRPr="00C92396" w:rsidRDefault="009231FF" w:rsidP="00551EE4">
            <w:pPr>
              <w:rPr>
                <w:lang w:val="en-US" w:eastAsia="en-US"/>
              </w:rPr>
            </w:pPr>
            <w:r w:rsidRPr="00C92396">
              <w:rPr>
                <w:lang w:val="en-US" w:eastAsia="en-US"/>
              </w:rPr>
              <w:t>1</w:t>
            </w:r>
          </w:p>
        </w:tc>
        <w:tc>
          <w:tcPr>
            <w:tcW w:w="3160" w:type="dxa"/>
            <w:tcBorders>
              <w:top w:val="nil"/>
              <w:left w:val="nil"/>
              <w:bottom w:val="single" w:sz="4" w:space="0" w:color="000000"/>
              <w:right w:val="single" w:sz="4" w:space="0" w:color="000000"/>
            </w:tcBorders>
            <w:shd w:val="clear" w:color="auto" w:fill="auto"/>
            <w:vAlign w:val="center"/>
            <w:hideMark/>
          </w:tcPr>
          <w:p w14:paraId="6849DFB0" w14:textId="77777777" w:rsidR="009231FF" w:rsidRPr="00C92396" w:rsidRDefault="009231FF" w:rsidP="00551EE4">
            <w:pPr>
              <w:rPr>
                <w:lang w:val="en-US" w:eastAsia="en-US"/>
              </w:rPr>
            </w:pPr>
            <w:r w:rsidRPr="00C92396">
              <w:rPr>
                <w:lang w:val="en-US" w:eastAsia="en-US"/>
              </w:rPr>
              <w:t>Верижни трактори</w:t>
            </w:r>
          </w:p>
        </w:tc>
        <w:tc>
          <w:tcPr>
            <w:tcW w:w="1480" w:type="dxa"/>
            <w:tcBorders>
              <w:top w:val="nil"/>
              <w:left w:val="nil"/>
              <w:bottom w:val="single" w:sz="4" w:space="0" w:color="000000"/>
              <w:right w:val="double" w:sz="6" w:space="0" w:color="000000"/>
            </w:tcBorders>
            <w:shd w:val="clear" w:color="auto" w:fill="auto"/>
            <w:noWrap/>
            <w:vAlign w:val="center"/>
          </w:tcPr>
          <w:p w14:paraId="75174C5C" w14:textId="77777777" w:rsidR="009231FF" w:rsidRPr="00C92396" w:rsidRDefault="009231FF" w:rsidP="00551EE4">
            <w:pPr>
              <w:jc w:val="right"/>
              <w:rPr>
                <w:lang w:eastAsia="en-US"/>
              </w:rPr>
            </w:pPr>
            <w:r w:rsidRPr="00C92396">
              <w:rPr>
                <w:lang w:eastAsia="en-US"/>
              </w:rPr>
              <w:t>15</w:t>
            </w:r>
          </w:p>
        </w:tc>
      </w:tr>
      <w:tr w:rsidR="009231FF" w:rsidRPr="00C92396" w14:paraId="04725A2F"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41A13987" w14:textId="77777777" w:rsidR="009231FF" w:rsidRPr="00C92396" w:rsidRDefault="009231FF" w:rsidP="00551EE4">
            <w:pPr>
              <w:rPr>
                <w:lang w:val="en-US" w:eastAsia="en-US"/>
              </w:rPr>
            </w:pPr>
            <w:r w:rsidRPr="00C92396">
              <w:rPr>
                <w:lang w:val="en-US" w:eastAsia="en-US"/>
              </w:rPr>
              <w:t>2</w:t>
            </w:r>
          </w:p>
        </w:tc>
        <w:tc>
          <w:tcPr>
            <w:tcW w:w="3160" w:type="dxa"/>
            <w:tcBorders>
              <w:top w:val="nil"/>
              <w:left w:val="nil"/>
              <w:bottom w:val="single" w:sz="4" w:space="0" w:color="000000"/>
              <w:right w:val="single" w:sz="4" w:space="0" w:color="000000"/>
            </w:tcBorders>
            <w:shd w:val="clear" w:color="auto" w:fill="auto"/>
            <w:vAlign w:val="center"/>
            <w:hideMark/>
          </w:tcPr>
          <w:p w14:paraId="6128CD67" w14:textId="77777777" w:rsidR="009231FF" w:rsidRPr="00C92396" w:rsidRDefault="009231FF" w:rsidP="00551EE4">
            <w:pPr>
              <w:rPr>
                <w:lang w:val="en-US" w:eastAsia="en-US"/>
              </w:rPr>
            </w:pPr>
            <w:r w:rsidRPr="00C92396">
              <w:rPr>
                <w:lang w:val="en-US" w:eastAsia="en-US"/>
              </w:rPr>
              <w:t>Колесни трактори</w:t>
            </w:r>
          </w:p>
        </w:tc>
        <w:tc>
          <w:tcPr>
            <w:tcW w:w="1480" w:type="dxa"/>
            <w:tcBorders>
              <w:top w:val="nil"/>
              <w:left w:val="nil"/>
              <w:bottom w:val="single" w:sz="4" w:space="0" w:color="000000"/>
              <w:right w:val="double" w:sz="6" w:space="0" w:color="000000"/>
            </w:tcBorders>
            <w:shd w:val="clear" w:color="auto" w:fill="auto"/>
            <w:noWrap/>
            <w:vAlign w:val="center"/>
          </w:tcPr>
          <w:p w14:paraId="755CCEB1" w14:textId="77777777" w:rsidR="009231FF" w:rsidRPr="00C92396" w:rsidRDefault="009231FF" w:rsidP="00551EE4">
            <w:pPr>
              <w:jc w:val="right"/>
              <w:rPr>
                <w:lang w:eastAsia="en-US"/>
              </w:rPr>
            </w:pPr>
            <w:r w:rsidRPr="00C92396">
              <w:rPr>
                <w:lang w:eastAsia="en-US"/>
              </w:rPr>
              <w:t>1934</w:t>
            </w:r>
          </w:p>
        </w:tc>
      </w:tr>
      <w:tr w:rsidR="009231FF" w:rsidRPr="00C92396" w14:paraId="600FA6A6"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31FA768C" w14:textId="77777777" w:rsidR="009231FF" w:rsidRPr="00C92396" w:rsidRDefault="009231FF" w:rsidP="00551EE4">
            <w:pPr>
              <w:rPr>
                <w:lang w:val="en-US" w:eastAsia="en-US"/>
              </w:rPr>
            </w:pPr>
            <w:r w:rsidRPr="00C92396">
              <w:rPr>
                <w:lang w:val="en-US" w:eastAsia="en-US"/>
              </w:rPr>
              <w:t>3</w:t>
            </w:r>
          </w:p>
        </w:tc>
        <w:tc>
          <w:tcPr>
            <w:tcW w:w="3160" w:type="dxa"/>
            <w:tcBorders>
              <w:top w:val="nil"/>
              <w:left w:val="nil"/>
              <w:bottom w:val="single" w:sz="4" w:space="0" w:color="000000"/>
              <w:right w:val="single" w:sz="4" w:space="0" w:color="000000"/>
            </w:tcBorders>
            <w:shd w:val="clear" w:color="auto" w:fill="auto"/>
            <w:vAlign w:val="center"/>
            <w:hideMark/>
          </w:tcPr>
          <w:p w14:paraId="70A2988C" w14:textId="77777777" w:rsidR="009231FF" w:rsidRPr="00C92396" w:rsidRDefault="009231FF" w:rsidP="00551EE4">
            <w:pPr>
              <w:rPr>
                <w:lang w:val="en-US" w:eastAsia="en-US"/>
              </w:rPr>
            </w:pPr>
            <w:r w:rsidRPr="00C92396">
              <w:rPr>
                <w:lang w:val="en-US" w:eastAsia="en-US"/>
              </w:rPr>
              <w:t>Самоходни шасита</w:t>
            </w:r>
          </w:p>
        </w:tc>
        <w:tc>
          <w:tcPr>
            <w:tcW w:w="1480" w:type="dxa"/>
            <w:tcBorders>
              <w:top w:val="nil"/>
              <w:left w:val="nil"/>
              <w:bottom w:val="single" w:sz="4" w:space="0" w:color="000000"/>
              <w:right w:val="double" w:sz="6" w:space="0" w:color="000000"/>
            </w:tcBorders>
            <w:shd w:val="clear" w:color="auto" w:fill="auto"/>
            <w:noWrap/>
            <w:vAlign w:val="center"/>
          </w:tcPr>
          <w:p w14:paraId="28C31BD6" w14:textId="77777777" w:rsidR="009231FF" w:rsidRPr="00C92396" w:rsidRDefault="009231FF" w:rsidP="00551EE4">
            <w:pPr>
              <w:jc w:val="right"/>
              <w:rPr>
                <w:lang w:eastAsia="en-US"/>
              </w:rPr>
            </w:pPr>
            <w:r w:rsidRPr="00C92396">
              <w:rPr>
                <w:lang w:eastAsia="en-US"/>
              </w:rPr>
              <w:t>7</w:t>
            </w:r>
          </w:p>
        </w:tc>
      </w:tr>
      <w:tr w:rsidR="009231FF" w:rsidRPr="00C92396" w14:paraId="133DCD31"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53791A33" w14:textId="77777777" w:rsidR="009231FF" w:rsidRPr="00C92396" w:rsidRDefault="009231FF" w:rsidP="00551EE4">
            <w:pPr>
              <w:rPr>
                <w:lang w:val="en-US" w:eastAsia="en-US"/>
              </w:rPr>
            </w:pPr>
            <w:r w:rsidRPr="00C92396">
              <w:rPr>
                <w:lang w:val="en-US" w:eastAsia="en-US"/>
              </w:rPr>
              <w:t>4</w:t>
            </w:r>
          </w:p>
        </w:tc>
        <w:tc>
          <w:tcPr>
            <w:tcW w:w="3160" w:type="dxa"/>
            <w:tcBorders>
              <w:top w:val="nil"/>
              <w:left w:val="nil"/>
              <w:bottom w:val="single" w:sz="4" w:space="0" w:color="000000"/>
              <w:right w:val="single" w:sz="4" w:space="0" w:color="000000"/>
            </w:tcBorders>
            <w:shd w:val="clear" w:color="auto" w:fill="auto"/>
            <w:vAlign w:val="center"/>
            <w:hideMark/>
          </w:tcPr>
          <w:p w14:paraId="67EF05F2" w14:textId="77777777" w:rsidR="009231FF" w:rsidRPr="00C92396" w:rsidRDefault="009231FF" w:rsidP="00551EE4">
            <w:pPr>
              <w:rPr>
                <w:lang w:val="en-US" w:eastAsia="en-US"/>
              </w:rPr>
            </w:pPr>
            <w:r w:rsidRPr="00C92396">
              <w:rPr>
                <w:lang w:val="en-US" w:eastAsia="en-US"/>
              </w:rPr>
              <w:t>Друга самоходна техника</w:t>
            </w:r>
          </w:p>
        </w:tc>
        <w:tc>
          <w:tcPr>
            <w:tcW w:w="1480" w:type="dxa"/>
            <w:tcBorders>
              <w:top w:val="nil"/>
              <w:left w:val="nil"/>
              <w:bottom w:val="single" w:sz="4" w:space="0" w:color="000000"/>
              <w:right w:val="double" w:sz="6" w:space="0" w:color="000000"/>
            </w:tcBorders>
            <w:shd w:val="clear" w:color="auto" w:fill="auto"/>
            <w:noWrap/>
            <w:vAlign w:val="center"/>
          </w:tcPr>
          <w:p w14:paraId="57C3F293" w14:textId="77777777" w:rsidR="009231FF" w:rsidRPr="00C92396" w:rsidRDefault="009231FF" w:rsidP="00551EE4">
            <w:pPr>
              <w:jc w:val="right"/>
              <w:rPr>
                <w:lang w:eastAsia="en-US"/>
              </w:rPr>
            </w:pPr>
            <w:r w:rsidRPr="00C92396">
              <w:rPr>
                <w:lang w:eastAsia="en-US"/>
              </w:rPr>
              <w:t>500</w:t>
            </w:r>
          </w:p>
        </w:tc>
      </w:tr>
      <w:tr w:rsidR="009231FF" w:rsidRPr="00C92396" w14:paraId="35A30DE9"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44F597D5" w14:textId="77777777" w:rsidR="009231FF" w:rsidRPr="00C92396" w:rsidRDefault="009231FF" w:rsidP="00551EE4">
            <w:pPr>
              <w:rPr>
                <w:lang w:val="en-US" w:eastAsia="en-US"/>
              </w:rPr>
            </w:pPr>
            <w:r w:rsidRPr="00C92396">
              <w:rPr>
                <w:lang w:val="en-US" w:eastAsia="en-US"/>
              </w:rPr>
              <w:t>5</w:t>
            </w:r>
          </w:p>
        </w:tc>
        <w:tc>
          <w:tcPr>
            <w:tcW w:w="3160" w:type="dxa"/>
            <w:tcBorders>
              <w:top w:val="nil"/>
              <w:left w:val="nil"/>
              <w:bottom w:val="single" w:sz="4" w:space="0" w:color="000000"/>
              <w:right w:val="single" w:sz="4" w:space="0" w:color="000000"/>
            </w:tcBorders>
            <w:shd w:val="clear" w:color="auto" w:fill="auto"/>
            <w:vAlign w:val="center"/>
            <w:hideMark/>
          </w:tcPr>
          <w:p w14:paraId="1CCEA7B7" w14:textId="77777777" w:rsidR="009231FF" w:rsidRPr="00C92396" w:rsidRDefault="009231FF" w:rsidP="00551EE4">
            <w:pPr>
              <w:rPr>
                <w:lang w:val="en-US" w:eastAsia="en-US"/>
              </w:rPr>
            </w:pPr>
            <w:r w:rsidRPr="00C92396">
              <w:rPr>
                <w:lang w:val="en-US" w:eastAsia="en-US"/>
              </w:rPr>
              <w:t>Тракторни ремаркета</w:t>
            </w:r>
          </w:p>
        </w:tc>
        <w:tc>
          <w:tcPr>
            <w:tcW w:w="1480" w:type="dxa"/>
            <w:tcBorders>
              <w:top w:val="nil"/>
              <w:left w:val="nil"/>
              <w:bottom w:val="single" w:sz="4" w:space="0" w:color="000000"/>
              <w:right w:val="double" w:sz="6" w:space="0" w:color="000000"/>
            </w:tcBorders>
            <w:shd w:val="clear" w:color="auto" w:fill="auto"/>
            <w:noWrap/>
            <w:vAlign w:val="center"/>
          </w:tcPr>
          <w:p w14:paraId="3F04C915" w14:textId="77777777" w:rsidR="009231FF" w:rsidRPr="00C92396" w:rsidRDefault="009231FF" w:rsidP="00551EE4">
            <w:pPr>
              <w:jc w:val="right"/>
              <w:rPr>
                <w:lang w:eastAsia="en-US"/>
              </w:rPr>
            </w:pPr>
            <w:r w:rsidRPr="00C92396">
              <w:rPr>
                <w:lang w:eastAsia="en-US"/>
              </w:rPr>
              <w:t>722</w:t>
            </w:r>
          </w:p>
        </w:tc>
      </w:tr>
      <w:tr w:rsidR="009231FF" w:rsidRPr="00C92396" w14:paraId="4F613D29"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4B5970F8" w14:textId="77777777" w:rsidR="009231FF" w:rsidRPr="00C92396" w:rsidRDefault="009231FF" w:rsidP="00551EE4">
            <w:pPr>
              <w:rPr>
                <w:lang w:val="en-US" w:eastAsia="en-US"/>
              </w:rPr>
            </w:pPr>
            <w:r w:rsidRPr="00C92396">
              <w:rPr>
                <w:lang w:val="en-US" w:eastAsia="en-US"/>
              </w:rPr>
              <w:t>6</w:t>
            </w:r>
          </w:p>
        </w:tc>
        <w:tc>
          <w:tcPr>
            <w:tcW w:w="3160" w:type="dxa"/>
            <w:tcBorders>
              <w:top w:val="nil"/>
              <w:left w:val="nil"/>
              <w:bottom w:val="single" w:sz="4" w:space="0" w:color="000000"/>
              <w:right w:val="single" w:sz="4" w:space="0" w:color="000000"/>
            </w:tcBorders>
            <w:shd w:val="clear" w:color="auto" w:fill="auto"/>
            <w:vAlign w:val="center"/>
            <w:hideMark/>
          </w:tcPr>
          <w:p w14:paraId="414FC551" w14:textId="77777777" w:rsidR="009231FF" w:rsidRPr="00C92396" w:rsidRDefault="009231FF" w:rsidP="00551EE4">
            <w:pPr>
              <w:rPr>
                <w:lang w:val="en-US" w:eastAsia="en-US"/>
              </w:rPr>
            </w:pPr>
            <w:r w:rsidRPr="00C92396">
              <w:rPr>
                <w:lang w:val="en-US" w:eastAsia="en-US"/>
              </w:rPr>
              <w:t>Горска техника</w:t>
            </w:r>
          </w:p>
        </w:tc>
        <w:tc>
          <w:tcPr>
            <w:tcW w:w="1480" w:type="dxa"/>
            <w:tcBorders>
              <w:top w:val="nil"/>
              <w:left w:val="nil"/>
              <w:bottom w:val="single" w:sz="4" w:space="0" w:color="000000"/>
              <w:right w:val="double" w:sz="6" w:space="0" w:color="000000"/>
            </w:tcBorders>
            <w:shd w:val="clear" w:color="auto" w:fill="auto"/>
            <w:noWrap/>
            <w:vAlign w:val="center"/>
          </w:tcPr>
          <w:p w14:paraId="2C518B7E" w14:textId="77777777" w:rsidR="009231FF" w:rsidRPr="00C92396" w:rsidRDefault="009231FF" w:rsidP="00551EE4">
            <w:pPr>
              <w:jc w:val="right"/>
              <w:rPr>
                <w:lang w:eastAsia="en-US"/>
              </w:rPr>
            </w:pPr>
            <w:r w:rsidRPr="00C92396">
              <w:rPr>
                <w:lang w:eastAsia="en-US"/>
              </w:rPr>
              <w:t>33</w:t>
            </w:r>
          </w:p>
        </w:tc>
      </w:tr>
      <w:tr w:rsidR="009231FF" w:rsidRPr="00C92396" w14:paraId="48C6EE6B"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6074264F" w14:textId="77777777" w:rsidR="009231FF" w:rsidRPr="00C92396" w:rsidRDefault="009231FF" w:rsidP="00551EE4">
            <w:pPr>
              <w:rPr>
                <w:lang w:val="en-US" w:eastAsia="en-US"/>
              </w:rPr>
            </w:pPr>
            <w:r w:rsidRPr="00C92396">
              <w:rPr>
                <w:lang w:val="en-US" w:eastAsia="en-US"/>
              </w:rPr>
              <w:t> </w:t>
            </w:r>
          </w:p>
        </w:tc>
        <w:tc>
          <w:tcPr>
            <w:tcW w:w="3160" w:type="dxa"/>
            <w:tcBorders>
              <w:top w:val="nil"/>
              <w:left w:val="nil"/>
              <w:bottom w:val="single" w:sz="4" w:space="0" w:color="000000"/>
              <w:right w:val="single" w:sz="4" w:space="0" w:color="000000"/>
            </w:tcBorders>
            <w:shd w:val="clear" w:color="auto" w:fill="auto"/>
            <w:vAlign w:val="center"/>
            <w:hideMark/>
          </w:tcPr>
          <w:p w14:paraId="62EE8B6D" w14:textId="77777777" w:rsidR="009231FF" w:rsidRPr="00C92396" w:rsidRDefault="009231FF" w:rsidP="00551EE4">
            <w:pPr>
              <w:rPr>
                <w:b/>
                <w:bCs/>
                <w:lang w:val="en-US" w:eastAsia="en-US"/>
              </w:rPr>
            </w:pPr>
            <w:r w:rsidRPr="00C92396">
              <w:rPr>
                <w:b/>
                <w:bCs/>
                <w:lang w:val="en-US" w:eastAsia="en-US"/>
              </w:rPr>
              <w:t>ГРУПА Б</w:t>
            </w:r>
          </w:p>
        </w:tc>
        <w:tc>
          <w:tcPr>
            <w:tcW w:w="1480" w:type="dxa"/>
            <w:tcBorders>
              <w:top w:val="nil"/>
              <w:left w:val="nil"/>
              <w:bottom w:val="single" w:sz="4" w:space="0" w:color="000000"/>
              <w:right w:val="double" w:sz="6" w:space="0" w:color="000000"/>
            </w:tcBorders>
            <w:shd w:val="clear" w:color="auto" w:fill="auto"/>
            <w:noWrap/>
            <w:vAlign w:val="center"/>
          </w:tcPr>
          <w:p w14:paraId="7467AF8F" w14:textId="77777777" w:rsidR="009231FF" w:rsidRPr="00C92396" w:rsidRDefault="009231FF" w:rsidP="00551EE4">
            <w:pPr>
              <w:jc w:val="right"/>
              <w:rPr>
                <w:lang w:val="en-US" w:eastAsia="en-US"/>
              </w:rPr>
            </w:pPr>
          </w:p>
        </w:tc>
      </w:tr>
      <w:tr w:rsidR="009231FF" w:rsidRPr="00C92396" w14:paraId="06DCEE7F"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12B56740" w14:textId="77777777" w:rsidR="009231FF" w:rsidRPr="00C92396" w:rsidRDefault="009231FF" w:rsidP="00551EE4">
            <w:pPr>
              <w:rPr>
                <w:lang w:val="en-US" w:eastAsia="en-US"/>
              </w:rPr>
            </w:pPr>
            <w:r w:rsidRPr="00C92396">
              <w:rPr>
                <w:lang w:val="en-US" w:eastAsia="en-US"/>
              </w:rPr>
              <w:t>7</w:t>
            </w:r>
          </w:p>
        </w:tc>
        <w:tc>
          <w:tcPr>
            <w:tcW w:w="3160" w:type="dxa"/>
            <w:tcBorders>
              <w:top w:val="nil"/>
              <w:left w:val="nil"/>
              <w:bottom w:val="single" w:sz="4" w:space="0" w:color="000000"/>
              <w:right w:val="single" w:sz="4" w:space="0" w:color="000000"/>
            </w:tcBorders>
            <w:shd w:val="clear" w:color="auto" w:fill="auto"/>
            <w:vAlign w:val="center"/>
            <w:hideMark/>
          </w:tcPr>
          <w:p w14:paraId="5446B6B3" w14:textId="77777777" w:rsidR="009231FF" w:rsidRPr="00C92396" w:rsidRDefault="009231FF" w:rsidP="00551EE4">
            <w:pPr>
              <w:rPr>
                <w:lang w:val="en-US" w:eastAsia="en-US"/>
              </w:rPr>
            </w:pPr>
            <w:r w:rsidRPr="00C92396">
              <w:rPr>
                <w:lang w:val="en-US" w:eastAsia="en-US"/>
              </w:rPr>
              <w:t>Зърнокомбайни</w:t>
            </w:r>
          </w:p>
        </w:tc>
        <w:tc>
          <w:tcPr>
            <w:tcW w:w="1480" w:type="dxa"/>
            <w:tcBorders>
              <w:top w:val="nil"/>
              <w:left w:val="nil"/>
              <w:bottom w:val="single" w:sz="4" w:space="0" w:color="000000"/>
              <w:right w:val="double" w:sz="6" w:space="0" w:color="000000"/>
            </w:tcBorders>
            <w:shd w:val="clear" w:color="auto" w:fill="auto"/>
            <w:noWrap/>
            <w:vAlign w:val="center"/>
          </w:tcPr>
          <w:p w14:paraId="37DBD090" w14:textId="77777777" w:rsidR="009231FF" w:rsidRPr="00C92396" w:rsidRDefault="009231FF" w:rsidP="00551EE4">
            <w:pPr>
              <w:jc w:val="right"/>
              <w:rPr>
                <w:lang w:eastAsia="en-US"/>
              </w:rPr>
            </w:pPr>
            <w:r w:rsidRPr="00C92396">
              <w:rPr>
                <w:lang w:eastAsia="en-US"/>
              </w:rPr>
              <w:t>234</w:t>
            </w:r>
          </w:p>
        </w:tc>
      </w:tr>
      <w:tr w:rsidR="009231FF" w:rsidRPr="00C92396" w14:paraId="3C11A96B"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64B62ADE" w14:textId="77777777" w:rsidR="009231FF" w:rsidRPr="00C92396" w:rsidRDefault="009231FF" w:rsidP="00551EE4">
            <w:pPr>
              <w:rPr>
                <w:lang w:val="en-US" w:eastAsia="en-US"/>
              </w:rPr>
            </w:pPr>
            <w:r w:rsidRPr="00C92396">
              <w:rPr>
                <w:lang w:val="en-US" w:eastAsia="en-US"/>
              </w:rPr>
              <w:t>8</w:t>
            </w:r>
          </w:p>
        </w:tc>
        <w:tc>
          <w:tcPr>
            <w:tcW w:w="3160" w:type="dxa"/>
            <w:tcBorders>
              <w:top w:val="nil"/>
              <w:left w:val="nil"/>
              <w:bottom w:val="single" w:sz="4" w:space="0" w:color="000000"/>
              <w:right w:val="single" w:sz="4" w:space="0" w:color="000000"/>
            </w:tcBorders>
            <w:shd w:val="clear" w:color="auto" w:fill="auto"/>
            <w:vAlign w:val="center"/>
            <w:hideMark/>
          </w:tcPr>
          <w:p w14:paraId="3B977159" w14:textId="77777777" w:rsidR="009231FF" w:rsidRPr="00C92396" w:rsidRDefault="009231FF" w:rsidP="00551EE4">
            <w:pPr>
              <w:rPr>
                <w:lang w:val="en-US" w:eastAsia="en-US"/>
              </w:rPr>
            </w:pPr>
            <w:r w:rsidRPr="00C92396">
              <w:rPr>
                <w:lang w:val="en-US" w:eastAsia="en-US"/>
              </w:rPr>
              <w:t>Самоходни силажокомбайни</w:t>
            </w:r>
          </w:p>
        </w:tc>
        <w:tc>
          <w:tcPr>
            <w:tcW w:w="1480" w:type="dxa"/>
            <w:tcBorders>
              <w:top w:val="nil"/>
              <w:left w:val="nil"/>
              <w:bottom w:val="single" w:sz="4" w:space="0" w:color="000000"/>
              <w:right w:val="double" w:sz="6" w:space="0" w:color="000000"/>
            </w:tcBorders>
            <w:shd w:val="clear" w:color="auto" w:fill="auto"/>
            <w:noWrap/>
            <w:vAlign w:val="center"/>
          </w:tcPr>
          <w:p w14:paraId="3BE42FFC" w14:textId="77777777" w:rsidR="009231FF" w:rsidRPr="00C92396" w:rsidRDefault="009231FF" w:rsidP="00551EE4">
            <w:pPr>
              <w:jc w:val="right"/>
              <w:rPr>
                <w:lang w:eastAsia="en-US"/>
              </w:rPr>
            </w:pPr>
            <w:r w:rsidRPr="00C92396">
              <w:rPr>
                <w:lang w:eastAsia="en-US"/>
              </w:rPr>
              <w:t>20</w:t>
            </w:r>
          </w:p>
        </w:tc>
      </w:tr>
      <w:tr w:rsidR="009231FF" w:rsidRPr="00C92396" w14:paraId="662EE734"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0C9D43AB" w14:textId="77777777" w:rsidR="009231FF" w:rsidRPr="00C92396" w:rsidRDefault="009231FF" w:rsidP="00551EE4">
            <w:pPr>
              <w:rPr>
                <w:lang w:val="en-US" w:eastAsia="en-US"/>
              </w:rPr>
            </w:pPr>
            <w:r w:rsidRPr="00C92396">
              <w:rPr>
                <w:lang w:val="en-US" w:eastAsia="en-US"/>
              </w:rPr>
              <w:t>9</w:t>
            </w:r>
          </w:p>
        </w:tc>
        <w:tc>
          <w:tcPr>
            <w:tcW w:w="3160" w:type="dxa"/>
            <w:tcBorders>
              <w:top w:val="nil"/>
              <w:left w:val="nil"/>
              <w:bottom w:val="single" w:sz="4" w:space="0" w:color="000000"/>
              <w:right w:val="single" w:sz="4" w:space="0" w:color="000000"/>
            </w:tcBorders>
            <w:shd w:val="clear" w:color="auto" w:fill="auto"/>
            <w:vAlign w:val="center"/>
            <w:hideMark/>
          </w:tcPr>
          <w:p w14:paraId="0839A9C7" w14:textId="77777777" w:rsidR="009231FF" w:rsidRPr="00C92396" w:rsidRDefault="009231FF" w:rsidP="00551EE4">
            <w:pPr>
              <w:rPr>
                <w:lang w:val="en-US" w:eastAsia="en-US"/>
              </w:rPr>
            </w:pPr>
            <w:r w:rsidRPr="00C92396">
              <w:rPr>
                <w:lang w:val="en-US" w:eastAsia="en-US"/>
              </w:rPr>
              <w:t>Други самоходни машини</w:t>
            </w:r>
          </w:p>
        </w:tc>
        <w:tc>
          <w:tcPr>
            <w:tcW w:w="1480" w:type="dxa"/>
            <w:tcBorders>
              <w:top w:val="nil"/>
              <w:left w:val="nil"/>
              <w:bottom w:val="single" w:sz="4" w:space="0" w:color="000000"/>
              <w:right w:val="double" w:sz="6" w:space="0" w:color="000000"/>
            </w:tcBorders>
            <w:shd w:val="clear" w:color="auto" w:fill="auto"/>
            <w:noWrap/>
            <w:vAlign w:val="center"/>
          </w:tcPr>
          <w:p w14:paraId="2732E2AE" w14:textId="77777777" w:rsidR="009231FF" w:rsidRPr="00C92396" w:rsidRDefault="009231FF" w:rsidP="00551EE4">
            <w:pPr>
              <w:jc w:val="right"/>
              <w:rPr>
                <w:lang w:eastAsia="en-US"/>
              </w:rPr>
            </w:pPr>
            <w:r w:rsidRPr="00C92396">
              <w:rPr>
                <w:lang w:eastAsia="en-US"/>
              </w:rPr>
              <w:t>34</w:t>
            </w:r>
          </w:p>
        </w:tc>
      </w:tr>
      <w:tr w:rsidR="009231FF" w:rsidRPr="00C92396" w14:paraId="17A9BF7E"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3068A65C" w14:textId="77777777" w:rsidR="009231FF" w:rsidRPr="00C92396" w:rsidRDefault="009231FF" w:rsidP="00551EE4">
            <w:pPr>
              <w:rPr>
                <w:lang w:val="en-US" w:eastAsia="en-US"/>
              </w:rPr>
            </w:pPr>
            <w:r w:rsidRPr="00C92396">
              <w:rPr>
                <w:lang w:val="en-US" w:eastAsia="en-US"/>
              </w:rPr>
              <w:t> </w:t>
            </w:r>
          </w:p>
        </w:tc>
        <w:tc>
          <w:tcPr>
            <w:tcW w:w="3160" w:type="dxa"/>
            <w:tcBorders>
              <w:top w:val="nil"/>
              <w:left w:val="nil"/>
              <w:bottom w:val="single" w:sz="4" w:space="0" w:color="000000"/>
              <w:right w:val="single" w:sz="4" w:space="0" w:color="000000"/>
            </w:tcBorders>
            <w:shd w:val="clear" w:color="auto" w:fill="auto"/>
            <w:vAlign w:val="center"/>
            <w:hideMark/>
          </w:tcPr>
          <w:p w14:paraId="39C2E38D" w14:textId="77777777" w:rsidR="009231FF" w:rsidRPr="00C92396" w:rsidRDefault="009231FF" w:rsidP="00551EE4">
            <w:pPr>
              <w:rPr>
                <w:b/>
                <w:bCs/>
                <w:lang w:val="en-US" w:eastAsia="en-US"/>
              </w:rPr>
            </w:pPr>
            <w:r w:rsidRPr="00C92396">
              <w:rPr>
                <w:b/>
                <w:bCs/>
                <w:lang w:val="en-US" w:eastAsia="en-US"/>
              </w:rPr>
              <w:t>ГРУПА В</w:t>
            </w:r>
          </w:p>
        </w:tc>
        <w:tc>
          <w:tcPr>
            <w:tcW w:w="1480" w:type="dxa"/>
            <w:tcBorders>
              <w:top w:val="nil"/>
              <w:left w:val="nil"/>
              <w:bottom w:val="single" w:sz="4" w:space="0" w:color="000000"/>
              <w:right w:val="double" w:sz="6" w:space="0" w:color="000000"/>
            </w:tcBorders>
            <w:shd w:val="clear" w:color="auto" w:fill="auto"/>
            <w:noWrap/>
            <w:vAlign w:val="center"/>
          </w:tcPr>
          <w:p w14:paraId="04A060AF" w14:textId="77777777" w:rsidR="009231FF" w:rsidRPr="00C92396" w:rsidRDefault="009231FF" w:rsidP="00551EE4">
            <w:pPr>
              <w:jc w:val="right"/>
              <w:rPr>
                <w:lang w:val="en-US" w:eastAsia="en-US"/>
              </w:rPr>
            </w:pPr>
          </w:p>
        </w:tc>
      </w:tr>
      <w:tr w:rsidR="009231FF" w:rsidRPr="00C92396" w14:paraId="73DCAB85"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6623F4CD" w14:textId="77777777" w:rsidR="009231FF" w:rsidRPr="00C92396" w:rsidRDefault="009231FF" w:rsidP="00551EE4">
            <w:pPr>
              <w:rPr>
                <w:lang w:val="en-US" w:eastAsia="en-US"/>
              </w:rPr>
            </w:pPr>
            <w:r w:rsidRPr="00C92396">
              <w:rPr>
                <w:lang w:val="en-US" w:eastAsia="en-US"/>
              </w:rPr>
              <w:t>10</w:t>
            </w:r>
          </w:p>
        </w:tc>
        <w:tc>
          <w:tcPr>
            <w:tcW w:w="3160" w:type="dxa"/>
            <w:tcBorders>
              <w:top w:val="nil"/>
              <w:left w:val="nil"/>
              <w:bottom w:val="single" w:sz="4" w:space="0" w:color="000000"/>
              <w:right w:val="single" w:sz="4" w:space="0" w:color="000000"/>
            </w:tcBorders>
            <w:shd w:val="clear" w:color="auto" w:fill="auto"/>
            <w:vAlign w:val="center"/>
            <w:hideMark/>
          </w:tcPr>
          <w:p w14:paraId="0C7346E0" w14:textId="77777777" w:rsidR="009231FF" w:rsidRPr="00C92396" w:rsidRDefault="009231FF" w:rsidP="00551EE4">
            <w:pPr>
              <w:rPr>
                <w:lang w:val="en-US" w:eastAsia="en-US"/>
              </w:rPr>
            </w:pPr>
            <w:r w:rsidRPr="00C92396">
              <w:rPr>
                <w:lang w:val="en-US" w:eastAsia="en-US"/>
              </w:rPr>
              <w:t>Машини за сеидба и садене</w:t>
            </w:r>
          </w:p>
        </w:tc>
        <w:tc>
          <w:tcPr>
            <w:tcW w:w="1480" w:type="dxa"/>
            <w:tcBorders>
              <w:top w:val="nil"/>
              <w:left w:val="nil"/>
              <w:bottom w:val="single" w:sz="4" w:space="0" w:color="000000"/>
              <w:right w:val="double" w:sz="6" w:space="0" w:color="000000"/>
            </w:tcBorders>
            <w:shd w:val="clear" w:color="auto" w:fill="auto"/>
            <w:noWrap/>
            <w:vAlign w:val="center"/>
          </w:tcPr>
          <w:p w14:paraId="3D72B027" w14:textId="77777777" w:rsidR="009231FF" w:rsidRPr="00C92396" w:rsidRDefault="009231FF" w:rsidP="00551EE4">
            <w:pPr>
              <w:jc w:val="right"/>
              <w:rPr>
                <w:lang w:eastAsia="en-US"/>
              </w:rPr>
            </w:pPr>
            <w:r w:rsidRPr="00C92396">
              <w:rPr>
                <w:lang w:eastAsia="en-US"/>
              </w:rPr>
              <w:t>205</w:t>
            </w:r>
          </w:p>
        </w:tc>
      </w:tr>
      <w:tr w:rsidR="009231FF" w:rsidRPr="00C92396" w14:paraId="25F781F5" w14:textId="77777777" w:rsidTr="00551EE4">
        <w:trPr>
          <w:trHeight w:val="630"/>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73AD07F9" w14:textId="77777777" w:rsidR="009231FF" w:rsidRPr="00C92396" w:rsidRDefault="009231FF" w:rsidP="00551EE4">
            <w:pPr>
              <w:rPr>
                <w:lang w:val="en-US" w:eastAsia="en-US"/>
              </w:rPr>
            </w:pPr>
            <w:r w:rsidRPr="00C92396">
              <w:rPr>
                <w:lang w:val="en-US" w:eastAsia="en-US"/>
              </w:rPr>
              <w:t>11</w:t>
            </w:r>
          </w:p>
        </w:tc>
        <w:tc>
          <w:tcPr>
            <w:tcW w:w="3160" w:type="dxa"/>
            <w:tcBorders>
              <w:top w:val="nil"/>
              <w:left w:val="nil"/>
              <w:bottom w:val="single" w:sz="4" w:space="0" w:color="000000"/>
              <w:right w:val="single" w:sz="4" w:space="0" w:color="000000"/>
            </w:tcBorders>
            <w:shd w:val="clear" w:color="auto" w:fill="auto"/>
            <w:vAlign w:val="center"/>
            <w:hideMark/>
          </w:tcPr>
          <w:p w14:paraId="5017C2A2" w14:textId="77777777" w:rsidR="009231FF" w:rsidRPr="00C92396" w:rsidRDefault="009231FF" w:rsidP="00551EE4">
            <w:pPr>
              <w:rPr>
                <w:lang w:val="en-US" w:eastAsia="en-US"/>
              </w:rPr>
            </w:pPr>
            <w:r w:rsidRPr="00C92396">
              <w:rPr>
                <w:lang w:val="en-US" w:eastAsia="en-US"/>
              </w:rPr>
              <w:t>Машини за торене и растителна защита</w:t>
            </w:r>
          </w:p>
        </w:tc>
        <w:tc>
          <w:tcPr>
            <w:tcW w:w="1480" w:type="dxa"/>
            <w:tcBorders>
              <w:top w:val="nil"/>
              <w:left w:val="nil"/>
              <w:bottom w:val="single" w:sz="4" w:space="0" w:color="000000"/>
              <w:right w:val="double" w:sz="6" w:space="0" w:color="000000"/>
            </w:tcBorders>
            <w:shd w:val="clear" w:color="auto" w:fill="auto"/>
            <w:noWrap/>
            <w:vAlign w:val="center"/>
          </w:tcPr>
          <w:p w14:paraId="3A929F56" w14:textId="77777777" w:rsidR="009231FF" w:rsidRPr="00C92396" w:rsidRDefault="009231FF" w:rsidP="00551EE4">
            <w:pPr>
              <w:jc w:val="right"/>
              <w:rPr>
                <w:lang w:eastAsia="en-US"/>
              </w:rPr>
            </w:pPr>
            <w:r w:rsidRPr="00C92396">
              <w:rPr>
                <w:lang w:eastAsia="en-US"/>
              </w:rPr>
              <w:t>278</w:t>
            </w:r>
          </w:p>
        </w:tc>
      </w:tr>
      <w:tr w:rsidR="009231FF" w:rsidRPr="00C92396" w14:paraId="5EC15B11" w14:textId="77777777" w:rsidTr="00551EE4">
        <w:trPr>
          <w:trHeight w:val="630"/>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23415412" w14:textId="77777777" w:rsidR="009231FF" w:rsidRPr="00C92396" w:rsidRDefault="009231FF" w:rsidP="00551EE4">
            <w:pPr>
              <w:rPr>
                <w:lang w:val="en-US" w:eastAsia="en-US"/>
              </w:rPr>
            </w:pPr>
            <w:r w:rsidRPr="00C92396">
              <w:rPr>
                <w:lang w:val="en-US" w:eastAsia="en-US"/>
              </w:rPr>
              <w:t>12</w:t>
            </w:r>
          </w:p>
        </w:tc>
        <w:tc>
          <w:tcPr>
            <w:tcW w:w="3160" w:type="dxa"/>
            <w:tcBorders>
              <w:top w:val="nil"/>
              <w:left w:val="nil"/>
              <w:bottom w:val="single" w:sz="4" w:space="0" w:color="000000"/>
              <w:right w:val="single" w:sz="4" w:space="0" w:color="000000"/>
            </w:tcBorders>
            <w:shd w:val="clear" w:color="auto" w:fill="auto"/>
            <w:vAlign w:val="center"/>
            <w:hideMark/>
          </w:tcPr>
          <w:p w14:paraId="1C42F5A2" w14:textId="77777777" w:rsidR="009231FF" w:rsidRPr="00C92396" w:rsidRDefault="009231FF" w:rsidP="00551EE4">
            <w:pPr>
              <w:rPr>
                <w:lang w:val="en-US" w:eastAsia="en-US"/>
              </w:rPr>
            </w:pPr>
            <w:r w:rsidRPr="00C92396">
              <w:rPr>
                <w:lang w:val="en-US" w:eastAsia="en-US"/>
              </w:rPr>
              <w:t>Фуражоприбиращи и фуражопреработващи</w:t>
            </w:r>
          </w:p>
        </w:tc>
        <w:tc>
          <w:tcPr>
            <w:tcW w:w="1480" w:type="dxa"/>
            <w:tcBorders>
              <w:top w:val="nil"/>
              <w:left w:val="nil"/>
              <w:bottom w:val="single" w:sz="4" w:space="0" w:color="000000"/>
              <w:right w:val="double" w:sz="6" w:space="0" w:color="000000"/>
            </w:tcBorders>
            <w:shd w:val="clear" w:color="auto" w:fill="auto"/>
            <w:noWrap/>
            <w:vAlign w:val="center"/>
          </w:tcPr>
          <w:p w14:paraId="4FD5F914" w14:textId="77777777" w:rsidR="009231FF" w:rsidRPr="00C92396" w:rsidRDefault="009231FF" w:rsidP="00551EE4">
            <w:pPr>
              <w:jc w:val="right"/>
              <w:rPr>
                <w:lang w:eastAsia="en-US"/>
              </w:rPr>
            </w:pPr>
            <w:r w:rsidRPr="00C92396">
              <w:rPr>
                <w:lang w:eastAsia="en-US"/>
              </w:rPr>
              <w:t>473</w:t>
            </w:r>
          </w:p>
        </w:tc>
      </w:tr>
      <w:tr w:rsidR="009231FF" w:rsidRPr="00C92396" w14:paraId="16237A94"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3ACF7D1C" w14:textId="77777777" w:rsidR="009231FF" w:rsidRPr="00C92396" w:rsidRDefault="009231FF" w:rsidP="00551EE4">
            <w:pPr>
              <w:rPr>
                <w:lang w:val="en-US" w:eastAsia="en-US"/>
              </w:rPr>
            </w:pPr>
            <w:r w:rsidRPr="00C92396">
              <w:rPr>
                <w:lang w:val="en-US" w:eastAsia="en-US"/>
              </w:rPr>
              <w:t>13</w:t>
            </w:r>
          </w:p>
        </w:tc>
        <w:tc>
          <w:tcPr>
            <w:tcW w:w="3160" w:type="dxa"/>
            <w:tcBorders>
              <w:top w:val="nil"/>
              <w:left w:val="nil"/>
              <w:bottom w:val="single" w:sz="4" w:space="0" w:color="000000"/>
              <w:right w:val="single" w:sz="4" w:space="0" w:color="000000"/>
            </w:tcBorders>
            <w:shd w:val="clear" w:color="auto" w:fill="auto"/>
            <w:vAlign w:val="center"/>
            <w:hideMark/>
          </w:tcPr>
          <w:p w14:paraId="44FF5E28" w14:textId="77777777" w:rsidR="009231FF" w:rsidRPr="00C92396" w:rsidRDefault="009231FF" w:rsidP="00551EE4">
            <w:pPr>
              <w:rPr>
                <w:lang w:val="en-US" w:eastAsia="en-US"/>
              </w:rPr>
            </w:pPr>
            <w:r w:rsidRPr="00C92396">
              <w:rPr>
                <w:lang w:val="en-US" w:eastAsia="en-US"/>
              </w:rPr>
              <w:t>Почвообработващи</w:t>
            </w:r>
          </w:p>
        </w:tc>
        <w:tc>
          <w:tcPr>
            <w:tcW w:w="1480" w:type="dxa"/>
            <w:tcBorders>
              <w:top w:val="nil"/>
              <w:left w:val="nil"/>
              <w:bottom w:val="single" w:sz="4" w:space="0" w:color="000000"/>
              <w:right w:val="double" w:sz="6" w:space="0" w:color="000000"/>
            </w:tcBorders>
            <w:shd w:val="clear" w:color="auto" w:fill="auto"/>
            <w:noWrap/>
            <w:vAlign w:val="center"/>
          </w:tcPr>
          <w:p w14:paraId="13CC0D36" w14:textId="77777777" w:rsidR="009231FF" w:rsidRPr="00C92396" w:rsidRDefault="009231FF" w:rsidP="00551EE4">
            <w:pPr>
              <w:jc w:val="right"/>
              <w:rPr>
                <w:lang w:eastAsia="en-US"/>
              </w:rPr>
            </w:pPr>
            <w:r w:rsidRPr="00C92396">
              <w:rPr>
                <w:lang w:eastAsia="en-US"/>
              </w:rPr>
              <w:t>781</w:t>
            </w:r>
          </w:p>
        </w:tc>
      </w:tr>
      <w:tr w:rsidR="009231FF" w:rsidRPr="00C92396" w14:paraId="02ADF66F"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6A224ED0" w14:textId="77777777" w:rsidR="009231FF" w:rsidRPr="00C92396" w:rsidRDefault="009231FF" w:rsidP="00551EE4">
            <w:pPr>
              <w:rPr>
                <w:lang w:val="en-US" w:eastAsia="en-US"/>
              </w:rPr>
            </w:pPr>
            <w:r w:rsidRPr="00C92396">
              <w:rPr>
                <w:lang w:val="en-US" w:eastAsia="en-US"/>
              </w:rPr>
              <w:t>14</w:t>
            </w:r>
          </w:p>
        </w:tc>
        <w:tc>
          <w:tcPr>
            <w:tcW w:w="3160" w:type="dxa"/>
            <w:tcBorders>
              <w:top w:val="nil"/>
              <w:left w:val="nil"/>
              <w:bottom w:val="single" w:sz="4" w:space="0" w:color="000000"/>
              <w:right w:val="single" w:sz="4" w:space="0" w:color="000000"/>
            </w:tcBorders>
            <w:shd w:val="clear" w:color="auto" w:fill="auto"/>
            <w:vAlign w:val="center"/>
            <w:hideMark/>
          </w:tcPr>
          <w:p w14:paraId="4136739B" w14:textId="77777777" w:rsidR="009231FF" w:rsidRPr="00C92396" w:rsidRDefault="009231FF" w:rsidP="00551EE4">
            <w:pPr>
              <w:rPr>
                <w:lang w:val="en-US" w:eastAsia="en-US"/>
              </w:rPr>
            </w:pPr>
            <w:r w:rsidRPr="00C92396">
              <w:rPr>
                <w:lang w:val="en-US" w:eastAsia="en-US"/>
              </w:rPr>
              <w:t>Сушилни и други</w:t>
            </w:r>
          </w:p>
        </w:tc>
        <w:tc>
          <w:tcPr>
            <w:tcW w:w="1480" w:type="dxa"/>
            <w:tcBorders>
              <w:top w:val="nil"/>
              <w:left w:val="nil"/>
              <w:bottom w:val="single" w:sz="4" w:space="0" w:color="000000"/>
              <w:right w:val="double" w:sz="6" w:space="0" w:color="000000"/>
            </w:tcBorders>
            <w:shd w:val="clear" w:color="auto" w:fill="auto"/>
            <w:noWrap/>
            <w:vAlign w:val="center"/>
          </w:tcPr>
          <w:p w14:paraId="60FDC651" w14:textId="77777777" w:rsidR="009231FF" w:rsidRPr="00C92396" w:rsidRDefault="009231FF" w:rsidP="00551EE4">
            <w:pPr>
              <w:jc w:val="right"/>
              <w:rPr>
                <w:lang w:eastAsia="en-US"/>
              </w:rPr>
            </w:pPr>
            <w:r w:rsidRPr="00C92396">
              <w:rPr>
                <w:lang w:eastAsia="en-US"/>
              </w:rPr>
              <w:t>3</w:t>
            </w:r>
          </w:p>
        </w:tc>
      </w:tr>
      <w:tr w:rsidR="009231FF" w:rsidRPr="00C92396" w14:paraId="13898F7E"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66D3AE1A" w14:textId="77777777" w:rsidR="009231FF" w:rsidRPr="00C92396" w:rsidRDefault="009231FF" w:rsidP="00551EE4">
            <w:pPr>
              <w:rPr>
                <w:lang w:val="en-US" w:eastAsia="en-US"/>
              </w:rPr>
            </w:pPr>
            <w:r w:rsidRPr="00C92396">
              <w:rPr>
                <w:lang w:val="en-US" w:eastAsia="en-US"/>
              </w:rPr>
              <w:t>15</w:t>
            </w:r>
          </w:p>
        </w:tc>
        <w:tc>
          <w:tcPr>
            <w:tcW w:w="3160" w:type="dxa"/>
            <w:tcBorders>
              <w:top w:val="nil"/>
              <w:left w:val="nil"/>
              <w:bottom w:val="single" w:sz="4" w:space="0" w:color="000000"/>
              <w:right w:val="single" w:sz="4" w:space="0" w:color="000000"/>
            </w:tcBorders>
            <w:shd w:val="clear" w:color="auto" w:fill="auto"/>
            <w:vAlign w:val="center"/>
            <w:hideMark/>
          </w:tcPr>
          <w:p w14:paraId="61CB1AF9" w14:textId="77777777" w:rsidR="009231FF" w:rsidRPr="00C92396" w:rsidRDefault="009231FF" w:rsidP="00551EE4">
            <w:pPr>
              <w:rPr>
                <w:lang w:val="en-US" w:eastAsia="en-US"/>
              </w:rPr>
            </w:pPr>
            <w:r w:rsidRPr="00C92396">
              <w:rPr>
                <w:lang w:val="en-US" w:eastAsia="en-US"/>
              </w:rPr>
              <w:t>Зърно и семепочистващи</w:t>
            </w:r>
          </w:p>
        </w:tc>
        <w:tc>
          <w:tcPr>
            <w:tcW w:w="1480" w:type="dxa"/>
            <w:tcBorders>
              <w:top w:val="nil"/>
              <w:left w:val="nil"/>
              <w:bottom w:val="single" w:sz="4" w:space="0" w:color="000000"/>
              <w:right w:val="double" w:sz="6" w:space="0" w:color="000000"/>
            </w:tcBorders>
            <w:shd w:val="clear" w:color="auto" w:fill="auto"/>
            <w:noWrap/>
            <w:vAlign w:val="center"/>
          </w:tcPr>
          <w:p w14:paraId="47D6B925" w14:textId="77777777" w:rsidR="009231FF" w:rsidRPr="00C92396" w:rsidRDefault="009231FF" w:rsidP="00551EE4">
            <w:pPr>
              <w:jc w:val="right"/>
              <w:rPr>
                <w:lang w:eastAsia="en-US"/>
              </w:rPr>
            </w:pPr>
            <w:r w:rsidRPr="00C92396">
              <w:rPr>
                <w:lang w:eastAsia="en-US"/>
              </w:rPr>
              <w:t>5</w:t>
            </w:r>
          </w:p>
        </w:tc>
      </w:tr>
      <w:tr w:rsidR="009231FF" w:rsidRPr="00C92396" w14:paraId="63451658" w14:textId="77777777" w:rsidTr="00551EE4">
        <w:trPr>
          <w:trHeight w:val="315"/>
          <w:jc w:val="center"/>
        </w:trPr>
        <w:tc>
          <w:tcPr>
            <w:tcW w:w="500" w:type="dxa"/>
            <w:tcBorders>
              <w:top w:val="nil"/>
              <w:left w:val="double" w:sz="6" w:space="0" w:color="000000"/>
              <w:bottom w:val="single" w:sz="4" w:space="0" w:color="000000"/>
              <w:right w:val="single" w:sz="4" w:space="0" w:color="000000"/>
            </w:tcBorders>
            <w:shd w:val="clear" w:color="auto" w:fill="auto"/>
            <w:noWrap/>
            <w:vAlign w:val="center"/>
            <w:hideMark/>
          </w:tcPr>
          <w:p w14:paraId="1F52A074" w14:textId="77777777" w:rsidR="009231FF" w:rsidRPr="00C92396" w:rsidRDefault="009231FF" w:rsidP="00551EE4">
            <w:pPr>
              <w:rPr>
                <w:lang w:val="en-US" w:eastAsia="en-US"/>
              </w:rPr>
            </w:pPr>
            <w:r w:rsidRPr="00C92396">
              <w:rPr>
                <w:lang w:val="en-US" w:eastAsia="en-US"/>
              </w:rPr>
              <w:t>16</w:t>
            </w:r>
          </w:p>
        </w:tc>
        <w:tc>
          <w:tcPr>
            <w:tcW w:w="3160" w:type="dxa"/>
            <w:tcBorders>
              <w:top w:val="nil"/>
              <w:left w:val="nil"/>
              <w:bottom w:val="single" w:sz="4" w:space="0" w:color="000000"/>
              <w:right w:val="single" w:sz="4" w:space="0" w:color="000000"/>
            </w:tcBorders>
            <w:shd w:val="clear" w:color="auto" w:fill="auto"/>
            <w:vAlign w:val="center"/>
            <w:hideMark/>
          </w:tcPr>
          <w:p w14:paraId="3FE24726" w14:textId="77777777" w:rsidR="009231FF" w:rsidRPr="00C92396" w:rsidRDefault="009231FF" w:rsidP="00551EE4">
            <w:pPr>
              <w:rPr>
                <w:lang w:val="en-US" w:eastAsia="en-US"/>
              </w:rPr>
            </w:pPr>
            <w:r w:rsidRPr="00C92396">
              <w:rPr>
                <w:lang w:val="en-US" w:eastAsia="en-US"/>
              </w:rPr>
              <w:t>Машини за поливане</w:t>
            </w:r>
          </w:p>
        </w:tc>
        <w:tc>
          <w:tcPr>
            <w:tcW w:w="1480" w:type="dxa"/>
            <w:tcBorders>
              <w:top w:val="nil"/>
              <w:left w:val="nil"/>
              <w:bottom w:val="single" w:sz="4" w:space="0" w:color="000000"/>
              <w:right w:val="double" w:sz="6" w:space="0" w:color="000000"/>
            </w:tcBorders>
            <w:shd w:val="clear" w:color="auto" w:fill="auto"/>
            <w:noWrap/>
            <w:vAlign w:val="center"/>
          </w:tcPr>
          <w:p w14:paraId="66D061CE" w14:textId="77777777" w:rsidR="009231FF" w:rsidRPr="00C92396" w:rsidRDefault="009231FF" w:rsidP="00551EE4">
            <w:pPr>
              <w:jc w:val="right"/>
              <w:rPr>
                <w:lang w:eastAsia="en-US"/>
              </w:rPr>
            </w:pPr>
            <w:r w:rsidRPr="00C92396">
              <w:rPr>
                <w:lang w:eastAsia="en-US"/>
              </w:rPr>
              <w:t>69</w:t>
            </w:r>
          </w:p>
        </w:tc>
      </w:tr>
      <w:tr w:rsidR="009231FF" w:rsidRPr="00C92396" w14:paraId="788B28B0" w14:textId="77777777" w:rsidTr="00551EE4">
        <w:trPr>
          <w:trHeight w:val="330"/>
          <w:jc w:val="center"/>
        </w:trPr>
        <w:tc>
          <w:tcPr>
            <w:tcW w:w="500" w:type="dxa"/>
            <w:tcBorders>
              <w:top w:val="nil"/>
              <w:left w:val="double" w:sz="6" w:space="0" w:color="000000"/>
              <w:bottom w:val="double" w:sz="6" w:space="0" w:color="000000"/>
              <w:right w:val="single" w:sz="4" w:space="0" w:color="000000"/>
            </w:tcBorders>
            <w:shd w:val="clear" w:color="auto" w:fill="auto"/>
            <w:noWrap/>
            <w:vAlign w:val="center"/>
            <w:hideMark/>
          </w:tcPr>
          <w:p w14:paraId="6C770722" w14:textId="77777777" w:rsidR="009231FF" w:rsidRPr="00C92396" w:rsidRDefault="009231FF" w:rsidP="00551EE4">
            <w:pPr>
              <w:rPr>
                <w:lang w:val="en-US" w:eastAsia="en-US"/>
              </w:rPr>
            </w:pPr>
            <w:r w:rsidRPr="00C92396">
              <w:rPr>
                <w:lang w:val="en-US" w:eastAsia="en-US"/>
              </w:rPr>
              <w:t>17</w:t>
            </w:r>
          </w:p>
        </w:tc>
        <w:tc>
          <w:tcPr>
            <w:tcW w:w="3160" w:type="dxa"/>
            <w:tcBorders>
              <w:top w:val="nil"/>
              <w:left w:val="nil"/>
              <w:bottom w:val="double" w:sz="6" w:space="0" w:color="000000"/>
              <w:right w:val="single" w:sz="4" w:space="0" w:color="000000"/>
            </w:tcBorders>
            <w:shd w:val="clear" w:color="auto" w:fill="auto"/>
            <w:vAlign w:val="center"/>
            <w:hideMark/>
          </w:tcPr>
          <w:p w14:paraId="2D598309" w14:textId="77777777" w:rsidR="009231FF" w:rsidRPr="00C92396" w:rsidRDefault="009231FF" w:rsidP="00551EE4">
            <w:pPr>
              <w:rPr>
                <w:lang w:val="en-US" w:eastAsia="en-US"/>
              </w:rPr>
            </w:pPr>
            <w:r w:rsidRPr="00C92396">
              <w:rPr>
                <w:lang w:val="en-US" w:eastAsia="en-US"/>
              </w:rPr>
              <w:t>Горска техника</w:t>
            </w:r>
          </w:p>
        </w:tc>
        <w:tc>
          <w:tcPr>
            <w:tcW w:w="1480" w:type="dxa"/>
            <w:tcBorders>
              <w:top w:val="nil"/>
              <w:left w:val="nil"/>
              <w:bottom w:val="double" w:sz="6" w:space="0" w:color="000000"/>
              <w:right w:val="double" w:sz="6" w:space="0" w:color="000000"/>
            </w:tcBorders>
            <w:shd w:val="clear" w:color="auto" w:fill="auto"/>
            <w:noWrap/>
            <w:vAlign w:val="center"/>
          </w:tcPr>
          <w:p w14:paraId="5E04C875" w14:textId="77777777" w:rsidR="009231FF" w:rsidRPr="00C92396" w:rsidRDefault="009231FF" w:rsidP="00551EE4">
            <w:pPr>
              <w:jc w:val="right"/>
              <w:rPr>
                <w:lang w:eastAsia="en-US"/>
              </w:rPr>
            </w:pPr>
            <w:r w:rsidRPr="00C92396">
              <w:rPr>
                <w:lang w:eastAsia="en-US"/>
              </w:rPr>
              <w:t>187</w:t>
            </w:r>
          </w:p>
        </w:tc>
      </w:tr>
    </w:tbl>
    <w:p w14:paraId="4F19D8C6" w14:textId="04723D1E" w:rsidR="009620BB" w:rsidRPr="00C92396" w:rsidRDefault="009620BB" w:rsidP="007C207F">
      <w:pPr>
        <w:tabs>
          <w:tab w:val="left" w:pos="10206"/>
        </w:tabs>
        <w:spacing w:before="100" w:beforeAutospacing="1" w:after="100" w:afterAutospacing="1" w:line="276" w:lineRule="auto"/>
        <w:ind w:right="38" w:firstLine="708"/>
        <w:jc w:val="both"/>
        <w:rPr>
          <w:color w:val="FF0000"/>
          <w:lang w:val="ru-RU"/>
        </w:rPr>
      </w:pPr>
      <w:r w:rsidRPr="00C92396">
        <w:rPr>
          <w:color w:val="022113"/>
        </w:rPr>
        <w:t xml:space="preserve">Правоспособността и квалификацията на трактористите и комбайнерите също пряко влияе  върху безопасната работа и транспорт на земеделска и горска техника. През изминалата година има издадени </w:t>
      </w:r>
      <w:r w:rsidRPr="001A07C9">
        <w:rPr>
          <w:color w:val="022113"/>
        </w:rPr>
        <w:t>2</w:t>
      </w:r>
      <w:r w:rsidR="009231FF" w:rsidRPr="001A07C9">
        <w:rPr>
          <w:color w:val="022113"/>
        </w:rPr>
        <w:t>26</w:t>
      </w:r>
      <w:r w:rsidRPr="00C92396">
        <w:rPr>
          <w:color w:val="022113"/>
        </w:rPr>
        <w:t xml:space="preserve"> броя свидетелства за правоспособност за работа със земеделска и горска техника. Постигнато бе бързо административно обслужване на гражданите при регистрация на земеделската им техника. През периода си взаимодействахме  с органите на НАП, Частни съдебни изпълнители, Съд с обмен на данни за притежатели на земеделска техника. През изтеклият период пътни инциденти с участието на земеделска и горска техника довели до трагичен край на участващите в инциденти не е имало. </w:t>
      </w:r>
    </w:p>
    <w:p w14:paraId="2D9E0EC7" w14:textId="77777777" w:rsidR="009620BB" w:rsidRPr="00C92396" w:rsidRDefault="009620BB" w:rsidP="007C207F">
      <w:pPr>
        <w:spacing w:line="276" w:lineRule="auto"/>
        <w:jc w:val="both"/>
      </w:pPr>
    </w:p>
    <w:p w14:paraId="23A9C2E2" w14:textId="77777777" w:rsidR="009620BB" w:rsidRPr="00C92396" w:rsidRDefault="009620BB" w:rsidP="007C207F">
      <w:pPr>
        <w:spacing w:line="276" w:lineRule="auto"/>
        <w:ind w:firstLine="708"/>
        <w:jc w:val="both"/>
        <w:rPr>
          <w:b/>
          <w:bCs/>
          <w:i/>
          <w:iCs/>
          <w:caps/>
          <w:sz w:val="28"/>
          <w:szCs w:val="28"/>
        </w:rPr>
      </w:pPr>
      <w:r w:rsidRPr="00C92396">
        <w:rPr>
          <w:b/>
          <w:bCs/>
          <w:i/>
          <w:iCs/>
          <w:caps/>
          <w:sz w:val="28"/>
          <w:szCs w:val="28"/>
        </w:rPr>
        <w:t>2.3. Аграрно развитие</w:t>
      </w:r>
    </w:p>
    <w:p w14:paraId="42A622BB" w14:textId="77777777" w:rsidR="009620BB" w:rsidRPr="00C92396" w:rsidRDefault="009620BB" w:rsidP="007C207F">
      <w:pPr>
        <w:spacing w:line="276" w:lineRule="auto"/>
        <w:jc w:val="both"/>
        <w:rPr>
          <w:b/>
          <w:bCs/>
        </w:rPr>
      </w:pPr>
    </w:p>
    <w:p w14:paraId="7A8F3679" w14:textId="77777777" w:rsidR="009620BB" w:rsidRPr="00C92396" w:rsidRDefault="009620BB" w:rsidP="007C207F">
      <w:pPr>
        <w:spacing w:line="276" w:lineRule="auto"/>
        <w:ind w:firstLine="708"/>
        <w:jc w:val="both"/>
        <w:rPr>
          <w:b/>
          <w:bCs/>
          <w:u w:val="single"/>
        </w:rPr>
      </w:pPr>
      <w:r w:rsidRPr="00C92396">
        <w:rPr>
          <w:b/>
          <w:bCs/>
          <w:u w:val="single"/>
        </w:rPr>
        <w:t>2.3.1. Поддържане регистри по чл. 15 ал. 2 от Закон за животновъдството и чл. 8 от Закона за пчеларството</w:t>
      </w:r>
    </w:p>
    <w:p w14:paraId="6329B84A" w14:textId="77777777" w:rsidR="009620BB" w:rsidRPr="00C92396" w:rsidRDefault="009620BB" w:rsidP="007C207F">
      <w:pPr>
        <w:spacing w:line="276" w:lineRule="auto"/>
        <w:jc w:val="both"/>
        <w:rPr>
          <w:u w:val="single"/>
        </w:rPr>
      </w:pPr>
    </w:p>
    <w:p w14:paraId="35B6F3CA" w14:textId="77777777" w:rsidR="00C174D3" w:rsidRPr="00C92396" w:rsidRDefault="00C174D3" w:rsidP="00C174D3">
      <w:pPr>
        <w:jc w:val="both"/>
        <w:rPr>
          <w:u w:val="single"/>
        </w:rPr>
      </w:pPr>
    </w:p>
    <w:p w14:paraId="46B36985" w14:textId="77777777" w:rsidR="00C174D3" w:rsidRPr="00C92396" w:rsidRDefault="00C174D3" w:rsidP="00C174D3">
      <w:pPr>
        <w:spacing w:line="276" w:lineRule="auto"/>
        <w:ind w:firstLine="708"/>
        <w:jc w:val="both"/>
      </w:pPr>
      <w:r w:rsidRPr="00C92396">
        <w:lastRenderedPageBreak/>
        <w:t xml:space="preserve">В ОД ”Земеделие” Сливен се водят </w:t>
      </w:r>
      <w:r w:rsidRPr="00C92396">
        <w:rPr>
          <w:b/>
          <w:bCs/>
        </w:rPr>
        <w:t>2 вида регистри</w:t>
      </w:r>
      <w:r w:rsidRPr="00C92396">
        <w:t xml:space="preserve"> за развъдните ферми и стопанства съгласно изискванията на Закона по животновъдството, в които има регистрирани през 2023 г. общо </w:t>
      </w:r>
      <w:r w:rsidRPr="00C92396">
        <w:rPr>
          <w:b/>
          <w:bCs/>
        </w:rPr>
        <w:t>3 броя ферми</w:t>
      </w:r>
      <w:r w:rsidRPr="00C92396">
        <w:t xml:space="preserve"> както следва:</w:t>
      </w:r>
    </w:p>
    <w:p w14:paraId="6BE3E4B0" w14:textId="77777777" w:rsidR="00C174D3" w:rsidRPr="00C92396" w:rsidRDefault="00C174D3" w:rsidP="00C174D3">
      <w:pPr>
        <w:spacing w:line="276" w:lineRule="auto"/>
        <w:ind w:firstLine="360"/>
        <w:jc w:val="both"/>
      </w:pPr>
    </w:p>
    <w:p w14:paraId="20C917D2" w14:textId="31702431" w:rsidR="00C174D3" w:rsidRPr="00C92396" w:rsidRDefault="00C174D3" w:rsidP="00C174D3">
      <w:pPr>
        <w:numPr>
          <w:ilvl w:val="0"/>
          <w:numId w:val="1"/>
        </w:numPr>
        <w:spacing w:line="276" w:lineRule="auto"/>
        <w:jc w:val="both"/>
        <w:rPr>
          <w:b/>
          <w:bCs/>
        </w:rPr>
      </w:pPr>
      <w:r w:rsidRPr="00C92396">
        <w:rPr>
          <w:b/>
          <w:bCs/>
        </w:rPr>
        <w:t>Регистър на развъдните ферми и стопанства</w:t>
      </w:r>
      <w:r w:rsidRPr="00C92396">
        <w:t xml:space="preserve">, произвеждащи чистопороден и хибриден материал от птици – </w:t>
      </w:r>
      <w:r w:rsidRPr="00C92396">
        <w:rPr>
          <w:b/>
          <w:bCs/>
        </w:rPr>
        <w:t xml:space="preserve">1 </w:t>
      </w:r>
      <w:r w:rsidR="004B29AE" w:rsidRPr="00C92396">
        <w:rPr>
          <w:b/>
          <w:bCs/>
        </w:rPr>
        <w:t>бр.</w:t>
      </w:r>
      <w:r w:rsidRPr="00C92396">
        <w:t xml:space="preserve"> регистрирана</w:t>
      </w:r>
      <w:r w:rsidR="004B29AE" w:rsidRPr="00C92396">
        <w:t xml:space="preserve"> люпилня</w:t>
      </w:r>
      <w:r w:rsidRPr="00C92396">
        <w:t>.</w:t>
      </w:r>
    </w:p>
    <w:p w14:paraId="5DA38BB5" w14:textId="5EC2F494" w:rsidR="00C174D3" w:rsidRPr="00C92396" w:rsidRDefault="00C174D3" w:rsidP="00C174D3">
      <w:pPr>
        <w:numPr>
          <w:ilvl w:val="0"/>
          <w:numId w:val="1"/>
        </w:numPr>
        <w:spacing w:line="276" w:lineRule="auto"/>
        <w:jc w:val="both"/>
        <w:rPr>
          <w:b/>
          <w:bCs/>
          <w:u w:val="single"/>
        </w:rPr>
      </w:pPr>
      <w:r w:rsidRPr="00C92396">
        <w:rPr>
          <w:b/>
          <w:bCs/>
        </w:rPr>
        <w:t>Регистър на пчелините за производство</w:t>
      </w:r>
      <w:r w:rsidRPr="00C92396">
        <w:t xml:space="preserve"> на елитни и племенни пчелни майки и рояци по чл. 19 ал. 2 от Закона за пчеларството – </w:t>
      </w:r>
      <w:r w:rsidRPr="00C92396">
        <w:rPr>
          <w:b/>
          <w:bCs/>
        </w:rPr>
        <w:t>3 бр.</w:t>
      </w:r>
      <w:r w:rsidRPr="00C92396">
        <w:t xml:space="preserve"> производители са регистрирани. </w:t>
      </w:r>
    </w:p>
    <w:p w14:paraId="34317B5B" w14:textId="77777777" w:rsidR="009620BB" w:rsidRPr="00C92396" w:rsidRDefault="009620BB" w:rsidP="007C207F">
      <w:pPr>
        <w:spacing w:line="276" w:lineRule="auto"/>
        <w:jc w:val="both"/>
        <w:rPr>
          <w:b/>
          <w:bCs/>
          <w:u w:val="single"/>
        </w:rPr>
      </w:pPr>
    </w:p>
    <w:p w14:paraId="2915B148" w14:textId="77777777" w:rsidR="009620BB" w:rsidRPr="00C92396" w:rsidRDefault="009620BB" w:rsidP="007C207F">
      <w:pPr>
        <w:spacing w:line="276" w:lineRule="auto"/>
        <w:jc w:val="center"/>
        <w:rPr>
          <w:b/>
          <w:bCs/>
          <w:i/>
          <w:iCs/>
          <w:caps/>
          <w:sz w:val="28"/>
          <w:szCs w:val="28"/>
        </w:rPr>
      </w:pPr>
    </w:p>
    <w:p w14:paraId="4DA14634" w14:textId="77777777" w:rsidR="00D924B1" w:rsidRPr="00C92396" w:rsidRDefault="00D924B1" w:rsidP="00D924B1">
      <w:pPr>
        <w:spacing w:line="276" w:lineRule="auto"/>
        <w:ind w:firstLine="540"/>
        <w:rPr>
          <w:b/>
          <w:bCs/>
          <w:i/>
          <w:iCs/>
          <w:caps/>
        </w:rPr>
      </w:pPr>
      <w:r w:rsidRPr="00C92396">
        <w:rPr>
          <w:b/>
          <w:bCs/>
          <w:i/>
          <w:iCs/>
          <w:caps/>
        </w:rPr>
        <w:t>2</w:t>
      </w:r>
      <w:r w:rsidRPr="00C92396">
        <w:rPr>
          <w:b/>
          <w:bCs/>
          <w:i/>
          <w:iCs/>
          <w:caps/>
          <w:lang w:val="ru-RU"/>
        </w:rPr>
        <w:t>.</w:t>
      </w:r>
      <w:r w:rsidRPr="00C92396">
        <w:rPr>
          <w:b/>
          <w:bCs/>
          <w:i/>
          <w:iCs/>
          <w:caps/>
        </w:rPr>
        <w:t>3.2. Дейности на комисиите към ОДЗ- сливен:</w:t>
      </w:r>
    </w:p>
    <w:p w14:paraId="3F0F0B2A" w14:textId="77777777" w:rsidR="00D924B1" w:rsidRPr="00C92396" w:rsidRDefault="00D924B1" w:rsidP="00D924B1">
      <w:pPr>
        <w:spacing w:line="276" w:lineRule="auto"/>
        <w:jc w:val="center"/>
        <w:rPr>
          <w:b/>
          <w:bCs/>
          <w:i/>
          <w:iCs/>
          <w:caps/>
          <w:sz w:val="28"/>
          <w:szCs w:val="28"/>
        </w:rPr>
      </w:pPr>
    </w:p>
    <w:p w14:paraId="3F2C0EAB" w14:textId="77777777" w:rsidR="00D924B1" w:rsidRPr="00C92396" w:rsidRDefault="00D924B1" w:rsidP="00D924B1">
      <w:pPr>
        <w:spacing w:line="276" w:lineRule="auto"/>
        <w:jc w:val="center"/>
        <w:rPr>
          <w:b/>
          <w:bCs/>
          <w:i/>
          <w:iCs/>
          <w:caps/>
          <w:sz w:val="28"/>
          <w:szCs w:val="28"/>
        </w:rPr>
      </w:pPr>
    </w:p>
    <w:p w14:paraId="183B89BE" w14:textId="77777777" w:rsidR="00D924B1" w:rsidRPr="00C92396" w:rsidRDefault="00D924B1" w:rsidP="00D924B1">
      <w:pPr>
        <w:spacing w:line="276" w:lineRule="auto"/>
        <w:ind w:firstLine="708"/>
        <w:jc w:val="both"/>
        <w:rPr>
          <w:b/>
          <w:bCs/>
        </w:rPr>
      </w:pPr>
      <w:r w:rsidRPr="00C92396">
        <w:rPr>
          <w:b/>
          <w:bCs/>
        </w:rPr>
        <w:t>Комисия по чл. 17, ал. 1 т.1 от ЗОЗЗ за промяна предназначението на земеделски земи.</w:t>
      </w:r>
    </w:p>
    <w:p w14:paraId="3F200CC6" w14:textId="2D767CD5" w:rsidR="00D924B1" w:rsidRPr="00C92396" w:rsidRDefault="00D924B1" w:rsidP="00D924B1">
      <w:pPr>
        <w:spacing w:line="276" w:lineRule="auto"/>
        <w:ind w:firstLine="708"/>
        <w:jc w:val="both"/>
      </w:pPr>
      <w:r w:rsidRPr="00C92396">
        <w:t xml:space="preserve">През отчетния период са проведени </w:t>
      </w:r>
      <w:r w:rsidRPr="001A07C9">
        <w:rPr>
          <w:b/>
        </w:rPr>
        <w:t xml:space="preserve">8 </w:t>
      </w:r>
      <w:r w:rsidRPr="00C92396">
        <w:rPr>
          <w:b/>
          <w:bCs/>
        </w:rPr>
        <w:t>/осем/</w:t>
      </w:r>
      <w:r w:rsidRPr="00C92396">
        <w:t xml:space="preserve"> заседания на Комисия по чл. 17, ал.1, т.1 от ЗОЗЗ,   като по разгледаните преписки са постановени следните решения:</w:t>
      </w:r>
    </w:p>
    <w:p w14:paraId="4B96DE19" w14:textId="359FCD79" w:rsidR="00D924B1" w:rsidRPr="00C92396" w:rsidRDefault="00D924B1" w:rsidP="00D924B1">
      <w:pPr>
        <w:numPr>
          <w:ilvl w:val="0"/>
          <w:numId w:val="39"/>
        </w:numPr>
        <w:spacing w:line="276" w:lineRule="auto"/>
        <w:jc w:val="both"/>
      </w:pPr>
      <w:r w:rsidRPr="00C92396">
        <w:t xml:space="preserve">Отложени – </w:t>
      </w:r>
      <w:r w:rsidRPr="00C92396">
        <w:rPr>
          <w:b/>
          <w:bCs/>
        </w:rPr>
        <w:t>0 бр</w:t>
      </w:r>
      <w:r w:rsidRPr="00C92396">
        <w:t>.</w:t>
      </w:r>
    </w:p>
    <w:p w14:paraId="75D33A92" w14:textId="4E9A697B" w:rsidR="00D924B1" w:rsidRPr="00C92396" w:rsidRDefault="00D924B1" w:rsidP="00D924B1">
      <w:pPr>
        <w:numPr>
          <w:ilvl w:val="0"/>
          <w:numId w:val="39"/>
        </w:numPr>
        <w:spacing w:line="276" w:lineRule="auto"/>
        <w:jc w:val="both"/>
        <w:rPr>
          <w:b/>
          <w:bCs/>
        </w:rPr>
      </w:pPr>
      <w:r w:rsidRPr="00C92396">
        <w:t xml:space="preserve">разрешение за временно ползване – </w:t>
      </w:r>
      <w:r w:rsidRPr="00C92396">
        <w:rPr>
          <w:b/>
          <w:bCs/>
        </w:rPr>
        <w:t>1 бр.</w:t>
      </w:r>
    </w:p>
    <w:p w14:paraId="437AFCE8" w14:textId="77777777" w:rsidR="00D924B1" w:rsidRPr="00C92396" w:rsidRDefault="00D924B1" w:rsidP="00D924B1">
      <w:pPr>
        <w:numPr>
          <w:ilvl w:val="0"/>
          <w:numId w:val="39"/>
        </w:numPr>
        <w:spacing w:line="276" w:lineRule="auto"/>
        <w:jc w:val="both"/>
      </w:pPr>
      <w:r w:rsidRPr="00C92396">
        <w:t xml:space="preserve">утвърдени площадки за проектиране - </w:t>
      </w:r>
      <w:r w:rsidRPr="00C92396">
        <w:rPr>
          <w:b/>
          <w:bCs/>
        </w:rPr>
        <w:t>4 бр.</w:t>
      </w:r>
    </w:p>
    <w:p w14:paraId="60453283" w14:textId="77777777" w:rsidR="00D924B1" w:rsidRPr="00C92396" w:rsidRDefault="00D924B1" w:rsidP="00D924B1">
      <w:pPr>
        <w:numPr>
          <w:ilvl w:val="0"/>
          <w:numId w:val="39"/>
        </w:numPr>
        <w:spacing w:line="276" w:lineRule="auto"/>
        <w:jc w:val="both"/>
      </w:pPr>
      <w:r w:rsidRPr="00C92396">
        <w:t>изменени решения -</w:t>
      </w:r>
      <w:r w:rsidRPr="00C92396">
        <w:rPr>
          <w:b/>
          <w:bCs/>
        </w:rPr>
        <w:t xml:space="preserve"> 0 бр.</w:t>
      </w:r>
    </w:p>
    <w:p w14:paraId="59AFAA73" w14:textId="225ABA9D" w:rsidR="00D924B1" w:rsidRPr="00C92396" w:rsidRDefault="00D924B1" w:rsidP="00D924B1">
      <w:pPr>
        <w:numPr>
          <w:ilvl w:val="0"/>
          <w:numId w:val="39"/>
        </w:numPr>
        <w:spacing w:line="276" w:lineRule="auto"/>
        <w:jc w:val="both"/>
      </w:pPr>
      <w:r w:rsidRPr="00C92396">
        <w:t xml:space="preserve">откази за промяна на предназначението – </w:t>
      </w:r>
      <w:r w:rsidRPr="00C92396">
        <w:rPr>
          <w:b/>
          <w:bCs/>
        </w:rPr>
        <w:t>1 бр.</w:t>
      </w:r>
    </w:p>
    <w:p w14:paraId="432AD5F8" w14:textId="77777777" w:rsidR="00D924B1" w:rsidRPr="00C92396" w:rsidRDefault="00D924B1" w:rsidP="00D924B1">
      <w:pPr>
        <w:numPr>
          <w:ilvl w:val="0"/>
          <w:numId w:val="39"/>
        </w:numPr>
        <w:spacing w:line="276" w:lineRule="auto"/>
        <w:jc w:val="both"/>
        <w:rPr>
          <w:b/>
          <w:bCs/>
        </w:rPr>
      </w:pPr>
      <w:r w:rsidRPr="00C92396">
        <w:t xml:space="preserve">отменени решения за промяна предназначението - </w:t>
      </w:r>
      <w:r w:rsidRPr="00C92396">
        <w:rPr>
          <w:b/>
          <w:bCs/>
        </w:rPr>
        <w:t>0 бр.</w:t>
      </w:r>
    </w:p>
    <w:p w14:paraId="5D5F5CEA" w14:textId="77777777" w:rsidR="00D924B1" w:rsidRPr="00C92396" w:rsidRDefault="00D924B1" w:rsidP="00D924B1">
      <w:pPr>
        <w:numPr>
          <w:ilvl w:val="0"/>
          <w:numId w:val="39"/>
        </w:numPr>
        <w:tabs>
          <w:tab w:val="num" w:pos="2127"/>
          <w:tab w:val="left" w:pos="2340"/>
        </w:tabs>
        <w:spacing w:line="276" w:lineRule="auto"/>
        <w:ind w:left="2127" w:firstLine="0"/>
        <w:jc w:val="both"/>
      </w:pPr>
      <w:r w:rsidRPr="00C92396">
        <w:t xml:space="preserve"> имоти с променено предназначение - </w:t>
      </w:r>
      <w:r w:rsidRPr="00C92396">
        <w:rPr>
          <w:b/>
        </w:rPr>
        <w:t>21 бр.</w:t>
      </w:r>
      <w:r w:rsidRPr="00C92396">
        <w:t xml:space="preserve"> </w:t>
      </w:r>
    </w:p>
    <w:p w14:paraId="2E7C6456" w14:textId="77777777" w:rsidR="00D924B1" w:rsidRPr="00C92396" w:rsidRDefault="00D924B1" w:rsidP="00D924B1">
      <w:pPr>
        <w:tabs>
          <w:tab w:val="left" w:pos="2340"/>
        </w:tabs>
        <w:spacing w:line="276" w:lineRule="auto"/>
        <w:jc w:val="both"/>
        <w:rPr>
          <w:b/>
          <w:bCs/>
        </w:rPr>
      </w:pPr>
    </w:p>
    <w:p w14:paraId="7521FD39" w14:textId="1E5B828C" w:rsidR="00D924B1" w:rsidRPr="00C92396" w:rsidRDefault="00D924B1" w:rsidP="00D924B1">
      <w:pPr>
        <w:spacing w:line="276" w:lineRule="auto"/>
        <w:jc w:val="both"/>
      </w:pPr>
      <w:r w:rsidRPr="00C92396">
        <w:rPr>
          <w:b/>
          <w:bCs/>
        </w:rPr>
        <w:tab/>
        <w:t>Влезлите в сила</w:t>
      </w:r>
      <w:r w:rsidRPr="00C92396">
        <w:t xml:space="preserve"> през 2023 г. решения за промяна предназначението на земеделски земи са 21 бр. за имоти с обща площ 329</w:t>
      </w:r>
      <w:r w:rsidR="00F248E6" w:rsidRPr="00C92396">
        <w:t>.</w:t>
      </w:r>
      <w:r w:rsidRPr="00C92396">
        <w:t>656дка и внесена по сметка на ОД"З"такса  в размер на 36 567</w:t>
      </w:r>
      <w:r w:rsidR="00F248E6" w:rsidRPr="00C92396">
        <w:t>.</w:t>
      </w:r>
      <w:r w:rsidRPr="00C92396">
        <w:t>73 лева.</w:t>
      </w:r>
    </w:p>
    <w:p w14:paraId="33FC6693" w14:textId="5B83BFD0" w:rsidR="00D924B1" w:rsidRPr="00C92396" w:rsidRDefault="00D924B1" w:rsidP="00D924B1">
      <w:pPr>
        <w:spacing w:line="276" w:lineRule="auto"/>
        <w:ind w:firstLine="720"/>
        <w:jc w:val="both"/>
      </w:pPr>
      <w:r w:rsidRPr="00C92396">
        <w:t>През годината са издадени</w:t>
      </w:r>
      <w:r w:rsidR="00F248E6" w:rsidRPr="00C92396">
        <w:t>,</w:t>
      </w:r>
      <w:r w:rsidRPr="00C92396">
        <w:t xml:space="preserve"> по искане на собственици на земеделски земи</w:t>
      </w:r>
      <w:r w:rsidR="00F248E6" w:rsidRPr="00C92396">
        <w:t>,</w:t>
      </w:r>
      <w:r w:rsidRPr="00C92396">
        <w:t xml:space="preserve"> общо </w:t>
      </w:r>
      <w:r w:rsidRPr="00C92396">
        <w:rPr>
          <w:b/>
        </w:rPr>
        <w:t>50</w:t>
      </w:r>
      <w:r w:rsidRPr="00C92396">
        <w:rPr>
          <w:b/>
          <w:bCs/>
        </w:rPr>
        <w:t xml:space="preserve"> акта</w:t>
      </w:r>
      <w:r w:rsidRPr="00C92396">
        <w:t xml:space="preserve"> по наредбата </w:t>
      </w:r>
      <w:r w:rsidRPr="00C92396">
        <w:rPr>
          <w:b/>
          <w:bCs/>
        </w:rPr>
        <w:t>за категоризация на земеделските земи</w:t>
      </w:r>
      <w:r w:rsidRPr="00C92396">
        <w:t xml:space="preserve"> при промяна на тяхното предназначение.</w:t>
      </w:r>
    </w:p>
    <w:p w14:paraId="74F7DA69" w14:textId="686287CB" w:rsidR="00D924B1" w:rsidRPr="00C92396" w:rsidRDefault="00D924B1" w:rsidP="00D924B1">
      <w:pPr>
        <w:spacing w:line="276" w:lineRule="auto"/>
        <w:ind w:firstLine="720"/>
        <w:jc w:val="both"/>
      </w:pPr>
      <w:r w:rsidRPr="00C92396">
        <w:t xml:space="preserve"> Анализът на данните показва, че  преобладават искания за промяна предназначението на земеделски земи с цел изграждане на фотоволтаични централи, складови и производствени обекти, жилищни сгради.</w:t>
      </w:r>
    </w:p>
    <w:p w14:paraId="540B7944" w14:textId="77777777" w:rsidR="009620BB" w:rsidRPr="00C92396" w:rsidRDefault="009620BB" w:rsidP="007C207F">
      <w:pPr>
        <w:spacing w:line="276" w:lineRule="auto"/>
        <w:ind w:firstLine="720"/>
        <w:jc w:val="both"/>
      </w:pPr>
    </w:p>
    <w:p w14:paraId="5737F74D" w14:textId="77777777" w:rsidR="009620BB" w:rsidRPr="00C92396" w:rsidRDefault="009620BB" w:rsidP="007C207F">
      <w:pPr>
        <w:spacing w:line="276" w:lineRule="auto"/>
        <w:ind w:firstLine="708"/>
        <w:jc w:val="both"/>
        <w:rPr>
          <w:b/>
          <w:bCs/>
          <w:i/>
          <w:iCs/>
          <w:caps/>
        </w:rPr>
      </w:pPr>
      <w:r w:rsidRPr="00C92396">
        <w:rPr>
          <w:b/>
          <w:bCs/>
          <w:i/>
          <w:iCs/>
          <w:caps/>
        </w:rPr>
        <w:t>2.3.3. Агростатистика</w:t>
      </w:r>
    </w:p>
    <w:p w14:paraId="19171765" w14:textId="77777777" w:rsidR="009620BB" w:rsidRPr="00C92396" w:rsidRDefault="009620BB" w:rsidP="007C207F">
      <w:pPr>
        <w:pStyle w:val="21"/>
        <w:spacing w:line="276" w:lineRule="auto"/>
        <w:ind w:left="1080"/>
        <w:jc w:val="both"/>
        <w:rPr>
          <w:sz w:val="22"/>
          <w:szCs w:val="22"/>
          <w:lang w:val="ru-RU"/>
        </w:rPr>
      </w:pPr>
    </w:p>
    <w:p w14:paraId="25E9500A" w14:textId="10F19D52" w:rsidR="009620BB" w:rsidRPr="00C92396" w:rsidRDefault="009620BB" w:rsidP="007C207F">
      <w:pPr>
        <w:spacing w:line="276" w:lineRule="auto"/>
        <w:ind w:firstLine="720"/>
        <w:jc w:val="both"/>
      </w:pPr>
      <w:r w:rsidRPr="00C92396">
        <w:t>Проведените наблюдения през 20</w:t>
      </w:r>
      <w:r w:rsidRPr="001A07C9">
        <w:t>2</w:t>
      </w:r>
      <w:r w:rsidR="00A16E6B" w:rsidRPr="001A07C9">
        <w:t>3</w:t>
      </w:r>
      <w:r w:rsidRPr="00C92396">
        <w:t xml:space="preserve"> г. по Агростатистика са :</w:t>
      </w:r>
    </w:p>
    <w:p w14:paraId="02B05B04" w14:textId="77777777" w:rsidR="009620BB" w:rsidRPr="00C92396" w:rsidRDefault="009620BB" w:rsidP="007C207F">
      <w:pPr>
        <w:pStyle w:val="21"/>
        <w:spacing w:line="276" w:lineRule="auto"/>
        <w:ind w:left="360"/>
        <w:jc w:val="both"/>
        <w:rPr>
          <w:sz w:val="24"/>
          <w:szCs w:val="24"/>
        </w:rPr>
      </w:pPr>
    </w:p>
    <w:p w14:paraId="42A05197" w14:textId="5AA405F9" w:rsidR="009620BB" w:rsidRPr="00C92396" w:rsidRDefault="009620BB" w:rsidP="007C207F">
      <w:pPr>
        <w:pStyle w:val="21"/>
        <w:numPr>
          <w:ilvl w:val="0"/>
          <w:numId w:val="31"/>
        </w:numPr>
        <w:spacing w:line="276" w:lineRule="auto"/>
        <w:jc w:val="both"/>
        <w:rPr>
          <w:sz w:val="24"/>
          <w:szCs w:val="24"/>
        </w:rPr>
      </w:pPr>
      <w:r w:rsidRPr="00C92396">
        <w:rPr>
          <w:sz w:val="24"/>
          <w:szCs w:val="24"/>
        </w:rPr>
        <w:t>Пчеларство в България през 20</w:t>
      </w:r>
      <w:r w:rsidRPr="001A07C9">
        <w:rPr>
          <w:sz w:val="24"/>
          <w:szCs w:val="24"/>
        </w:rPr>
        <w:t>2</w:t>
      </w:r>
      <w:r w:rsidR="00C9035C" w:rsidRPr="001A07C9">
        <w:rPr>
          <w:sz w:val="24"/>
          <w:szCs w:val="24"/>
        </w:rPr>
        <w:t>3</w:t>
      </w:r>
      <w:r w:rsidRPr="00C92396">
        <w:rPr>
          <w:sz w:val="24"/>
          <w:szCs w:val="24"/>
        </w:rPr>
        <w:t xml:space="preserve"> година.</w:t>
      </w:r>
      <w:r w:rsidR="00A16E6B" w:rsidRPr="00C92396">
        <w:rPr>
          <w:sz w:val="24"/>
          <w:szCs w:val="24"/>
        </w:rPr>
        <w:t xml:space="preserve"> </w:t>
      </w:r>
      <w:r w:rsidRPr="00C92396">
        <w:rPr>
          <w:sz w:val="24"/>
          <w:szCs w:val="24"/>
        </w:rPr>
        <w:t xml:space="preserve">Размера на извадката е </w:t>
      </w:r>
      <w:r w:rsidR="00C9035C" w:rsidRPr="00C92396">
        <w:rPr>
          <w:sz w:val="24"/>
          <w:szCs w:val="24"/>
          <w:lang w:val="ru-RU"/>
        </w:rPr>
        <w:t>108</w:t>
      </w:r>
      <w:r w:rsidRPr="00C92396">
        <w:rPr>
          <w:sz w:val="24"/>
          <w:szCs w:val="24"/>
          <w:lang w:val="ru-RU"/>
        </w:rPr>
        <w:t xml:space="preserve"> </w:t>
      </w:r>
      <w:r w:rsidRPr="00C92396">
        <w:rPr>
          <w:sz w:val="24"/>
          <w:szCs w:val="24"/>
        </w:rPr>
        <w:t xml:space="preserve">броя. </w:t>
      </w:r>
    </w:p>
    <w:p w14:paraId="1B66DCFC" w14:textId="4D4DB74E" w:rsidR="009620BB" w:rsidRPr="00C92396" w:rsidRDefault="009620BB" w:rsidP="007C207F">
      <w:pPr>
        <w:numPr>
          <w:ilvl w:val="0"/>
          <w:numId w:val="31"/>
        </w:numPr>
        <w:spacing w:line="276" w:lineRule="auto"/>
        <w:jc w:val="both"/>
        <w:rPr>
          <w:b/>
          <w:bCs/>
          <w:i/>
          <w:iCs/>
        </w:rPr>
      </w:pPr>
      <w:r w:rsidRPr="00C92396">
        <w:t>Статистическо наблюдение на птицевъдството в България през 202</w:t>
      </w:r>
      <w:r w:rsidR="00C9035C" w:rsidRPr="00C92396">
        <w:t>2</w:t>
      </w:r>
      <w:r w:rsidRPr="00C92396">
        <w:t xml:space="preserve"> година. Размера на извадката е </w:t>
      </w:r>
      <w:r w:rsidR="00C9035C" w:rsidRPr="00C92396">
        <w:t>61</w:t>
      </w:r>
      <w:r w:rsidRPr="00C92396">
        <w:t xml:space="preserve"> броя.</w:t>
      </w:r>
    </w:p>
    <w:p w14:paraId="543872D5" w14:textId="6BC5AE77" w:rsidR="009620BB" w:rsidRPr="00C92396" w:rsidRDefault="009620BB" w:rsidP="007C207F">
      <w:pPr>
        <w:pStyle w:val="21"/>
        <w:numPr>
          <w:ilvl w:val="0"/>
          <w:numId w:val="31"/>
        </w:numPr>
        <w:spacing w:line="276" w:lineRule="auto"/>
        <w:jc w:val="both"/>
        <w:rPr>
          <w:sz w:val="24"/>
          <w:szCs w:val="24"/>
        </w:rPr>
      </w:pPr>
      <w:r w:rsidRPr="00C92396">
        <w:rPr>
          <w:sz w:val="24"/>
          <w:szCs w:val="24"/>
        </w:rPr>
        <w:t xml:space="preserve">Събирани са данни за броя на закланите животни в кланиците и количеството месо от </w:t>
      </w:r>
      <w:r w:rsidR="00C9035C" w:rsidRPr="00C92396">
        <w:rPr>
          <w:sz w:val="24"/>
          <w:szCs w:val="24"/>
        </w:rPr>
        <w:t>8</w:t>
      </w:r>
      <w:r w:rsidRPr="00C92396">
        <w:rPr>
          <w:sz w:val="24"/>
          <w:szCs w:val="24"/>
        </w:rPr>
        <w:t xml:space="preserve"> кланици за 202</w:t>
      </w:r>
      <w:r w:rsidR="00D64D32">
        <w:rPr>
          <w:sz w:val="24"/>
          <w:szCs w:val="24"/>
        </w:rPr>
        <w:t>2</w:t>
      </w:r>
      <w:r w:rsidRPr="00C92396">
        <w:rPr>
          <w:sz w:val="24"/>
          <w:szCs w:val="24"/>
        </w:rPr>
        <w:t xml:space="preserve"> година </w:t>
      </w:r>
    </w:p>
    <w:p w14:paraId="149A3391" w14:textId="10C1B78E" w:rsidR="009620BB" w:rsidRPr="00C92396" w:rsidRDefault="009620BB" w:rsidP="007C207F">
      <w:pPr>
        <w:pStyle w:val="21"/>
        <w:numPr>
          <w:ilvl w:val="0"/>
          <w:numId w:val="31"/>
        </w:numPr>
        <w:spacing w:line="276" w:lineRule="auto"/>
        <w:jc w:val="both"/>
        <w:rPr>
          <w:sz w:val="24"/>
          <w:szCs w:val="24"/>
        </w:rPr>
      </w:pPr>
      <w:r w:rsidRPr="00C92396">
        <w:rPr>
          <w:sz w:val="24"/>
          <w:szCs w:val="24"/>
        </w:rPr>
        <w:lastRenderedPageBreak/>
        <w:t>Събирани са данни за количеството преработено мляко и производството на млечни продукти от 1</w:t>
      </w:r>
      <w:r w:rsidRPr="001A07C9">
        <w:rPr>
          <w:sz w:val="24"/>
          <w:szCs w:val="24"/>
        </w:rPr>
        <w:t>8</w:t>
      </w:r>
      <w:r w:rsidRPr="00C92396">
        <w:rPr>
          <w:sz w:val="24"/>
          <w:szCs w:val="24"/>
        </w:rPr>
        <w:t xml:space="preserve"> мандри за 202</w:t>
      </w:r>
      <w:r w:rsidR="00C9035C" w:rsidRPr="00C92396">
        <w:rPr>
          <w:sz w:val="24"/>
          <w:szCs w:val="24"/>
        </w:rPr>
        <w:t>2</w:t>
      </w:r>
      <w:r w:rsidRPr="00C92396">
        <w:rPr>
          <w:sz w:val="24"/>
          <w:szCs w:val="24"/>
        </w:rPr>
        <w:t xml:space="preserve"> година </w:t>
      </w:r>
    </w:p>
    <w:p w14:paraId="7AB90183" w14:textId="36F13494" w:rsidR="009620BB" w:rsidRPr="00C92396" w:rsidRDefault="009620BB" w:rsidP="007C207F">
      <w:pPr>
        <w:numPr>
          <w:ilvl w:val="0"/>
          <w:numId w:val="31"/>
        </w:numPr>
        <w:spacing w:line="276" w:lineRule="auto"/>
        <w:jc w:val="both"/>
        <w:rPr>
          <w:b/>
          <w:bCs/>
          <w:i/>
          <w:iCs/>
        </w:rPr>
      </w:pPr>
      <w:r w:rsidRPr="00C92396">
        <w:t>Събирани са данни за дейността на млекопреработвателните предприятия и производство на млечни продукти по месеци за 20</w:t>
      </w:r>
      <w:r w:rsidRPr="001A07C9">
        <w:t>2</w:t>
      </w:r>
      <w:r w:rsidR="00C9035C" w:rsidRPr="001A07C9">
        <w:t>3</w:t>
      </w:r>
      <w:r w:rsidRPr="00C92396">
        <w:t xml:space="preserve"> година на 1</w:t>
      </w:r>
      <w:r w:rsidRPr="00C92396">
        <w:rPr>
          <w:lang w:val="ru-RU"/>
        </w:rPr>
        <w:t>8</w:t>
      </w:r>
      <w:r w:rsidRPr="00C92396">
        <w:t xml:space="preserve"> мандри.</w:t>
      </w:r>
    </w:p>
    <w:p w14:paraId="267BF581" w14:textId="2E0C1B34" w:rsidR="009620BB" w:rsidRPr="00C92396" w:rsidRDefault="009620BB" w:rsidP="007C207F">
      <w:pPr>
        <w:numPr>
          <w:ilvl w:val="0"/>
          <w:numId w:val="31"/>
        </w:numPr>
        <w:spacing w:line="276" w:lineRule="auto"/>
        <w:jc w:val="both"/>
        <w:rPr>
          <w:b/>
          <w:bCs/>
          <w:i/>
          <w:iCs/>
        </w:rPr>
      </w:pPr>
      <w:r w:rsidRPr="00C92396">
        <w:t>Събирани са данни за дейността на кланиците и производство на червени меса по месеци за 20</w:t>
      </w:r>
      <w:r w:rsidRPr="001A07C9">
        <w:t>2</w:t>
      </w:r>
      <w:r w:rsidR="00C9035C" w:rsidRPr="00C92396">
        <w:t>3</w:t>
      </w:r>
      <w:r w:rsidRPr="00C92396">
        <w:t xml:space="preserve"> година на 7 кланици.</w:t>
      </w:r>
    </w:p>
    <w:p w14:paraId="7C861387" w14:textId="58AC8D3A" w:rsidR="009620BB" w:rsidRPr="00C92396" w:rsidRDefault="009620BB" w:rsidP="007C207F">
      <w:pPr>
        <w:pStyle w:val="21"/>
        <w:numPr>
          <w:ilvl w:val="0"/>
          <w:numId w:val="31"/>
        </w:numPr>
        <w:spacing w:line="276" w:lineRule="auto"/>
        <w:jc w:val="both"/>
        <w:rPr>
          <w:sz w:val="24"/>
          <w:szCs w:val="24"/>
        </w:rPr>
      </w:pPr>
      <w:r w:rsidRPr="00C92396">
        <w:rPr>
          <w:sz w:val="24"/>
          <w:szCs w:val="24"/>
        </w:rPr>
        <w:t>Наблюдение на люпилните по месеци за 20</w:t>
      </w:r>
      <w:r w:rsidRPr="001A07C9">
        <w:rPr>
          <w:sz w:val="24"/>
          <w:szCs w:val="24"/>
        </w:rPr>
        <w:t>2</w:t>
      </w:r>
      <w:r w:rsidRPr="00C92396">
        <w:rPr>
          <w:sz w:val="24"/>
          <w:szCs w:val="24"/>
        </w:rPr>
        <w:t>2</w:t>
      </w:r>
      <w:r w:rsidR="00C9035C" w:rsidRPr="00C92396">
        <w:rPr>
          <w:sz w:val="24"/>
          <w:szCs w:val="24"/>
        </w:rPr>
        <w:t>3</w:t>
      </w:r>
      <w:r w:rsidRPr="00C92396">
        <w:rPr>
          <w:sz w:val="24"/>
          <w:szCs w:val="24"/>
        </w:rPr>
        <w:t xml:space="preserve"> година – анкетирани са 1 броя люпилни. </w:t>
      </w:r>
    </w:p>
    <w:p w14:paraId="3EA80EB0" w14:textId="5A4C3C3D" w:rsidR="009620BB" w:rsidRPr="00C92396" w:rsidRDefault="009620BB" w:rsidP="007C207F">
      <w:pPr>
        <w:pStyle w:val="21"/>
        <w:numPr>
          <w:ilvl w:val="0"/>
          <w:numId w:val="32"/>
        </w:numPr>
        <w:spacing w:line="276" w:lineRule="auto"/>
        <w:jc w:val="both"/>
        <w:rPr>
          <w:sz w:val="24"/>
          <w:szCs w:val="24"/>
        </w:rPr>
      </w:pPr>
      <w:r w:rsidRPr="00C92396">
        <w:rPr>
          <w:sz w:val="24"/>
          <w:szCs w:val="24"/>
        </w:rPr>
        <w:t>Статистическо наблюдение на дейността на предприятията, преработващи плодове и зеленчуци през 202</w:t>
      </w:r>
      <w:r w:rsidR="00C9035C" w:rsidRPr="00C92396">
        <w:rPr>
          <w:sz w:val="24"/>
          <w:szCs w:val="24"/>
        </w:rPr>
        <w:t>3</w:t>
      </w:r>
      <w:r w:rsidRPr="00C92396">
        <w:rPr>
          <w:sz w:val="24"/>
          <w:szCs w:val="24"/>
        </w:rPr>
        <w:t xml:space="preserve"> година – 6 броя.</w:t>
      </w:r>
    </w:p>
    <w:p w14:paraId="50485E76" w14:textId="2A355908" w:rsidR="009620BB" w:rsidRPr="00C92396" w:rsidRDefault="009620BB" w:rsidP="007C207F">
      <w:pPr>
        <w:pStyle w:val="21"/>
        <w:numPr>
          <w:ilvl w:val="0"/>
          <w:numId w:val="32"/>
        </w:numPr>
        <w:spacing w:line="276" w:lineRule="auto"/>
        <w:jc w:val="both"/>
        <w:rPr>
          <w:sz w:val="24"/>
          <w:szCs w:val="24"/>
        </w:rPr>
      </w:pPr>
      <w:r w:rsidRPr="00C92396">
        <w:rPr>
          <w:sz w:val="24"/>
          <w:szCs w:val="24"/>
        </w:rPr>
        <w:t>Система за земеделска счетоводна информация. По извадка 2</w:t>
      </w:r>
      <w:r w:rsidR="00C9035C" w:rsidRPr="001A07C9">
        <w:rPr>
          <w:sz w:val="24"/>
          <w:szCs w:val="24"/>
        </w:rPr>
        <w:t>1</w:t>
      </w:r>
      <w:r w:rsidRPr="00C92396">
        <w:rPr>
          <w:sz w:val="24"/>
          <w:szCs w:val="24"/>
        </w:rPr>
        <w:t xml:space="preserve"> стопанства са с двустранно счетоводство, а </w:t>
      </w:r>
      <w:r w:rsidRPr="001A07C9">
        <w:rPr>
          <w:sz w:val="24"/>
          <w:szCs w:val="24"/>
        </w:rPr>
        <w:t>60</w:t>
      </w:r>
      <w:r w:rsidRPr="00C92396">
        <w:rPr>
          <w:sz w:val="24"/>
          <w:szCs w:val="24"/>
        </w:rPr>
        <w:t xml:space="preserve"> стопанства са без счетоводство. </w:t>
      </w:r>
    </w:p>
    <w:p w14:paraId="035CBD9F" w14:textId="71D4B75E" w:rsidR="009620BB" w:rsidRPr="00C92396" w:rsidRDefault="009620BB" w:rsidP="007C207F">
      <w:pPr>
        <w:pStyle w:val="21"/>
        <w:numPr>
          <w:ilvl w:val="0"/>
          <w:numId w:val="32"/>
        </w:numPr>
        <w:spacing w:line="276" w:lineRule="auto"/>
        <w:jc w:val="both"/>
        <w:rPr>
          <w:sz w:val="24"/>
          <w:szCs w:val="24"/>
        </w:rPr>
      </w:pPr>
      <w:r w:rsidRPr="00C92396">
        <w:rPr>
          <w:sz w:val="24"/>
          <w:szCs w:val="24"/>
        </w:rPr>
        <w:t>През месеци юни се извърши провеждане на наблюдение за определяне на прогнозата на добивите от пшеница и ечемик – реколта 20</w:t>
      </w:r>
      <w:r w:rsidRPr="001A07C9">
        <w:rPr>
          <w:sz w:val="24"/>
          <w:szCs w:val="24"/>
        </w:rPr>
        <w:t>2</w:t>
      </w:r>
      <w:r w:rsidR="00C9035C" w:rsidRPr="001A07C9">
        <w:rPr>
          <w:sz w:val="24"/>
          <w:szCs w:val="24"/>
        </w:rPr>
        <w:t>3</w:t>
      </w:r>
      <w:r w:rsidRPr="00C92396">
        <w:rPr>
          <w:sz w:val="24"/>
          <w:szCs w:val="24"/>
        </w:rPr>
        <w:t xml:space="preserve"> година. </w:t>
      </w:r>
    </w:p>
    <w:p w14:paraId="17E32DB1" w14:textId="3E3F04E8" w:rsidR="009620BB" w:rsidRPr="00C92396" w:rsidRDefault="009620BB" w:rsidP="007C207F">
      <w:pPr>
        <w:numPr>
          <w:ilvl w:val="0"/>
          <w:numId w:val="32"/>
        </w:numPr>
        <w:spacing w:line="276" w:lineRule="auto"/>
        <w:jc w:val="both"/>
      </w:pPr>
      <w:r w:rsidRPr="00C92396">
        <w:t>Наблюдение на заетостта и използването на територията на страната през 20</w:t>
      </w:r>
      <w:r w:rsidRPr="001A07C9">
        <w:t>2</w:t>
      </w:r>
      <w:r w:rsidR="00C9035C" w:rsidRPr="001A07C9">
        <w:t>3</w:t>
      </w:r>
      <w:r w:rsidRPr="00C92396">
        <w:t xml:space="preserve"> година /БАНСИК 202</w:t>
      </w:r>
      <w:r w:rsidR="00D111C0" w:rsidRPr="00C92396">
        <w:t>3</w:t>
      </w:r>
      <w:r w:rsidRPr="00C92396">
        <w:t xml:space="preserve">/. Броят на сегментите е </w:t>
      </w:r>
      <w:r w:rsidR="00C9035C" w:rsidRPr="00C92396">
        <w:t>97</w:t>
      </w:r>
      <w:r w:rsidRPr="00C92396">
        <w:t xml:space="preserve">, разпределени в 4-те общини на територията на област Сливен. </w:t>
      </w:r>
    </w:p>
    <w:p w14:paraId="015CAA3C" w14:textId="396137E9" w:rsidR="009620BB" w:rsidRPr="00C92396" w:rsidRDefault="009620BB" w:rsidP="007C207F">
      <w:pPr>
        <w:numPr>
          <w:ilvl w:val="0"/>
          <w:numId w:val="32"/>
        </w:numPr>
        <w:spacing w:line="276" w:lineRule="auto"/>
        <w:jc w:val="both"/>
      </w:pPr>
      <w:r w:rsidRPr="00C92396">
        <w:rPr>
          <w:lang w:val="ru-RU"/>
        </w:rPr>
        <w:t>Добиви от земеделски култури - реколта 20</w:t>
      </w:r>
      <w:r w:rsidRPr="001A07C9">
        <w:t>2</w:t>
      </w:r>
      <w:r w:rsidR="00C9035C" w:rsidRPr="001A07C9">
        <w:t>3</w:t>
      </w:r>
      <w:r w:rsidRPr="00C92396">
        <w:rPr>
          <w:lang w:val="ru-RU"/>
        </w:rPr>
        <w:t xml:space="preserve"> г. Размер на извадката 4</w:t>
      </w:r>
      <w:r w:rsidRPr="00C92396">
        <w:t>2</w:t>
      </w:r>
      <w:r w:rsidR="00C9035C" w:rsidRPr="00C92396">
        <w:t>8</w:t>
      </w:r>
      <w:r w:rsidRPr="00C92396">
        <w:rPr>
          <w:lang w:val="ru-RU"/>
        </w:rPr>
        <w:t xml:space="preserve"> бр.</w:t>
      </w:r>
    </w:p>
    <w:p w14:paraId="5AFB657C" w14:textId="427CB015" w:rsidR="009620BB" w:rsidRPr="00C92396" w:rsidRDefault="009620BB" w:rsidP="007C207F">
      <w:pPr>
        <w:numPr>
          <w:ilvl w:val="0"/>
          <w:numId w:val="32"/>
        </w:numPr>
        <w:spacing w:line="276" w:lineRule="auto"/>
        <w:jc w:val="both"/>
      </w:pPr>
      <w:r w:rsidRPr="00C92396">
        <w:t>Производство на плодове през 20</w:t>
      </w:r>
      <w:r w:rsidRPr="001A07C9">
        <w:t>2</w:t>
      </w:r>
      <w:r w:rsidR="00C9035C" w:rsidRPr="001A07C9">
        <w:t>3</w:t>
      </w:r>
      <w:r w:rsidRPr="00C92396">
        <w:t xml:space="preserve"> г.</w:t>
      </w:r>
      <w:r w:rsidRPr="00C92396">
        <w:rPr>
          <w:lang w:val="ru-RU"/>
        </w:rPr>
        <w:t xml:space="preserve"> Размер на извадката </w:t>
      </w:r>
      <w:r w:rsidR="00C9035C" w:rsidRPr="00C92396">
        <w:t xml:space="preserve">371 </w:t>
      </w:r>
      <w:r w:rsidRPr="00C92396">
        <w:rPr>
          <w:lang w:val="ru-RU"/>
        </w:rPr>
        <w:t>бр.</w:t>
      </w:r>
    </w:p>
    <w:p w14:paraId="79712DE5" w14:textId="7E0E98DC" w:rsidR="009620BB" w:rsidRPr="00C92396" w:rsidRDefault="009620BB" w:rsidP="007C207F">
      <w:pPr>
        <w:numPr>
          <w:ilvl w:val="0"/>
          <w:numId w:val="32"/>
        </w:numPr>
        <w:spacing w:line="276" w:lineRule="auto"/>
        <w:jc w:val="both"/>
      </w:pPr>
      <w:r w:rsidRPr="00C92396">
        <w:t>Производство на зеленчуци през 20</w:t>
      </w:r>
      <w:r w:rsidRPr="001A07C9">
        <w:t>2</w:t>
      </w:r>
      <w:r w:rsidR="00C9035C" w:rsidRPr="001A07C9">
        <w:t>3</w:t>
      </w:r>
      <w:r w:rsidRPr="00C92396">
        <w:t xml:space="preserve"> г.</w:t>
      </w:r>
      <w:r w:rsidRPr="00C92396">
        <w:rPr>
          <w:lang w:val="ru-RU"/>
        </w:rPr>
        <w:t xml:space="preserve"> Размер на извадката </w:t>
      </w:r>
      <w:r w:rsidR="00C9035C" w:rsidRPr="00C92396">
        <w:t>103</w:t>
      </w:r>
      <w:r w:rsidRPr="00C92396">
        <w:t xml:space="preserve"> </w:t>
      </w:r>
      <w:r w:rsidRPr="00C92396">
        <w:rPr>
          <w:lang w:val="ru-RU"/>
        </w:rPr>
        <w:t>бр.</w:t>
      </w:r>
    </w:p>
    <w:p w14:paraId="05FAAC6C" w14:textId="3DB9951A" w:rsidR="009620BB" w:rsidRPr="00C92396" w:rsidRDefault="009620BB" w:rsidP="007C207F">
      <w:pPr>
        <w:numPr>
          <w:ilvl w:val="0"/>
          <w:numId w:val="32"/>
        </w:numPr>
        <w:spacing w:line="276" w:lineRule="auto"/>
        <w:jc w:val="both"/>
      </w:pPr>
      <w:r w:rsidRPr="00C92396">
        <w:t>Производство на грозде и вино през 20</w:t>
      </w:r>
      <w:r w:rsidRPr="001A07C9">
        <w:t>2</w:t>
      </w:r>
      <w:r w:rsidR="00C9035C" w:rsidRPr="001A07C9">
        <w:t xml:space="preserve">3 </w:t>
      </w:r>
      <w:r w:rsidRPr="00C92396">
        <w:t>г.</w:t>
      </w:r>
      <w:r w:rsidRPr="00C92396">
        <w:rPr>
          <w:lang w:val="ru-RU"/>
        </w:rPr>
        <w:t xml:space="preserve"> Размер на извадката </w:t>
      </w:r>
      <w:r w:rsidRPr="00C92396">
        <w:t>1</w:t>
      </w:r>
      <w:r w:rsidR="00C9035C" w:rsidRPr="00C92396">
        <w:t xml:space="preserve">90 </w:t>
      </w:r>
      <w:r w:rsidRPr="00C92396">
        <w:rPr>
          <w:lang w:val="ru-RU"/>
        </w:rPr>
        <w:t>бр.</w:t>
      </w:r>
    </w:p>
    <w:p w14:paraId="7CB55305" w14:textId="4219A475" w:rsidR="009620BB" w:rsidRPr="00C92396" w:rsidRDefault="009620BB" w:rsidP="007C207F">
      <w:pPr>
        <w:numPr>
          <w:ilvl w:val="0"/>
          <w:numId w:val="32"/>
        </w:numPr>
        <w:spacing w:line="276" w:lineRule="auto"/>
        <w:jc w:val="both"/>
      </w:pPr>
      <w:r w:rsidRPr="00C92396">
        <w:t>Брой на селскостопански животни  към 01.11.20</w:t>
      </w:r>
      <w:r w:rsidRPr="001A07C9">
        <w:t>2</w:t>
      </w:r>
      <w:r w:rsidR="00C9035C" w:rsidRPr="001A07C9">
        <w:t>3</w:t>
      </w:r>
      <w:r w:rsidRPr="00C92396">
        <w:t xml:space="preserve"> г.</w:t>
      </w:r>
      <w:r w:rsidRPr="00C92396">
        <w:rPr>
          <w:lang w:val="ru-RU"/>
        </w:rPr>
        <w:t xml:space="preserve"> Размер на извадката </w:t>
      </w:r>
      <w:r w:rsidRPr="00C92396">
        <w:t>3</w:t>
      </w:r>
      <w:r w:rsidR="00C9035C" w:rsidRPr="00C92396">
        <w:t>76</w:t>
      </w:r>
      <w:r w:rsidRPr="00C92396">
        <w:t xml:space="preserve"> бр. </w:t>
      </w:r>
      <w:r w:rsidR="00D111C0" w:rsidRPr="00C92396">
        <w:t>С</w:t>
      </w:r>
      <w:r w:rsidRPr="00C92396">
        <w:t>топанства</w:t>
      </w:r>
      <w:r w:rsidR="00D111C0" w:rsidRPr="00C92396">
        <w:t>.</w:t>
      </w:r>
    </w:p>
    <w:p w14:paraId="28A0373C" w14:textId="12F955DB" w:rsidR="00D111C0" w:rsidRPr="00C92396" w:rsidRDefault="00D111C0" w:rsidP="007C207F">
      <w:pPr>
        <w:numPr>
          <w:ilvl w:val="0"/>
          <w:numId w:val="32"/>
        </w:numPr>
        <w:spacing w:line="276" w:lineRule="auto"/>
        <w:jc w:val="both"/>
      </w:pPr>
      <w:r w:rsidRPr="00C92396">
        <w:t xml:space="preserve">Интегрирана статистика на земеделските стопанства през 2023 г. Размер на извадката 1693 бр. </w:t>
      </w:r>
      <w:r w:rsidR="00C14CD0" w:rsidRPr="00C92396">
        <w:t>с</w:t>
      </w:r>
      <w:r w:rsidRPr="00C92396">
        <w:t>татистически въпросници.</w:t>
      </w:r>
    </w:p>
    <w:p w14:paraId="533ED1F7" w14:textId="77777777" w:rsidR="009620BB" w:rsidRPr="00C92396" w:rsidRDefault="009620BB" w:rsidP="007C207F">
      <w:pPr>
        <w:spacing w:line="276" w:lineRule="auto"/>
        <w:ind w:firstLine="360"/>
        <w:jc w:val="both"/>
        <w:rPr>
          <w:b/>
          <w:bCs/>
          <w:i/>
          <w:iCs/>
          <w:caps/>
          <w:sz w:val="28"/>
          <w:szCs w:val="28"/>
        </w:rPr>
      </w:pPr>
    </w:p>
    <w:p w14:paraId="2C09C0FB" w14:textId="77777777" w:rsidR="009620BB" w:rsidRPr="00C92396" w:rsidRDefault="009620BB" w:rsidP="007C207F">
      <w:pPr>
        <w:spacing w:line="276" w:lineRule="auto"/>
        <w:ind w:left="360"/>
        <w:rPr>
          <w:b/>
          <w:bCs/>
          <w:i/>
          <w:iCs/>
          <w:caps/>
          <w:lang w:val="ru-RU"/>
        </w:rPr>
      </w:pPr>
    </w:p>
    <w:p w14:paraId="0D3D2545" w14:textId="77777777" w:rsidR="009620BB" w:rsidRPr="00C92396" w:rsidRDefault="009620BB" w:rsidP="007C207F">
      <w:pPr>
        <w:spacing w:line="276" w:lineRule="auto"/>
        <w:ind w:firstLine="480"/>
        <w:rPr>
          <w:b/>
          <w:bCs/>
          <w:i/>
          <w:iCs/>
          <w:caps/>
        </w:rPr>
      </w:pPr>
      <w:r w:rsidRPr="00C92396">
        <w:rPr>
          <w:b/>
          <w:bCs/>
          <w:i/>
          <w:iCs/>
          <w:caps/>
          <w:lang w:val="ru-RU"/>
        </w:rPr>
        <w:t>2.</w:t>
      </w:r>
      <w:r w:rsidRPr="00C92396">
        <w:rPr>
          <w:b/>
          <w:bCs/>
          <w:i/>
          <w:iCs/>
          <w:caps/>
        </w:rPr>
        <w:t>3.4. Поземлени отношения</w:t>
      </w:r>
    </w:p>
    <w:p w14:paraId="7DCB7180" w14:textId="77777777" w:rsidR="009620BB" w:rsidRPr="00C92396" w:rsidRDefault="009620BB" w:rsidP="007C207F">
      <w:pPr>
        <w:spacing w:line="276" w:lineRule="auto"/>
        <w:ind w:left="360"/>
        <w:jc w:val="both"/>
        <w:rPr>
          <w:b/>
          <w:bCs/>
        </w:rPr>
      </w:pPr>
    </w:p>
    <w:p w14:paraId="00CE2680" w14:textId="77777777" w:rsidR="009620BB" w:rsidRPr="00C92396" w:rsidRDefault="009620BB" w:rsidP="007C207F">
      <w:pPr>
        <w:spacing w:line="276" w:lineRule="auto"/>
        <w:ind w:left="360"/>
        <w:jc w:val="both"/>
        <w:rPr>
          <w:b/>
          <w:bCs/>
        </w:rPr>
      </w:pPr>
    </w:p>
    <w:p w14:paraId="7FA7BEA8" w14:textId="77777777" w:rsidR="009620BB" w:rsidRPr="00C92396" w:rsidRDefault="009620BB" w:rsidP="007C207F">
      <w:pPr>
        <w:spacing w:line="276" w:lineRule="auto"/>
        <w:ind w:left="360" w:firstLine="120"/>
        <w:rPr>
          <w:b/>
          <w:bCs/>
        </w:rPr>
      </w:pPr>
      <w:r w:rsidRPr="00C92396">
        <w:rPr>
          <w:b/>
          <w:bCs/>
        </w:rPr>
        <w:t>Състояние и управление на ДПФ</w:t>
      </w:r>
    </w:p>
    <w:p w14:paraId="614A4225" w14:textId="77777777" w:rsidR="009620BB" w:rsidRPr="00C92396" w:rsidRDefault="009620BB" w:rsidP="007C207F">
      <w:pPr>
        <w:spacing w:line="276" w:lineRule="auto"/>
        <w:ind w:firstLine="480"/>
        <w:jc w:val="both"/>
      </w:pPr>
    </w:p>
    <w:p w14:paraId="78D86845" w14:textId="7ECC65AA" w:rsidR="009620BB" w:rsidRPr="00C92396" w:rsidRDefault="009620BB" w:rsidP="007C207F">
      <w:pPr>
        <w:spacing w:line="276" w:lineRule="auto"/>
        <w:ind w:firstLine="480"/>
        <w:jc w:val="both"/>
      </w:pPr>
      <w:r w:rsidRPr="00C92396">
        <w:t xml:space="preserve">Понастоящем земите, собственост на ДПФ в област Сливен са </w:t>
      </w:r>
      <w:r w:rsidRPr="001A07C9">
        <w:rPr>
          <w:b/>
          <w:bCs/>
        </w:rPr>
        <w:t>33</w:t>
      </w:r>
      <w:r w:rsidRPr="00C92396">
        <w:rPr>
          <w:b/>
          <w:bCs/>
          <w:lang w:val="en-US"/>
        </w:rPr>
        <w:t> </w:t>
      </w:r>
      <w:r w:rsidR="00811D3C" w:rsidRPr="001A07C9">
        <w:rPr>
          <w:b/>
          <w:bCs/>
        </w:rPr>
        <w:t>566</w:t>
      </w:r>
      <w:r w:rsidRPr="001A07C9">
        <w:rPr>
          <w:b/>
          <w:bCs/>
        </w:rPr>
        <w:t>.</w:t>
      </w:r>
      <w:r w:rsidR="00811D3C" w:rsidRPr="001A07C9">
        <w:rPr>
          <w:b/>
          <w:bCs/>
        </w:rPr>
        <w:t>719</w:t>
      </w:r>
      <w:r w:rsidRPr="00C92396">
        <w:rPr>
          <w:b/>
          <w:bCs/>
        </w:rPr>
        <w:t xml:space="preserve"> дка</w:t>
      </w:r>
      <w:r w:rsidRPr="00C92396">
        <w:t>, като обработваемите са разпределени по общини и ползване, както следва:</w:t>
      </w:r>
    </w:p>
    <w:p w14:paraId="6E5DFFB3" w14:textId="77777777" w:rsidR="00811D3C" w:rsidRPr="00C92396" w:rsidRDefault="00811D3C" w:rsidP="007C207F">
      <w:pPr>
        <w:spacing w:line="276" w:lineRule="auto"/>
        <w:ind w:firstLine="480"/>
        <w:jc w:val="both"/>
      </w:pPr>
    </w:p>
    <w:tbl>
      <w:tblPr>
        <w:tblW w:w="9900" w:type="dxa"/>
        <w:tblInd w:w="288" w:type="dxa"/>
        <w:tblLook w:val="04A0" w:firstRow="1" w:lastRow="0" w:firstColumn="1" w:lastColumn="0" w:noHBand="0" w:noVBand="1"/>
      </w:tblPr>
      <w:tblGrid>
        <w:gridCol w:w="1620"/>
        <w:gridCol w:w="1745"/>
        <w:gridCol w:w="920"/>
        <w:gridCol w:w="1180"/>
        <w:gridCol w:w="900"/>
        <w:gridCol w:w="1195"/>
        <w:gridCol w:w="990"/>
        <w:gridCol w:w="1350"/>
      </w:tblGrid>
      <w:tr w:rsidR="00811D3C" w:rsidRPr="00C92396" w14:paraId="3D964378" w14:textId="77777777" w:rsidTr="00811D3C">
        <w:trPr>
          <w:trHeight w:val="84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EEEAD" w14:textId="77777777" w:rsidR="00811D3C" w:rsidRPr="00C92396" w:rsidRDefault="00811D3C">
            <w:pPr>
              <w:jc w:val="center"/>
              <w:rPr>
                <w:b/>
                <w:bCs/>
                <w:color w:val="000000"/>
                <w:sz w:val="22"/>
                <w:szCs w:val="22"/>
                <w:lang w:val="en-US" w:eastAsia="en-US"/>
              </w:rPr>
            </w:pPr>
            <w:r w:rsidRPr="00C92396">
              <w:rPr>
                <w:b/>
                <w:bCs/>
                <w:color w:val="000000"/>
                <w:sz w:val="22"/>
                <w:szCs w:val="22"/>
              </w:rPr>
              <w:t>Община</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76287" w14:textId="77777777" w:rsidR="00811D3C" w:rsidRPr="00C92396" w:rsidRDefault="00811D3C">
            <w:pPr>
              <w:jc w:val="center"/>
              <w:rPr>
                <w:b/>
                <w:bCs/>
                <w:color w:val="000000"/>
                <w:sz w:val="22"/>
                <w:szCs w:val="22"/>
              </w:rPr>
            </w:pPr>
            <w:r w:rsidRPr="00C92396">
              <w:rPr>
                <w:b/>
                <w:bCs/>
                <w:color w:val="000000"/>
                <w:sz w:val="22"/>
                <w:szCs w:val="22"/>
              </w:rPr>
              <w:t>Обща площ на земеделските земи от ДПФ, дка</w:t>
            </w:r>
          </w:p>
        </w:tc>
        <w:tc>
          <w:tcPr>
            <w:tcW w:w="2100" w:type="dxa"/>
            <w:gridSpan w:val="2"/>
            <w:tcBorders>
              <w:top w:val="single" w:sz="4" w:space="0" w:color="auto"/>
              <w:left w:val="nil"/>
              <w:bottom w:val="single" w:sz="4" w:space="0" w:color="auto"/>
              <w:right w:val="single" w:sz="4" w:space="0" w:color="auto"/>
            </w:tcBorders>
            <w:shd w:val="clear" w:color="auto" w:fill="auto"/>
            <w:vAlign w:val="center"/>
            <w:hideMark/>
          </w:tcPr>
          <w:p w14:paraId="727B9C4C" w14:textId="77777777" w:rsidR="00811D3C" w:rsidRPr="00C92396" w:rsidRDefault="00811D3C">
            <w:pPr>
              <w:jc w:val="center"/>
              <w:rPr>
                <w:b/>
                <w:bCs/>
                <w:color w:val="000000"/>
                <w:sz w:val="22"/>
                <w:szCs w:val="22"/>
              </w:rPr>
            </w:pPr>
            <w:r w:rsidRPr="00C92396">
              <w:rPr>
                <w:b/>
                <w:bCs/>
                <w:color w:val="000000"/>
                <w:sz w:val="22"/>
                <w:szCs w:val="22"/>
              </w:rPr>
              <w:t>Предоставени за ползване земеделски земи</w:t>
            </w:r>
          </w:p>
        </w:tc>
        <w:tc>
          <w:tcPr>
            <w:tcW w:w="2095" w:type="dxa"/>
            <w:gridSpan w:val="2"/>
            <w:tcBorders>
              <w:top w:val="single" w:sz="4" w:space="0" w:color="auto"/>
              <w:left w:val="nil"/>
              <w:bottom w:val="single" w:sz="4" w:space="0" w:color="auto"/>
              <w:right w:val="single" w:sz="4" w:space="0" w:color="auto"/>
            </w:tcBorders>
            <w:shd w:val="clear" w:color="auto" w:fill="auto"/>
            <w:vAlign w:val="center"/>
            <w:hideMark/>
          </w:tcPr>
          <w:p w14:paraId="0B2805DA" w14:textId="77777777" w:rsidR="00811D3C" w:rsidRPr="00C92396" w:rsidRDefault="00811D3C">
            <w:pPr>
              <w:jc w:val="center"/>
              <w:rPr>
                <w:b/>
                <w:bCs/>
                <w:color w:val="000000"/>
                <w:sz w:val="22"/>
                <w:szCs w:val="22"/>
              </w:rPr>
            </w:pPr>
            <w:r w:rsidRPr="00C92396">
              <w:rPr>
                <w:b/>
                <w:bCs/>
                <w:color w:val="000000"/>
                <w:sz w:val="22"/>
                <w:szCs w:val="22"/>
              </w:rPr>
              <w:t>Необработвани земеделски земи</w:t>
            </w:r>
          </w:p>
        </w:tc>
        <w:tc>
          <w:tcPr>
            <w:tcW w:w="2340" w:type="dxa"/>
            <w:gridSpan w:val="2"/>
            <w:tcBorders>
              <w:top w:val="single" w:sz="4" w:space="0" w:color="auto"/>
              <w:left w:val="nil"/>
              <w:bottom w:val="single" w:sz="4" w:space="0" w:color="auto"/>
              <w:right w:val="single" w:sz="4" w:space="0" w:color="auto"/>
            </w:tcBorders>
            <w:shd w:val="clear" w:color="auto" w:fill="auto"/>
            <w:vAlign w:val="center"/>
            <w:hideMark/>
          </w:tcPr>
          <w:p w14:paraId="19752196" w14:textId="77777777" w:rsidR="00811D3C" w:rsidRPr="00C92396" w:rsidRDefault="00811D3C">
            <w:pPr>
              <w:jc w:val="center"/>
              <w:rPr>
                <w:b/>
                <w:bCs/>
                <w:color w:val="000000"/>
                <w:sz w:val="22"/>
                <w:szCs w:val="22"/>
              </w:rPr>
            </w:pPr>
            <w:r w:rsidRPr="00C92396">
              <w:rPr>
                <w:b/>
                <w:bCs/>
                <w:color w:val="000000"/>
                <w:sz w:val="22"/>
                <w:szCs w:val="22"/>
              </w:rPr>
              <w:t>Свободни земеделски земи</w:t>
            </w:r>
          </w:p>
        </w:tc>
      </w:tr>
      <w:tr w:rsidR="00811D3C" w:rsidRPr="00C92396" w14:paraId="025EBF3C" w14:textId="77777777" w:rsidTr="00811D3C">
        <w:trPr>
          <w:trHeight w:val="539"/>
        </w:trPr>
        <w:tc>
          <w:tcPr>
            <w:tcW w:w="1620" w:type="dxa"/>
            <w:vMerge/>
            <w:tcBorders>
              <w:top w:val="single" w:sz="4" w:space="0" w:color="auto"/>
              <w:left w:val="single" w:sz="4" w:space="0" w:color="auto"/>
              <w:bottom w:val="single" w:sz="4" w:space="0" w:color="auto"/>
              <w:right w:val="single" w:sz="4" w:space="0" w:color="auto"/>
            </w:tcBorders>
            <w:vAlign w:val="center"/>
            <w:hideMark/>
          </w:tcPr>
          <w:p w14:paraId="48A7337A" w14:textId="77777777" w:rsidR="00811D3C" w:rsidRPr="00C92396" w:rsidRDefault="00811D3C">
            <w:pPr>
              <w:rPr>
                <w:b/>
                <w:bCs/>
                <w:color w:val="000000"/>
                <w:sz w:val="22"/>
                <w:szCs w:val="22"/>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14:paraId="516EA3D7" w14:textId="77777777" w:rsidR="00811D3C" w:rsidRPr="00C92396" w:rsidRDefault="00811D3C">
            <w:pPr>
              <w:rPr>
                <w:b/>
                <w:bCs/>
                <w:color w:val="000000"/>
                <w:sz w:val="22"/>
                <w:szCs w:val="22"/>
              </w:rPr>
            </w:pPr>
          </w:p>
        </w:tc>
        <w:tc>
          <w:tcPr>
            <w:tcW w:w="920" w:type="dxa"/>
            <w:tcBorders>
              <w:top w:val="nil"/>
              <w:left w:val="nil"/>
              <w:bottom w:val="single" w:sz="4" w:space="0" w:color="auto"/>
              <w:right w:val="single" w:sz="4" w:space="0" w:color="auto"/>
            </w:tcBorders>
            <w:shd w:val="clear" w:color="auto" w:fill="auto"/>
            <w:vAlign w:val="center"/>
            <w:hideMark/>
          </w:tcPr>
          <w:p w14:paraId="1C9044C0" w14:textId="77777777" w:rsidR="00811D3C" w:rsidRPr="00C92396" w:rsidRDefault="00811D3C">
            <w:pPr>
              <w:jc w:val="center"/>
              <w:rPr>
                <w:b/>
                <w:bCs/>
                <w:color w:val="000000"/>
                <w:sz w:val="22"/>
                <w:szCs w:val="22"/>
              </w:rPr>
            </w:pPr>
            <w:r w:rsidRPr="00C92396">
              <w:rPr>
                <w:b/>
                <w:bCs/>
                <w:color w:val="000000"/>
                <w:sz w:val="22"/>
                <w:szCs w:val="22"/>
              </w:rPr>
              <w:t>имоти, брой</w:t>
            </w:r>
          </w:p>
        </w:tc>
        <w:tc>
          <w:tcPr>
            <w:tcW w:w="1180" w:type="dxa"/>
            <w:tcBorders>
              <w:top w:val="nil"/>
              <w:left w:val="nil"/>
              <w:bottom w:val="single" w:sz="4" w:space="0" w:color="auto"/>
              <w:right w:val="single" w:sz="4" w:space="0" w:color="auto"/>
            </w:tcBorders>
            <w:shd w:val="clear" w:color="auto" w:fill="auto"/>
            <w:vAlign w:val="center"/>
            <w:hideMark/>
          </w:tcPr>
          <w:p w14:paraId="65AA44D4" w14:textId="77777777" w:rsidR="00811D3C" w:rsidRPr="00C92396" w:rsidRDefault="00811D3C">
            <w:pPr>
              <w:jc w:val="center"/>
              <w:rPr>
                <w:b/>
                <w:bCs/>
                <w:color w:val="000000"/>
                <w:sz w:val="22"/>
                <w:szCs w:val="22"/>
              </w:rPr>
            </w:pPr>
            <w:r w:rsidRPr="00C92396">
              <w:rPr>
                <w:b/>
                <w:bCs/>
                <w:color w:val="000000"/>
                <w:sz w:val="22"/>
                <w:szCs w:val="22"/>
              </w:rPr>
              <w:t>площ,     дка</w:t>
            </w:r>
          </w:p>
        </w:tc>
        <w:tc>
          <w:tcPr>
            <w:tcW w:w="900" w:type="dxa"/>
            <w:tcBorders>
              <w:top w:val="nil"/>
              <w:left w:val="nil"/>
              <w:bottom w:val="single" w:sz="4" w:space="0" w:color="auto"/>
              <w:right w:val="single" w:sz="4" w:space="0" w:color="auto"/>
            </w:tcBorders>
            <w:shd w:val="clear" w:color="auto" w:fill="auto"/>
            <w:vAlign w:val="center"/>
            <w:hideMark/>
          </w:tcPr>
          <w:p w14:paraId="501F5301" w14:textId="77777777" w:rsidR="00811D3C" w:rsidRPr="00C92396" w:rsidRDefault="00811D3C">
            <w:pPr>
              <w:jc w:val="center"/>
              <w:rPr>
                <w:b/>
                <w:bCs/>
                <w:color w:val="000000"/>
                <w:sz w:val="22"/>
                <w:szCs w:val="22"/>
              </w:rPr>
            </w:pPr>
            <w:r w:rsidRPr="00C92396">
              <w:rPr>
                <w:b/>
                <w:bCs/>
                <w:color w:val="000000"/>
                <w:sz w:val="22"/>
                <w:szCs w:val="22"/>
              </w:rPr>
              <w:t>имоти, брой</w:t>
            </w:r>
          </w:p>
        </w:tc>
        <w:tc>
          <w:tcPr>
            <w:tcW w:w="1195" w:type="dxa"/>
            <w:tcBorders>
              <w:top w:val="nil"/>
              <w:left w:val="nil"/>
              <w:bottom w:val="single" w:sz="4" w:space="0" w:color="auto"/>
              <w:right w:val="single" w:sz="4" w:space="0" w:color="auto"/>
            </w:tcBorders>
            <w:shd w:val="clear" w:color="auto" w:fill="auto"/>
            <w:vAlign w:val="center"/>
            <w:hideMark/>
          </w:tcPr>
          <w:p w14:paraId="5CC02CF8" w14:textId="77777777" w:rsidR="00811D3C" w:rsidRPr="00C92396" w:rsidRDefault="00811D3C">
            <w:pPr>
              <w:jc w:val="center"/>
              <w:rPr>
                <w:b/>
                <w:bCs/>
                <w:color w:val="000000"/>
                <w:sz w:val="22"/>
                <w:szCs w:val="22"/>
              </w:rPr>
            </w:pPr>
            <w:r w:rsidRPr="00C92396">
              <w:rPr>
                <w:b/>
                <w:bCs/>
                <w:color w:val="000000"/>
                <w:sz w:val="22"/>
                <w:szCs w:val="22"/>
              </w:rPr>
              <w:t>площ,       дка</w:t>
            </w:r>
          </w:p>
        </w:tc>
        <w:tc>
          <w:tcPr>
            <w:tcW w:w="990" w:type="dxa"/>
            <w:tcBorders>
              <w:top w:val="nil"/>
              <w:left w:val="nil"/>
              <w:bottom w:val="single" w:sz="4" w:space="0" w:color="auto"/>
              <w:right w:val="single" w:sz="4" w:space="0" w:color="auto"/>
            </w:tcBorders>
            <w:shd w:val="clear" w:color="auto" w:fill="auto"/>
            <w:vAlign w:val="center"/>
            <w:hideMark/>
          </w:tcPr>
          <w:p w14:paraId="538A1D9A" w14:textId="77777777" w:rsidR="00811D3C" w:rsidRPr="00C92396" w:rsidRDefault="00811D3C">
            <w:pPr>
              <w:jc w:val="center"/>
              <w:rPr>
                <w:b/>
                <w:bCs/>
                <w:color w:val="000000"/>
                <w:sz w:val="22"/>
                <w:szCs w:val="22"/>
              </w:rPr>
            </w:pPr>
            <w:r w:rsidRPr="00C92396">
              <w:rPr>
                <w:b/>
                <w:bCs/>
                <w:color w:val="000000"/>
                <w:sz w:val="22"/>
                <w:szCs w:val="22"/>
              </w:rPr>
              <w:t>имоти,     брой</w:t>
            </w:r>
          </w:p>
        </w:tc>
        <w:tc>
          <w:tcPr>
            <w:tcW w:w="1350" w:type="dxa"/>
            <w:tcBorders>
              <w:top w:val="nil"/>
              <w:left w:val="nil"/>
              <w:bottom w:val="single" w:sz="4" w:space="0" w:color="auto"/>
              <w:right w:val="single" w:sz="4" w:space="0" w:color="auto"/>
            </w:tcBorders>
            <w:shd w:val="clear" w:color="auto" w:fill="auto"/>
            <w:vAlign w:val="center"/>
            <w:hideMark/>
          </w:tcPr>
          <w:p w14:paraId="749E9248" w14:textId="77777777" w:rsidR="00811D3C" w:rsidRPr="00C92396" w:rsidRDefault="00811D3C">
            <w:pPr>
              <w:jc w:val="center"/>
              <w:rPr>
                <w:b/>
                <w:bCs/>
                <w:color w:val="000000"/>
                <w:sz w:val="22"/>
                <w:szCs w:val="22"/>
              </w:rPr>
            </w:pPr>
            <w:r w:rsidRPr="00C92396">
              <w:rPr>
                <w:b/>
                <w:bCs/>
                <w:color w:val="000000"/>
                <w:sz w:val="22"/>
                <w:szCs w:val="22"/>
              </w:rPr>
              <w:t>площ,     дка</w:t>
            </w:r>
          </w:p>
        </w:tc>
      </w:tr>
      <w:tr w:rsidR="00811D3C" w:rsidRPr="00C92396" w14:paraId="7DDA5173" w14:textId="77777777" w:rsidTr="00811D3C">
        <w:trPr>
          <w:trHeight w:val="315"/>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07DB03A4" w14:textId="77777777" w:rsidR="00811D3C" w:rsidRPr="00C92396" w:rsidRDefault="00811D3C">
            <w:pPr>
              <w:rPr>
                <w:color w:val="000000"/>
                <w:sz w:val="22"/>
                <w:szCs w:val="22"/>
              </w:rPr>
            </w:pPr>
            <w:r w:rsidRPr="00C92396">
              <w:rPr>
                <w:color w:val="000000"/>
                <w:sz w:val="22"/>
                <w:szCs w:val="22"/>
              </w:rPr>
              <w:t>Котел</w:t>
            </w:r>
          </w:p>
        </w:tc>
        <w:tc>
          <w:tcPr>
            <w:tcW w:w="1745" w:type="dxa"/>
            <w:tcBorders>
              <w:top w:val="nil"/>
              <w:left w:val="nil"/>
              <w:bottom w:val="single" w:sz="4" w:space="0" w:color="auto"/>
              <w:right w:val="single" w:sz="4" w:space="0" w:color="auto"/>
            </w:tcBorders>
            <w:shd w:val="clear" w:color="auto" w:fill="auto"/>
            <w:noWrap/>
            <w:vAlign w:val="bottom"/>
            <w:hideMark/>
          </w:tcPr>
          <w:p w14:paraId="78276FD0" w14:textId="77777777" w:rsidR="00811D3C" w:rsidRPr="00C92396" w:rsidRDefault="00811D3C">
            <w:pPr>
              <w:jc w:val="right"/>
              <w:rPr>
                <w:color w:val="000000"/>
                <w:sz w:val="22"/>
                <w:szCs w:val="22"/>
              </w:rPr>
            </w:pPr>
            <w:r w:rsidRPr="00C92396">
              <w:rPr>
                <w:color w:val="000000"/>
                <w:sz w:val="22"/>
                <w:szCs w:val="22"/>
              </w:rPr>
              <w:t>17760.402</w:t>
            </w:r>
          </w:p>
        </w:tc>
        <w:tc>
          <w:tcPr>
            <w:tcW w:w="920" w:type="dxa"/>
            <w:tcBorders>
              <w:top w:val="nil"/>
              <w:left w:val="nil"/>
              <w:bottom w:val="single" w:sz="4" w:space="0" w:color="auto"/>
              <w:right w:val="single" w:sz="4" w:space="0" w:color="auto"/>
            </w:tcBorders>
            <w:shd w:val="clear" w:color="auto" w:fill="auto"/>
            <w:noWrap/>
            <w:vAlign w:val="bottom"/>
            <w:hideMark/>
          </w:tcPr>
          <w:p w14:paraId="1BF9691B" w14:textId="77777777" w:rsidR="00811D3C" w:rsidRPr="00C92396" w:rsidRDefault="00811D3C">
            <w:pPr>
              <w:jc w:val="right"/>
              <w:rPr>
                <w:color w:val="000000"/>
                <w:sz w:val="22"/>
                <w:szCs w:val="22"/>
              </w:rPr>
            </w:pPr>
            <w:r w:rsidRPr="00C92396">
              <w:rPr>
                <w:color w:val="000000"/>
                <w:sz w:val="22"/>
                <w:szCs w:val="22"/>
              </w:rPr>
              <w:t>146</w:t>
            </w:r>
          </w:p>
        </w:tc>
        <w:tc>
          <w:tcPr>
            <w:tcW w:w="1180" w:type="dxa"/>
            <w:tcBorders>
              <w:top w:val="nil"/>
              <w:left w:val="nil"/>
              <w:bottom w:val="single" w:sz="4" w:space="0" w:color="auto"/>
              <w:right w:val="single" w:sz="4" w:space="0" w:color="auto"/>
            </w:tcBorders>
            <w:shd w:val="clear" w:color="auto" w:fill="auto"/>
            <w:noWrap/>
            <w:vAlign w:val="bottom"/>
            <w:hideMark/>
          </w:tcPr>
          <w:p w14:paraId="4A41E063" w14:textId="77777777" w:rsidR="00811D3C" w:rsidRPr="00C92396" w:rsidRDefault="00811D3C">
            <w:pPr>
              <w:jc w:val="right"/>
              <w:rPr>
                <w:color w:val="000000"/>
                <w:sz w:val="22"/>
                <w:szCs w:val="22"/>
              </w:rPr>
            </w:pPr>
            <w:r w:rsidRPr="00C92396">
              <w:rPr>
                <w:color w:val="000000"/>
                <w:sz w:val="22"/>
                <w:szCs w:val="22"/>
              </w:rPr>
              <w:t>10399.125</w:t>
            </w:r>
          </w:p>
        </w:tc>
        <w:tc>
          <w:tcPr>
            <w:tcW w:w="900" w:type="dxa"/>
            <w:tcBorders>
              <w:top w:val="nil"/>
              <w:left w:val="nil"/>
              <w:bottom w:val="single" w:sz="4" w:space="0" w:color="auto"/>
              <w:right w:val="single" w:sz="4" w:space="0" w:color="auto"/>
            </w:tcBorders>
            <w:shd w:val="clear" w:color="auto" w:fill="auto"/>
            <w:noWrap/>
            <w:vAlign w:val="bottom"/>
            <w:hideMark/>
          </w:tcPr>
          <w:p w14:paraId="5C4A1CEA" w14:textId="77777777" w:rsidR="00811D3C" w:rsidRPr="00C92396" w:rsidRDefault="00811D3C">
            <w:pPr>
              <w:jc w:val="right"/>
              <w:rPr>
                <w:color w:val="000000"/>
                <w:sz w:val="22"/>
                <w:szCs w:val="22"/>
              </w:rPr>
            </w:pPr>
            <w:r w:rsidRPr="00C92396">
              <w:rPr>
                <w:color w:val="000000"/>
                <w:sz w:val="22"/>
                <w:szCs w:val="22"/>
              </w:rPr>
              <w:t>52</w:t>
            </w:r>
          </w:p>
        </w:tc>
        <w:tc>
          <w:tcPr>
            <w:tcW w:w="1195" w:type="dxa"/>
            <w:tcBorders>
              <w:top w:val="nil"/>
              <w:left w:val="nil"/>
              <w:bottom w:val="single" w:sz="4" w:space="0" w:color="auto"/>
              <w:right w:val="single" w:sz="4" w:space="0" w:color="auto"/>
            </w:tcBorders>
            <w:shd w:val="clear" w:color="auto" w:fill="auto"/>
            <w:noWrap/>
            <w:vAlign w:val="bottom"/>
            <w:hideMark/>
          </w:tcPr>
          <w:p w14:paraId="22442CE1" w14:textId="77777777" w:rsidR="00811D3C" w:rsidRPr="00C92396" w:rsidRDefault="00811D3C">
            <w:pPr>
              <w:jc w:val="right"/>
              <w:rPr>
                <w:color w:val="000000"/>
                <w:sz w:val="22"/>
                <w:szCs w:val="22"/>
              </w:rPr>
            </w:pPr>
            <w:r w:rsidRPr="00C92396">
              <w:rPr>
                <w:color w:val="000000"/>
                <w:sz w:val="22"/>
                <w:szCs w:val="22"/>
              </w:rPr>
              <w:t>4163.451</w:t>
            </w:r>
          </w:p>
        </w:tc>
        <w:tc>
          <w:tcPr>
            <w:tcW w:w="990" w:type="dxa"/>
            <w:tcBorders>
              <w:top w:val="nil"/>
              <w:left w:val="nil"/>
              <w:bottom w:val="single" w:sz="4" w:space="0" w:color="auto"/>
              <w:right w:val="single" w:sz="4" w:space="0" w:color="auto"/>
            </w:tcBorders>
            <w:shd w:val="clear" w:color="auto" w:fill="auto"/>
            <w:noWrap/>
            <w:vAlign w:val="bottom"/>
            <w:hideMark/>
          </w:tcPr>
          <w:p w14:paraId="2C7A6E7C" w14:textId="77777777" w:rsidR="00811D3C" w:rsidRPr="00C92396" w:rsidRDefault="00811D3C">
            <w:pPr>
              <w:jc w:val="right"/>
              <w:rPr>
                <w:color w:val="000000"/>
                <w:sz w:val="22"/>
                <w:szCs w:val="22"/>
              </w:rPr>
            </w:pPr>
            <w:r w:rsidRPr="00C92396">
              <w:rPr>
                <w:color w:val="000000"/>
                <w:sz w:val="22"/>
                <w:szCs w:val="22"/>
              </w:rPr>
              <w:t>23</w:t>
            </w:r>
          </w:p>
        </w:tc>
        <w:tc>
          <w:tcPr>
            <w:tcW w:w="1350" w:type="dxa"/>
            <w:tcBorders>
              <w:top w:val="nil"/>
              <w:left w:val="nil"/>
              <w:bottom w:val="single" w:sz="4" w:space="0" w:color="auto"/>
              <w:right w:val="single" w:sz="4" w:space="0" w:color="auto"/>
            </w:tcBorders>
            <w:shd w:val="clear" w:color="auto" w:fill="auto"/>
            <w:noWrap/>
            <w:vAlign w:val="bottom"/>
            <w:hideMark/>
          </w:tcPr>
          <w:p w14:paraId="6FED4E1B" w14:textId="77777777" w:rsidR="00811D3C" w:rsidRPr="00C92396" w:rsidRDefault="00811D3C">
            <w:pPr>
              <w:jc w:val="right"/>
              <w:rPr>
                <w:color w:val="000000"/>
                <w:sz w:val="22"/>
                <w:szCs w:val="22"/>
              </w:rPr>
            </w:pPr>
            <w:r w:rsidRPr="00C92396">
              <w:rPr>
                <w:color w:val="000000"/>
                <w:sz w:val="22"/>
                <w:szCs w:val="22"/>
              </w:rPr>
              <w:t>3197.826</w:t>
            </w:r>
          </w:p>
        </w:tc>
      </w:tr>
      <w:tr w:rsidR="00811D3C" w:rsidRPr="00C92396" w14:paraId="74CDE806" w14:textId="77777777" w:rsidTr="00811D3C">
        <w:trPr>
          <w:trHeight w:val="315"/>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3B739B7E" w14:textId="77777777" w:rsidR="00811D3C" w:rsidRPr="00C92396" w:rsidRDefault="00811D3C">
            <w:pPr>
              <w:rPr>
                <w:color w:val="000000"/>
                <w:sz w:val="22"/>
                <w:szCs w:val="22"/>
              </w:rPr>
            </w:pPr>
            <w:r w:rsidRPr="00C92396">
              <w:rPr>
                <w:color w:val="000000"/>
                <w:sz w:val="22"/>
                <w:szCs w:val="22"/>
              </w:rPr>
              <w:t>Нова Загора</w:t>
            </w:r>
          </w:p>
        </w:tc>
        <w:tc>
          <w:tcPr>
            <w:tcW w:w="1745" w:type="dxa"/>
            <w:tcBorders>
              <w:top w:val="nil"/>
              <w:left w:val="nil"/>
              <w:bottom w:val="single" w:sz="4" w:space="0" w:color="auto"/>
              <w:right w:val="single" w:sz="4" w:space="0" w:color="auto"/>
            </w:tcBorders>
            <w:shd w:val="clear" w:color="auto" w:fill="auto"/>
            <w:noWrap/>
            <w:vAlign w:val="bottom"/>
            <w:hideMark/>
          </w:tcPr>
          <w:p w14:paraId="5D210E35" w14:textId="77777777" w:rsidR="00811D3C" w:rsidRPr="00C92396" w:rsidRDefault="00811D3C">
            <w:pPr>
              <w:jc w:val="right"/>
              <w:rPr>
                <w:color w:val="000000"/>
                <w:sz w:val="22"/>
                <w:szCs w:val="22"/>
              </w:rPr>
            </w:pPr>
            <w:r w:rsidRPr="00C92396">
              <w:rPr>
                <w:color w:val="000000"/>
                <w:sz w:val="22"/>
                <w:szCs w:val="22"/>
              </w:rPr>
              <w:t>3428.118</w:t>
            </w:r>
          </w:p>
        </w:tc>
        <w:tc>
          <w:tcPr>
            <w:tcW w:w="920" w:type="dxa"/>
            <w:tcBorders>
              <w:top w:val="nil"/>
              <w:left w:val="nil"/>
              <w:bottom w:val="single" w:sz="4" w:space="0" w:color="auto"/>
              <w:right w:val="single" w:sz="4" w:space="0" w:color="auto"/>
            </w:tcBorders>
            <w:shd w:val="clear" w:color="auto" w:fill="auto"/>
            <w:noWrap/>
            <w:vAlign w:val="bottom"/>
            <w:hideMark/>
          </w:tcPr>
          <w:p w14:paraId="582AF480" w14:textId="77777777" w:rsidR="00811D3C" w:rsidRPr="00C92396" w:rsidRDefault="00811D3C">
            <w:pPr>
              <w:jc w:val="right"/>
              <w:rPr>
                <w:color w:val="000000"/>
                <w:sz w:val="22"/>
                <w:szCs w:val="22"/>
              </w:rPr>
            </w:pPr>
            <w:r w:rsidRPr="00C92396">
              <w:rPr>
                <w:color w:val="000000"/>
                <w:sz w:val="22"/>
                <w:szCs w:val="22"/>
              </w:rPr>
              <w:t>96</w:t>
            </w:r>
          </w:p>
        </w:tc>
        <w:tc>
          <w:tcPr>
            <w:tcW w:w="1180" w:type="dxa"/>
            <w:tcBorders>
              <w:top w:val="nil"/>
              <w:left w:val="nil"/>
              <w:bottom w:val="single" w:sz="4" w:space="0" w:color="auto"/>
              <w:right w:val="single" w:sz="4" w:space="0" w:color="auto"/>
            </w:tcBorders>
            <w:shd w:val="clear" w:color="auto" w:fill="auto"/>
            <w:noWrap/>
            <w:vAlign w:val="bottom"/>
            <w:hideMark/>
          </w:tcPr>
          <w:p w14:paraId="02F2A5E6" w14:textId="77777777" w:rsidR="00811D3C" w:rsidRPr="00C92396" w:rsidRDefault="00811D3C">
            <w:pPr>
              <w:jc w:val="right"/>
              <w:rPr>
                <w:color w:val="000000"/>
                <w:sz w:val="22"/>
                <w:szCs w:val="22"/>
              </w:rPr>
            </w:pPr>
            <w:r w:rsidRPr="00C92396">
              <w:rPr>
                <w:color w:val="000000"/>
                <w:sz w:val="22"/>
                <w:szCs w:val="22"/>
              </w:rPr>
              <w:t>3240.332</w:t>
            </w:r>
          </w:p>
        </w:tc>
        <w:tc>
          <w:tcPr>
            <w:tcW w:w="900" w:type="dxa"/>
            <w:tcBorders>
              <w:top w:val="nil"/>
              <w:left w:val="nil"/>
              <w:bottom w:val="single" w:sz="4" w:space="0" w:color="auto"/>
              <w:right w:val="single" w:sz="4" w:space="0" w:color="auto"/>
            </w:tcBorders>
            <w:shd w:val="clear" w:color="auto" w:fill="auto"/>
            <w:noWrap/>
            <w:vAlign w:val="bottom"/>
            <w:hideMark/>
          </w:tcPr>
          <w:p w14:paraId="31D32267" w14:textId="77777777" w:rsidR="00811D3C" w:rsidRPr="00C92396" w:rsidRDefault="00811D3C">
            <w:pPr>
              <w:jc w:val="right"/>
              <w:rPr>
                <w:color w:val="000000"/>
                <w:sz w:val="22"/>
                <w:szCs w:val="22"/>
              </w:rPr>
            </w:pPr>
            <w:r w:rsidRPr="00C92396">
              <w:rPr>
                <w:color w:val="000000"/>
                <w:sz w:val="22"/>
                <w:szCs w:val="22"/>
              </w:rPr>
              <w:t>4</w:t>
            </w:r>
          </w:p>
        </w:tc>
        <w:tc>
          <w:tcPr>
            <w:tcW w:w="1195" w:type="dxa"/>
            <w:tcBorders>
              <w:top w:val="nil"/>
              <w:left w:val="nil"/>
              <w:bottom w:val="single" w:sz="4" w:space="0" w:color="auto"/>
              <w:right w:val="single" w:sz="4" w:space="0" w:color="auto"/>
            </w:tcBorders>
            <w:shd w:val="clear" w:color="auto" w:fill="auto"/>
            <w:noWrap/>
            <w:vAlign w:val="bottom"/>
            <w:hideMark/>
          </w:tcPr>
          <w:p w14:paraId="0BDB8597" w14:textId="77777777" w:rsidR="00811D3C" w:rsidRPr="00C92396" w:rsidRDefault="00811D3C">
            <w:pPr>
              <w:jc w:val="right"/>
              <w:rPr>
                <w:color w:val="000000"/>
                <w:sz w:val="22"/>
                <w:szCs w:val="22"/>
              </w:rPr>
            </w:pPr>
            <w:r w:rsidRPr="00C92396">
              <w:rPr>
                <w:color w:val="000000"/>
                <w:sz w:val="22"/>
                <w:szCs w:val="22"/>
              </w:rPr>
              <w:t>58.639</w:t>
            </w:r>
          </w:p>
        </w:tc>
        <w:tc>
          <w:tcPr>
            <w:tcW w:w="990" w:type="dxa"/>
            <w:tcBorders>
              <w:top w:val="nil"/>
              <w:left w:val="nil"/>
              <w:bottom w:val="single" w:sz="4" w:space="0" w:color="auto"/>
              <w:right w:val="single" w:sz="4" w:space="0" w:color="auto"/>
            </w:tcBorders>
            <w:shd w:val="clear" w:color="auto" w:fill="auto"/>
            <w:noWrap/>
            <w:vAlign w:val="bottom"/>
            <w:hideMark/>
          </w:tcPr>
          <w:p w14:paraId="7FA0B6DC" w14:textId="77777777" w:rsidR="00811D3C" w:rsidRPr="00C92396" w:rsidRDefault="00811D3C">
            <w:pPr>
              <w:jc w:val="right"/>
              <w:rPr>
                <w:color w:val="000000"/>
                <w:sz w:val="22"/>
                <w:szCs w:val="22"/>
              </w:rPr>
            </w:pPr>
            <w:r w:rsidRPr="00C92396">
              <w:rPr>
                <w:color w:val="000000"/>
                <w:sz w:val="22"/>
                <w:szCs w:val="22"/>
              </w:rPr>
              <w:t>4</w:t>
            </w:r>
          </w:p>
        </w:tc>
        <w:tc>
          <w:tcPr>
            <w:tcW w:w="1350" w:type="dxa"/>
            <w:tcBorders>
              <w:top w:val="nil"/>
              <w:left w:val="nil"/>
              <w:bottom w:val="single" w:sz="4" w:space="0" w:color="auto"/>
              <w:right w:val="single" w:sz="4" w:space="0" w:color="auto"/>
            </w:tcBorders>
            <w:shd w:val="clear" w:color="auto" w:fill="auto"/>
            <w:noWrap/>
            <w:vAlign w:val="bottom"/>
            <w:hideMark/>
          </w:tcPr>
          <w:p w14:paraId="5394214A" w14:textId="77777777" w:rsidR="00811D3C" w:rsidRPr="00C92396" w:rsidRDefault="00811D3C">
            <w:pPr>
              <w:jc w:val="right"/>
              <w:rPr>
                <w:color w:val="000000"/>
                <w:sz w:val="22"/>
                <w:szCs w:val="22"/>
              </w:rPr>
            </w:pPr>
            <w:r w:rsidRPr="00C92396">
              <w:rPr>
                <w:color w:val="000000"/>
                <w:sz w:val="22"/>
                <w:szCs w:val="22"/>
              </w:rPr>
              <w:t>129.147</w:t>
            </w:r>
          </w:p>
        </w:tc>
      </w:tr>
      <w:tr w:rsidR="00811D3C" w:rsidRPr="00C92396" w14:paraId="1F62E5BA" w14:textId="77777777" w:rsidTr="00811D3C">
        <w:trPr>
          <w:trHeight w:val="315"/>
        </w:trPr>
        <w:tc>
          <w:tcPr>
            <w:tcW w:w="1620" w:type="dxa"/>
            <w:tcBorders>
              <w:top w:val="nil"/>
              <w:left w:val="single" w:sz="4" w:space="0" w:color="auto"/>
              <w:bottom w:val="nil"/>
              <w:right w:val="single" w:sz="4" w:space="0" w:color="auto"/>
            </w:tcBorders>
            <w:shd w:val="clear" w:color="auto" w:fill="auto"/>
            <w:vAlign w:val="center"/>
            <w:hideMark/>
          </w:tcPr>
          <w:p w14:paraId="1A4B2DB6" w14:textId="77777777" w:rsidR="00811D3C" w:rsidRPr="00C92396" w:rsidRDefault="00811D3C">
            <w:pPr>
              <w:rPr>
                <w:color w:val="000000"/>
                <w:sz w:val="22"/>
                <w:szCs w:val="22"/>
              </w:rPr>
            </w:pPr>
            <w:r w:rsidRPr="00C92396">
              <w:rPr>
                <w:color w:val="000000"/>
                <w:sz w:val="22"/>
                <w:szCs w:val="22"/>
              </w:rPr>
              <w:t>Сливен</w:t>
            </w:r>
          </w:p>
        </w:tc>
        <w:tc>
          <w:tcPr>
            <w:tcW w:w="1745" w:type="dxa"/>
            <w:tcBorders>
              <w:top w:val="nil"/>
              <w:left w:val="nil"/>
              <w:bottom w:val="single" w:sz="4" w:space="0" w:color="auto"/>
              <w:right w:val="single" w:sz="4" w:space="0" w:color="auto"/>
            </w:tcBorders>
            <w:shd w:val="clear" w:color="auto" w:fill="auto"/>
            <w:noWrap/>
            <w:vAlign w:val="bottom"/>
            <w:hideMark/>
          </w:tcPr>
          <w:p w14:paraId="51255896" w14:textId="77777777" w:rsidR="00811D3C" w:rsidRPr="00C92396" w:rsidRDefault="00811D3C">
            <w:pPr>
              <w:jc w:val="right"/>
              <w:rPr>
                <w:color w:val="000000"/>
                <w:sz w:val="22"/>
                <w:szCs w:val="22"/>
              </w:rPr>
            </w:pPr>
            <w:r w:rsidRPr="00C92396">
              <w:rPr>
                <w:color w:val="000000"/>
                <w:sz w:val="22"/>
                <w:szCs w:val="22"/>
              </w:rPr>
              <w:t>11424.190</w:t>
            </w:r>
          </w:p>
        </w:tc>
        <w:tc>
          <w:tcPr>
            <w:tcW w:w="920" w:type="dxa"/>
            <w:tcBorders>
              <w:top w:val="nil"/>
              <w:left w:val="nil"/>
              <w:bottom w:val="single" w:sz="4" w:space="0" w:color="auto"/>
              <w:right w:val="single" w:sz="4" w:space="0" w:color="auto"/>
            </w:tcBorders>
            <w:shd w:val="clear" w:color="auto" w:fill="auto"/>
            <w:noWrap/>
            <w:vAlign w:val="bottom"/>
            <w:hideMark/>
          </w:tcPr>
          <w:p w14:paraId="20C4588C" w14:textId="77777777" w:rsidR="00811D3C" w:rsidRPr="00C92396" w:rsidRDefault="00811D3C">
            <w:pPr>
              <w:jc w:val="right"/>
              <w:rPr>
                <w:color w:val="000000"/>
                <w:sz w:val="22"/>
                <w:szCs w:val="22"/>
              </w:rPr>
            </w:pPr>
            <w:r w:rsidRPr="00C92396">
              <w:rPr>
                <w:color w:val="000000"/>
                <w:sz w:val="22"/>
                <w:szCs w:val="22"/>
              </w:rPr>
              <w:t>184</w:t>
            </w:r>
          </w:p>
        </w:tc>
        <w:tc>
          <w:tcPr>
            <w:tcW w:w="1180" w:type="dxa"/>
            <w:tcBorders>
              <w:top w:val="nil"/>
              <w:left w:val="nil"/>
              <w:bottom w:val="single" w:sz="4" w:space="0" w:color="auto"/>
              <w:right w:val="single" w:sz="4" w:space="0" w:color="auto"/>
            </w:tcBorders>
            <w:shd w:val="clear" w:color="auto" w:fill="auto"/>
            <w:noWrap/>
            <w:vAlign w:val="bottom"/>
            <w:hideMark/>
          </w:tcPr>
          <w:p w14:paraId="2785B579" w14:textId="77777777" w:rsidR="00811D3C" w:rsidRPr="00C92396" w:rsidRDefault="00811D3C">
            <w:pPr>
              <w:jc w:val="right"/>
              <w:rPr>
                <w:color w:val="000000"/>
                <w:sz w:val="22"/>
                <w:szCs w:val="22"/>
              </w:rPr>
            </w:pPr>
            <w:r w:rsidRPr="00C92396">
              <w:rPr>
                <w:color w:val="000000"/>
                <w:sz w:val="22"/>
                <w:szCs w:val="22"/>
              </w:rPr>
              <w:t>5703.899</w:t>
            </w:r>
          </w:p>
        </w:tc>
        <w:tc>
          <w:tcPr>
            <w:tcW w:w="900" w:type="dxa"/>
            <w:tcBorders>
              <w:top w:val="nil"/>
              <w:left w:val="nil"/>
              <w:bottom w:val="single" w:sz="4" w:space="0" w:color="auto"/>
              <w:right w:val="single" w:sz="4" w:space="0" w:color="auto"/>
            </w:tcBorders>
            <w:shd w:val="clear" w:color="auto" w:fill="auto"/>
            <w:noWrap/>
            <w:vAlign w:val="bottom"/>
            <w:hideMark/>
          </w:tcPr>
          <w:p w14:paraId="4F8FA8CA" w14:textId="77777777" w:rsidR="00811D3C" w:rsidRPr="00C92396" w:rsidRDefault="00811D3C">
            <w:pPr>
              <w:jc w:val="right"/>
              <w:rPr>
                <w:color w:val="000000"/>
                <w:sz w:val="22"/>
                <w:szCs w:val="22"/>
              </w:rPr>
            </w:pPr>
            <w:r w:rsidRPr="00C92396">
              <w:rPr>
                <w:color w:val="000000"/>
                <w:sz w:val="22"/>
                <w:szCs w:val="22"/>
              </w:rPr>
              <w:t>28</w:t>
            </w:r>
          </w:p>
        </w:tc>
        <w:tc>
          <w:tcPr>
            <w:tcW w:w="1195" w:type="dxa"/>
            <w:tcBorders>
              <w:top w:val="nil"/>
              <w:left w:val="nil"/>
              <w:bottom w:val="single" w:sz="4" w:space="0" w:color="auto"/>
              <w:right w:val="single" w:sz="4" w:space="0" w:color="auto"/>
            </w:tcBorders>
            <w:shd w:val="clear" w:color="auto" w:fill="auto"/>
            <w:noWrap/>
            <w:vAlign w:val="bottom"/>
            <w:hideMark/>
          </w:tcPr>
          <w:p w14:paraId="554B324F" w14:textId="77777777" w:rsidR="00811D3C" w:rsidRPr="00C92396" w:rsidRDefault="00811D3C">
            <w:pPr>
              <w:jc w:val="right"/>
              <w:rPr>
                <w:color w:val="000000"/>
                <w:sz w:val="22"/>
                <w:szCs w:val="22"/>
              </w:rPr>
            </w:pPr>
            <w:r w:rsidRPr="00C92396">
              <w:rPr>
                <w:color w:val="000000"/>
                <w:sz w:val="22"/>
                <w:szCs w:val="22"/>
              </w:rPr>
              <w:t>1909.097</w:t>
            </w:r>
          </w:p>
        </w:tc>
        <w:tc>
          <w:tcPr>
            <w:tcW w:w="990" w:type="dxa"/>
            <w:tcBorders>
              <w:top w:val="nil"/>
              <w:left w:val="nil"/>
              <w:bottom w:val="single" w:sz="4" w:space="0" w:color="auto"/>
              <w:right w:val="single" w:sz="4" w:space="0" w:color="auto"/>
            </w:tcBorders>
            <w:shd w:val="clear" w:color="auto" w:fill="auto"/>
            <w:noWrap/>
            <w:vAlign w:val="bottom"/>
            <w:hideMark/>
          </w:tcPr>
          <w:p w14:paraId="40D5F43D" w14:textId="77777777" w:rsidR="00811D3C" w:rsidRPr="00C92396" w:rsidRDefault="00811D3C">
            <w:pPr>
              <w:jc w:val="right"/>
              <w:rPr>
                <w:color w:val="000000"/>
                <w:sz w:val="22"/>
                <w:szCs w:val="22"/>
              </w:rPr>
            </w:pPr>
            <w:r w:rsidRPr="00C92396">
              <w:rPr>
                <w:color w:val="000000"/>
                <w:sz w:val="22"/>
                <w:szCs w:val="22"/>
              </w:rPr>
              <w:t>45</w:t>
            </w:r>
          </w:p>
        </w:tc>
        <w:tc>
          <w:tcPr>
            <w:tcW w:w="1350" w:type="dxa"/>
            <w:tcBorders>
              <w:top w:val="nil"/>
              <w:left w:val="nil"/>
              <w:bottom w:val="single" w:sz="4" w:space="0" w:color="auto"/>
              <w:right w:val="single" w:sz="4" w:space="0" w:color="auto"/>
            </w:tcBorders>
            <w:shd w:val="clear" w:color="auto" w:fill="auto"/>
            <w:noWrap/>
            <w:vAlign w:val="bottom"/>
            <w:hideMark/>
          </w:tcPr>
          <w:p w14:paraId="6B07A572" w14:textId="77777777" w:rsidR="00811D3C" w:rsidRPr="00C92396" w:rsidRDefault="00811D3C">
            <w:pPr>
              <w:jc w:val="right"/>
              <w:rPr>
                <w:color w:val="000000"/>
                <w:sz w:val="22"/>
                <w:szCs w:val="22"/>
              </w:rPr>
            </w:pPr>
            <w:r w:rsidRPr="00C92396">
              <w:rPr>
                <w:color w:val="000000"/>
                <w:sz w:val="22"/>
                <w:szCs w:val="22"/>
              </w:rPr>
              <w:t>3811.194</w:t>
            </w:r>
          </w:p>
        </w:tc>
      </w:tr>
      <w:tr w:rsidR="00811D3C" w:rsidRPr="00C92396" w14:paraId="4D31D1A4" w14:textId="77777777" w:rsidTr="00811D3C">
        <w:trPr>
          <w:trHeight w:val="31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3C5D8" w14:textId="77777777" w:rsidR="00811D3C" w:rsidRPr="00C92396" w:rsidRDefault="00811D3C">
            <w:pPr>
              <w:rPr>
                <w:color w:val="000000"/>
                <w:sz w:val="22"/>
                <w:szCs w:val="22"/>
              </w:rPr>
            </w:pPr>
            <w:r w:rsidRPr="00C92396">
              <w:rPr>
                <w:color w:val="000000"/>
                <w:sz w:val="22"/>
                <w:szCs w:val="22"/>
              </w:rPr>
              <w:t xml:space="preserve">Твърдица </w:t>
            </w:r>
          </w:p>
        </w:tc>
        <w:tc>
          <w:tcPr>
            <w:tcW w:w="1745" w:type="dxa"/>
            <w:tcBorders>
              <w:top w:val="nil"/>
              <w:left w:val="nil"/>
              <w:bottom w:val="single" w:sz="4" w:space="0" w:color="auto"/>
              <w:right w:val="single" w:sz="4" w:space="0" w:color="auto"/>
            </w:tcBorders>
            <w:shd w:val="clear" w:color="auto" w:fill="auto"/>
            <w:noWrap/>
            <w:vAlign w:val="bottom"/>
            <w:hideMark/>
          </w:tcPr>
          <w:p w14:paraId="0199CEEE" w14:textId="77777777" w:rsidR="00811D3C" w:rsidRPr="00C92396" w:rsidRDefault="00811D3C">
            <w:pPr>
              <w:jc w:val="right"/>
              <w:rPr>
                <w:color w:val="000000"/>
                <w:sz w:val="22"/>
                <w:szCs w:val="22"/>
              </w:rPr>
            </w:pPr>
            <w:r w:rsidRPr="00C92396">
              <w:rPr>
                <w:color w:val="000000"/>
                <w:sz w:val="22"/>
                <w:szCs w:val="22"/>
              </w:rPr>
              <w:t>954.009</w:t>
            </w:r>
          </w:p>
        </w:tc>
        <w:tc>
          <w:tcPr>
            <w:tcW w:w="920" w:type="dxa"/>
            <w:tcBorders>
              <w:top w:val="nil"/>
              <w:left w:val="nil"/>
              <w:bottom w:val="single" w:sz="4" w:space="0" w:color="auto"/>
              <w:right w:val="single" w:sz="4" w:space="0" w:color="auto"/>
            </w:tcBorders>
            <w:shd w:val="clear" w:color="auto" w:fill="auto"/>
            <w:noWrap/>
            <w:vAlign w:val="bottom"/>
            <w:hideMark/>
          </w:tcPr>
          <w:p w14:paraId="04A443AD" w14:textId="77777777" w:rsidR="00811D3C" w:rsidRPr="00C92396" w:rsidRDefault="00811D3C">
            <w:pPr>
              <w:jc w:val="right"/>
              <w:rPr>
                <w:color w:val="000000"/>
                <w:sz w:val="22"/>
                <w:szCs w:val="22"/>
              </w:rPr>
            </w:pPr>
            <w:r w:rsidRPr="00C92396">
              <w:rPr>
                <w:color w:val="000000"/>
                <w:sz w:val="22"/>
                <w:szCs w:val="22"/>
              </w:rPr>
              <w:t>16</w:t>
            </w:r>
          </w:p>
        </w:tc>
        <w:tc>
          <w:tcPr>
            <w:tcW w:w="1180" w:type="dxa"/>
            <w:tcBorders>
              <w:top w:val="nil"/>
              <w:left w:val="nil"/>
              <w:bottom w:val="single" w:sz="4" w:space="0" w:color="auto"/>
              <w:right w:val="single" w:sz="4" w:space="0" w:color="auto"/>
            </w:tcBorders>
            <w:shd w:val="clear" w:color="auto" w:fill="auto"/>
            <w:noWrap/>
            <w:vAlign w:val="bottom"/>
            <w:hideMark/>
          </w:tcPr>
          <w:p w14:paraId="2CC4F4B4" w14:textId="77777777" w:rsidR="00811D3C" w:rsidRPr="00C92396" w:rsidRDefault="00811D3C">
            <w:pPr>
              <w:jc w:val="right"/>
              <w:rPr>
                <w:color w:val="000000"/>
                <w:sz w:val="22"/>
                <w:szCs w:val="22"/>
              </w:rPr>
            </w:pPr>
            <w:r w:rsidRPr="00C92396">
              <w:rPr>
                <w:color w:val="000000"/>
                <w:sz w:val="22"/>
                <w:szCs w:val="22"/>
              </w:rPr>
              <w:t>843.577</w:t>
            </w:r>
          </w:p>
        </w:tc>
        <w:tc>
          <w:tcPr>
            <w:tcW w:w="900" w:type="dxa"/>
            <w:tcBorders>
              <w:top w:val="nil"/>
              <w:left w:val="nil"/>
              <w:bottom w:val="single" w:sz="4" w:space="0" w:color="auto"/>
              <w:right w:val="single" w:sz="4" w:space="0" w:color="auto"/>
            </w:tcBorders>
            <w:shd w:val="clear" w:color="auto" w:fill="auto"/>
            <w:noWrap/>
            <w:vAlign w:val="bottom"/>
            <w:hideMark/>
          </w:tcPr>
          <w:p w14:paraId="1AEC6CDA" w14:textId="77777777" w:rsidR="00811D3C" w:rsidRPr="00C92396" w:rsidRDefault="00811D3C">
            <w:pPr>
              <w:jc w:val="right"/>
              <w:rPr>
                <w:color w:val="000000"/>
                <w:sz w:val="22"/>
                <w:szCs w:val="22"/>
              </w:rPr>
            </w:pPr>
            <w:r w:rsidRPr="00C92396">
              <w:rPr>
                <w:color w:val="000000"/>
                <w:sz w:val="22"/>
                <w:szCs w:val="22"/>
              </w:rPr>
              <w:t>2</w:t>
            </w:r>
          </w:p>
        </w:tc>
        <w:tc>
          <w:tcPr>
            <w:tcW w:w="1195" w:type="dxa"/>
            <w:tcBorders>
              <w:top w:val="nil"/>
              <w:left w:val="nil"/>
              <w:bottom w:val="single" w:sz="4" w:space="0" w:color="auto"/>
              <w:right w:val="single" w:sz="4" w:space="0" w:color="auto"/>
            </w:tcBorders>
            <w:shd w:val="clear" w:color="auto" w:fill="auto"/>
            <w:noWrap/>
            <w:vAlign w:val="bottom"/>
            <w:hideMark/>
          </w:tcPr>
          <w:p w14:paraId="7B189802" w14:textId="77777777" w:rsidR="00811D3C" w:rsidRPr="00C92396" w:rsidRDefault="00811D3C">
            <w:pPr>
              <w:jc w:val="right"/>
              <w:rPr>
                <w:color w:val="000000"/>
                <w:sz w:val="22"/>
                <w:szCs w:val="22"/>
              </w:rPr>
            </w:pPr>
            <w:r w:rsidRPr="00C92396">
              <w:rPr>
                <w:color w:val="000000"/>
                <w:sz w:val="22"/>
                <w:szCs w:val="22"/>
              </w:rPr>
              <w:t>10.519</w:t>
            </w:r>
          </w:p>
        </w:tc>
        <w:tc>
          <w:tcPr>
            <w:tcW w:w="990" w:type="dxa"/>
            <w:tcBorders>
              <w:top w:val="nil"/>
              <w:left w:val="nil"/>
              <w:bottom w:val="single" w:sz="4" w:space="0" w:color="auto"/>
              <w:right w:val="single" w:sz="4" w:space="0" w:color="auto"/>
            </w:tcBorders>
            <w:shd w:val="clear" w:color="auto" w:fill="auto"/>
            <w:noWrap/>
            <w:vAlign w:val="bottom"/>
            <w:hideMark/>
          </w:tcPr>
          <w:p w14:paraId="798C7EBE" w14:textId="77777777" w:rsidR="00811D3C" w:rsidRPr="00C92396" w:rsidRDefault="00811D3C">
            <w:pPr>
              <w:jc w:val="right"/>
              <w:rPr>
                <w:color w:val="000000"/>
                <w:sz w:val="22"/>
                <w:szCs w:val="22"/>
              </w:rPr>
            </w:pPr>
            <w:r w:rsidRPr="00C92396">
              <w:rPr>
                <w:color w:val="000000"/>
                <w:sz w:val="22"/>
                <w:szCs w:val="22"/>
              </w:rPr>
              <w:t>6</w:t>
            </w:r>
          </w:p>
        </w:tc>
        <w:tc>
          <w:tcPr>
            <w:tcW w:w="1350" w:type="dxa"/>
            <w:tcBorders>
              <w:top w:val="nil"/>
              <w:left w:val="nil"/>
              <w:bottom w:val="single" w:sz="4" w:space="0" w:color="auto"/>
              <w:right w:val="single" w:sz="4" w:space="0" w:color="auto"/>
            </w:tcBorders>
            <w:shd w:val="clear" w:color="auto" w:fill="auto"/>
            <w:noWrap/>
            <w:vAlign w:val="bottom"/>
            <w:hideMark/>
          </w:tcPr>
          <w:p w14:paraId="1DE74AEB" w14:textId="77777777" w:rsidR="00811D3C" w:rsidRPr="00C92396" w:rsidRDefault="00811D3C">
            <w:pPr>
              <w:jc w:val="right"/>
              <w:rPr>
                <w:color w:val="000000"/>
                <w:sz w:val="22"/>
                <w:szCs w:val="22"/>
              </w:rPr>
            </w:pPr>
            <w:r w:rsidRPr="00C92396">
              <w:rPr>
                <w:color w:val="000000"/>
                <w:sz w:val="22"/>
                <w:szCs w:val="22"/>
              </w:rPr>
              <w:t>99.913</w:t>
            </w:r>
          </w:p>
        </w:tc>
      </w:tr>
      <w:tr w:rsidR="00811D3C" w:rsidRPr="00C92396" w14:paraId="29165123" w14:textId="77777777" w:rsidTr="00811D3C">
        <w:trPr>
          <w:trHeight w:val="615"/>
        </w:trPr>
        <w:tc>
          <w:tcPr>
            <w:tcW w:w="1620" w:type="dxa"/>
            <w:tcBorders>
              <w:top w:val="nil"/>
              <w:left w:val="single" w:sz="4" w:space="0" w:color="auto"/>
              <w:bottom w:val="single" w:sz="4" w:space="0" w:color="auto"/>
              <w:right w:val="single" w:sz="4" w:space="0" w:color="auto"/>
            </w:tcBorders>
            <w:shd w:val="clear" w:color="auto" w:fill="auto"/>
            <w:vAlign w:val="bottom"/>
            <w:hideMark/>
          </w:tcPr>
          <w:p w14:paraId="0B446A3B" w14:textId="77777777" w:rsidR="00811D3C" w:rsidRPr="00C92396" w:rsidRDefault="00811D3C">
            <w:pPr>
              <w:rPr>
                <w:b/>
                <w:bCs/>
                <w:color w:val="000000"/>
                <w:sz w:val="22"/>
                <w:szCs w:val="22"/>
              </w:rPr>
            </w:pPr>
            <w:r w:rsidRPr="00C92396">
              <w:rPr>
                <w:b/>
                <w:bCs/>
                <w:color w:val="000000"/>
                <w:sz w:val="22"/>
                <w:szCs w:val="22"/>
              </w:rPr>
              <w:t>ОБЩО ЗА ОБЛАСТТА</w:t>
            </w:r>
          </w:p>
        </w:tc>
        <w:tc>
          <w:tcPr>
            <w:tcW w:w="1745" w:type="dxa"/>
            <w:tcBorders>
              <w:top w:val="nil"/>
              <w:left w:val="nil"/>
              <w:bottom w:val="single" w:sz="4" w:space="0" w:color="auto"/>
              <w:right w:val="single" w:sz="4" w:space="0" w:color="auto"/>
            </w:tcBorders>
            <w:shd w:val="clear" w:color="auto" w:fill="auto"/>
            <w:noWrap/>
            <w:vAlign w:val="bottom"/>
            <w:hideMark/>
          </w:tcPr>
          <w:p w14:paraId="5AAC1141" w14:textId="77777777" w:rsidR="00811D3C" w:rsidRPr="00C92396" w:rsidRDefault="00811D3C">
            <w:pPr>
              <w:jc w:val="right"/>
              <w:rPr>
                <w:b/>
                <w:bCs/>
                <w:color w:val="000000"/>
                <w:sz w:val="22"/>
                <w:szCs w:val="22"/>
              </w:rPr>
            </w:pPr>
            <w:r w:rsidRPr="00C92396">
              <w:rPr>
                <w:b/>
                <w:bCs/>
                <w:color w:val="000000"/>
                <w:sz w:val="22"/>
                <w:szCs w:val="22"/>
              </w:rPr>
              <w:t>33566.719</w:t>
            </w:r>
          </w:p>
        </w:tc>
        <w:tc>
          <w:tcPr>
            <w:tcW w:w="920" w:type="dxa"/>
            <w:tcBorders>
              <w:top w:val="nil"/>
              <w:left w:val="nil"/>
              <w:bottom w:val="single" w:sz="4" w:space="0" w:color="auto"/>
              <w:right w:val="single" w:sz="4" w:space="0" w:color="auto"/>
            </w:tcBorders>
            <w:shd w:val="clear" w:color="auto" w:fill="auto"/>
            <w:noWrap/>
            <w:vAlign w:val="bottom"/>
            <w:hideMark/>
          </w:tcPr>
          <w:p w14:paraId="161ED0D1" w14:textId="77777777" w:rsidR="00811D3C" w:rsidRPr="00C92396" w:rsidRDefault="00811D3C">
            <w:pPr>
              <w:jc w:val="right"/>
              <w:rPr>
                <w:b/>
                <w:bCs/>
                <w:color w:val="000000"/>
                <w:sz w:val="22"/>
                <w:szCs w:val="22"/>
              </w:rPr>
            </w:pPr>
            <w:r w:rsidRPr="00C92396">
              <w:rPr>
                <w:b/>
                <w:bCs/>
                <w:color w:val="000000"/>
                <w:sz w:val="22"/>
                <w:szCs w:val="22"/>
              </w:rPr>
              <w:t>442</w:t>
            </w:r>
          </w:p>
        </w:tc>
        <w:tc>
          <w:tcPr>
            <w:tcW w:w="1180" w:type="dxa"/>
            <w:tcBorders>
              <w:top w:val="nil"/>
              <w:left w:val="nil"/>
              <w:bottom w:val="single" w:sz="4" w:space="0" w:color="auto"/>
              <w:right w:val="single" w:sz="4" w:space="0" w:color="auto"/>
            </w:tcBorders>
            <w:shd w:val="clear" w:color="auto" w:fill="auto"/>
            <w:noWrap/>
            <w:vAlign w:val="bottom"/>
            <w:hideMark/>
          </w:tcPr>
          <w:p w14:paraId="373DB279" w14:textId="77777777" w:rsidR="00811D3C" w:rsidRPr="00C92396" w:rsidRDefault="00811D3C">
            <w:pPr>
              <w:jc w:val="right"/>
              <w:rPr>
                <w:b/>
                <w:bCs/>
                <w:color w:val="000000"/>
                <w:sz w:val="22"/>
                <w:szCs w:val="22"/>
              </w:rPr>
            </w:pPr>
            <w:r w:rsidRPr="00C92396">
              <w:rPr>
                <w:b/>
                <w:bCs/>
                <w:color w:val="000000"/>
                <w:sz w:val="22"/>
                <w:szCs w:val="22"/>
              </w:rPr>
              <w:t>20186.933</w:t>
            </w:r>
          </w:p>
        </w:tc>
        <w:tc>
          <w:tcPr>
            <w:tcW w:w="900" w:type="dxa"/>
            <w:tcBorders>
              <w:top w:val="nil"/>
              <w:left w:val="nil"/>
              <w:bottom w:val="single" w:sz="4" w:space="0" w:color="auto"/>
              <w:right w:val="single" w:sz="4" w:space="0" w:color="auto"/>
            </w:tcBorders>
            <w:shd w:val="clear" w:color="auto" w:fill="auto"/>
            <w:noWrap/>
            <w:vAlign w:val="bottom"/>
            <w:hideMark/>
          </w:tcPr>
          <w:p w14:paraId="54F4AFE9" w14:textId="77777777" w:rsidR="00811D3C" w:rsidRPr="00C92396" w:rsidRDefault="00811D3C">
            <w:pPr>
              <w:jc w:val="right"/>
              <w:rPr>
                <w:b/>
                <w:bCs/>
                <w:color w:val="000000"/>
                <w:sz w:val="22"/>
                <w:szCs w:val="22"/>
              </w:rPr>
            </w:pPr>
            <w:r w:rsidRPr="00C92396">
              <w:rPr>
                <w:b/>
                <w:bCs/>
                <w:color w:val="000000"/>
                <w:sz w:val="22"/>
                <w:szCs w:val="22"/>
              </w:rPr>
              <w:t>86</w:t>
            </w:r>
          </w:p>
        </w:tc>
        <w:tc>
          <w:tcPr>
            <w:tcW w:w="1195" w:type="dxa"/>
            <w:tcBorders>
              <w:top w:val="nil"/>
              <w:left w:val="nil"/>
              <w:bottom w:val="single" w:sz="4" w:space="0" w:color="auto"/>
              <w:right w:val="single" w:sz="4" w:space="0" w:color="auto"/>
            </w:tcBorders>
            <w:shd w:val="clear" w:color="auto" w:fill="auto"/>
            <w:noWrap/>
            <w:vAlign w:val="bottom"/>
            <w:hideMark/>
          </w:tcPr>
          <w:p w14:paraId="4A0D6352" w14:textId="77777777" w:rsidR="00811D3C" w:rsidRPr="00C92396" w:rsidRDefault="00811D3C">
            <w:pPr>
              <w:jc w:val="right"/>
              <w:rPr>
                <w:b/>
                <w:bCs/>
                <w:color w:val="000000"/>
                <w:sz w:val="22"/>
                <w:szCs w:val="22"/>
              </w:rPr>
            </w:pPr>
            <w:r w:rsidRPr="00C92396">
              <w:rPr>
                <w:b/>
                <w:bCs/>
                <w:color w:val="000000"/>
                <w:sz w:val="22"/>
                <w:szCs w:val="22"/>
              </w:rPr>
              <w:t>6141.706</w:t>
            </w:r>
          </w:p>
        </w:tc>
        <w:tc>
          <w:tcPr>
            <w:tcW w:w="990" w:type="dxa"/>
            <w:tcBorders>
              <w:top w:val="nil"/>
              <w:left w:val="nil"/>
              <w:bottom w:val="single" w:sz="4" w:space="0" w:color="auto"/>
              <w:right w:val="single" w:sz="4" w:space="0" w:color="auto"/>
            </w:tcBorders>
            <w:shd w:val="clear" w:color="auto" w:fill="auto"/>
            <w:noWrap/>
            <w:vAlign w:val="bottom"/>
            <w:hideMark/>
          </w:tcPr>
          <w:p w14:paraId="7EA82D48" w14:textId="77777777" w:rsidR="00811D3C" w:rsidRPr="00C92396" w:rsidRDefault="00811D3C">
            <w:pPr>
              <w:jc w:val="right"/>
              <w:rPr>
                <w:b/>
                <w:bCs/>
                <w:color w:val="000000"/>
                <w:sz w:val="22"/>
                <w:szCs w:val="22"/>
              </w:rPr>
            </w:pPr>
            <w:r w:rsidRPr="00C92396">
              <w:rPr>
                <w:b/>
                <w:bCs/>
                <w:color w:val="000000"/>
                <w:sz w:val="22"/>
                <w:szCs w:val="22"/>
              </w:rPr>
              <w:t>78</w:t>
            </w:r>
          </w:p>
        </w:tc>
        <w:tc>
          <w:tcPr>
            <w:tcW w:w="1350" w:type="dxa"/>
            <w:tcBorders>
              <w:top w:val="nil"/>
              <w:left w:val="nil"/>
              <w:bottom w:val="single" w:sz="4" w:space="0" w:color="auto"/>
              <w:right w:val="single" w:sz="4" w:space="0" w:color="auto"/>
            </w:tcBorders>
            <w:shd w:val="clear" w:color="auto" w:fill="auto"/>
            <w:noWrap/>
            <w:vAlign w:val="bottom"/>
            <w:hideMark/>
          </w:tcPr>
          <w:p w14:paraId="14DE23F6" w14:textId="77777777" w:rsidR="00811D3C" w:rsidRPr="00C92396" w:rsidRDefault="00811D3C">
            <w:pPr>
              <w:jc w:val="right"/>
              <w:rPr>
                <w:b/>
                <w:bCs/>
                <w:color w:val="000000"/>
                <w:sz w:val="22"/>
                <w:szCs w:val="22"/>
              </w:rPr>
            </w:pPr>
            <w:r w:rsidRPr="00C92396">
              <w:rPr>
                <w:b/>
                <w:bCs/>
                <w:color w:val="000000"/>
                <w:sz w:val="22"/>
                <w:szCs w:val="22"/>
              </w:rPr>
              <w:t>7238.080</w:t>
            </w:r>
          </w:p>
        </w:tc>
      </w:tr>
    </w:tbl>
    <w:p w14:paraId="2D07089A" w14:textId="77777777" w:rsidR="00811D3C" w:rsidRPr="00C92396" w:rsidRDefault="00811D3C" w:rsidP="007C207F">
      <w:pPr>
        <w:spacing w:line="276" w:lineRule="auto"/>
        <w:ind w:firstLine="480"/>
        <w:jc w:val="both"/>
      </w:pPr>
    </w:p>
    <w:p w14:paraId="4EBC7E3C" w14:textId="77777777" w:rsidR="00811D3C" w:rsidRPr="00C92396" w:rsidRDefault="00811D3C" w:rsidP="007C207F">
      <w:pPr>
        <w:spacing w:line="276" w:lineRule="auto"/>
        <w:ind w:firstLine="480"/>
        <w:jc w:val="both"/>
      </w:pPr>
    </w:p>
    <w:p w14:paraId="65C2978C" w14:textId="708E954B" w:rsidR="009620BB" w:rsidRPr="00C92396" w:rsidRDefault="009620BB" w:rsidP="007C207F">
      <w:pPr>
        <w:spacing w:line="276" w:lineRule="auto"/>
        <w:ind w:firstLine="480"/>
        <w:jc w:val="both"/>
      </w:pPr>
      <w:r w:rsidRPr="00C92396">
        <w:t>През отчетния период се наблюдава намален интерес от страна на земеделските производители към наемане чрез търг под наем/аренда на земеделски земи от ДПФ в област Сливен. Това се дължи на наличие на „негодни за предоставяне” земи на ДПФ - част от имотите са с малки размери, отдалечени от пътища с трайна настилка и населени места, не са подходящи за интензивно земеделие, както и самозалесили се</w:t>
      </w:r>
      <w:r w:rsidR="00811D3C" w:rsidRPr="00C92396">
        <w:t xml:space="preserve"> и</w:t>
      </w:r>
      <w:r w:rsidRPr="00C92396">
        <w:t xml:space="preserve"> захрастени.</w:t>
      </w:r>
    </w:p>
    <w:p w14:paraId="753CCAE5" w14:textId="77777777" w:rsidR="009620BB" w:rsidRPr="00C92396" w:rsidRDefault="009620BB" w:rsidP="007C207F">
      <w:pPr>
        <w:spacing w:line="276" w:lineRule="auto"/>
        <w:jc w:val="center"/>
        <w:rPr>
          <w:b/>
          <w:bCs/>
        </w:rPr>
      </w:pPr>
    </w:p>
    <w:p w14:paraId="2DC18766" w14:textId="77777777" w:rsidR="00786E64" w:rsidRPr="00C92396" w:rsidRDefault="00786E64" w:rsidP="007C207F">
      <w:pPr>
        <w:spacing w:line="276" w:lineRule="auto"/>
        <w:ind w:firstLine="480"/>
        <w:jc w:val="both"/>
        <w:rPr>
          <w:b/>
          <w:bCs/>
        </w:rPr>
      </w:pPr>
    </w:p>
    <w:p w14:paraId="3840A8C1" w14:textId="50D59BA9" w:rsidR="009620BB" w:rsidRPr="00C92396" w:rsidRDefault="009620BB" w:rsidP="007C207F">
      <w:pPr>
        <w:spacing w:line="276" w:lineRule="auto"/>
        <w:ind w:firstLine="480"/>
        <w:jc w:val="both"/>
        <w:rPr>
          <w:b/>
          <w:bCs/>
        </w:rPr>
      </w:pPr>
      <w:r w:rsidRPr="00C92396">
        <w:rPr>
          <w:b/>
          <w:bCs/>
        </w:rPr>
        <w:t>Извършени проверки за ползване на земеделските земи от ДПФ, съгласно чл. 47, ал. 8 от ППЗСПЗЗ.</w:t>
      </w:r>
    </w:p>
    <w:p w14:paraId="2396CDCE" w14:textId="77777777" w:rsidR="009620BB" w:rsidRPr="00C92396" w:rsidRDefault="009620BB" w:rsidP="007C207F">
      <w:pPr>
        <w:spacing w:line="276" w:lineRule="auto"/>
        <w:jc w:val="both"/>
        <w:rPr>
          <w:b/>
          <w:bCs/>
        </w:rPr>
      </w:pPr>
    </w:p>
    <w:p w14:paraId="6B621B92" w14:textId="26893B7A" w:rsidR="009620BB" w:rsidRPr="00C92396" w:rsidRDefault="009620BB" w:rsidP="007C207F">
      <w:pPr>
        <w:pStyle w:val="3"/>
        <w:spacing w:line="276" w:lineRule="auto"/>
        <w:ind w:firstLine="480"/>
        <w:jc w:val="both"/>
        <w:rPr>
          <w:sz w:val="24"/>
          <w:szCs w:val="24"/>
          <w:lang w:val="ru-RU"/>
        </w:rPr>
      </w:pPr>
      <w:r w:rsidRPr="00C92396">
        <w:rPr>
          <w:sz w:val="24"/>
          <w:szCs w:val="24"/>
          <w:lang w:val="ru-RU"/>
        </w:rPr>
        <w:t>През 202</w:t>
      </w:r>
      <w:r w:rsidR="00CC3AA9" w:rsidRPr="00C92396">
        <w:rPr>
          <w:sz w:val="24"/>
          <w:szCs w:val="24"/>
          <w:lang w:val="ru-RU"/>
        </w:rPr>
        <w:t>3</w:t>
      </w:r>
      <w:r w:rsidRPr="00C92396">
        <w:rPr>
          <w:sz w:val="24"/>
          <w:szCs w:val="24"/>
          <w:lang w:val="ru-RU"/>
        </w:rPr>
        <w:t xml:space="preserve"> г. са извършени две проверки на ползването на имотите от ДПФ като резултатите са отразени в протоколи.</w:t>
      </w:r>
    </w:p>
    <w:p w14:paraId="2DC891AC" w14:textId="77777777" w:rsidR="009620BB" w:rsidRPr="00C92396" w:rsidRDefault="009620BB" w:rsidP="007C207F">
      <w:pPr>
        <w:spacing w:line="276" w:lineRule="auto"/>
        <w:ind w:left="360"/>
        <w:jc w:val="center"/>
        <w:rPr>
          <w:b/>
          <w:bCs/>
        </w:rPr>
      </w:pPr>
    </w:p>
    <w:p w14:paraId="53E5EDCB" w14:textId="77777777" w:rsidR="00B37448" w:rsidRPr="00C92396" w:rsidRDefault="00B37448" w:rsidP="00B37448">
      <w:pPr>
        <w:spacing w:line="276" w:lineRule="auto"/>
        <w:ind w:firstLine="480"/>
        <w:jc w:val="both"/>
        <w:rPr>
          <w:b/>
          <w:bCs/>
        </w:rPr>
      </w:pPr>
      <w:r w:rsidRPr="00C92396">
        <w:rPr>
          <w:b/>
          <w:bCs/>
        </w:rPr>
        <w:t>Уреждане на собствеността върху прилежащата земя към сгради и съоръжения на организациите по § 12 от ПЗР на ЗСПЗЗ:</w:t>
      </w:r>
    </w:p>
    <w:p w14:paraId="36E06B66" w14:textId="77777777" w:rsidR="00B37448" w:rsidRPr="00C92396" w:rsidRDefault="00B37448" w:rsidP="00B37448">
      <w:pPr>
        <w:spacing w:line="276" w:lineRule="auto"/>
        <w:ind w:firstLine="360"/>
        <w:jc w:val="center"/>
        <w:rPr>
          <w:b/>
          <w:bCs/>
        </w:rPr>
      </w:pPr>
    </w:p>
    <w:p w14:paraId="5A84FC0C" w14:textId="77777777" w:rsidR="00B37448" w:rsidRPr="00C92396" w:rsidRDefault="00B37448" w:rsidP="00B37448">
      <w:pPr>
        <w:pStyle w:val="af5"/>
        <w:numPr>
          <w:ilvl w:val="0"/>
          <w:numId w:val="34"/>
        </w:numPr>
        <w:spacing w:line="276" w:lineRule="auto"/>
        <w:ind w:left="0" w:firstLine="993"/>
        <w:jc w:val="both"/>
      </w:pPr>
      <w:r w:rsidRPr="00C92396">
        <w:t xml:space="preserve">През отчетния период са постъпили </w:t>
      </w:r>
      <w:r w:rsidRPr="00C92396">
        <w:rPr>
          <w:b/>
          <w:bCs/>
        </w:rPr>
        <w:t>20 бр</w:t>
      </w:r>
      <w:r w:rsidRPr="00C92396">
        <w:t xml:space="preserve">. заявления за уреждане на собствеността върху прилежащата земя към сгради и съоръжения на организациите по § 12 от ПЗР на ЗСПЗЗ. Издадени са </w:t>
      </w:r>
      <w:r w:rsidRPr="00C92396">
        <w:rPr>
          <w:b/>
        </w:rPr>
        <w:t>4</w:t>
      </w:r>
      <w:r w:rsidRPr="00C92396">
        <w:rPr>
          <w:b/>
          <w:bCs/>
        </w:rPr>
        <w:t xml:space="preserve"> бр.</w:t>
      </w:r>
      <w:r w:rsidRPr="00C92396">
        <w:t xml:space="preserve"> заповеди за продажба</w:t>
      </w:r>
      <w:r w:rsidRPr="001A07C9">
        <w:t xml:space="preserve"> </w:t>
      </w:r>
      <w:r w:rsidRPr="00C92396">
        <w:t xml:space="preserve">на земя частна държавна собственост, прилежаща към сгради и съоръжения на организации по §12 от ПЗР на ЗСПЗЗ. Сключени са </w:t>
      </w:r>
      <w:r w:rsidRPr="00C92396">
        <w:rPr>
          <w:b/>
          <w:bCs/>
        </w:rPr>
        <w:t>4 бр.</w:t>
      </w:r>
      <w:r w:rsidRPr="00C92396">
        <w:t xml:space="preserve"> договори за покупко-продажба на земя – частна държавна собственост по чл. 27, ал. 6 от ЗСПЗЗ. </w:t>
      </w:r>
    </w:p>
    <w:p w14:paraId="3AC649F4" w14:textId="77777777" w:rsidR="00B37448" w:rsidRPr="00C92396" w:rsidRDefault="00B37448" w:rsidP="00B37448">
      <w:pPr>
        <w:spacing w:line="276" w:lineRule="auto"/>
        <w:ind w:firstLine="540"/>
        <w:jc w:val="both"/>
      </w:pPr>
      <w:r w:rsidRPr="00C92396">
        <w:t xml:space="preserve">Продадени са </w:t>
      </w:r>
      <w:r w:rsidRPr="00C92396">
        <w:rPr>
          <w:b/>
          <w:bCs/>
        </w:rPr>
        <w:t>4 бр</w:t>
      </w:r>
      <w:r w:rsidRPr="00C92396">
        <w:t xml:space="preserve">. парцели с обща площ </w:t>
      </w:r>
      <w:r w:rsidRPr="00C92396">
        <w:rPr>
          <w:b/>
          <w:bCs/>
        </w:rPr>
        <w:t>12.826 дка</w:t>
      </w:r>
      <w:r w:rsidRPr="00C92396">
        <w:t xml:space="preserve"> и стойност </w:t>
      </w:r>
      <w:r w:rsidRPr="00C92396">
        <w:rPr>
          <w:b/>
          <w:bCs/>
        </w:rPr>
        <w:t>62 535,00 лева</w:t>
      </w:r>
      <w:r w:rsidRPr="00C92396">
        <w:t xml:space="preserve">, платен наем в полза на държавата </w:t>
      </w:r>
      <w:r w:rsidRPr="00C92396">
        <w:rPr>
          <w:b/>
          <w:bCs/>
        </w:rPr>
        <w:t>34 534,43 лева</w:t>
      </w:r>
      <w:r w:rsidRPr="00C92396">
        <w:t>.</w:t>
      </w:r>
    </w:p>
    <w:p w14:paraId="640FD733" w14:textId="77777777" w:rsidR="00B37448" w:rsidRPr="00C92396" w:rsidRDefault="00B37448" w:rsidP="00B37448">
      <w:pPr>
        <w:pStyle w:val="af5"/>
        <w:numPr>
          <w:ilvl w:val="0"/>
          <w:numId w:val="34"/>
        </w:numPr>
        <w:spacing w:line="276" w:lineRule="auto"/>
        <w:jc w:val="both"/>
        <w:rPr>
          <w:lang w:val="ru-RU"/>
        </w:rPr>
      </w:pPr>
      <w:r w:rsidRPr="00C92396">
        <w:t>Във връзка с чл. 27, ал. 8 от ЗСПЗЗ и §</w:t>
      </w:r>
      <w:r w:rsidRPr="001A07C9">
        <w:t>12</w:t>
      </w:r>
      <w:r w:rsidRPr="00C92396">
        <w:rPr>
          <w:lang w:val="en-US"/>
        </w:rPr>
        <w:t>a</w:t>
      </w:r>
      <w:r w:rsidRPr="001A07C9">
        <w:t xml:space="preserve"> </w:t>
      </w:r>
      <w:r w:rsidRPr="00C92396">
        <w:t xml:space="preserve">от ПЗР на ЗСПЗЗ са постъпили </w:t>
      </w:r>
      <w:r w:rsidRPr="00C92396">
        <w:rPr>
          <w:b/>
        </w:rPr>
        <w:t>18</w:t>
      </w:r>
      <w:r w:rsidRPr="00C92396">
        <w:rPr>
          <w:b/>
          <w:bCs/>
        </w:rPr>
        <w:t xml:space="preserve"> бр</w:t>
      </w:r>
      <w:r w:rsidRPr="00C92396">
        <w:t xml:space="preserve">. заявления. Сключен </w:t>
      </w:r>
      <w:r w:rsidRPr="00C92396">
        <w:rPr>
          <w:lang w:val="en-US"/>
        </w:rPr>
        <w:t>e</w:t>
      </w:r>
      <w:r w:rsidRPr="001A07C9">
        <w:t xml:space="preserve"> </w:t>
      </w:r>
      <w:r w:rsidRPr="00C92396">
        <w:rPr>
          <w:b/>
        </w:rPr>
        <w:t>8</w:t>
      </w:r>
      <w:r w:rsidRPr="00C92396">
        <w:rPr>
          <w:b/>
          <w:bCs/>
        </w:rPr>
        <w:t xml:space="preserve"> бр.</w:t>
      </w:r>
      <w:r w:rsidRPr="00C92396">
        <w:t xml:space="preserve"> договор за покупко-продажба на земя – частна държавна собственост по реда на чл. 27, ал. 8 от ЗСПЗЗ.</w:t>
      </w:r>
    </w:p>
    <w:p w14:paraId="4EBFBD42" w14:textId="5CC5E6E8" w:rsidR="00B37448" w:rsidRPr="00C92396" w:rsidRDefault="00B37448" w:rsidP="00B37448">
      <w:pPr>
        <w:pStyle w:val="af5"/>
        <w:spacing w:line="276" w:lineRule="auto"/>
        <w:ind w:left="0" w:firstLine="708"/>
        <w:jc w:val="both"/>
        <w:rPr>
          <w:lang w:val="ru-RU"/>
        </w:rPr>
      </w:pPr>
      <w:r w:rsidRPr="00C92396">
        <w:rPr>
          <w:lang w:val="ru-RU"/>
        </w:rPr>
        <w:t>Продадени са</w:t>
      </w:r>
      <w:r w:rsidRPr="001A07C9">
        <w:rPr>
          <w:lang w:val="ru-RU"/>
        </w:rPr>
        <w:t xml:space="preserve"> </w:t>
      </w:r>
      <w:r w:rsidRPr="00C92396">
        <w:rPr>
          <w:b/>
          <w:bCs/>
        </w:rPr>
        <w:t>8</w:t>
      </w:r>
      <w:r w:rsidRPr="00C92396">
        <w:rPr>
          <w:b/>
          <w:bCs/>
          <w:lang w:val="ru-RU"/>
        </w:rPr>
        <w:t xml:space="preserve"> бр.</w:t>
      </w:r>
      <w:r w:rsidRPr="00C92396">
        <w:rPr>
          <w:lang w:val="ru-RU"/>
        </w:rPr>
        <w:t xml:space="preserve"> парцели с площ </w:t>
      </w:r>
      <w:r w:rsidRPr="00C92396">
        <w:rPr>
          <w:b/>
          <w:bCs/>
        </w:rPr>
        <w:t>44</w:t>
      </w:r>
      <w:r w:rsidRPr="001A07C9">
        <w:rPr>
          <w:b/>
          <w:bCs/>
          <w:lang w:val="ru-RU"/>
        </w:rPr>
        <w:t>.</w:t>
      </w:r>
      <w:r w:rsidRPr="00C92396">
        <w:rPr>
          <w:b/>
          <w:bCs/>
        </w:rPr>
        <w:t>291</w:t>
      </w:r>
      <w:r w:rsidRPr="001A07C9">
        <w:rPr>
          <w:b/>
          <w:bCs/>
          <w:lang w:val="ru-RU"/>
        </w:rPr>
        <w:t xml:space="preserve"> </w:t>
      </w:r>
      <w:r w:rsidRPr="00C92396">
        <w:rPr>
          <w:b/>
          <w:bCs/>
          <w:lang w:val="ru-RU"/>
        </w:rPr>
        <w:t>дка</w:t>
      </w:r>
      <w:r w:rsidRPr="00C92396">
        <w:rPr>
          <w:lang w:val="ru-RU"/>
        </w:rPr>
        <w:t xml:space="preserve"> на стойност </w:t>
      </w:r>
      <w:r w:rsidRPr="00C92396">
        <w:rPr>
          <w:b/>
          <w:bCs/>
        </w:rPr>
        <w:t>210 430</w:t>
      </w:r>
      <w:r w:rsidRPr="001A07C9">
        <w:rPr>
          <w:b/>
          <w:bCs/>
          <w:lang w:val="ru-RU"/>
        </w:rPr>
        <w:t>,00</w:t>
      </w:r>
      <w:r w:rsidRPr="00C92396">
        <w:rPr>
          <w:b/>
          <w:bCs/>
          <w:lang w:val="ru-RU"/>
        </w:rPr>
        <w:t xml:space="preserve"> лева</w:t>
      </w:r>
      <w:r w:rsidRPr="00C92396">
        <w:rPr>
          <w:lang w:val="ru-RU"/>
        </w:rPr>
        <w:t>.</w:t>
      </w:r>
    </w:p>
    <w:p w14:paraId="2CCC5EE0" w14:textId="77777777" w:rsidR="00B37448" w:rsidRPr="00C92396" w:rsidRDefault="00B37448" w:rsidP="00B37448">
      <w:pPr>
        <w:pStyle w:val="af5"/>
        <w:numPr>
          <w:ilvl w:val="0"/>
          <w:numId w:val="34"/>
        </w:numPr>
        <w:spacing w:line="276" w:lineRule="auto"/>
        <w:jc w:val="both"/>
        <w:rPr>
          <w:lang w:val="ru-RU"/>
        </w:rPr>
      </w:pPr>
      <w:r w:rsidRPr="00C92396">
        <w:t>Сключени са</w:t>
      </w:r>
      <w:r w:rsidRPr="001A07C9">
        <w:rPr>
          <w:lang w:val="ru-RU"/>
        </w:rPr>
        <w:t xml:space="preserve"> </w:t>
      </w:r>
      <w:r w:rsidRPr="00C92396">
        <w:rPr>
          <w:b/>
        </w:rPr>
        <w:t>3</w:t>
      </w:r>
      <w:r w:rsidRPr="00C92396">
        <w:rPr>
          <w:b/>
          <w:bCs/>
        </w:rPr>
        <w:t xml:space="preserve"> бр.</w:t>
      </w:r>
      <w:r w:rsidRPr="00C92396">
        <w:t xml:space="preserve"> договори за покупко-продажба на земя – частна държавна собственост по реда на § </w:t>
      </w:r>
      <w:r w:rsidRPr="001A07C9">
        <w:rPr>
          <w:lang w:val="ru-RU"/>
        </w:rPr>
        <w:t>12</w:t>
      </w:r>
      <w:r w:rsidRPr="00C92396">
        <w:rPr>
          <w:lang w:val="en-US"/>
        </w:rPr>
        <w:t>a</w:t>
      </w:r>
      <w:r w:rsidRPr="001A07C9">
        <w:rPr>
          <w:lang w:val="ru-RU"/>
        </w:rPr>
        <w:t xml:space="preserve"> </w:t>
      </w:r>
      <w:r w:rsidRPr="00C92396">
        <w:t>от ПЗР на ЗСПЗЗ.</w:t>
      </w:r>
    </w:p>
    <w:p w14:paraId="37607F4F" w14:textId="082964D0" w:rsidR="00B37448" w:rsidRPr="001A07C9" w:rsidRDefault="00B37448" w:rsidP="00B37448">
      <w:pPr>
        <w:spacing w:line="276" w:lineRule="auto"/>
        <w:ind w:firstLine="708"/>
        <w:jc w:val="both"/>
        <w:rPr>
          <w:lang w:val="ru-RU"/>
        </w:rPr>
      </w:pPr>
      <w:r w:rsidRPr="00C92396">
        <w:t xml:space="preserve">Продадени са </w:t>
      </w:r>
      <w:r w:rsidRPr="00C92396">
        <w:rPr>
          <w:b/>
        </w:rPr>
        <w:t>3</w:t>
      </w:r>
      <w:r w:rsidRPr="00C92396">
        <w:rPr>
          <w:b/>
          <w:bCs/>
        </w:rPr>
        <w:t xml:space="preserve"> бр</w:t>
      </w:r>
      <w:r w:rsidRPr="00C92396">
        <w:t xml:space="preserve">. парцели с обща площ </w:t>
      </w:r>
      <w:r w:rsidRPr="00C92396">
        <w:rPr>
          <w:b/>
          <w:bCs/>
        </w:rPr>
        <w:t>96.964 дка</w:t>
      </w:r>
      <w:r w:rsidRPr="00C92396">
        <w:t xml:space="preserve"> на стойност </w:t>
      </w:r>
      <w:r w:rsidRPr="00C92396">
        <w:rPr>
          <w:b/>
          <w:bCs/>
        </w:rPr>
        <w:t>245 320,00 лева</w:t>
      </w:r>
      <w:r w:rsidRPr="00C92396">
        <w:t>.</w:t>
      </w:r>
    </w:p>
    <w:p w14:paraId="461DA1C3" w14:textId="77777777" w:rsidR="00B37448" w:rsidRPr="00C92396" w:rsidRDefault="00B37448" w:rsidP="004A671B">
      <w:pPr>
        <w:ind w:firstLine="720"/>
        <w:jc w:val="both"/>
        <w:rPr>
          <w:b/>
          <w:bCs/>
          <w:i/>
          <w:iCs/>
          <w:caps/>
        </w:rPr>
      </w:pPr>
    </w:p>
    <w:p w14:paraId="09E46D33" w14:textId="50B29A7F" w:rsidR="009620BB" w:rsidRPr="00C92396" w:rsidRDefault="009620BB" w:rsidP="004A671B">
      <w:pPr>
        <w:ind w:firstLine="720"/>
        <w:jc w:val="both"/>
        <w:rPr>
          <w:b/>
          <w:bCs/>
          <w:i/>
          <w:iCs/>
          <w:caps/>
        </w:rPr>
      </w:pPr>
      <w:r w:rsidRPr="00C92396">
        <w:rPr>
          <w:b/>
          <w:bCs/>
          <w:i/>
          <w:iCs/>
          <w:caps/>
        </w:rPr>
        <w:t>2.3.5. информация за извършените административни услуги в од „земеделие” сливен и осз през 202</w:t>
      </w:r>
      <w:r w:rsidR="00E55F5E" w:rsidRPr="00C92396">
        <w:rPr>
          <w:b/>
          <w:bCs/>
          <w:i/>
          <w:iCs/>
          <w:caps/>
        </w:rPr>
        <w:t>3</w:t>
      </w:r>
      <w:r w:rsidRPr="00C92396">
        <w:rPr>
          <w:b/>
          <w:bCs/>
          <w:i/>
          <w:iCs/>
          <w:caps/>
        </w:rPr>
        <w:t xml:space="preserve"> </w:t>
      </w:r>
      <w:r w:rsidR="00C92396">
        <w:rPr>
          <w:b/>
          <w:bCs/>
          <w:i/>
          <w:iCs/>
          <w:caps/>
        </w:rPr>
        <w:t>г</w:t>
      </w:r>
      <w:r w:rsidRPr="00C92396">
        <w:rPr>
          <w:b/>
          <w:bCs/>
          <w:i/>
          <w:iCs/>
          <w:caps/>
        </w:rPr>
        <w:t>.</w:t>
      </w:r>
    </w:p>
    <w:p w14:paraId="1B3DEC49" w14:textId="77777777" w:rsidR="009620BB" w:rsidRPr="00C92396" w:rsidRDefault="009620BB" w:rsidP="00777B31">
      <w:pPr>
        <w:rPr>
          <w:b/>
          <w:bCs/>
          <w:i/>
          <w:iCs/>
          <w:caps/>
        </w:rPr>
      </w:pPr>
    </w:p>
    <w:p w14:paraId="53586105" w14:textId="2406DF25" w:rsidR="00A21E9E" w:rsidRPr="001A07C9" w:rsidRDefault="00A21E9E" w:rsidP="00A21E9E">
      <w:pPr>
        <w:tabs>
          <w:tab w:val="left" w:pos="3210"/>
        </w:tabs>
        <w:rPr>
          <w:b/>
          <w:bCs/>
          <w:i/>
          <w:iCs/>
          <w:caps/>
        </w:rPr>
      </w:pPr>
    </w:p>
    <w:tbl>
      <w:tblPr>
        <w:tblW w:w="10140" w:type="dxa"/>
        <w:jc w:val="center"/>
        <w:tblLook w:val="04A0" w:firstRow="1" w:lastRow="0" w:firstColumn="1" w:lastColumn="0" w:noHBand="0" w:noVBand="1"/>
      </w:tblPr>
      <w:tblGrid>
        <w:gridCol w:w="8520"/>
        <w:gridCol w:w="1620"/>
      </w:tblGrid>
      <w:tr w:rsidR="00A21E9E" w:rsidRPr="00C92396" w14:paraId="3AEB235B" w14:textId="77777777" w:rsidTr="00551EE4">
        <w:trPr>
          <w:trHeight w:val="315"/>
          <w:jc w:val="center"/>
        </w:trPr>
        <w:tc>
          <w:tcPr>
            <w:tcW w:w="852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08EEEF0" w14:textId="77777777" w:rsidR="00A21E9E" w:rsidRPr="00C92396" w:rsidRDefault="00A21E9E" w:rsidP="00551EE4">
            <w:pPr>
              <w:jc w:val="center"/>
              <w:rPr>
                <w:b/>
                <w:bCs/>
              </w:rPr>
            </w:pPr>
            <w:r w:rsidRPr="00C92396">
              <w:rPr>
                <w:b/>
                <w:bCs/>
              </w:rPr>
              <w:t>Номер и наименованиие на услугата в РУ към 01.01.2023 г.</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67112CE" w14:textId="77777777" w:rsidR="00A21E9E" w:rsidRPr="00C92396" w:rsidRDefault="00A21E9E" w:rsidP="00551EE4">
            <w:pPr>
              <w:jc w:val="center"/>
              <w:rPr>
                <w:b/>
                <w:bCs/>
                <w:sz w:val="22"/>
                <w:szCs w:val="22"/>
              </w:rPr>
            </w:pPr>
            <w:r w:rsidRPr="00C92396">
              <w:rPr>
                <w:b/>
                <w:bCs/>
                <w:sz w:val="22"/>
                <w:szCs w:val="22"/>
              </w:rPr>
              <w:t xml:space="preserve">Общ брой предоставяни на АУ </w:t>
            </w:r>
          </w:p>
        </w:tc>
      </w:tr>
      <w:tr w:rsidR="00A21E9E" w:rsidRPr="00C92396" w14:paraId="0F2DB9C9" w14:textId="77777777" w:rsidTr="00551EE4">
        <w:trPr>
          <w:trHeight w:val="780"/>
          <w:jc w:val="center"/>
        </w:trPr>
        <w:tc>
          <w:tcPr>
            <w:tcW w:w="8520" w:type="dxa"/>
            <w:vMerge/>
            <w:tcBorders>
              <w:top w:val="single" w:sz="4" w:space="0" w:color="auto"/>
              <w:left w:val="single" w:sz="4" w:space="0" w:color="auto"/>
              <w:bottom w:val="single" w:sz="4" w:space="0" w:color="auto"/>
              <w:right w:val="single" w:sz="4" w:space="0" w:color="auto"/>
            </w:tcBorders>
            <w:vAlign w:val="center"/>
            <w:hideMark/>
          </w:tcPr>
          <w:p w14:paraId="69B83A13" w14:textId="77777777" w:rsidR="00A21E9E" w:rsidRPr="00C92396" w:rsidRDefault="00A21E9E" w:rsidP="00551EE4">
            <w:pPr>
              <w:rPr>
                <w:b/>
                <w:bCs/>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14:paraId="5B98C796" w14:textId="77777777" w:rsidR="00A21E9E" w:rsidRPr="00C92396" w:rsidRDefault="00A21E9E" w:rsidP="00551EE4">
            <w:pPr>
              <w:rPr>
                <w:b/>
                <w:bCs/>
                <w:sz w:val="22"/>
                <w:szCs w:val="22"/>
              </w:rPr>
            </w:pPr>
          </w:p>
        </w:tc>
      </w:tr>
      <w:tr w:rsidR="00A21E9E" w:rsidRPr="00C92396" w14:paraId="21D557D7"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683D03E6" w14:textId="77777777" w:rsidR="00A21E9E" w:rsidRPr="00C92396" w:rsidRDefault="00A21E9E" w:rsidP="00551EE4">
            <w:pPr>
              <w:rPr>
                <w:color w:val="000000"/>
              </w:rPr>
            </w:pPr>
            <w:r w:rsidRPr="00C92396">
              <w:rPr>
                <w:color w:val="000000"/>
              </w:rPr>
              <w:t>1822-Регистрация на земеделски стопани</w:t>
            </w:r>
          </w:p>
        </w:tc>
        <w:tc>
          <w:tcPr>
            <w:tcW w:w="1620" w:type="dxa"/>
            <w:tcBorders>
              <w:top w:val="nil"/>
              <w:left w:val="nil"/>
              <w:bottom w:val="single" w:sz="4" w:space="0" w:color="auto"/>
              <w:right w:val="single" w:sz="4" w:space="0" w:color="auto"/>
            </w:tcBorders>
            <w:shd w:val="clear" w:color="auto" w:fill="auto"/>
            <w:vAlign w:val="center"/>
            <w:hideMark/>
          </w:tcPr>
          <w:p w14:paraId="07CB6B05" w14:textId="77777777" w:rsidR="00A21E9E" w:rsidRPr="00C92396" w:rsidRDefault="00A21E9E" w:rsidP="00551EE4">
            <w:pPr>
              <w:jc w:val="right"/>
            </w:pPr>
            <w:r w:rsidRPr="00C92396">
              <w:t>3 437</w:t>
            </w:r>
          </w:p>
        </w:tc>
      </w:tr>
      <w:tr w:rsidR="00A21E9E" w:rsidRPr="00C92396" w14:paraId="73829E11"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10978F5A" w14:textId="77777777" w:rsidR="00A21E9E" w:rsidRPr="00C92396" w:rsidRDefault="00A21E9E" w:rsidP="00551EE4">
            <w:r w:rsidRPr="00C92396">
              <w:t>905-Издаване на разрешение за бракуване на трайни насаждения с неизтекъл/ изтекъл срок на амортизация</w:t>
            </w:r>
          </w:p>
        </w:tc>
        <w:tc>
          <w:tcPr>
            <w:tcW w:w="1620" w:type="dxa"/>
            <w:tcBorders>
              <w:top w:val="nil"/>
              <w:left w:val="nil"/>
              <w:bottom w:val="single" w:sz="4" w:space="0" w:color="auto"/>
              <w:right w:val="single" w:sz="4" w:space="0" w:color="auto"/>
            </w:tcBorders>
            <w:shd w:val="clear" w:color="auto" w:fill="auto"/>
            <w:vAlign w:val="center"/>
            <w:hideMark/>
          </w:tcPr>
          <w:p w14:paraId="216324AC" w14:textId="77777777" w:rsidR="00A21E9E" w:rsidRPr="00C92396" w:rsidRDefault="00A21E9E" w:rsidP="00551EE4">
            <w:pPr>
              <w:jc w:val="right"/>
            </w:pPr>
            <w:r w:rsidRPr="00C92396">
              <w:t>18</w:t>
            </w:r>
          </w:p>
        </w:tc>
      </w:tr>
      <w:tr w:rsidR="00A21E9E" w:rsidRPr="00C92396" w14:paraId="657E6CF1"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4F6EC3B" w14:textId="77777777" w:rsidR="00A21E9E" w:rsidRPr="00C92396" w:rsidRDefault="00A21E9E" w:rsidP="00551EE4">
            <w:r w:rsidRPr="00C92396">
              <w:t>1360-Издаване на акт за категоризиране на земеделски земи</w:t>
            </w:r>
          </w:p>
        </w:tc>
        <w:tc>
          <w:tcPr>
            <w:tcW w:w="1620" w:type="dxa"/>
            <w:tcBorders>
              <w:top w:val="nil"/>
              <w:left w:val="nil"/>
              <w:bottom w:val="single" w:sz="4" w:space="0" w:color="auto"/>
              <w:right w:val="single" w:sz="4" w:space="0" w:color="auto"/>
            </w:tcBorders>
            <w:shd w:val="clear" w:color="auto" w:fill="auto"/>
            <w:vAlign w:val="center"/>
            <w:hideMark/>
          </w:tcPr>
          <w:p w14:paraId="3FD18F97" w14:textId="77777777" w:rsidR="00A21E9E" w:rsidRPr="00C92396" w:rsidRDefault="00A21E9E" w:rsidP="00551EE4">
            <w:pPr>
              <w:jc w:val="right"/>
            </w:pPr>
            <w:r w:rsidRPr="00C92396">
              <w:t>52</w:t>
            </w:r>
          </w:p>
        </w:tc>
      </w:tr>
      <w:tr w:rsidR="00A21E9E" w:rsidRPr="00C92396" w14:paraId="38134E0D"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3E2658A1" w14:textId="77777777" w:rsidR="00A21E9E" w:rsidRPr="00C92396" w:rsidRDefault="00A21E9E" w:rsidP="00551EE4">
            <w:pPr>
              <w:rPr>
                <w:color w:val="000000"/>
              </w:rPr>
            </w:pPr>
            <w:r w:rsidRPr="00C92396">
              <w:rPr>
                <w:color w:val="000000"/>
              </w:rPr>
              <w:lastRenderedPageBreak/>
              <w:t>904-Издаване на решение за промяна предназначението на земеделски земи за неземеделски нужди с площ до 50 дка</w:t>
            </w:r>
          </w:p>
        </w:tc>
        <w:tc>
          <w:tcPr>
            <w:tcW w:w="1620" w:type="dxa"/>
            <w:tcBorders>
              <w:top w:val="nil"/>
              <w:left w:val="nil"/>
              <w:bottom w:val="single" w:sz="4" w:space="0" w:color="auto"/>
              <w:right w:val="single" w:sz="4" w:space="0" w:color="auto"/>
            </w:tcBorders>
            <w:shd w:val="clear" w:color="auto" w:fill="auto"/>
            <w:vAlign w:val="center"/>
            <w:hideMark/>
          </w:tcPr>
          <w:p w14:paraId="6022F4B9" w14:textId="77777777" w:rsidR="00A21E9E" w:rsidRPr="00C92396" w:rsidRDefault="00A21E9E" w:rsidP="00551EE4">
            <w:pPr>
              <w:jc w:val="right"/>
            </w:pPr>
            <w:r w:rsidRPr="00C92396">
              <w:t>24</w:t>
            </w:r>
          </w:p>
        </w:tc>
      </w:tr>
      <w:tr w:rsidR="00A21E9E" w:rsidRPr="00C92396" w14:paraId="54F6DD15"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57A61154" w14:textId="77777777" w:rsidR="00A21E9E" w:rsidRPr="00C92396" w:rsidRDefault="00A21E9E" w:rsidP="00551EE4">
            <w:pPr>
              <w:rPr>
                <w:color w:val="000000"/>
              </w:rPr>
            </w:pPr>
            <w:r w:rsidRPr="00C92396">
              <w:rPr>
                <w:color w:val="000000"/>
              </w:rPr>
              <w:t>2572-Издаване на становище за строителство в земеделските земи без промяна на предназначението им</w:t>
            </w:r>
          </w:p>
        </w:tc>
        <w:tc>
          <w:tcPr>
            <w:tcW w:w="1620" w:type="dxa"/>
            <w:tcBorders>
              <w:top w:val="nil"/>
              <w:left w:val="nil"/>
              <w:bottom w:val="single" w:sz="4" w:space="0" w:color="auto"/>
              <w:right w:val="single" w:sz="4" w:space="0" w:color="auto"/>
            </w:tcBorders>
            <w:shd w:val="clear" w:color="auto" w:fill="auto"/>
            <w:vAlign w:val="center"/>
            <w:hideMark/>
          </w:tcPr>
          <w:p w14:paraId="18F39DBB" w14:textId="77777777" w:rsidR="00A21E9E" w:rsidRPr="00C92396" w:rsidRDefault="00A21E9E" w:rsidP="00551EE4">
            <w:pPr>
              <w:jc w:val="right"/>
            </w:pPr>
            <w:r w:rsidRPr="00C92396">
              <w:t>4</w:t>
            </w:r>
          </w:p>
        </w:tc>
      </w:tr>
      <w:tr w:rsidR="00A21E9E" w:rsidRPr="00C92396" w14:paraId="058B97D7"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1D8C59C7" w14:textId="77777777" w:rsidR="00A21E9E" w:rsidRPr="00C92396" w:rsidRDefault="00A21E9E" w:rsidP="00551EE4">
            <w:pPr>
              <w:rPr>
                <w:color w:val="000000"/>
              </w:rPr>
            </w:pPr>
            <w:r w:rsidRPr="00C92396">
              <w:rPr>
                <w:color w:val="000000"/>
              </w:rPr>
              <w:t>1115-Регистрация на развъдни ферми и стопанства за чистопороден и хибриден разплоден материал при свине и птици</w:t>
            </w:r>
          </w:p>
        </w:tc>
        <w:tc>
          <w:tcPr>
            <w:tcW w:w="1620" w:type="dxa"/>
            <w:tcBorders>
              <w:top w:val="nil"/>
              <w:left w:val="nil"/>
              <w:bottom w:val="single" w:sz="4" w:space="0" w:color="auto"/>
              <w:right w:val="single" w:sz="4" w:space="0" w:color="auto"/>
            </w:tcBorders>
            <w:shd w:val="clear" w:color="auto" w:fill="auto"/>
            <w:vAlign w:val="center"/>
            <w:hideMark/>
          </w:tcPr>
          <w:p w14:paraId="2C5CF765" w14:textId="77777777" w:rsidR="00A21E9E" w:rsidRPr="00C92396" w:rsidRDefault="00A21E9E" w:rsidP="00551EE4">
            <w:pPr>
              <w:jc w:val="right"/>
            </w:pPr>
            <w:r w:rsidRPr="00C92396">
              <w:t>1</w:t>
            </w:r>
          </w:p>
        </w:tc>
      </w:tr>
      <w:tr w:rsidR="00A21E9E" w:rsidRPr="00C92396" w14:paraId="4B498B7C"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574CC4C8" w14:textId="77777777" w:rsidR="00A21E9E" w:rsidRPr="00C92396" w:rsidRDefault="00A21E9E" w:rsidP="00551EE4">
            <w:pPr>
              <w:rPr>
                <w:color w:val="000000"/>
              </w:rPr>
            </w:pPr>
            <w:r w:rsidRPr="00C92396">
              <w:rPr>
                <w:color w:val="000000"/>
              </w:rPr>
              <w:t>1101-Регистрация на племенни и репродуктивни пчелини за производство на елитни и племенни пчелни майки и отводки (рояци)</w:t>
            </w:r>
          </w:p>
        </w:tc>
        <w:tc>
          <w:tcPr>
            <w:tcW w:w="1620" w:type="dxa"/>
            <w:tcBorders>
              <w:top w:val="nil"/>
              <w:left w:val="nil"/>
              <w:bottom w:val="single" w:sz="4" w:space="0" w:color="auto"/>
              <w:right w:val="single" w:sz="4" w:space="0" w:color="auto"/>
            </w:tcBorders>
            <w:shd w:val="clear" w:color="auto" w:fill="auto"/>
            <w:vAlign w:val="center"/>
            <w:hideMark/>
          </w:tcPr>
          <w:p w14:paraId="372616E8" w14:textId="77777777" w:rsidR="00A21E9E" w:rsidRPr="00C92396" w:rsidRDefault="00A21E9E" w:rsidP="00551EE4">
            <w:pPr>
              <w:jc w:val="right"/>
            </w:pPr>
            <w:r w:rsidRPr="00C92396">
              <w:t>3</w:t>
            </w:r>
          </w:p>
        </w:tc>
      </w:tr>
      <w:tr w:rsidR="00A21E9E" w:rsidRPr="00C92396" w14:paraId="15F4F332"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5F78FFA4" w14:textId="77777777" w:rsidR="00A21E9E" w:rsidRPr="00C92396" w:rsidRDefault="00A21E9E" w:rsidP="00551EE4">
            <w:pPr>
              <w:rPr>
                <w:color w:val="000000"/>
              </w:rPr>
            </w:pPr>
            <w:r w:rsidRPr="00C92396">
              <w:rPr>
                <w:color w:val="000000"/>
              </w:rPr>
              <w:t>2521-Регистрация на земеделската и горска техника, превозните средства и машините за земни работи</w:t>
            </w:r>
          </w:p>
        </w:tc>
        <w:tc>
          <w:tcPr>
            <w:tcW w:w="1620" w:type="dxa"/>
            <w:tcBorders>
              <w:top w:val="nil"/>
              <w:left w:val="nil"/>
              <w:bottom w:val="single" w:sz="4" w:space="0" w:color="auto"/>
              <w:right w:val="single" w:sz="4" w:space="0" w:color="auto"/>
            </w:tcBorders>
            <w:shd w:val="clear" w:color="auto" w:fill="auto"/>
            <w:vAlign w:val="center"/>
            <w:hideMark/>
          </w:tcPr>
          <w:p w14:paraId="3FF4307D" w14:textId="77777777" w:rsidR="00A21E9E" w:rsidRPr="00C92396" w:rsidRDefault="00A21E9E" w:rsidP="00551EE4">
            <w:pPr>
              <w:jc w:val="right"/>
            </w:pPr>
            <w:r w:rsidRPr="00C92396">
              <w:t>1 031</w:t>
            </w:r>
          </w:p>
        </w:tc>
      </w:tr>
      <w:tr w:rsidR="00A21E9E" w:rsidRPr="00C92396" w14:paraId="68F8D4FB"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71227916" w14:textId="77777777" w:rsidR="00A21E9E" w:rsidRPr="00C92396" w:rsidRDefault="00A21E9E" w:rsidP="00551EE4">
            <w:pPr>
              <w:rPr>
                <w:color w:val="000000"/>
              </w:rPr>
            </w:pPr>
            <w:r w:rsidRPr="00C92396">
              <w:rPr>
                <w:color w:val="000000"/>
              </w:rPr>
              <w:t>2520-Извършване на технически прегледи на земеделската и горска техника, превозните средства и машините за земни работи</w:t>
            </w:r>
          </w:p>
        </w:tc>
        <w:tc>
          <w:tcPr>
            <w:tcW w:w="1620" w:type="dxa"/>
            <w:tcBorders>
              <w:top w:val="nil"/>
              <w:left w:val="nil"/>
              <w:bottom w:val="single" w:sz="4" w:space="0" w:color="auto"/>
              <w:right w:val="single" w:sz="4" w:space="0" w:color="auto"/>
            </w:tcBorders>
            <w:shd w:val="clear" w:color="auto" w:fill="auto"/>
            <w:vAlign w:val="center"/>
            <w:hideMark/>
          </w:tcPr>
          <w:p w14:paraId="528C3C79" w14:textId="77777777" w:rsidR="00A21E9E" w:rsidRPr="00C92396" w:rsidRDefault="00A21E9E" w:rsidP="00551EE4">
            <w:pPr>
              <w:jc w:val="right"/>
            </w:pPr>
            <w:r w:rsidRPr="00C92396">
              <w:t>5 499</w:t>
            </w:r>
          </w:p>
        </w:tc>
      </w:tr>
      <w:tr w:rsidR="00A21E9E" w:rsidRPr="00C92396" w14:paraId="40BBA646"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2D0F9805" w14:textId="77777777" w:rsidR="00A21E9E" w:rsidRPr="00C92396" w:rsidRDefault="00A21E9E" w:rsidP="00551EE4">
            <w:pPr>
              <w:rPr>
                <w:color w:val="000000"/>
              </w:rPr>
            </w:pPr>
            <w:r w:rsidRPr="00C92396">
              <w:rPr>
                <w:color w:val="000000"/>
              </w:rPr>
              <w:t>2567-Издаване на удостоверение за вписване в базата данни на нов обект за съхранение на зърно</w:t>
            </w:r>
          </w:p>
        </w:tc>
        <w:tc>
          <w:tcPr>
            <w:tcW w:w="1620" w:type="dxa"/>
            <w:tcBorders>
              <w:top w:val="nil"/>
              <w:left w:val="nil"/>
              <w:bottom w:val="single" w:sz="4" w:space="0" w:color="auto"/>
              <w:right w:val="single" w:sz="4" w:space="0" w:color="auto"/>
            </w:tcBorders>
            <w:shd w:val="clear" w:color="auto" w:fill="auto"/>
            <w:vAlign w:val="center"/>
            <w:hideMark/>
          </w:tcPr>
          <w:p w14:paraId="4A47D4CD" w14:textId="77777777" w:rsidR="00A21E9E" w:rsidRPr="00C92396" w:rsidRDefault="00A21E9E" w:rsidP="00551EE4">
            <w:pPr>
              <w:jc w:val="right"/>
            </w:pPr>
            <w:r w:rsidRPr="00C92396">
              <w:t>1</w:t>
            </w:r>
          </w:p>
        </w:tc>
      </w:tr>
      <w:tr w:rsidR="00A21E9E" w:rsidRPr="00C92396" w14:paraId="09B46681"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79E6912F" w14:textId="77777777" w:rsidR="00A21E9E" w:rsidRPr="00C92396" w:rsidRDefault="00A21E9E" w:rsidP="00551EE4">
            <w:pPr>
              <w:rPr>
                <w:color w:val="000000"/>
              </w:rPr>
            </w:pPr>
            <w:r w:rsidRPr="00C92396">
              <w:rPr>
                <w:color w:val="000000"/>
              </w:rPr>
              <w:t>2647-Издаване на разрешение за изкупуване на суров тютюн</w:t>
            </w:r>
          </w:p>
        </w:tc>
        <w:tc>
          <w:tcPr>
            <w:tcW w:w="1620" w:type="dxa"/>
            <w:tcBorders>
              <w:top w:val="nil"/>
              <w:left w:val="nil"/>
              <w:bottom w:val="single" w:sz="4" w:space="0" w:color="auto"/>
              <w:right w:val="single" w:sz="4" w:space="0" w:color="auto"/>
            </w:tcBorders>
            <w:shd w:val="clear" w:color="auto" w:fill="auto"/>
            <w:vAlign w:val="center"/>
            <w:hideMark/>
          </w:tcPr>
          <w:p w14:paraId="1D5CBC66" w14:textId="77777777" w:rsidR="00A21E9E" w:rsidRPr="00C92396" w:rsidRDefault="00A21E9E" w:rsidP="00551EE4">
            <w:pPr>
              <w:jc w:val="right"/>
            </w:pPr>
            <w:r w:rsidRPr="00C92396">
              <w:t>0</w:t>
            </w:r>
          </w:p>
        </w:tc>
      </w:tr>
      <w:tr w:rsidR="00A21E9E" w:rsidRPr="00C92396" w14:paraId="2EB2375D"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68CD2758" w14:textId="77777777" w:rsidR="00A21E9E" w:rsidRPr="00C92396" w:rsidRDefault="00A21E9E" w:rsidP="00551EE4">
            <w:pPr>
              <w:rPr>
                <w:color w:val="000000"/>
              </w:rPr>
            </w:pPr>
            <w:r w:rsidRPr="00C92396">
              <w:rPr>
                <w:color w:val="000000"/>
              </w:rPr>
              <w:t>475-Регистрация на производителите на бубено семе</w:t>
            </w:r>
          </w:p>
        </w:tc>
        <w:tc>
          <w:tcPr>
            <w:tcW w:w="1620" w:type="dxa"/>
            <w:tcBorders>
              <w:top w:val="nil"/>
              <w:left w:val="nil"/>
              <w:bottom w:val="single" w:sz="4" w:space="0" w:color="auto"/>
              <w:right w:val="single" w:sz="4" w:space="0" w:color="auto"/>
            </w:tcBorders>
            <w:shd w:val="clear" w:color="auto" w:fill="auto"/>
            <w:vAlign w:val="center"/>
            <w:hideMark/>
          </w:tcPr>
          <w:p w14:paraId="216B5BEC" w14:textId="77777777" w:rsidR="00A21E9E" w:rsidRPr="00C92396" w:rsidRDefault="00A21E9E" w:rsidP="00551EE4">
            <w:pPr>
              <w:jc w:val="right"/>
            </w:pPr>
            <w:r w:rsidRPr="00C92396">
              <w:t>0</w:t>
            </w:r>
          </w:p>
        </w:tc>
      </w:tr>
      <w:tr w:rsidR="00A21E9E" w:rsidRPr="00C92396" w14:paraId="7870DB4E"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0602C155" w14:textId="77777777" w:rsidR="00A21E9E" w:rsidRPr="00C92396" w:rsidRDefault="00A21E9E" w:rsidP="00551EE4">
            <w:r w:rsidRPr="00C92396">
              <w:t>Декларации от ЮЛ/ФЛ за произведено и налично зърно</w:t>
            </w:r>
          </w:p>
        </w:tc>
        <w:tc>
          <w:tcPr>
            <w:tcW w:w="1620" w:type="dxa"/>
            <w:tcBorders>
              <w:top w:val="nil"/>
              <w:left w:val="nil"/>
              <w:bottom w:val="single" w:sz="4" w:space="0" w:color="auto"/>
              <w:right w:val="single" w:sz="4" w:space="0" w:color="auto"/>
            </w:tcBorders>
            <w:shd w:val="clear" w:color="auto" w:fill="auto"/>
            <w:vAlign w:val="center"/>
            <w:hideMark/>
          </w:tcPr>
          <w:p w14:paraId="32BF857D" w14:textId="77777777" w:rsidR="00A21E9E" w:rsidRPr="00C92396" w:rsidRDefault="00A21E9E" w:rsidP="00551EE4">
            <w:pPr>
              <w:jc w:val="right"/>
            </w:pPr>
            <w:r w:rsidRPr="00C92396">
              <w:t>416</w:t>
            </w:r>
          </w:p>
        </w:tc>
      </w:tr>
      <w:tr w:rsidR="00A21E9E" w:rsidRPr="00C92396" w14:paraId="497DFD3F"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1C9A49CE" w14:textId="77777777" w:rsidR="00A21E9E" w:rsidRPr="00C92396" w:rsidRDefault="00A21E9E" w:rsidP="00551EE4">
            <w:r w:rsidRPr="00C92396">
              <w:t>Декларации от ЮЛ/ФЛ за пререботено зърно</w:t>
            </w:r>
          </w:p>
        </w:tc>
        <w:tc>
          <w:tcPr>
            <w:tcW w:w="1620" w:type="dxa"/>
            <w:tcBorders>
              <w:top w:val="nil"/>
              <w:left w:val="nil"/>
              <w:bottom w:val="single" w:sz="4" w:space="0" w:color="auto"/>
              <w:right w:val="single" w:sz="4" w:space="0" w:color="auto"/>
            </w:tcBorders>
            <w:shd w:val="clear" w:color="auto" w:fill="auto"/>
            <w:vAlign w:val="center"/>
            <w:hideMark/>
          </w:tcPr>
          <w:p w14:paraId="660E3116" w14:textId="77777777" w:rsidR="00A21E9E" w:rsidRPr="00C92396" w:rsidRDefault="00A21E9E" w:rsidP="00551EE4">
            <w:pPr>
              <w:jc w:val="right"/>
            </w:pPr>
            <w:r w:rsidRPr="00C92396">
              <w:t>444</w:t>
            </w:r>
          </w:p>
        </w:tc>
      </w:tr>
      <w:tr w:rsidR="00A21E9E" w:rsidRPr="00C92396" w14:paraId="1757EDF3"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01693514" w14:textId="77777777" w:rsidR="00A21E9E" w:rsidRPr="00C92396" w:rsidRDefault="00A21E9E" w:rsidP="00551EE4">
            <w:r w:rsidRPr="00C92396">
              <w:t>Предоставяне на достъп до обществена информация</w:t>
            </w:r>
          </w:p>
        </w:tc>
        <w:tc>
          <w:tcPr>
            <w:tcW w:w="1620" w:type="dxa"/>
            <w:tcBorders>
              <w:top w:val="nil"/>
              <w:left w:val="nil"/>
              <w:bottom w:val="single" w:sz="4" w:space="0" w:color="auto"/>
              <w:right w:val="single" w:sz="4" w:space="0" w:color="auto"/>
            </w:tcBorders>
            <w:shd w:val="clear" w:color="auto" w:fill="auto"/>
            <w:vAlign w:val="center"/>
            <w:hideMark/>
          </w:tcPr>
          <w:p w14:paraId="3C25F5EA" w14:textId="77777777" w:rsidR="00A21E9E" w:rsidRPr="00C92396" w:rsidRDefault="00A21E9E" w:rsidP="00551EE4">
            <w:pPr>
              <w:jc w:val="right"/>
            </w:pPr>
            <w:r w:rsidRPr="00C92396">
              <w:t>0</w:t>
            </w:r>
          </w:p>
        </w:tc>
      </w:tr>
      <w:tr w:rsidR="00A21E9E" w:rsidRPr="00C92396" w14:paraId="4F6F6DC9"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23503D59" w14:textId="77777777" w:rsidR="00A21E9E" w:rsidRPr="00C92396" w:rsidRDefault="00A21E9E" w:rsidP="00551EE4">
            <w:r w:rsidRPr="00C92396">
              <w:t>Преписки за продажба на прилежащи площи към сгради или съоръжения в стопанските дворове на бившите ТКЗС</w:t>
            </w:r>
          </w:p>
        </w:tc>
        <w:tc>
          <w:tcPr>
            <w:tcW w:w="1620" w:type="dxa"/>
            <w:tcBorders>
              <w:top w:val="nil"/>
              <w:left w:val="nil"/>
              <w:bottom w:val="single" w:sz="4" w:space="0" w:color="auto"/>
              <w:right w:val="single" w:sz="4" w:space="0" w:color="auto"/>
            </w:tcBorders>
            <w:shd w:val="clear" w:color="auto" w:fill="auto"/>
            <w:vAlign w:val="center"/>
            <w:hideMark/>
          </w:tcPr>
          <w:p w14:paraId="584E5067" w14:textId="77777777" w:rsidR="00A21E9E" w:rsidRPr="00C92396" w:rsidRDefault="00A21E9E" w:rsidP="00551EE4">
            <w:pPr>
              <w:jc w:val="right"/>
            </w:pPr>
            <w:r w:rsidRPr="00C92396">
              <w:t>20</w:t>
            </w:r>
          </w:p>
        </w:tc>
      </w:tr>
      <w:tr w:rsidR="00A21E9E" w:rsidRPr="00C92396" w14:paraId="12296174" w14:textId="77777777" w:rsidTr="00551EE4">
        <w:trPr>
          <w:trHeight w:val="94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00D3A738" w14:textId="77777777" w:rsidR="00A21E9E" w:rsidRPr="00C92396" w:rsidRDefault="00A21E9E" w:rsidP="00551EE4">
            <w:pPr>
              <w:jc w:val="both"/>
            </w:pPr>
            <w:r w:rsidRPr="00C92396">
              <w:t>Преписки за продажба на земи-частна държавна собственост, представляващи свободни, негодни за земеделско ползване и неподлежащи на възстановяване земи по ЗСПЗЗ</w:t>
            </w:r>
          </w:p>
        </w:tc>
        <w:tc>
          <w:tcPr>
            <w:tcW w:w="1620" w:type="dxa"/>
            <w:tcBorders>
              <w:top w:val="nil"/>
              <w:left w:val="nil"/>
              <w:bottom w:val="single" w:sz="4" w:space="0" w:color="auto"/>
              <w:right w:val="single" w:sz="4" w:space="0" w:color="auto"/>
            </w:tcBorders>
            <w:shd w:val="clear" w:color="auto" w:fill="auto"/>
            <w:vAlign w:val="center"/>
            <w:hideMark/>
          </w:tcPr>
          <w:p w14:paraId="52C2B1BC" w14:textId="77777777" w:rsidR="00A21E9E" w:rsidRPr="00C92396" w:rsidRDefault="00A21E9E" w:rsidP="00551EE4">
            <w:pPr>
              <w:jc w:val="right"/>
            </w:pPr>
            <w:r w:rsidRPr="00C92396">
              <w:t>14</w:t>
            </w:r>
          </w:p>
        </w:tc>
      </w:tr>
      <w:tr w:rsidR="00A21E9E" w:rsidRPr="00C92396" w14:paraId="01CD534A"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588C4A26" w14:textId="77777777" w:rsidR="00A21E9E" w:rsidRPr="00C92396" w:rsidRDefault="00A21E9E" w:rsidP="00551EE4">
            <w:r w:rsidRPr="00C92396">
              <w:t>Преписки за продажба на земеделските земи по § 12а от ПЗР на ЗСПЗЗ - частна държавна собственост</w:t>
            </w:r>
          </w:p>
        </w:tc>
        <w:tc>
          <w:tcPr>
            <w:tcW w:w="1620" w:type="dxa"/>
            <w:tcBorders>
              <w:top w:val="nil"/>
              <w:left w:val="nil"/>
              <w:bottom w:val="single" w:sz="4" w:space="0" w:color="auto"/>
              <w:right w:val="single" w:sz="4" w:space="0" w:color="auto"/>
            </w:tcBorders>
            <w:shd w:val="clear" w:color="auto" w:fill="auto"/>
            <w:vAlign w:val="center"/>
            <w:hideMark/>
          </w:tcPr>
          <w:p w14:paraId="190577B0" w14:textId="77777777" w:rsidR="00A21E9E" w:rsidRPr="00C92396" w:rsidRDefault="00A21E9E" w:rsidP="00551EE4">
            <w:pPr>
              <w:jc w:val="right"/>
            </w:pPr>
            <w:r w:rsidRPr="00C92396">
              <w:t>1</w:t>
            </w:r>
          </w:p>
        </w:tc>
      </w:tr>
      <w:tr w:rsidR="00A21E9E" w:rsidRPr="00C92396" w14:paraId="343107DB"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3D00E1C6" w14:textId="77777777" w:rsidR="00A21E9E" w:rsidRPr="00C92396" w:rsidRDefault="00A21E9E" w:rsidP="00551EE4">
            <w:r w:rsidRPr="00C92396">
              <w:t>Преписки за придобиване на собственост върху земи от ДПФ, заети с трайни насаждения</w:t>
            </w:r>
          </w:p>
        </w:tc>
        <w:tc>
          <w:tcPr>
            <w:tcW w:w="1620" w:type="dxa"/>
            <w:tcBorders>
              <w:top w:val="nil"/>
              <w:left w:val="nil"/>
              <w:bottom w:val="single" w:sz="4" w:space="0" w:color="auto"/>
              <w:right w:val="single" w:sz="4" w:space="0" w:color="auto"/>
            </w:tcBorders>
            <w:shd w:val="clear" w:color="auto" w:fill="auto"/>
            <w:vAlign w:val="center"/>
            <w:hideMark/>
          </w:tcPr>
          <w:p w14:paraId="65E242FE" w14:textId="77777777" w:rsidR="00A21E9E" w:rsidRPr="00C92396" w:rsidRDefault="00A21E9E" w:rsidP="00551EE4">
            <w:pPr>
              <w:jc w:val="right"/>
            </w:pPr>
            <w:r w:rsidRPr="00C92396">
              <w:t>0</w:t>
            </w:r>
          </w:p>
        </w:tc>
      </w:tr>
      <w:tr w:rsidR="00A21E9E" w:rsidRPr="00C92396" w14:paraId="1270C8E4"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58072084" w14:textId="77777777" w:rsidR="00A21E9E" w:rsidRPr="00C92396" w:rsidRDefault="00A21E9E" w:rsidP="00551EE4">
            <w:r w:rsidRPr="00C92396">
              <w:t>Проведени търгове за отдаването на земите от Държавния поземлен фонд под наем или аренда чрез търг или конкурс</w:t>
            </w:r>
          </w:p>
        </w:tc>
        <w:tc>
          <w:tcPr>
            <w:tcW w:w="1620" w:type="dxa"/>
            <w:tcBorders>
              <w:top w:val="nil"/>
              <w:left w:val="nil"/>
              <w:bottom w:val="single" w:sz="4" w:space="0" w:color="auto"/>
              <w:right w:val="single" w:sz="4" w:space="0" w:color="auto"/>
            </w:tcBorders>
            <w:shd w:val="clear" w:color="auto" w:fill="auto"/>
            <w:vAlign w:val="center"/>
            <w:hideMark/>
          </w:tcPr>
          <w:p w14:paraId="24775E7E" w14:textId="77777777" w:rsidR="00A21E9E" w:rsidRPr="00C92396" w:rsidRDefault="00A21E9E" w:rsidP="00551EE4">
            <w:pPr>
              <w:jc w:val="right"/>
            </w:pPr>
            <w:r w:rsidRPr="00C92396">
              <w:t>1</w:t>
            </w:r>
          </w:p>
        </w:tc>
      </w:tr>
      <w:tr w:rsidR="00A21E9E" w:rsidRPr="00C92396" w14:paraId="72ABE8C0"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0BD78063" w14:textId="77777777" w:rsidR="00A21E9E" w:rsidRPr="00C92396" w:rsidRDefault="00A21E9E" w:rsidP="00551EE4">
            <w:pPr>
              <w:rPr>
                <w:color w:val="000000"/>
              </w:rPr>
            </w:pPr>
            <w:r w:rsidRPr="00C92396">
              <w:rPr>
                <w:color w:val="000000"/>
              </w:rPr>
              <w:t>Проведени статистически наблюдения</w:t>
            </w:r>
          </w:p>
        </w:tc>
        <w:tc>
          <w:tcPr>
            <w:tcW w:w="1620" w:type="dxa"/>
            <w:tcBorders>
              <w:top w:val="nil"/>
              <w:left w:val="nil"/>
              <w:bottom w:val="single" w:sz="4" w:space="0" w:color="auto"/>
              <w:right w:val="single" w:sz="4" w:space="0" w:color="auto"/>
            </w:tcBorders>
            <w:shd w:val="clear" w:color="auto" w:fill="auto"/>
            <w:vAlign w:val="center"/>
            <w:hideMark/>
          </w:tcPr>
          <w:p w14:paraId="65651A39" w14:textId="77777777" w:rsidR="00A21E9E" w:rsidRPr="00C92396" w:rsidRDefault="00A21E9E" w:rsidP="00551EE4">
            <w:pPr>
              <w:jc w:val="right"/>
            </w:pPr>
            <w:r w:rsidRPr="00C92396">
              <w:t>73</w:t>
            </w:r>
          </w:p>
        </w:tc>
      </w:tr>
      <w:tr w:rsidR="00A21E9E" w:rsidRPr="00C92396" w14:paraId="59FCCD7A"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480D0B1B" w14:textId="77777777" w:rsidR="00A21E9E" w:rsidRPr="00C92396" w:rsidRDefault="00A21E9E" w:rsidP="00551EE4">
            <w:pPr>
              <w:rPr>
                <w:color w:val="000000"/>
              </w:rPr>
            </w:pPr>
            <w:r w:rsidRPr="00C92396">
              <w:rPr>
                <w:color w:val="000000"/>
              </w:rPr>
              <w:t>Отписване от регистъра на земеделските стопани</w:t>
            </w:r>
          </w:p>
        </w:tc>
        <w:tc>
          <w:tcPr>
            <w:tcW w:w="1620" w:type="dxa"/>
            <w:tcBorders>
              <w:top w:val="nil"/>
              <w:left w:val="nil"/>
              <w:bottom w:val="single" w:sz="4" w:space="0" w:color="auto"/>
              <w:right w:val="single" w:sz="4" w:space="0" w:color="auto"/>
            </w:tcBorders>
            <w:shd w:val="clear" w:color="auto" w:fill="auto"/>
            <w:vAlign w:val="center"/>
            <w:hideMark/>
          </w:tcPr>
          <w:p w14:paraId="376FE04D" w14:textId="77777777" w:rsidR="00A21E9E" w:rsidRPr="00C92396" w:rsidRDefault="00A21E9E" w:rsidP="00551EE4">
            <w:pPr>
              <w:jc w:val="right"/>
            </w:pPr>
            <w:r w:rsidRPr="00C92396">
              <w:t>70</w:t>
            </w:r>
          </w:p>
        </w:tc>
      </w:tr>
      <w:tr w:rsidR="00A21E9E" w:rsidRPr="00C92396" w14:paraId="5EFBF8D1"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5263A38D" w14:textId="77777777" w:rsidR="00A21E9E" w:rsidRPr="00C92396" w:rsidRDefault="00A21E9E" w:rsidP="00551EE4">
            <w:pPr>
              <w:rPr>
                <w:color w:val="000000"/>
              </w:rPr>
            </w:pPr>
            <w:r w:rsidRPr="00C92396">
              <w:rPr>
                <w:color w:val="000000"/>
              </w:rPr>
              <w:t>Изготвени отговори от ЧСИ и ДСИ</w:t>
            </w:r>
          </w:p>
        </w:tc>
        <w:tc>
          <w:tcPr>
            <w:tcW w:w="1620" w:type="dxa"/>
            <w:tcBorders>
              <w:top w:val="nil"/>
              <w:left w:val="nil"/>
              <w:bottom w:val="single" w:sz="4" w:space="0" w:color="auto"/>
              <w:right w:val="single" w:sz="4" w:space="0" w:color="auto"/>
            </w:tcBorders>
            <w:shd w:val="clear" w:color="auto" w:fill="auto"/>
            <w:vAlign w:val="center"/>
            <w:hideMark/>
          </w:tcPr>
          <w:p w14:paraId="53863715" w14:textId="77777777" w:rsidR="00A21E9E" w:rsidRPr="00C92396" w:rsidRDefault="00A21E9E" w:rsidP="00551EE4">
            <w:pPr>
              <w:jc w:val="right"/>
            </w:pPr>
            <w:r w:rsidRPr="00C92396">
              <w:t>209</w:t>
            </w:r>
          </w:p>
        </w:tc>
      </w:tr>
      <w:tr w:rsidR="00A21E9E" w:rsidRPr="00C92396" w14:paraId="551FFB7B"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0385621D" w14:textId="77777777" w:rsidR="00A21E9E" w:rsidRPr="00C92396" w:rsidRDefault="00A21E9E" w:rsidP="00551EE4">
            <w:pPr>
              <w:rPr>
                <w:color w:val="000000"/>
              </w:rPr>
            </w:pPr>
            <w:r w:rsidRPr="00C92396">
              <w:rPr>
                <w:color w:val="000000"/>
              </w:rPr>
              <w:t>Кореспонденция с НАП и НОИ</w:t>
            </w:r>
          </w:p>
        </w:tc>
        <w:tc>
          <w:tcPr>
            <w:tcW w:w="1620" w:type="dxa"/>
            <w:tcBorders>
              <w:top w:val="nil"/>
              <w:left w:val="nil"/>
              <w:bottom w:val="single" w:sz="4" w:space="0" w:color="auto"/>
              <w:right w:val="single" w:sz="4" w:space="0" w:color="auto"/>
            </w:tcBorders>
            <w:shd w:val="clear" w:color="auto" w:fill="auto"/>
            <w:vAlign w:val="center"/>
            <w:hideMark/>
          </w:tcPr>
          <w:p w14:paraId="2F11B380" w14:textId="77777777" w:rsidR="00A21E9E" w:rsidRPr="00C92396" w:rsidRDefault="00A21E9E" w:rsidP="00551EE4">
            <w:pPr>
              <w:jc w:val="right"/>
            </w:pPr>
            <w:r w:rsidRPr="00C92396">
              <w:t>319</w:t>
            </w:r>
          </w:p>
        </w:tc>
      </w:tr>
      <w:tr w:rsidR="00A21E9E" w:rsidRPr="00C92396" w14:paraId="5A7F7A91"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46FF908C" w14:textId="77777777" w:rsidR="00A21E9E" w:rsidRPr="00C92396" w:rsidRDefault="00A21E9E" w:rsidP="00551EE4">
            <w:pPr>
              <w:rPr>
                <w:color w:val="000000"/>
              </w:rPr>
            </w:pPr>
            <w:r w:rsidRPr="00C92396">
              <w:rPr>
                <w:color w:val="000000"/>
              </w:rPr>
              <w:t>Издадени наказателни постановления</w:t>
            </w:r>
          </w:p>
        </w:tc>
        <w:tc>
          <w:tcPr>
            <w:tcW w:w="1620" w:type="dxa"/>
            <w:tcBorders>
              <w:top w:val="nil"/>
              <w:left w:val="nil"/>
              <w:bottom w:val="single" w:sz="4" w:space="0" w:color="auto"/>
              <w:right w:val="single" w:sz="4" w:space="0" w:color="auto"/>
            </w:tcBorders>
            <w:shd w:val="clear" w:color="auto" w:fill="auto"/>
            <w:vAlign w:val="center"/>
            <w:hideMark/>
          </w:tcPr>
          <w:p w14:paraId="55593628" w14:textId="77777777" w:rsidR="00A21E9E" w:rsidRPr="00C92396" w:rsidRDefault="00A21E9E" w:rsidP="00551EE4">
            <w:pPr>
              <w:jc w:val="right"/>
            </w:pPr>
            <w:r w:rsidRPr="00C92396">
              <w:t>0</w:t>
            </w:r>
          </w:p>
        </w:tc>
      </w:tr>
      <w:tr w:rsidR="00A21E9E" w:rsidRPr="00C92396" w14:paraId="6C234ECF"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678DE4F0" w14:textId="77777777" w:rsidR="00A21E9E" w:rsidRPr="00C92396" w:rsidRDefault="00A21E9E" w:rsidP="00551EE4">
            <w:r w:rsidRPr="00C92396">
              <w:t>1824-Издаване на препис от решение на поземлена комисия или Общинска служба по земеделие</w:t>
            </w:r>
          </w:p>
        </w:tc>
        <w:tc>
          <w:tcPr>
            <w:tcW w:w="1620" w:type="dxa"/>
            <w:tcBorders>
              <w:top w:val="nil"/>
              <w:left w:val="nil"/>
              <w:bottom w:val="single" w:sz="4" w:space="0" w:color="auto"/>
              <w:right w:val="single" w:sz="4" w:space="0" w:color="auto"/>
            </w:tcBorders>
            <w:shd w:val="clear" w:color="auto" w:fill="auto"/>
            <w:vAlign w:val="center"/>
            <w:hideMark/>
          </w:tcPr>
          <w:p w14:paraId="4994CA57" w14:textId="77777777" w:rsidR="00A21E9E" w:rsidRPr="00C92396" w:rsidRDefault="00A21E9E" w:rsidP="00551EE4">
            <w:pPr>
              <w:jc w:val="right"/>
            </w:pPr>
            <w:r w:rsidRPr="00C92396">
              <w:t>791</w:t>
            </w:r>
          </w:p>
        </w:tc>
      </w:tr>
      <w:tr w:rsidR="00A21E9E" w:rsidRPr="00C92396" w14:paraId="325AB00B"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219347EC" w14:textId="77777777" w:rsidR="00A21E9E" w:rsidRPr="00C92396" w:rsidRDefault="00A21E9E" w:rsidP="00551EE4">
            <w:r w:rsidRPr="00C92396">
              <w:t>989-Издаване на талон за аренда или наем</w:t>
            </w:r>
          </w:p>
        </w:tc>
        <w:tc>
          <w:tcPr>
            <w:tcW w:w="1620" w:type="dxa"/>
            <w:tcBorders>
              <w:top w:val="nil"/>
              <w:left w:val="nil"/>
              <w:bottom w:val="single" w:sz="4" w:space="0" w:color="auto"/>
              <w:right w:val="single" w:sz="4" w:space="0" w:color="auto"/>
            </w:tcBorders>
            <w:shd w:val="clear" w:color="auto" w:fill="auto"/>
            <w:vAlign w:val="center"/>
            <w:hideMark/>
          </w:tcPr>
          <w:p w14:paraId="2A3AF1CB" w14:textId="77777777" w:rsidR="00A21E9E" w:rsidRPr="00C92396" w:rsidRDefault="00A21E9E" w:rsidP="00551EE4">
            <w:pPr>
              <w:jc w:val="right"/>
            </w:pPr>
            <w:r w:rsidRPr="00C92396">
              <w:t>237</w:t>
            </w:r>
          </w:p>
        </w:tc>
      </w:tr>
      <w:tr w:rsidR="00A21E9E" w:rsidRPr="00C92396" w14:paraId="6FAE1B0D"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5C2071C8" w14:textId="77777777" w:rsidR="00A21E9E" w:rsidRPr="00C92396" w:rsidRDefault="00A21E9E" w:rsidP="00551EE4">
            <w:r w:rsidRPr="00C92396">
              <w:t>1828-Заверяване на оценки на земеделски земи, извършени по реда на Наредбата за реда за определяне на цени на земеделски земи</w:t>
            </w:r>
          </w:p>
        </w:tc>
        <w:tc>
          <w:tcPr>
            <w:tcW w:w="1620" w:type="dxa"/>
            <w:tcBorders>
              <w:top w:val="nil"/>
              <w:left w:val="nil"/>
              <w:bottom w:val="single" w:sz="4" w:space="0" w:color="auto"/>
              <w:right w:val="single" w:sz="4" w:space="0" w:color="auto"/>
            </w:tcBorders>
            <w:shd w:val="clear" w:color="auto" w:fill="auto"/>
            <w:vAlign w:val="center"/>
            <w:hideMark/>
          </w:tcPr>
          <w:p w14:paraId="63B9F30D" w14:textId="77777777" w:rsidR="00A21E9E" w:rsidRPr="00C92396" w:rsidRDefault="00A21E9E" w:rsidP="00551EE4">
            <w:pPr>
              <w:jc w:val="right"/>
            </w:pPr>
            <w:r w:rsidRPr="00C92396">
              <w:t>66</w:t>
            </w:r>
          </w:p>
        </w:tc>
      </w:tr>
      <w:tr w:rsidR="00A21E9E" w:rsidRPr="00C92396" w14:paraId="2D61316F"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000000" w:fill="FFFFFF"/>
            <w:hideMark/>
          </w:tcPr>
          <w:p w14:paraId="0550C00E" w14:textId="77777777" w:rsidR="00A21E9E" w:rsidRPr="00C92396" w:rsidRDefault="00A21E9E" w:rsidP="00551EE4">
            <w:r w:rsidRPr="00C92396">
              <w:t>1822-Регистрация на земеделски стопани</w:t>
            </w:r>
          </w:p>
        </w:tc>
        <w:tc>
          <w:tcPr>
            <w:tcW w:w="1620" w:type="dxa"/>
            <w:tcBorders>
              <w:top w:val="nil"/>
              <w:left w:val="nil"/>
              <w:bottom w:val="single" w:sz="4" w:space="0" w:color="auto"/>
              <w:right w:val="single" w:sz="4" w:space="0" w:color="auto"/>
            </w:tcBorders>
            <w:shd w:val="clear" w:color="000000" w:fill="FFFFFF"/>
            <w:vAlign w:val="center"/>
            <w:hideMark/>
          </w:tcPr>
          <w:p w14:paraId="05E49628" w14:textId="77777777" w:rsidR="00A21E9E" w:rsidRPr="00C92396" w:rsidRDefault="00A21E9E" w:rsidP="00551EE4">
            <w:pPr>
              <w:jc w:val="right"/>
            </w:pPr>
            <w:r w:rsidRPr="00C92396">
              <w:t>3 710</w:t>
            </w:r>
          </w:p>
        </w:tc>
      </w:tr>
      <w:tr w:rsidR="00A21E9E" w:rsidRPr="00C92396" w14:paraId="0EE4AF7F"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04B22BF2" w14:textId="77777777" w:rsidR="00A21E9E" w:rsidRPr="00C92396" w:rsidRDefault="00A21E9E" w:rsidP="00551EE4">
            <w:pPr>
              <w:rPr>
                <w:color w:val="000000"/>
              </w:rPr>
            </w:pPr>
            <w:r w:rsidRPr="00C92396">
              <w:rPr>
                <w:color w:val="000000"/>
              </w:rPr>
              <w:t>2652-Регистрация на тютюнопроизводители</w:t>
            </w:r>
          </w:p>
        </w:tc>
        <w:tc>
          <w:tcPr>
            <w:tcW w:w="1620" w:type="dxa"/>
            <w:tcBorders>
              <w:top w:val="nil"/>
              <w:left w:val="nil"/>
              <w:bottom w:val="single" w:sz="4" w:space="0" w:color="auto"/>
              <w:right w:val="single" w:sz="4" w:space="0" w:color="auto"/>
            </w:tcBorders>
            <w:shd w:val="clear" w:color="auto" w:fill="auto"/>
            <w:vAlign w:val="center"/>
            <w:hideMark/>
          </w:tcPr>
          <w:p w14:paraId="424C945E" w14:textId="77777777" w:rsidR="00A21E9E" w:rsidRPr="00C92396" w:rsidRDefault="00A21E9E" w:rsidP="00551EE4">
            <w:pPr>
              <w:jc w:val="right"/>
            </w:pPr>
            <w:r w:rsidRPr="00C92396">
              <w:t>13</w:t>
            </w:r>
          </w:p>
        </w:tc>
      </w:tr>
      <w:tr w:rsidR="00A21E9E" w:rsidRPr="00C92396" w14:paraId="3CE69B73"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62D4A57" w14:textId="77777777" w:rsidR="00A21E9E" w:rsidRPr="00C92396" w:rsidRDefault="00A21E9E" w:rsidP="00551EE4">
            <w:r w:rsidRPr="00C92396">
              <w:t>703-Издаване на удостоверение за реституционни претенции</w:t>
            </w:r>
          </w:p>
        </w:tc>
        <w:tc>
          <w:tcPr>
            <w:tcW w:w="1620" w:type="dxa"/>
            <w:tcBorders>
              <w:top w:val="nil"/>
              <w:left w:val="nil"/>
              <w:bottom w:val="single" w:sz="4" w:space="0" w:color="auto"/>
              <w:right w:val="single" w:sz="4" w:space="0" w:color="auto"/>
            </w:tcBorders>
            <w:shd w:val="clear" w:color="auto" w:fill="auto"/>
            <w:vAlign w:val="center"/>
            <w:hideMark/>
          </w:tcPr>
          <w:p w14:paraId="4289D614" w14:textId="77777777" w:rsidR="00A21E9E" w:rsidRPr="00C92396" w:rsidRDefault="00A21E9E" w:rsidP="00551EE4">
            <w:pPr>
              <w:jc w:val="right"/>
            </w:pPr>
            <w:r w:rsidRPr="00C92396">
              <w:t>369</w:t>
            </w:r>
          </w:p>
        </w:tc>
      </w:tr>
      <w:tr w:rsidR="00A21E9E" w:rsidRPr="00C92396" w14:paraId="3B4672F7"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5E670FA" w14:textId="77777777" w:rsidR="00A21E9E" w:rsidRPr="00C92396" w:rsidRDefault="00A21E9E" w:rsidP="00551EE4">
            <w:r w:rsidRPr="00C92396">
              <w:t>1679-Установяване на промяна в начина на трайно ползване на имот</w:t>
            </w:r>
          </w:p>
        </w:tc>
        <w:tc>
          <w:tcPr>
            <w:tcW w:w="1620" w:type="dxa"/>
            <w:tcBorders>
              <w:top w:val="nil"/>
              <w:left w:val="nil"/>
              <w:bottom w:val="single" w:sz="4" w:space="0" w:color="auto"/>
              <w:right w:val="single" w:sz="4" w:space="0" w:color="auto"/>
            </w:tcBorders>
            <w:shd w:val="clear" w:color="auto" w:fill="auto"/>
            <w:vAlign w:val="center"/>
            <w:hideMark/>
          </w:tcPr>
          <w:p w14:paraId="24891DBC" w14:textId="77777777" w:rsidR="00A21E9E" w:rsidRPr="00C92396" w:rsidRDefault="00A21E9E" w:rsidP="00551EE4">
            <w:pPr>
              <w:jc w:val="right"/>
            </w:pPr>
            <w:r w:rsidRPr="00C92396">
              <w:t>99</w:t>
            </w:r>
          </w:p>
        </w:tc>
      </w:tr>
      <w:tr w:rsidR="00A21E9E" w:rsidRPr="00C92396" w14:paraId="6424930B"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18B53404" w14:textId="77777777" w:rsidR="00A21E9E" w:rsidRPr="00C92396" w:rsidRDefault="00A21E9E" w:rsidP="00551EE4">
            <w:r w:rsidRPr="00C92396">
              <w:t>1117-Регистриране на заявления за подпомагане на земеделски стопани по схемите за директни плащания</w:t>
            </w:r>
          </w:p>
        </w:tc>
        <w:tc>
          <w:tcPr>
            <w:tcW w:w="1620" w:type="dxa"/>
            <w:tcBorders>
              <w:top w:val="nil"/>
              <w:left w:val="nil"/>
              <w:bottom w:val="single" w:sz="4" w:space="0" w:color="auto"/>
              <w:right w:val="single" w:sz="4" w:space="0" w:color="auto"/>
            </w:tcBorders>
            <w:shd w:val="clear" w:color="auto" w:fill="auto"/>
            <w:vAlign w:val="center"/>
            <w:hideMark/>
          </w:tcPr>
          <w:p w14:paraId="7A993F76" w14:textId="77777777" w:rsidR="00A21E9E" w:rsidRPr="00C92396" w:rsidRDefault="00A21E9E" w:rsidP="00551EE4">
            <w:pPr>
              <w:jc w:val="right"/>
            </w:pPr>
            <w:r w:rsidRPr="00C92396">
              <w:t>6 545</w:t>
            </w:r>
          </w:p>
        </w:tc>
      </w:tr>
      <w:tr w:rsidR="00A21E9E" w:rsidRPr="00C92396" w14:paraId="44B83896" w14:textId="77777777" w:rsidTr="00C92396">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6A29EC87" w14:textId="77777777" w:rsidR="00A21E9E" w:rsidRPr="00C92396" w:rsidRDefault="00A21E9E" w:rsidP="00551EE4">
            <w:r w:rsidRPr="00C92396">
              <w:lastRenderedPageBreak/>
              <w:t>Регистрация на договори в FPZ2 /ползване на земеделски земи и договори/</w:t>
            </w:r>
          </w:p>
        </w:tc>
        <w:tc>
          <w:tcPr>
            <w:tcW w:w="1620" w:type="dxa"/>
            <w:tcBorders>
              <w:top w:val="nil"/>
              <w:left w:val="nil"/>
              <w:bottom w:val="single" w:sz="4" w:space="0" w:color="auto"/>
              <w:right w:val="single" w:sz="4" w:space="0" w:color="auto"/>
            </w:tcBorders>
            <w:shd w:val="clear" w:color="auto" w:fill="auto"/>
            <w:vAlign w:val="center"/>
            <w:hideMark/>
          </w:tcPr>
          <w:p w14:paraId="6563E795" w14:textId="77777777" w:rsidR="00A21E9E" w:rsidRPr="00C92396" w:rsidRDefault="00A21E9E" w:rsidP="00551EE4">
            <w:pPr>
              <w:jc w:val="right"/>
            </w:pPr>
            <w:r w:rsidRPr="00C92396">
              <w:t>883</w:t>
            </w:r>
          </w:p>
        </w:tc>
      </w:tr>
      <w:tr w:rsidR="00A21E9E" w:rsidRPr="00C92396" w14:paraId="257BAE03" w14:textId="77777777" w:rsidTr="00C92396">
        <w:trPr>
          <w:trHeight w:val="945"/>
          <w:jc w:val="center"/>
        </w:trPr>
        <w:tc>
          <w:tcPr>
            <w:tcW w:w="8520" w:type="dxa"/>
            <w:tcBorders>
              <w:top w:val="single" w:sz="4" w:space="0" w:color="auto"/>
              <w:left w:val="single" w:sz="4" w:space="0" w:color="auto"/>
              <w:bottom w:val="single" w:sz="4" w:space="0" w:color="auto"/>
              <w:right w:val="nil"/>
            </w:tcBorders>
            <w:shd w:val="clear" w:color="auto" w:fill="auto"/>
            <w:vAlign w:val="center"/>
            <w:hideMark/>
          </w:tcPr>
          <w:p w14:paraId="6A5FBD30" w14:textId="77777777" w:rsidR="00A21E9E" w:rsidRPr="00C92396" w:rsidRDefault="00A21E9E" w:rsidP="00551EE4">
            <w:r w:rsidRPr="00C92396">
              <w:t>Вписване в национален електронен регистър на розопроизводителите, розопреработвателите, обектите за производство на продукти от цвят на маслодайна роза и на насажденията от маслодайна роза.</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9CD73" w14:textId="77777777" w:rsidR="00A21E9E" w:rsidRPr="00C92396" w:rsidRDefault="00A21E9E" w:rsidP="00551EE4">
            <w:pPr>
              <w:jc w:val="right"/>
            </w:pPr>
            <w:r w:rsidRPr="00C92396">
              <w:t>30</w:t>
            </w:r>
          </w:p>
        </w:tc>
      </w:tr>
      <w:tr w:rsidR="00A21E9E" w:rsidRPr="00C92396" w14:paraId="4FB08D6D" w14:textId="77777777" w:rsidTr="00C92396">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F7F09" w14:textId="77777777" w:rsidR="00A21E9E" w:rsidRPr="00C92396" w:rsidRDefault="00A21E9E" w:rsidP="00551EE4">
            <w:r w:rsidRPr="00C92396">
              <w:t>Предоставяне на цифрова информация в SHP и/или DBF файл</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7493CDB" w14:textId="77777777" w:rsidR="00A21E9E" w:rsidRPr="00C92396" w:rsidRDefault="00A21E9E" w:rsidP="00551EE4">
            <w:pPr>
              <w:jc w:val="right"/>
            </w:pPr>
            <w:r w:rsidRPr="00C92396">
              <w:t>56</w:t>
            </w:r>
          </w:p>
        </w:tc>
      </w:tr>
      <w:tr w:rsidR="00A21E9E" w:rsidRPr="00C92396" w14:paraId="2AE3C619"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432E6FC8" w14:textId="77777777" w:rsidR="00A21E9E" w:rsidRPr="00C92396" w:rsidRDefault="00A21E9E" w:rsidP="00551EE4">
            <w:r w:rsidRPr="00C92396">
              <w:t>Прием на заявления за изплащане на суми за имоти по чл.37в,ал.3, т.2 от ЗСПЗЗ и имоти по  чл.37ж, ал.5 от ЗСПЗЗ</w:t>
            </w:r>
          </w:p>
        </w:tc>
        <w:tc>
          <w:tcPr>
            <w:tcW w:w="1620" w:type="dxa"/>
            <w:tcBorders>
              <w:top w:val="nil"/>
              <w:left w:val="nil"/>
              <w:bottom w:val="single" w:sz="4" w:space="0" w:color="auto"/>
              <w:right w:val="single" w:sz="4" w:space="0" w:color="auto"/>
            </w:tcBorders>
            <w:shd w:val="clear" w:color="auto" w:fill="auto"/>
            <w:vAlign w:val="center"/>
            <w:hideMark/>
          </w:tcPr>
          <w:p w14:paraId="678315AF" w14:textId="77777777" w:rsidR="00A21E9E" w:rsidRPr="00C92396" w:rsidRDefault="00A21E9E" w:rsidP="00551EE4">
            <w:pPr>
              <w:jc w:val="right"/>
            </w:pPr>
            <w:r w:rsidRPr="00C92396">
              <w:t>750</w:t>
            </w:r>
          </w:p>
        </w:tc>
      </w:tr>
      <w:tr w:rsidR="00A21E9E" w:rsidRPr="00C92396" w14:paraId="474A8199"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7F3379A8" w14:textId="77777777" w:rsidR="00A21E9E" w:rsidRPr="00C92396" w:rsidRDefault="00A21E9E" w:rsidP="00551EE4">
            <w:r w:rsidRPr="00C92396">
              <w:t>Регистрирация на декларации по чл.69 от ППЗСПЗЗ</w:t>
            </w:r>
          </w:p>
        </w:tc>
        <w:tc>
          <w:tcPr>
            <w:tcW w:w="1620" w:type="dxa"/>
            <w:tcBorders>
              <w:top w:val="nil"/>
              <w:left w:val="nil"/>
              <w:bottom w:val="single" w:sz="4" w:space="0" w:color="auto"/>
              <w:right w:val="single" w:sz="4" w:space="0" w:color="auto"/>
            </w:tcBorders>
            <w:shd w:val="clear" w:color="auto" w:fill="auto"/>
            <w:vAlign w:val="center"/>
            <w:hideMark/>
          </w:tcPr>
          <w:p w14:paraId="74CF144B" w14:textId="77777777" w:rsidR="00A21E9E" w:rsidRPr="00C92396" w:rsidRDefault="00A21E9E" w:rsidP="00551EE4">
            <w:pPr>
              <w:jc w:val="right"/>
            </w:pPr>
            <w:r w:rsidRPr="00C92396">
              <w:t>2 439</w:t>
            </w:r>
          </w:p>
        </w:tc>
      </w:tr>
      <w:tr w:rsidR="00A21E9E" w:rsidRPr="00C92396" w14:paraId="7A6BA524"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105AAA45" w14:textId="77777777" w:rsidR="00A21E9E" w:rsidRPr="00C92396" w:rsidRDefault="00A21E9E" w:rsidP="00551EE4">
            <w:r w:rsidRPr="00C92396">
              <w:t>Регистрирация на заявления по чл.70 от ППЗСПЗЗ</w:t>
            </w:r>
          </w:p>
        </w:tc>
        <w:tc>
          <w:tcPr>
            <w:tcW w:w="1620" w:type="dxa"/>
            <w:tcBorders>
              <w:top w:val="nil"/>
              <w:left w:val="nil"/>
              <w:bottom w:val="single" w:sz="4" w:space="0" w:color="auto"/>
              <w:right w:val="single" w:sz="4" w:space="0" w:color="auto"/>
            </w:tcBorders>
            <w:shd w:val="clear" w:color="auto" w:fill="auto"/>
            <w:vAlign w:val="center"/>
            <w:hideMark/>
          </w:tcPr>
          <w:p w14:paraId="0142CAD3" w14:textId="77777777" w:rsidR="00A21E9E" w:rsidRPr="00C92396" w:rsidRDefault="00A21E9E" w:rsidP="00551EE4">
            <w:pPr>
              <w:jc w:val="right"/>
            </w:pPr>
            <w:r w:rsidRPr="00C92396">
              <w:t>5 831</w:t>
            </w:r>
          </w:p>
        </w:tc>
      </w:tr>
      <w:tr w:rsidR="00A21E9E" w:rsidRPr="00C92396" w14:paraId="50508BC6"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0EAB4188" w14:textId="77777777" w:rsidR="00A21E9E" w:rsidRPr="00C92396" w:rsidRDefault="00A21E9E" w:rsidP="00551EE4">
            <w:r w:rsidRPr="00C92396">
              <w:t>Регистрация на заявления за пропаднали площи</w:t>
            </w:r>
          </w:p>
        </w:tc>
        <w:tc>
          <w:tcPr>
            <w:tcW w:w="1620" w:type="dxa"/>
            <w:tcBorders>
              <w:top w:val="nil"/>
              <w:left w:val="nil"/>
              <w:bottom w:val="single" w:sz="4" w:space="0" w:color="auto"/>
              <w:right w:val="single" w:sz="4" w:space="0" w:color="auto"/>
            </w:tcBorders>
            <w:shd w:val="clear" w:color="auto" w:fill="auto"/>
            <w:vAlign w:val="center"/>
            <w:hideMark/>
          </w:tcPr>
          <w:p w14:paraId="5AFDA930" w14:textId="77777777" w:rsidR="00A21E9E" w:rsidRPr="00C92396" w:rsidRDefault="00A21E9E" w:rsidP="00551EE4">
            <w:pPr>
              <w:jc w:val="right"/>
            </w:pPr>
            <w:r w:rsidRPr="00C92396">
              <w:t>633</w:t>
            </w:r>
          </w:p>
        </w:tc>
      </w:tr>
      <w:tr w:rsidR="00A21E9E" w:rsidRPr="00C92396" w14:paraId="5862DF67"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3D0F1601" w14:textId="77777777" w:rsidR="00A21E9E" w:rsidRPr="00C92396" w:rsidRDefault="00A21E9E" w:rsidP="00551EE4">
            <w:r w:rsidRPr="00C92396">
              <w:t>Издаване на справка от масивите за ползване</w:t>
            </w:r>
          </w:p>
        </w:tc>
        <w:tc>
          <w:tcPr>
            <w:tcW w:w="1620" w:type="dxa"/>
            <w:tcBorders>
              <w:top w:val="nil"/>
              <w:left w:val="nil"/>
              <w:bottom w:val="single" w:sz="4" w:space="0" w:color="auto"/>
              <w:right w:val="single" w:sz="4" w:space="0" w:color="auto"/>
            </w:tcBorders>
            <w:shd w:val="clear" w:color="auto" w:fill="auto"/>
            <w:vAlign w:val="center"/>
            <w:hideMark/>
          </w:tcPr>
          <w:p w14:paraId="06CBED7F" w14:textId="77777777" w:rsidR="00A21E9E" w:rsidRPr="00C92396" w:rsidRDefault="00A21E9E" w:rsidP="00551EE4">
            <w:pPr>
              <w:jc w:val="right"/>
            </w:pPr>
            <w:r w:rsidRPr="00C92396">
              <w:t>376</w:t>
            </w:r>
          </w:p>
        </w:tc>
      </w:tr>
      <w:tr w:rsidR="00A21E9E" w:rsidRPr="00C92396" w14:paraId="3A8A27DE"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64214A15" w14:textId="77777777" w:rsidR="00A21E9E" w:rsidRPr="00C92396" w:rsidRDefault="00A21E9E" w:rsidP="00551EE4">
            <w:r w:rsidRPr="00C92396">
              <w:t xml:space="preserve">Издаване на справка за правно основание на имоти/във формат CSV </w:t>
            </w:r>
          </w:p>
        </w:tc>
        <w:tc>
          <w:tcPr>
            <w:tcW w:w="1620" w:type="dxa"/>
            <w:tcBorders>
              <w:top w:val="nil"/>
              <w:left w:val="nil"/>
              <w:bottom w:val="single" w:sz="4" w:space="0" w:color="auto"/>
              <w:right w:val="single" w:sz="4" w:space="0" w:color="auto"/>
            </w:tcBorders>
            <w:shd w:val="clear" w:color="auto" w:fill="auto"/>
            <w:vAlign w:val="center"/>
            <w:hideMark/>
          </w:tcPr>
          <w:p w14:paraId="6C23F565" w14:textId="77777777" w:rsidR="00A21E9E" w:rsidRPr="00C92396" w:rsidRDefault="00A21E9E" w:rsidP="00551EE4">
            <w:pPr>
              <w:jc w:val="right"/>
            </w:pPr>
            <w:r w:rsidRPr="00C92396">
              <w:t>842</w:t>
            </w:r>
          </w:p>
        </w:tc>
      </w:tr>
      <w:tr w:rsidR="00A21E9E" w:rsidRPr="00C92396" w14:paraId="677671D1"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61283302" w14:textId="77777777" w:rsidR="00A21E9E" w:rsidRPr="00C92396" w:rsidRDefault="00A21E9E" w:rsidP="00551EE4">
            <w:r w:rsidRPr="00C92396">
              <w:t>Издаване на справка за наличен брой животни</w:t>
            </w:r>
          </w:p>
        </w:tc>
        <w:tc>
          <w:tcPr>
            <w:tcW w:w="1620" w:type="dxa"/>
            <w:tcBorders>
              <w:top w:val="nil"/>
              <w:left w:val="nil"/>
              <w:bottom w:val="single" w:sz="4" w:space="0" w:color="auto"/>
              <w:right w:val="single" w:sz="4" w:space="0" w:color="auto"/>
            </w:tcBorders>
            <w:shd w:val="clear" w:color="auto" w:fill="auto"/>
            <w:vAlign w:val="center"/>
            <w:hideMark/>
          </w:tcPr>
          <w:p w14:paraId="5E39B8E1" w14:textId="77777777" w:rsidR="00A21E9E" w:rsidRPr="00C92396" w:rsidRDefault="00A21E9E" w:rsidP="00551EE4">
            <w:pPr>
              <w:jc w:val="right"/>
            </w:pPr>
            <w:r w:rsidRPr="00C92396">
              <w:t>273</w:t>
            </w:r>
          </w:p>
        </w:tc>
      </w:tr>
      <w:tr w:rsidR="00A21E9E" w:rsidRPr="00C92396" w14:paraId="3DBF61CC"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45F95636" w14:textId="77777777" w:rsidR="00A21E9E" w:rsidRPr="00C92396" w:rsidRDefault="00A21E9E" w:rsidP="00551EE4">
            <w:pPr>
              <w:rPr>
                <w:color w:val="000000"/>
              </w:rPr>
            </w:pPr>
            <w:r w:rsidRPr="00C92396">
              <w:rPr>
                <w:color w:val="000000"/>
              </w:rPr>
              <w:t>Издаване на скица на поземлен имот в урбанизирана територия</w:t>
            </w:r>
          </w:p>
        </w:tc>
        <w:tc>
          <w:tcPr>
            <w:tcW w:w="1620" w:type="dxa"/>
            <w:tcBorders>
              <w:top w:val="nil"/>
              <w:left w:val="nil"/>
              <w:bottom w:val="single" w:sz="4" w:space="0" w:color="auto"/>
              <w:right w:val="single" w:sz="4" w:space="0" w:color="auto"/>
            </w:tcBorders>
            <w:shd w:val="clear" w:color="auto" w:fill="auto"/>
            <w:vAlign w:val="center"/>
            <w:hideMark/>
          </w:tcPr>
          <w:p w14:paraId="096D360E" w14:textId="77777777" w:rsidR="00A21E9E" w:rsidRPr="00C92396" w:rsidRDefault="00A21E9E" w:rsidP="00551EE4">
            <w:pPr>
              <w:jc w:val="right"/>
            </w:pPr>
            <w:r w:rsidRPr="00C92396">
              <w:t>14</w:t>
            </w:r>
          </w:p>
        </w:tc>
      </w:tr>
      <w:tr w:rsidR="00A21E9E" w:rsidRPr="00C92396" w14:paraId="28FA28B1"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7217971D" w14:textId="77777777" w:rsidR="00A21E9E" w:rsidRPr="00C92396" w:rsidRDefault="00A21E9E" w:rsidP="00551EE4">
            <w:pPr>
              <w:rPr>
                <w:color w:val="000000"/>
              </w:rPr>
            </w:pPr>
            <w:r w:rsidRPr="00C92396">
              <w:rPr>
                <w:color w:val="000000"/>
              </w:rPr>
              <w:t>Издаване на скица на поземлен имот в неурбанизирана територия</w:t>
            </w:r>
          </w:p>
        </w:tc>
        <w:tc>
          <w:tcPr>
            <w:tcW w:w="1620" w:type="dxa"/>
            <w:tcBorders>
              <w:top w:val="nil"/>
              <w:left w:val="nil"/>
              <w:bottom w:val="single" w:sz="4" w:space="0" w:color="auto"/>
              <w:right w:val="single" w:sz="4" w:space="0" w:color="auto"/>
            </w:tcBorders>
            <w:shd w:val="clear" w:color="auto" w:fill="auto"/>
            <w:vAlign w:val="center"/>
            <w:hideMark/>
          </w:tcPr>
          <w:p w14:paraId="0E0D22BB" w14:textId="77777777" w:rsidR="00A21E9E" w:rsidRPr="00C92396" w:rsidRDefault="00A21E9E" w:rsidP="00551EE4">
            <w:pPr>
              <w:jc w:val="right"/>
            </w:pPr>
            <w:r w:rsidRPr="00C92396">
              <w:t>847</w:t>
            </w:r>
          </w:p>
        </w:tc>
      </w:tr>
      <w:tr w:rsidR="00A21E9E" w:rsidRPr="00C92396" w14:paraId="166D9E3D"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1FF7D017" w14:textId="77777777" w:rsidR="00A21E9E" w:rsidRPr="00C92396" w:rsidRDefault="00A21E9E" w:rsidP="00551EE4">
            <w:pPr>
              <w:rPr>
                <w:color w:val="000000"/>
              </w:rPr>
            </w:pPr>
            <w:r w:rsidRPr="00C92396">
              <w:rPr>
                <w:color w:val="000000"/>
              </w:rPr>
              <w:t>Издаване на скица на сграда в урбанизирани територии находящи се извън населените места</w:t>
            </w:r>
          </w:p>
        </w:tc>
        <w:tc>
          <w:tcPr>
            <w:tcW w:w="1620" w:type="dxa"/>
            <w:tcBorders>
              <w:top w:val="nil"/>
              <w:left w:val="nil"/>
              <w:bottom w:val="single" w:sz="4" w:space="0" w:color="auto"/>
              <w:right w:val="single" w:sz="4" w:space="0" w:color="auto"/>
            </w:tcBorders>
            <w:shd w:val="clear" w:color="auto" w:fill="auto"/>
            <w:vAlign w:val="center"/>
            <w:hideMark/>
          </w:tcPr>
          <w:p w14:paraId="00F6C845" w14:textId="77777777" w:rsidR="00A21E9E" w:rsidRPr="00C92396" w:rsidRDefault="00A21E9E" w:rsidP="00551EE4">
            <w:pPr>
              <w:jc w:val="right"/>
            </w:pPr>
            <w:r w:rsidRPr="00C92396">
              <w:t>7</w:t>
            </w:r>
          </w:p>
        </w:tc>
      </w:tr>
      <w:tr w:rsidR="00A21E9E" w:rsidRPr="00C92396" w14:paraId="2A4FA584" w14:textId="77777777" w:rsidTr="00551EE4">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065C5338" w14:textId="77777777" w:rsidR="00A21E9E" w:rsidRPr="00C92396" w:rsidRDefault="00A21E9E" w:rsidP="00551EE4">
            <w:pPr>
              <w:rPr>
                <w:color w:val="000000"/>
              </w:rPr>
            </w:pPr>
            <w:r w:rsidRPr="00C92396">
              <w:rPr>
                <w:color w:val="000000"/>
              </w:rPr>
              <w:t>Издаване на удостоверение за наличие или липса на данни за имот</w:t>
            </w:r>
          </w:p>
        </w:tc>
        <w:tc>
          <w:tcPr>
            <w:tcW w:w="1620" w:type="dxa"/>
            <w:tcBorders>
              <w:top w:val="nil"/>
              <w:left w:val="nil"/>
              <w:bottom w:val="single" w:sz="4" w:space="0" w:color="auto"/>
              <w:right w:val="single" w:sz="4" w:space="0" w:color="auto"/>
            </w:tcBorders>
            <w:shd w:val="clear" w:color="auto" w:fill="auto"/>
            <w:vAlign w:val="center"/>
            <w:hideMark/>
          </w:tcPr>
          <w:p w14:paraId="1EF14E25" w14:textId="77777777" w:rsidR="00A21E9E" w:rsidRPr="00C92396" w:rsidRDefault="00A21E9E" w:rsidP="00551EE4">
            <w:pPr>
              <w:jc w:val="right"/>
            </w:pPr>
            <w:r w:rsidRPr="00C92396">
              <w:t>658</w:t>
            </w:r>
          </w:p>
        </w:tc>
      </w:tr>
      <w:tr w:rsidR="00A21E9E" w:rsidRPr="00C92396" w14:paraId="324B2124" w14:textId="77777777" w:rsidTr="00551EE4">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4C8D8066" w14:textId="77777777" w:rsidR="00A21E9E" w:rsidRPr="00C92396" w:rsidRDefault="00A21E9E" w:rsidP="00551EE4">
            <w:pPr>
              <w:rPr>
                <w:color w:val="000000"/>
              </w:rPr>
            </w:pPr>
            <w:r w:rsidRPr="00C92396">
              <w:rPr>
                <w:color w:val="000000"/>
              </w:rPr>
              <w:t>Приемане на заявления за извършване на промени в кадастралния регистър на недвижимите имоти</w:t>
            </w:r>
          </w:p>
        </w:tc>
        <w:tc>
          <w:tcPr>
            <w:tcW w:w="1620" w:type="dxa"/>
            <w:tcBorders>
              <w:top w:val="nil"/>
              <w:left w:val="nil"/>
              <w:bottom w:val="single" w:sz="4" w:space="0" w:color="auto"/>
              <w:right w:val="single" w:sz="4" w:space="0" w:color="auto"/>
            </w:tcBorders>
            <w:shd w:val="clear" w:color="auto" w:fill="auto"/>
            <w:vAlign w:val="center"/>
            <w:hideMark/>
          </w:tcPr>
          <w:p w14:paraId="6B83972A" w14:textId="77777777" w:rsidR="00A21E9E" w:rsidRPr="00C92396" w:rsidRDefault="00A21E9E" w:rsidP="00551EE4">
            <w:pPr>
              <w:jc w:val="right"/>
            </w:pPr>
            <w:r w:rsidRPr="00C92396">
              <w:t>2 361</w:t>
            </w:r>
          </w:p>
        </w:tc>
      </w:tr>
    </w:tbl>
    <w:p w14:paraId="6D11B36D" w14:textId="77777777" w:rsidR="00C92396" w:rsidRDefault="00C92396" w:rsidP="0079378F">
      <w:pPr>
        <w:numPr>
          <w:ilvl w:val="2"/>
          <w:numId w:val="18"/>
        </w:numPr>
        <w:ind w:firstLine="360"/>
        <w:jc w:val="both"/>
        <w:rPr>
          <w:b/>
          <w:bCs/>
          <w:i/>
          <w:iCs/>
          <w:caps/>
        </w:rPr>
      </w:pPr>
    </w:p>
    <w:p w14:paraId="0F89A14A" w14:textId="77777777" w:rsidR="00C92396" w:rsidRDefault="00C92396" w:rsidP="0079378F">
      <w:pPr>
        <w:numPr>
          <w:ilvl w:val="2"/>
          <w:numId w:val="18"/>
        </w:numPr>
        <w:ind w:firstLine="360"/>
        <w:jc w:val="both"/>
        <w:rPr>
          <w:b/>
          <w:bCs/>
          <w:i/>
          <w:iCs/>
          <w:caps/>
        </w:rPr>
      </w:pPr>
    </w:p>
    <w:p w14:paraId="0FB42369" w14:textId="5B1D566E" w:rsidR="009620BB" w:rsidRPr="00C92396" w:rsidRDefault="009620BB" w:rsidP="0079378F">
      <w:pPr>
        <w:numPr>
          <w:ilvl w:val="2"/>
          <w:numId w:val="18"/>
        </w:numPr>
        <w:ind w:firstLine="360"/>
        <w:jc w:val="both"/>
        <w:rPr>
          <w:b/>
          <w:bCs/>
          <w:i/>
          <w:iCs/>
          <w:caps/>
        </w:rPr>
      </w:pPr>
      <w:r w:rsidRPr="00C92396">
        <w:rPr>
          <w:b/>
          <w:bCs/>
          <w:i/>
          <w:iCs/>
          <w:caps/>
        </w:rPr>
        <w:t>2.3.6 КООРДИНАЦИЯ НА ДЕЙНОСТТА С ВРБ И ДРУГИ ИНСТИТУЦИИ, ИМАЩИ ОТНОШЕНИЕ КЪМ ДЕЙНОСТТАНА ЗЕМЕДЕЛСКИТЕ ПРОИЗВОДИТЕЛИ:</w:t>
      </w:r>
    </w:p>
    <w:p w14:paraId="0CBF2713" w14:textId="77777777" w:rsidR="009620BB" w:rsidRPr="00C92396" w:rsidRDefault="009620BB" w:rsidP="0079378F">
      <w:pPr>
        <w:numPr>
          <w:ilvl w:val="2"/>
          <w:numId w:val="18"/>
        </w:numPr>
        <w:rPr>
          <w:b/>
          <w:bCs/>
          <w:i/>
          <w:iCs/>
          <w:caps/>
        </w:rPr>
      </w:pPr>
    </w:p>
    <w:p w14:paraId="1C4AB2A9" w14:textId="77777777" w:rsidR="009620BB" w:rsidRPr="00C92396" w:rsidRDefault="009620BB" w:rsidP="00A21E9E">
      <w:pPr>
        <w:numPr>
          <w:ilvl w:val="2"/>
          <w:numId w:val="23"/>
        </w:numPr>
        <w:spacing w:line="276" w:lineRule="auto"/>
        <w:ind w:firstLine="540"/>
        <w:jc w:val="both"/>
        <w:rPr>
          <w:lang w:val="ru-RU"/>
        </w:rPr>
      </w:pPr>
      <w:r w:rsidRPr="00C92396">
        <w:rPr>
          <w:lang w:val="ru-RU"/>
        </w:rPr>
        <w:t>ОД  наДържавен фонд „Земеделие” – РА.</w:t>
      </w:r>
    </w:p>
    <w:p w14:paraId="78B4BE0E" w14:textId="77777777" w:rsidR="009620BB" w:rsidRPr="00C92396" w:rsidRDefault="009620BB" w:rsidP="00A21E9E">
      <w:pPr>
        <w:numPr>
          <w:ilvl w:val="2"/>
          <w:numId w:val="23"/>
        </w:numPr>
        <w:spacing w:line="276" w:lineRule="auto"/>
        <w:ind w:firstLine="540"/>
        <w:jc w:val="both"/>
        <w:rPr>
          <w:lang w:val="ru-RU"/>
        </w:rPr>
      </w:pPr>
      <w:r w:rsidRPr="00C92396">
        <w:rPr>
          <w:lang w:val="ru-RU"/>
        </w:rPr>
        <w:t>Областна служба за съвети в земеделието.</w:t>
      </w:r>
    </w:p>
    <w:p w14:paraId="48EC15EC" w14:textId="77777777" w:rsidR="009620BB" w:rsidRPr="00C92396" w:rsidRDefault="009620BB" w:rsidP="00A21E9E">
      <w:pPr>
        <w:numPr>
          <w:ilvl w:val="2"/>
          <w:numId w:val="23"/>
        </w:numPr>
        <w:spacing w:line="276" w:lineRule="auto"/>
        <w:ind w:firstLine="540"/>
        <w:jc w:val="both"/>
        <w:rPr>
          <w:lang w:val="ru-RU"/>
        </w:rPr>
      </w:pPr>
      <w:r w:rsidRPr="00C92396">
        <w:rPr>
          <w:lang w:val="ru-RU"/>
        </w:rPr>
        <w:t>ОД на  Българскаагенция по безопасностна храните.</w:t>
      </w:r>
    </w:p>
    <w:p w14:paraId="2411DBDF" w14:textId="77777777" w:rsidR="009620BB" w:rsidRPr="00C92396" w:rsidRDefault="009620BB" w:rsidP="00A21E9E">
      <w:pPr>
        <w:numPr>
          <w:ilvl w:val="2"/>
          <w:numId w:val="23"/>
        </w:numPr>
        <w:spacing w:line="276" w:lineRule="auto"/>
        <w:ind w:firstLine="540"/>
        <w:jc w:val="both"/>
        <w:rPr>
          <w:lang w:val="ru-RU"/>
        </w:rPr>
      </w:pPr>
      <w:r w:rsidRPr="00C92396">
        <w:rPr>
          <w:lang w:val="ru-RU"/>
        </w:rPr>
        <w:t>Териториално звено на ИА по лозата и виното.</w:t>
      </w:r>
    </w:p>
    <w:p w14:paraId="5C2CCB62" w14:textId="77777777" w:rsidR="009620BB" w:rsidRPr="00C92396" w:rsidRDefault="009620BB" w:rsidP="00A21E9E">
      <w:pPr>
        <w:numPr>
          <w:ilvl w:val="2"/>
          <w:numId w:val="23"/>
        </w:numPr>
        <w:spacing w:line="276" w:lineRule="auto"/>
        <w:ind w:firstLine="540"/>
        <w:jc w:val="both"/>
        <w:rPr>
          <w:lang w:val="ru-RU"/>
        </w:rPr>
      </w:pPr>
      <w:r w:rsidRPr="00C92396">
        <w:rPr>
          <w:lang w:val="ru-RU"/>
        </w:rPr>
        <w:t>РД по селекция и репродукция в животновъдството.</w:t>
      </w:r>
    </w:p>
    <w:p w14:paraId="3D83527B" w14:textId="77777777" w:rsidR="009620BB" w:rsidRPr="00C92396" w:rsidRDefault="009620BB" w:rsidP="00A21E9E">
      <w:pPr>
        <w:numPr>
          <w:ilvl w:val="2"/>
          <w:numId w:val="23"/>
        </w:numPr>
        <w:spacing w:line="276" w:lineRule="auto"/>
        <w:ind w:firstLine="540"/>
        <w:jc w:val="both"/>
        <w:rPr>
          <w:lang w:val="ru-RU"/>
        </w:rPr>
      </w:pPr>
      <w:r w:rsidRPr="00C92396">
        <w:rPr>
          <w:lang w:val="ru-RU"/>
        </w:rPr>
        <w:t>ТЗ по рибарство и аквакултури.</w:t>
      </w:r>
    </w:p>
    <w:p w14:paraId="72001764" w14:textId="77777777" w:rsidR="009620BB" w:rsidRPr="00C92396" w:rsidRDefault="009620BB" w:rsidP="00A21E9E">
      <w:pPr>
        <w:numPr>
          <w:ilvl w:val="2"/>
          <w:numId w:val="23"/>
        </w:numPr>
        <w:spacing w:line="276" w:lineRule="auto"/>
        <w:ind w:firstLine="540"/>
        <w:jc w:val="both"/>
        <w:rPr>
          <w:lang w:val="ru-RU"/>
        </w:rPr>
      </w:pPr>
      <w:r w:rsidRPr="00C92396">
        <w:rPr>
          <w:lang w:val="ru-RU"/>
        </w:rPr>
        <w:t>Служба по геодезия, картография и кадастър.</w:t>
      </w:r>
    </w:p>
    <w:p w14:paraId="088E47F3" w14:textId="77777777" w:rsidR="009620BB" w:rsidRPr="00C92396" w:rsidRDefault="009620BB" w:rsidP="00A21E9E">
      <w:pPr>
        <w:numPr>
          <w:ilvl w:val="2"/>
          <w:numId w:val="23"/>
        </w:numPr>
        <w:spacing w:line="276" w:lineRule="auto"/>
        <w:ind w:firstLine="540"/>
        <w:jc w:val="both"/>
        <w:rPr>
          <w:lang w:val="ru-RU"/>
        </w:rPr>
      </w:pPr>
      <w:r w:rsidRPr="00C92396">
        <w:rPr>
          <w:lang w:val="ru-RU"/>
        </w:rPr>
        <w:t>Агенция по заетостта.</w:t>
      </w:r>
    </w:p>
    <w:p w14:paraId="556AE90D" w14:textId="77777777" w:rsidR="009620BB" w:rsidRPr="00C92396" w:rsidRDefault="009620BB" w:rsidP="00A21E9E">
      <w:pPr>
        <w:numPr>
          <w:ilvl w:val="2"/>
          <w:numId w:val="23"/>
        </w:numPr>
        <w:spacing w:line="276" w:lineRule="auto"/>
        <w:ind w:firstLine="540"/>
        <w:jc w:val="both"/>
        <w:rPr>
          <w:lang w:val="ru-RU"/>
        </w:rPr>
      </w:pPr>
      <w:r w:rsidRPr="00C92396">
        <w:rPr>
          <w:lang w:val="ru-RU"/>
        </w:rPr>
        <w:t>Областна администрация.</w:t>
      </w:r>
    </w:p>
    <w:p w14:paraId="017B8546" w14:textId="77777777" w:rsidR="009620BB" w:rsidRPr="00C92396" w:rsidRDefault="009620BB" w:rsidP="00A21E9E">
      <w:pPr>
        <w:numPr>
          <w:ilvl w:val="2"/>
          <w:numId w:val="23"/>
        </w:numPr>
        <w:spacing w:line="276" w:lineRule="auto"/>
        <w:ind w:firstLine="540"/>
        <w:jc w:val="both"/>
        <w:rPr>
          <w:lang w:val="ru-RU"/>
        </w:rPr>
      </w:pPr>
      <w:r w:rsidRPr="00C92396">
        <w:rPr>
          <w:lang w:val="ru-RU"/>
        </w:rPr>
        <w:t>Регионална дирекция на горите.</w:t>
      </w:r>
    </w:p>
    <w:p w14:paraId="7AB470F8" w14:textId="77777777" w:rsidR="009620BB" w:rsidRPr="00C92396" w:rsidRDefault="009620BB" w:rsidP="006F4BAE">
      <w:pPr>
        <w:spacing w:line="276" w:lineRule="auto"/>
        <w:jc w:val="both"/>
        <w:rPr>
          <w:lang w:val="ru-RU"/>
        </w:rPr>
      </w:pPr>
    </w:p>
    <w:p w14:paraId="775ED02E" w14:textId="64E0FF2A" w:rsidR="009620BB" w:rsidRPr="00C92396" w:rsidRDefault="00A21E9E" w:rsidP="00A21E9E">
      <w:pPr>
        <w:numPr>
          <w:ilvl w:val="0"/>
          <w:numId w:val="15"/>
        </w:numPr>
        <w:tabs>
          <w:tab w:val="clear" w:pos="1080"/>
          <w:tab w:val="left" w:pos="540"/>
        </w:tabs>
        <w:spacing w:line="276" w:lineRule="auto"/>
        <w:ind w:left="-90" w:right="-2" w:firstLine="630"/>
        <w:jc w:val="both"/>
        <w:rPr>
          <w:b/>
          <w:bCs/>
          <w:sz w:val="28"/>
          <w:szCs w:val="28"/>
          <w:u w:val="single"/>
        </w:rPr>
      </w:pPr>
      <w:r w:rsidRPr="00C92396">
        <w:t xml:space="preserve"> </w:t>
      </w:r>
      <w:r w:rsidR="009620BB" w:rsidRPr="00C92396">
        <w:t>По време на кампанията за прием на заявления 20</w:t>
      </w:r>
      <w:r w:rsidR="009620BB" w:rsidRPr="001A07C9">
        <w:rPr>
          <w:lang w:val="ru-RU"/>
        </w:rPr>
        <w:t>2</w:t>
      </w:r>
      <w:r w:rsidRPr="001A07C9">
        <w:rPr>
          <w:lang w:val="ru-RU"/>
        </w:rPr>
        <w:t xml:space="preserve">3 </w:t>
      </w:r>
      <w:r w:rsidR="009620BB" w:rsidRPr="00C92396">
        <w:t>г. контактите с ОД БАБХ и РА се осъществяваха ежедневно за отстраняване на съществуващите текущи проблеми.</w:t>
      </w:r>
    </w:p>
    <w:p w14:paraId="0B656448" w14:textId="77777777" w:rsidR="009620BB" w:rsidRPr="00C92396" w:rsidRDefault="009620BB" w:rsidP="006F4BAE">
      <w:pPr>
        <w:spacing w:line="276" w:lineRule="auto"/>
        <w:ind w:left="180" w:right="-2"/>
        <w:jc w:val="both"/>
        <w:rPr>
          <w:b/>
          <w:bCs/>
          <w:sz w:val="28"/>
          <w:szCs w:val="28"/>
          <w:u w:val="single"/>
        </w:rPr>
      </w:pPr>
    </w:p>
    <w:p w14:paraId="4BC4E377" w14:textId="77777777" w:rsidR="009620BB" w:rsidRPr="00C92396" w:rsidRDefault="009620BB" w:rsidP="00495859">
      <w:pPr>
        <w:spacing w:after="200"/>
        <w:ind w:firstLine="720"/>
        <w:jc w:val="both"/>
        <w:rPr>
          <w:b/>
          <w:bCs/>
          <w:i/>
          <w:iCs/>
        </w:rPr>
      </w:pPr>
      <w:r w:rsidRPr="00C92396">
        <w:rPr>
          <w:b/>
          <w:bCs/>
          <w:i/>
          <w:iCs/>
        </w:rPr>
        <w:t xml:space="preserve">3. ПРЕГЛЕД НА НАСТЪПИЛИТЕ ПРЕЗ ОТЧЕТНИЯ ПЕРИОД ПРОМЕНИ В ОРГАНИЗАЦИОННАТА СТРУКТУРА.  </w:t>
      </w:r>
    </w:p>
    <w:p w14:paraId="5B5726BE" w14:textId="77777777" w:rsidR="009620BB" w:rsidRPr="001A07C9" w:rsidRDefault="009620BB" w:rsidP="006F4BAE">
      <w:pPr>
        <w:spacing w:after="200" w:line="276" w:lineRule="auto"/>
        <w:ind w:firstLine="708"/>
        <w:jc w:val="both"/>
      </w:pPr>
      <w:r w:rsidRPr="00C92396">
        <w:t xml:space="preserve">През отчетния период няма промяна в организационната структура на ОД „Земеделие“, гр.Сливен. Тя е структурирана в две дирекции – Дирекция „Администратвно-правна, финасово-стопанска дейност и човешки ресурси“ и Главна дирекция „Аграрно развитие“ с три териториални звена /Общински служби по земеделие </w:t>
      </w:r>
      <w:r w:rsidRPr="00C92396">
        <w:lastRenderedPageBreak/>
        <w:t>– Сливен, Нова Загора и Котел/. Административното ръководство на ОДЗ се осъществява от Главен секретар.</w:t>
      </w:r>
    </w:p>
    <w:p w14:paraId="3976310C" w14:textId="77777777" w:rsidR="009620BB" w:rsidRPr="001A07C9" w:rsidRDefault="009620BB" w:rsidP="006F4BAE">
      <w:pPr>
        <w:spacing w:after="200" w:line="276" w:lineRule="auto"/>
        <w:ind w:firstLine="708"/>
        <w:jc w:val="both"/>
      </w:pPr>
    </w:p>
    <w:p w14:paraId="06447407" w14:textId="5B992B4D" w:rsidR="009620BB" w:rsidRPr="00C92396" w:rsidRDefault="009620BB" w:rsidP="007E3EC0">
      <w:pPr>
        <w:ind w:firstLine="720"/>
        <w:jc w:val="both"/>
        <w:rPr>
          <w:b/>
          <w:bCs/>
          <w:sz w:val="28"/>
          <w:szCs w:val="28"/>
        </w:rPr>
      </w:pPr>
      <w:r w:rsidRPr="00C92396">
        <w:rPr>
          <w:b/>
          <w:bCs/>
          <w:i/>
          <w:iCs/>
        </w:rPr>
        <w:t>4. ПРОГНОЗА ЗА РАЗВИТИЕ НА ЗЕМЕДЕЛИЕТО В ОБЛАСТТА ПРЕЗ 202</w:t>
      </w:r>
      <w:r w:rsidR="00A21E9E" w:rsidRPr="00C92396">
        <w:rPr>
          <w:b/>
          <w:bCs/>
          <w:i/>
          <w:iCs/>
        </w:rPr>
        <w:t>4</w:t>
      </w:r>
      <w:r w:rsidRPr="00C92396">
        <w:rPr>
          <w:b/>
          <w:bCs/>
          <w:i/>
          <w:iCs/>
        </w:rPr>
        <w:t xml:space="preserve"> година</w:t>
      </w:r>
      <w:r w:rsidRPr="00C92396">
        <w:rPr>
          <w:b/>
          <w:bCs/>
        </w:rPr>
        <w:t>.</w:t>
      </w:r>
    </w:p>
    <w:p w14:paraId="0B23DBC8" w14:textId="77777777" w:rsidR="009620BB" w:rsidRPr="00C92396" w:rsidRDefault="009620BB" w:rsidP="007E3EC0">
      <w:pPr>
        <w:ind w:firstLine="720"/>
        <w:jc w:val="center"/>
        <w:rPr>
          <w:b/>
          <w:bCs/>
          <w:u w:val="single"/>
        </w:rPr>
      </w:pPr>
    </w:p>
    <w:p w14:paraId="79B333B6" w14:textId="77777777" w:rsidR="009620BB" w:rsidRPr="00C92396" w:rsidRDefault="009620BB" w:rsidP="007E3EC0">
      <w:pPr>
        <w:ind w:firstLine="720"/>
        <w:jc w:val="both"/>
        <w:rPr>
          <w:b/>
          <w:bCs/>
          <w:lang w:val="ru-RU"/>
        </w:rPr>
      </w:pPr>
      <w:r w:rsidRPr="00C92396">
        <w:rPr>
          <w:b/>
          <w:bCs/>
          <w:lang w:val="ru-RU"/>
        </w:rPr>
        <w:t>4.1. Прогноза за структура на растениевъдството и очаквани добиви от основните култури</w:t>
      </w:r>
    </w:p>
    <w:p w14:paraId="6AD3C5D3" w14:textId="77777777" w:rsidR="009620BB" w:rsidRPr="00C92396" w:rsidRDefault="009620BB" w:rsidP="007E3EC0">
      <w:pPr>
        <w:ind w:firstLine="720"/>
        <w:jc w:val="both"/>
        <w:rPr>
          <w:b/>
          <w:bCs/>
          <w:lang w:val="ru-RU"/>
        </w:rPr>
      </w:pPr>
    </w:p>
    <w:p w14:paraId="59592178" w14:textId="77777777" w:rsidR="009620BB" w:rsidRPr="00C92396" w:rsidRDefault="009620BB" w:rsidP="002405D1">
      <w:pPr>
        <w:spacing w:line="276" w:lineRule="auto"/>
        <w:ind w:firstLine="720"/>
        <w:jc w:val="both"/>
      </w:pPr>
      <w:r w:rsidRPr="00C92396">
        <w:rPr>
          <w:b/>
          <w:bCs/>
          <w:lang w:val="ru-RU"/>
        </w:rPr>
        <w:t>4.1.1 Форма на стопанисване на обработваемата земя</w:t>
      </w:r>
      <w:r w:rsidRPr="00C92396">
        <w:rPr>
          <w:lang w:val="ru-RU"/>
        </w:rPr>
        <w:t>:</w:t>
      </w:r>
    </w:p>
    <w:p w14:paraId="4B65CF23" w14:textId="77777777" w:rsidR="009620BB" w:rsidRPr="00C92396" w:rsidRDefault="009620BB" w:rsidP="002405D1">
      <w:pPr>
        <w:spacing w:line="276" w:lineRule="auto"/>
        <w:ind w:firstLine="708"/>
        <w:jc w:val="both"/>
        <w:rPr>
          <w:lang w:val="ru-RU"/>
        </w:rPr>
      </w:pPr>
      <w:r w:rsidRPr="00C92396">
        <w:rPr>
          <w:lang w:val="ru-RU"/>
        </w:rPr>
        <w:t xml:space="preserve">Продължава тенденцията за намаляване дела на кооперациите за сметка на обработване на земята под формата на аренда. От съществуващите  на територията на област Сливен земеделски кооперации, ефективно работят 16 земеделски кооперации пререгистрирани по закона за кооперациите. </w:t>
      </w:r>
    </w:p>
    <w:p w14:paraId="1BC843B0" w14:textId="77777777" w:rsidR="009620BB" w:rsidRPr="00C92396" w:rsidRDefault="009620BB" w:rsidP="002405D1">
      <w:pPr>
        <w:spacing w:line="276" w:lineRule="auto"/>
        <w:ind w:firstLine="360"/>
        <w:jc w:val="both"/>
        <w:rPr>
          <w:lang w:val="ru-RU"/>
        </w:rPr>
      </w:pPr>
      <w:r w:rsidRPr="00C92396">
        <w:rPr>
          <w:lang w:val="ru-RU"/>
        </w:rPr>
        <w:t>Основни форми на стопанисване на земята :</w:t>
      </w:r>
    </w:p>
    <w:p w14:paraId="6CD985D6" w14:textId="77777777" w:rsidR="009620BB" w:rsidRPr="00C92396" w:rsidRDefault="009620BB" w:rsidP="002405D1">
      <w:pPr>
        <w:numPr>
          <w:ilvl w:val="0"/>
          <w:numId w:val="2"/>
        </w:numPr>
        <w:spacing w:line="276" w:lineRule="auto"/>
        <w:jc w:val="both"/>
      </w:pPr>
      <w:r w:rsidRPr="00C92396">
        <w:t>кооперации – 10 % от обработваемите земи;</w:t>
      </w:r>
    </w:p>
    <w:p w14:paraId="6FF046D8" w14:textId="77777777" w:rsidR="009620BB" w:rsidRPr="00C92396" w:rsidRDefault="009620BB" w:rsidP="002405D1">
      <w:pPr>
        <w:numPr>
          <w:ilvl w:val="0"/>
          <w:numId w:val="2"/>
        </w:numPr>
        <w:spacing w:line="276" w:lineRule="auto"/>
        <w:jc w:val="both"/>
      </w:pPr>
      <w:r w:rsidRPr="00C92396">
        <w:t>арендатори – 70 % от обработваемите земи;</w:t>
      </w:r>
    </w:p>
    <w:p w14:paraId="6FDAC015" w14:textId="77777777" w:rsidR="009620BB" w:rsidRPr="00C92396" w:rsidRDefault="009620BB" w:rsidP="002405D1">
      <w:pPr>
        <w:numPr>
          <w:ilvl w:val="0"/>
          <w:numId w:val="2"/>
        </w:numPr>
        <w:spacing w:line="276" w:lineRule="auto"/>
        <w:jc w:val="both"/>
        <w:rPr>
          <w:lang w:val="ru-RU"/>
        </w:rPr>
      </w:pPr>
      <w:r w:rsidRPr="00C92396">
        <w:rPr>
          <w:lang w:val="ru-RU"/>
        </w:rPr>
        <w:t>частни стопани и частни сдружения – 20 % от обработваемите земи;</w:t>
      </w:r>
    </w:p>
    <w:p w14:paraId="3607C9F5" w14:textId="77777777" w:rsidR="009620BB" w:rsidRPr="00C92396" w:rsidRDefault="009620BB" w:rsidP="007C7AE4">
      <w:pPr>
        <w:jc w:val="both"/>
        <w:rPr>
          <w:lang w:val="ru-RU"/>
        </w:rPr>
      </w:pPr>
    </w:p>
    <w:p w14:paraId="63DB9E3C" w14:textId="77777777" w:rsidR="009620BB" w:rsidRPr="00C92396" w:rsidRDefault="009620BB" w:rsidP="007E3EC0">
      <w:pPr>
        <w:ind w:firstLine="720"/>
        <w:jc w:val="both"/>
        <w:rPr>
          <w:b/>
          <w:bCs/>
          <w:lang w:val="ru-RU"/>
        </w:rPr>
      </w:pPr>
      <w:r w:rsidRPr="00C92396">
        <w:rPr>
          <w:b/>
          <w:bCs/>
          <w:lang w:val="ru-RU"/>
        </w:rPr>
        <w:t>4.1.2. По направление зърнопроизводство</w:t>
      </w:r>
      <w:r w:rsidRPr="00C92396">
        <w:rPr>
          <w:b/>
          <w:bCs/>
        </w:rPr>
        <w:t xml:space="preserve"> – равнините територии на областта</w:t>
      </w:r>
    </w:p>
    <w:p w14:paraId="7B5242A7" w14:textId="77777777" w:rsidR="009620BB" w:rsidRPr="00C92396" w:rsidRDefault="009620BB" w:rsidP="007E3EC0">
      <w:pPr>
        <w:ind w:firstLine="720"/>
        <w:jc w:val="both"/>
        <w:rPr>
          <w:b/>
          <w:bCs/>
          <w:lang w:val="ru-RU"/>
        </w:rPr>
      </w:pPr>
    </w:p>
    <w:p w14:paraId="1DD3FF39" w14:textId="77777777" w:rsidR="009620BB" w:rsidRPr="00C92396" w:rsidRDefault="009620BB" w:rsidP="002405D1">
      <w:pPr>
        <w:spacing w:line="276" w:lineRule="auto"/>
        <w:ind w:firstLine="720"/>
        <w:jc w:val="both"/>
        <w:rPr>
          <w:b/>
          <w:bCs/>
        </w:rPr>
      </w:pPr>
      <w:r w:rsidRPr="00C92396">
        <w:rPr>
          <w:b/>
          <w:bCs/>
          <w:lang w:val="ru-RU"/>
        </w:rPr>
        <w:t>Есенни култури</w:t>
      </w:r>
    </w:p>
    <w:p w14:paraId="68F2FF9A" w14:textId="46027075" w:rsidR="009620BB" w:rsidRPr="00C92396" w:rsidRDefault="009620BB" w:rsidP="002405D1">
      <w:pPr>
        <w:spacing w:line="276" w:lineRule="auto"/>
        <w:ind w:firstLine="708"/>
        <w:jc w:val="both"/>
        <w:rPr>
          <w:lang w:val="ru-RU"/>
        </w:rPr>
      </w:pPr>
      <w:r w:rsidRPr="00C92396">
        <w:rPr>
          <w:lang w:val="ru-RU"/>
        </w:rPr>
        <w:t>Разпределението на есенните култури по площи през 202</w:t>
      </w:r>
      <w:r w:rsidR="00A21E9E" w:rsidRPr="00C92396">
        <w:rPr>
          <w:lang w:val="ru-RU"/>
        </w:rPr>
        <w:t>4</w:t>
      </w:r>
      <w:r w:rsidRPr="00C92396">
        <w:rPr>
          <w:lang w:val="ru-RU"/>
        </w:rPr>
        <w:t xml:space="preserve"> година не очакваме да се различава съществено от това на предходната година. Основно това се дължи на новите </w:t>
      </w:r>
      <w:r w:rsidR="00A21E9E" w:rsidRPr="00C92396">
        <w:rPr>
          <w:lang w:val="ru-RU"/>
        </w:rPr>
        <w:t>интервенции</w:t>
      </w:r>
      <w:r w:rsidRPr="00C92396">
        <w:rPr>
          <w:lang w:val="ru-RU"/>
        </w:rPr>
        <w:t xml:space="preserve"> за подпомагане и ориентиране на фермерите към отглеждане на култури с по-високи ставки при подпомагане. </w:t>
      </w:r>
    </w:p>
    <w:p w14:paraId="5D83FD62" w14:textId="77777777" w:rsidR="009620BB" w:rsidRPr="00C92396" w:rsidRDefault="009620BB" w:rsidP="0053086E">
      <w:pPr>
        <w:spacing w:line="276" w:lineRule="auto"/>
        <w:ind w:firstLine="708"/>
        <w:jc w:val="both"/>
        <w:rPr>
          <w:lang w:val="ru-RU"/>
        </w:rPr>
      </w:pPr>
      <w:r w:rsidRPr="00C92396">
        <w:rPr>
          <w:b/>
          <w:bCs/>
          <w:lang w:val="ru-RU"/>
        </w:rPr>
        <w:t xml:space="preserve">Слънчоглед - </w:t>
      </w:r>
      <w:r w:rsidRPr="00C92396">
        <w:rPr>
          <w:lang w:val="ru-RU"/>
        </w:rPr>
        <w:t>Площите предвидени за сеитба на слънчоглед ще бъдат близки до тези от предходната година.</w:t>
      </w:r>
    </w:p>
    <w:p w14:paraId="32B50D88" w14:textId="77777777" w:rsidR="009620BB" w:rsidRPr="00C92396" w:rsidRDefault="009620BB" w:rsidP="002405D1">
      <w:pPr>
        <w:spacing w:line="276" w:lineRule="auto"/>
        <w:jc w:val="both"/>
      </w:pPr>
    </w:p>
    <w:p w14:paraId="66D4F48B" w14:textId="77777777" w:rsidR="009620BB" w:rsidRPr="00C92396" w:rsidRDefault="009620BB" w:rsidP="002405D1">
      <w:pPr>
        <w:spacing w:line="276" w:lineRule="auto"/>
        <w:ind w:firstLine="708"/>
        <w:jc w:val="both"/>
        <w:rPr>
          <w:b/>
          <w:bCs/>
          <w:lang w:val="ru-RU"/>
        </w:rPr>
      </w:pPr>
      <w:r w:rsidRPr="00C92396">
        <w:rPr>
          <w:b/>
          <w:bCs/>
          <w:lang w:val="ru-RU"/>
        </w:rPr>
        <w:t>4.1.3. По направление овощарство и лозарство – основно в равнинните и полупланински части на областта</w:t>
      </w:r>
    </w:p>
    <w:p w14:paraId="12B6660B" w14:textId="22EA094A" w:rsidR="009620BB" w:rsidRPr="00C92396" w:rsidRDefault="009620BB" w:rsidP="002405D1">
      <w:pPr>
        <w:spacing w:line="276" w:lineRule="auto"/>
        <w:ind w:firstLine="708"/>
        <w:jc w:val="both"/>
        <w:rPr>
          <w:lang w:val="ru-RU"/>
        </w:rPr>
      </w:pPr>
      <w:r w:rsidRPr="00C92396">
        <w:rPr>
          <w:lang w:val="ru-RU"/>
        </w:rPr>
        <w:t>През 202</w:t>
      </w:r>
      <w:r w:rsidR="00A21E9E" w:rsidRPr="00C92396">
        <w:rPr>
          <w:lang w:val="ru-RU"/>
        </w:rPr>
        <w:t>3</w:t>
      </w:r>
      <w:r w:rsidRPr="00C92396">
        <w:rPr>
          <w:lang w:val="ru-RU"/>
        </w:rPr>
        <w:t xml:space="preserve"> година продължи създаването на овощни и лозови насаждения основно в общините Сливен, Нова Загора и Твърдица. Очаква се площта на основните овощни видове - праскови, череши, лозя да се увеличи.  Налага се повишен интерес отстрана на земеделските стопани към внедряване на нови сортове, високодобивни, устойчиви на променливите климатични условия и като цяло повишена култура на земеделие.</w:t>
      </w:r>
    </w:p>
    <w:p w14:paraId="7A757CE6" w14:textId="77777777" w:rsidR="009620BB" w:rsidRPr="00C92396" w:rsidRDefault="009620BB" w:rsidP="002405D1">
      <w:pPr>
        <w:spacing w:line="276" w:lineRule="auto"/>
        <w:jc w:val="both"/>
        <w:rPr>
          <w:lang w:val="ru-RU"/>
        </w:rPr>
      </w:pPr>
    </w:p>
    <w:p w14:paraId="084579A5" w14:textId="77777777" w:rsidR="009620BB" w:rsidRPr="00C92396" w:rsidRDefault="009620BB" w:rsidP="002405D1">
      <w:pPr>
        <w:spacing w:line="276" w:lineRule="auto"/>
        <w:ind w:firstLine="708"/>
        <w:jc w:val="both"/>
        <w:rPr>
          <w:b/>
          <w:bCs/>
          <w:lang w:val="ru-RU"/>
        </w:rPr>
      </w:pPr>
      <w:r w:rsidRPr="00C92396">
        <w:rPr>
          <w:b/>
          <w:bCs/>
          <w:lang w:val="ru-RU"/>
        </w:rPr>
        <w:t>4.1.4. По направление зеленчукопроизводство – основно в равнините територии</w:t>
      </w:r>
    </w:p>
    <w:p w14:paraId="6C586C9B" w14:textId="77777777" w:rsidR="009620BB" w:rsidRPr="00C92396" w:rsidRDefault="009620BB" w:rsidP="002405D1">
      <w:pPr>
        <w:spacing w:line="276" w:lineRule="auto"/>
        <w:ind w:firstLine="708"/>
        <w:jc w:val="both"/>
        <w:rPr>
          <w:lang w:val="ru-RU"/>
        </w:rPr>
      </w:pPr>
      <w:r w:rsidRPr="00C92396">
        <w:rPr>
          <w:lang w:val="ru-RU"/>
        </w:rPr>
        <w:t xml:space="preserve">Тенденция към увеличение бележат площите, заети със зеленчукови култури. Като основна причина за това е осъщественото </w:t>
      </w:r>
      <w:r w:rsidRPr="00C92396">
        <w:rPr>
          <w:b/>
          <w:bCs/>
          <w:lang w:val="ru-RU"/>
        </w:rPr>
        <w:t>субсидиране на качествената продукция от плодове и зеленчуци</w:t>
      </w:r>
      <w:r w:rsidRPr="00C92396">
        <w:rPr>
          <w:lang w:val="ru-RU"/>
        </w:rPr>
        <w:t xml:space="preserve">, което се отрази благоприятно на отрасъла. Зеленчукопроизводството в областта се развива в две направления: </w:t>
      </w:r>
    </w:p>
    <w:p w14:paraId="174B62F5" w14:textId="77777777" w:rsidR="009620BB" w:rsidRPr="00C92396" w:rsidRDefault="009620BB" w:rsidP="002405D1">
      <w:pPr>
        <w:spacing w:line="276" w:lineRule="auto"/>
        <w:ind w:firstLine="708"/>
        <w:jc w:val="both"/>
        <w:rPr>
          <w:lang w:val="ru-RU"/>
        </w:rPr>
      </w:pPr>
      <w:r w:rsidRPr="00C92396">
        <w:rPr>
          <w:b/>
          <w:bCs/>
          <w:lang w:val="ru-RU"/>
        </w:rPr>
        <w:t xml:space="preserve">Оранжерийно – </w:t>
      </w:r>
      <w:r w:rsidRPr="00C92396">
        <w:rPr>
          <w:lang w:val="ru-RU"/>
        </w:rPr>
        <w:t xml:space="preserve">представено от стопани в Сливенска и Новозагорска община. </w:t>
      </w:r>
    </w:p>
    <w:p w14:paraId="4220132A" w14:textId="77777777" w:rsidR="009620BB" w:rsidRPr="00C92396" w:rsidRDefault="009620BB" w:rsidP="002405D1">
      <w:pPr>
        <w:spacing w:line="276" w:lineRule="auto"/>
        <w:ind w:firstLine="708"/>
        <w:jc w:val="both"/>
        <w:rPr>
          <w:lang w:val="ru-RU"/>
        </w:rPr>
      </w:pPr>
      <w:r w:rsidRPr="00C92396">
        <w:rPr>
          <w:b/>
          <w:bCs/>
          <w:lang w:val="ru-RU"/>
        </w:rPr>
        <w:t>Полско -</w:t>
      </w:r>
      <w:r w:rsidRPr="00C92396">
        <w:rPr>
          <w:lang w:val="ru-RU"/>
        </w:rPr>
        <w:t xml:space="preserve"> характерно за полското производство е, че се представлява от дребни производители, които стопанисват площи в размер от  0.1 до 0.5 ха. Наблюдава се увеличаване на площите със зеленчукови култури в общините Сливен и Нова Загора. </w:t>
      </w:r>
    </w:p>
    <w:p w14:paraId="638C1B01" w14:textId="77777777" w:rsidR="009620BB" w:rsidRPr="00C92396" w:rsidRDefault="009620BB" w:rsidP="002405D1">
      <w:pPr>
        <w:spacing w:line="276" w:lineRule="auto"/>
        <w:ind w:firstLine="708"/>
        <w:jc w:val="both"/>
        <w:rPr>
          <w:lang w:val="ru-RU"/>
        </w:rPr>
      </w:pPr>
      <w:r w:rsidRPr="00C92396">
        <w:rPr>
          <w:lang w:val="ru-RU"/>
        </w:rPr>
        <w:lastRenderedPageBreak/>
        <w:t xml:space="preserve">Към настоящият момент климатичните условия са благоприятни за развитието на всички видове култури, което е предпоставка за добро презимуване на същите и навременното им развитие през пролетта. Наличната земеделска техника е достатъчна за провеждане на агротехническите мероприятия. </w:t>
      </w:r>
    </w:p>
    <w:p w14:paraId="10F4F305" w14:textId="77777777" w:rsidR="009620BB" w:rsidRPr="00C92396" w:rsidRDefault="009620BB" w:rsidP="002405D1">
      <w:pPr>
        <w:spacing w:line="276" w:lineRule="auto"/>
        <w:ind w:firstLine="708"/>
        <w:jc w:val="both"/>
        <w:rPr>
          <w:lang w:val="ru-RU"/>
        </w:rPr>
      </w:pPr>
      <w:r w:rsidRPr="00C92396">
        <w:rPr>
          <w:lang w:val="ru-RU"/>
        </w:rPr>
        <w:t>Отглеждането на алтернативни култури, като роза, шипки, хмел, гъби, билки и др., с възможности за отглеждане на територията основно на планинските и полупланински територии на областта, все още трудно навлиза в структурата на земеделието.</w:t>
      </w:r>
    </w:p>
    <w:p w14:paraId="201BD1BF" w14:textId="77777777" w:rsidR="009620BB" w:rsidRPr="00C92396" w:rsidRDefault="009620BB" w:rsidP="002405D1">
      <w:pPr>
        <w:spacing w:line="276" w:lineRule="auto"/>
        <w:ind w:left="360" w:firstLine="348"/>
        <w:jc w:val="both"/>
        <w:rPr>
          <w:lang w:val="ru-RU"/>
        </w:rPr>
      </w:pPr>
    </w:p>
    <w:p w14:paraId="664A5870" w14:textId="14802499" w:rsidR="009620BB" w:rsidRPr="00C92396" w:rsidRDefault="009620BB" w:rsidP="002405D1">
      <w:pPr>
        <w:spacing w:line="276" w:lineRule="auto"/>
        <w:ind w:firstLine="540"/>
        <w:jc w:val="both"/>
        <w:rPr>
          <w:b/>
          <w:bCs/>
          <w:lang w:val="ru-RU"/>
        </w:rPr>
      </w:pPr>
      <w:r w:rsidRPr="00C92396">
        <w:rPr>
          <w:b/>
          <w:bCs/>
          <w:lang w:val="ru-RU"/>
        </w:rPr>
        <w:t>4.1.5</w:t>
      </w:r>
      <w:r w:rsidR="00E81428" w:rsidRPr="00C92396">
        <w:rPr>
          <w:b/>
          <w:bCs/>
          <w:lang w:val="ru-RU"/>
        </w:rPr>
        <w:t>.</w:t>
      </w:r>
      <w:r w:rsidRPr="00C92396">
        <w:rPr>
          <w:b/>
          <w:bCs/>
          <w:lang w:val="ru-RU"/>
        </w:rPr>
        <w:t xml:space="preserve"> Прогноза за структура на животновъдството – особености и очаквани добиви</w:t>
      </w:r>
    </w:p>
    <w:p w14:paraId="4D2FA88A" w14:textId="77777777" w:rsidR="009620BB" w:rsidRPr="00C92396" w:rsidRDefault="009620BB" w:rsidP="002405D1">
      <w:pPr>
        <w:spacing w:line="276" w:lineRule="auto"/>
        <w:jc w:val="both"/>
        <w:rPr>
          <w:lang w:val="ru-RU"/>
        </w:rPr>
      </w:pPr>
    </w:p>
    <w:p w14:paraId="38618688" w14:textId="77777777" w:rsidR="009620BB" w:rsidRPr="00C92396" w:rsidRDefault="009620BB" w:rsidP="002405D1">
      <w:pPr>
        <w:pStyle w:val="CharChar"/>
        <w:spacing w:line="276" w:lineRule="auto"/>
        <w:ind w:firstLine="540"/>
        <w:jc w:val="both"/>
        <w:rPr>
          <w:lang w:val="bg-BG"/>
        </w:rPr>
      </w:pPr>
      <w:r w:rsidRPr="00C92396">
        <w:rPr>
          <w:lang w:val="bg-BG"/>
        </w:rPr>
        <w:t>Животновъдството остава един от приоритетните сектори. Направена е актуализация на действащата нормативна база, разширен е обхватът на прилаганото държавно подпомагане, като нараства размерът на схемите за обвързано с производството подпомагане и се увеличава подкрепата за животни под селекционен контрол, с което се цели ръст на отглежданите животни, производство на качествена и безопасна за здравето на потребителите храна, повишаване доходите и жизнения стандарт на фермерите.</w:t>
      </w:r>
    </w:p>
    <w:p w14:paraId="1072E56D" w14:textId="52E571CA" w:rsidR="009620BB" w:rsidRPr="00C92396" w:rsidRDefault="009620BB" w:rsidP="002405D1">
      <w:pPr>
        <w:pStyle w:val="CharChar"/>
        <w:spacing w:line="276" w:lineRule="auto"/>
        <w:ind w:firstLine="540"/>
        <w:jc w:val="both"/>
        <w:rPr>
          <w:lang w:val="bg-BG"/>
        </w:rPr>
      </w:pPr>
      <w:r w:rsidRPr="00C92396">
        <w:rPr>
          <w:lang w:val="bg-BG"/>
        </w:rPr>
        <w:t>Анализирайки състоянието на животновъдството през последните години, природо-климатичните условия, съществуващите традиции в областта  за производството на животински продукти, изградената инфраструктура и засиленият интерес към ПРСР за финансово подпомагане на сектора ни дават достатъчно основание, в</w:t>
      </w:r>
      <w:r w:rsidRPr="00C92396">
        <w:rPr>
          <w:b/>
          <w:bCs/>
          <w:lang w:val="bg-BG"/>
        </w:rPr>
        <w:t xml:space="preserve"> краткосрочен план през 202</w:t>
      </w:r>
      <w:r w:rsidR="00E81428" w:rsidRPr="00C92396">
        <w:rPr>
          <w:b/>
          <w:bCs/>
          <w:lang w:val="bg-BG"/>
        </w:rPr>
        <w:t>4</w:t>
      </w:r>
      <w:r w:rsidRPr="00C92396">
        <w:rPr>
          <w:b/>
          <w:bCs/>
          <w:lang w:val="bg-BG"/>
        </w:rPr>
        <w:t xml:space="preserve"> г., да очакваме</w:t>
      </w:r>
      <w:r w:rsidRPr="00C92396">
        <w:rPr>
          <w:lang w:val="bg-BG"/>
        </w:rPr>
        <w:t>:</w:t>
      </w:r>
    </w:p>
    <w:p w14:paraId="22D84E28" w14:textId="77777777" w:rsidR="009620BB" w:rsidRPr="00C92396" w:rsidRDefault="009620BB" w:rsidP="002405D1">
      <w:pPr>
        <w:pStyle w:val="CharChar"/>
        <w:spacing w:line="276" w:lineRule="auto"/>
        <w:ind w:firstLine="360"/>
        <w:jc w:val="both"/>
        <w:rPr>
          <w:lang w:val="bg-BG"/>
        </w:rPr>
      </w:pPr>
    </w:p>
    <w:p w14:paraId="5F3B19EA" w14:textId="77777777" w:rsidR="009620BB" w:rsidRPr="00C92396" w:rsidRDefault="009620BB" w:rsidP="002405D1">
      <w:pPr>
        <w:pStyle w:val="CharChar"/>
        <w:numPr>
          <w:ilvl w:val="0"/>
          <w:numId w:val="12"/>
        </w:numPr>
        <w:spacing w:line="276" w:lineRule="auto"/>
        <w:jc w:val="both"/>
        <w:rPr>
          <w:lang w:val="bg-BG"/>
        </w:rPr>
      </w:pPr>
      <w:r w:rsidRPr="00C92396">
        <w:rPr>
          <w:lang w:val="ru-RU"/>
        </w:rPr>
        <w:t xml:space="preserve">Ускоряване процеса на </w:t>
      </w:r>
      <w:r w:rsidRPr="00C92396">
        <w:rPr>
          <w:b/>
          <w:bCs/>
          <w:lang w:val="ru-RU"/>
        </w:rPr>
        <w:t>повишаване концентрация</w:t>
      </w:r>
      <w:r w:rsidRPr="00C92396">
        <w:rPr>
          <w:b/>
          <w:bCs/>
          <w:lang w:val="bg-BG"/>
        </w:rPr>
        <w:t>та</w:t>
      </w:r>
      <w:r w:rsidRPr="00C92396">
        <w:rPr>
          <w:b/>
          <w:bCs/>
          <w:lang w:val="ru-RU"/>
        </w:rPr>
        <w:t xml:space="preserve"> на отглежданите животни </w:t>
      </w:r>
      <w:r w:rsidRPr="00C92396">
        <w:rPr>
          <w:lang w:val="bg-BG"/>
        </w:rPr>
        <w:t xml:space="preserve">в професионалните стопанства </w:t>
      </w:r>
      <w:r w:rsidRPr="00C92396">
        <w:rPr>
          <w:lang w:val="ru-RU"/>
        </w:rPr>
        <w:t>и пренасочване на дребните производители от пазара към алтернативни дейности според региона в който работят.</w:t>
      </w:r>
    </w:p>
    <w:p w14:paraId="795E077D" w14:textId="77777777" w:rsidR="009620BB" w:rsidRPr="00C92396" w:rsidRDefault="009620BB" w:rsidP="002405D1">
      <w:pPr>
        <w:pStyle w:val="CharChar"/>
        <w:numPr>
          <w:ilvl w:val="0"/>
          <w:numId w:val="12"/>
        </w:numPr>
        <w:spacing w:line="276" w:lineRule="auto"/>
        <w:jc w:val="both"/>
        <w:rPr>
          <w:lang w:val="bg-BG"/>
        </w:rPr>
      </w:pPr>
      <w:r w:rsidRPr="00C92396">
        <w:rPr>
          <w:lang w:val="ru-RU"/>
        </w:rPr>
        <w:t xml:space="preserve">Завишаване интереса на фермерите да отглеждат </w:t>
      </w:r>
      <w:r w:rsidRPr="00C92396">
        <w:rPr>
          <w:b/>
          <w:bCs/>
          <w:lang w:val="ru-RU"/>
        </w:rPr>
        <w:t>повече месодайни говеда, овце, кози и биволи</w:t>
      </w:r>
      <w:r w:rsidRPr="00C92396">
        <w:rPr>
          <w:lang w:val="ru-RU"/>
        </w:rPr>
        <w:t xml:space="preserve"> – незапълнена ниша в сектор животновъдство.</w:t>
      </w:r>
    </w:p>
    <w:p w14:paraId="27522C51" w14:textId="77777777" w:rsidR="009620BB" w:rsidRPr="00C92396" w:rsidRDefault="009620BB" w:rsidP="002405D1">
      <w:pPr>
        <w:pStyle w:val="CharChar"/>
        <w:numPr>
          <w:ilvl w:val="0"/>
          <w:numId w:val="12"/>
        </w:numPr>
        <w:spacing w:line="276" w:lineRule="auto"/>
        <w:jc w:val="both"/>
        <w:rPr>
          <w:b/>
          <w:bCs/>
          <w:lang w:val="ru-RU"/>
        </w:rPr>
      </w:pPr>
      <w:r w:rsidRPr="00C92396">
        <w:rPr>
          <w:b/>
          <w:bCs/>
          <w:lang w:val="bg-BG"/>
        </w:rPr>
        <w:t>П</w:t>
      </w:r>
      <w:r w:rsidRPr="00C92396">
        <w:rPr>
          <w:b/>
          <w:bCs/>
          <w:lang w:val="ru-RU"/>
        </w:rPr>
        <w:t>одобряване генетичния потенциал</w:t>
      </w:r>
      <w:r w:rsidRPr="00C92396">
        <w:rPr>
          <w:lang w:val="ru-RU"/>
        </w:rPr>
        <w:t xml:space="preserve"> чрез внос на високопродуктивни м</w:t>
      </w:r>
      <w:r w:rsidRPr="00C92396">
        <w:rPr>
          <w:lang w:val="bg-BG"/>
        </w:rPr>
        <w:t>ла</w:t>
      </w:r>
      <w:r w:rsidRPr="00C92396">
        <w:rPr>
          <w:lang w:val="ru-RU"/>
        </w:rPr>
        <w:t>ди животни</w:t>
      </w:r>
      <w:r w:rsidRPr="00C92396">
        <w:rPr>
          <w:lang w:val="bg-BG"/>
        </w:rPr>
        <w:t xml:space="preserve"> или подмяна на</w:t>
      </w:r>
      <w:r w:rsidRPr="00C92396">
        <w:rPr>
          <w:lang w:val="ru-RU"/>
        </w:rPr>
        <w:t xml:space="preserve"> отглежданите породи и хибриди в животновъдството за подобряване качеството и количеството на млякото и месото, инвестиране в </w:t>
      </w:r>
      <w:r w:rsidRPr="00C92396">
        <w:rPr>
          <w:b/>
          <w:bCs/>
          <w:lang w:val="ru-RU"/>
        </w:rPr>
        <w:t>модерни технологии</w:t>
      </w:r>
      <w:r w:rsidRPr="00C92396">
        <w:rPr>
          <w:lang w:val="ru-RU"/>
        </w:rPr>
        <w:t xml:space="preserve"> за намаляване на себестойността на продукцията, в </w:t>
      </w:r>
      <w:r w:rsidRPr="00C92396">
        <w:rPr>
          <w:b/>
          <w:bCs/>
          <w:lang w:val="ru-RU"/>
        </w:rPr>
        <w:t>подобряване на конкурентноспособността на фермите.</w:t>
      </w:r>
    </w:p>
    <w:p w14:paraId="167AD41A" w14:textId="77777777" w:rsidR="009620BB" w:rsidRPr="00C92396" w:rsidRDefault="009620BB" w:rsidP="002405D1">
      <w:pPr>
        <w:pStyle w:val="CharChar"/>
        <w:numPr>
          <w:ilvl w:val="0"/>
          <w:numId w:val="12"/>
        </w:numPr>
        <w:spacing w:line="276" w:lineRule="auto"/>
        <w:jc w:val="both"/>
        <w:rPr>
          <w:b/>
          <w:bCs/>
          <w:lang w:val="ru-RU"/>
        </w:rPr>
      </w:pPr>
      <w:r w:rsidRPr="00C92396">
        <w:rPr>
          <w:lang w:val="ru-RU"/>
        </w:rPr>
        <w:t xml:space="preserve">Повишаване производството на </w:t>
      </w:r>
      <w:r w:rsidRPr="00C92396">
        <w:rPr>
          <w:b/>
          <w:bCs/>
          <w:lang w:val="ru-RU"/>
        </w:rPr>
        <w:t>висококачествена и безопасна суровина</w:t>
      </w:r>
      <w:r w:rsidRPr="00C92396">
        <w:rPr>
          <w:lang w:val="ru-RU"/>
        </w:rPr>
        <w:t xml:space="preserve"> за преработка.</w:t>
      </w:r>
    </w:p>
    <w:p w14:paraId="0127B786" w14:textId="77777777" w:rsidR="009620BB" w:rsidRPr="00C92396" w:rsidRDefault="009620BB" w:rsidP="002405D1">
      <w:pPr>
        <w:pStyle w:val="CharChar"/>
        <w:numPr>
          <w:ilvl w:val="0"/>
          <w:numId w:val="12"/>
        </w:numPr>
        <w:spacing w:line="276" w:lineRule="auto"/>
        <w:jc w:val="both"/>
        <w:rPr>
          <w:lang w:val="ru-RU"/>
        </w:rPr>
      </w:pPr>
      <w:r w:rsidRPr="00C92396">
        <w:rPr>
          <w:b/>
          <w:bCs/>
          <w:lang w:val="bg-BG"/>
        </w:rPr>
        <w:t>Разширяване обхвата на дейност</w:t>
      </w:r>
      <w:r w:rsidRPr="00C92396">
        <w:rPr>
          <w:lang w:val="bg-BG"/>
        </w:rPr>
        <w:t xml:space="preserve"> на развъдните и браншови организации, извършваните консултантски услуги на фермерите за повишаване квалификацията по организация и ръководене на процесите във фермите,  наблюдение на здравния статус на животните, както и по въпросите свързани с реконструкция и модернизация на сградовия фонд.</w:t>
      </w:r>
    </w:p>
    <w:p w14:paraId="6BB84D7E" w14:textId="77777777" w:rsidR="009620BB" w:rsidRPr="00C92396" w:rsidRDefault="009620BB" w:rsidP="002405D1">
      <w:pPr>
        <w:pStyle w:val="CharChar"/>
        <w:numPr>
          <w:ilvl w:val="0"/>
          <w:numId w:val="12"/>
        </w:numPr>
        <w:spacing w:line="276" w:lineRule="auto"/>
        <w:jc w:val="both"/>
        <w:rPr>
          <w:lang w:val="ru-RU"/>
        </w:rPr>
      </w:pPr>
      <w:r w:rsidRPr="00C92396">
        <w:rPr>
          <w:b/>
          <w:bCs/>
          <w:lang w:val="ru-RU"/>
        </w:rPr>
        <w:t>Обединение в организации на производителите</w:t>
      </w:r>
      <w:r w:rsidRPr="00C92396">
        <w:rPr>
          <w:lang w:val="ru-RU"/>
        </w:rPr>
        <w:t xml:space="preserve"> с цел търсене на най-добрите цени и пазари за продукцията си.</w:t>
      </w:r>
    </w:p>
    <w:p w14:paraId="1881D55C" w14:textId="77777777" w:rsidR="009620BB" w:rsidRPr="001A07C9" w:rsidRDefault="009620BB" w:rsidP="002405D1">
      <w:pPr>
        <w:spacing w:line="276" w:lineRule="auto"/>
        <w:jc w:val="center"/>
        <w:rPr>
          <w:b/>
          <w:bCs/>
          <w:sz w:val="28"/>
          <w:szCs w:val="28"/>
          <w:u w:val="single"/>
          <w:lang w:val="ru-RU"/>
        </w:rPr>
      </w:pPr>
    </w:p>
    <w:p w14:paraId="47E2EFBB" w14:textId="77777777" w:rsidR="009620BB" w:rsidRPr="001A07C9" w:rsidRDefault="009620BB" w:rsidP="002405D1">
      <w:pPr>
        <w:spacing w:line="276" w:lineRule="auto"/>
        <w:jc w:val="center"/>
        <w:rPr>
          <w:b/>
          <w:bCs/>
          <w:sz w:val="28"/>
          <w:szCs w:val="28"/>
          <w:u w:val="single"/>
          <w:lang w:val="ru-RU"/>
        </w:rPr>
      </w:pPr>
    </w:p>
    <w:p w14:paraId="6813B372" w14:textId="77777777" w:rsidR="009620BB" w:rsidRPr="00C92396" w:rsidRDefault="009620BB" w:rsidP="002405D1">
      <w:pPr>
        <w:spacing w:line="276" w:lineRule="auto"/>
        <w:jc w:val="center"/>
        <w:rPr>
          <w:b/>
          <w:bCs/>
          <w:u w:val="single"/>
        </w:rPr>
      </w:pPr>
      <w:r w:rsidRPr="00C92396">
        <w:rPr>
          <w:b/>
          <w:bCs/>
          <w:u w:val="single"/>
        </w:rPr>
        <w:t>В резюме за развитие на земеделието бихме могли да обобщим следните изводи:</w:t>
      </w:r>
    </w:p>
    <w:p w14:paraId="56D80670" w14:textId="77777777" w:rsidR="009620BB" w:rsidRPr="00C92396" w:rsidRDefault="009620BB" w:rsidP="002405D1">
      <w:pPr>
        <w:spacing w:line="276" w:lineRule="auto"/>
        <w:jc w:val="center"/>
        <w:rPr>
          <w:b/>
          <w:bCs/>
          <w:sz w:val="28"/>
          <w:szCs w:val="28"/>
        </w:rPr>
      </w:pPr>
    </w:p>
    <w:p w14:paraId="387BD15A" w14:textId="77777777" w:rsidR="009620BB" w:rsidRPr="00C92396" w:rsidRDefault="009620BB" w:rsidP="002405D1">
      <w:pPr>
        <w:spacing w:line="276" w:lineRule="auto"/>
        <w:ind w:firstLine="708"/>
        <w:jc w:val="both"/>
        <w:rPr>
          <w:color w:val="000000"/>
          <w:lang w:val="ru-RU"/>
        </w:rPr>
      </w:pPr>
      <w:r w:rsidRPr="00C92396">
        <w:rPr>
          <w:color w:val="000000"/>
          <w:lang w:val="ru-RU"/>
        </w:rPr>
        <w:t>Климатичните и природни ресурси на област Сливен предлагат широки възможности за селскостопанска дейност. Почвено-климатичните условия, наличието на необходимата инфраструктура, опита и традициите на местните земеделски производители са предпоставка за интензивно развитие на отрасъла. Необходимо е да се търсят инвестиции за обновление на нови техники и технологии, сортове и видове, водещи до подобряване на качеството на произвежданите селскостопански продукти.</w:t>
      </w:r>
    </w:p>
    <w:p w14:paraId="011B3B4C" w14:textId="77777777" w:rsidR="009620BB" w:rsidRPr="00C92396" w:rsidRDefault="009620BB" w:rsidP="002405D1">
      <w:pPr>
        <w:spacing w:line="276" w:lineRule="auto"/>
        <w:ind w:firstLine="708"/>
        <w:jc w:val="both"/>
        <w:rPr>
          <w:color w:val="000000"/>
          <w:lang w:val="ru-RU"/>
        </w:rPr>
      </w:pPr>
      <w:r w:rsidRPr="00C92396">
        <w:rPr>
          <w:color w:val="000000"/>
          <w:lang w:val="ru-RU"/>
        </w:rPr>
        <w:t>Повишеното търсене на екологично чисти продукти в световен мащаб е предпоставка за развитие на екологично чисто растениевъдство и животновъдство. Чрез развитието на биологично земеделие би могло да се постигне баланс между производството на хранителни продукти, спазване условията за опазване на околната среда и намаляване на безработицата.  Целта на биологичното производство е разширяване на земеделската дейност чрез използване на селскостопанските земи в съответствие с изискванията за опазване на околната среда. От друга страна наличието на висок процент пустеещи земи в планинските и полупланинските райони на областта би благоприятствало и улеснило въвеждането на добри агро-екологични практики.</w:t>
      </w:r>
    </w:p>
    <w:p w14:paraId="0CBE7EAC" w14:textId="77777777" w:rsidR="009620BB" w:rsidRPr="00C92396" w:rsidRDefault="009620BB" w:rsidP="002405D1">
      <w:pPr>
        <w:spacing w:line="276" w:lineRule="auto"/>
        <w:ind w:firstLine="708"/>
        <w:jc w:val="both"/>
        <w:rPr>
          <w:b/>
          <w:bCs/>
          <w:color w:val="000000"/>
        </w:rPr>
      </w:pPr>
    </w:p>
    <w:p w14:paraId="030E3879" w14:textId="77777777" w:rsidR="009620BB" w:rsidRPr="00C92396" w:rsidRDefault="009620BB" w:rsidP="002405D1">
      <w:pPr>
        <w:spacing w:line="276" w:lineRule="auto"/>
        <w:jc w:val="center"/>
        <w:rPr>
          <w:b/>
          <w:bCs/>
          <w:sz w:val="28"/>
          <w:szCs w:val="28"/>
          <w:u w:val="single"/>
        </w:rPr>
      </w:pPr>
    </w:p>
    <w:p w14:paraId="53992A79" w14:textId="77777777" w:rsidR="009620BB" w:rsidRPr="001A07C9" w:rsidRDefault="009620BB" w:rsidP="002405D1">
      <w:pPr>
        <w:spacing w:line="276" w:lineRule="auto"/>
        <w:ind w:firstLine="708"/>
        <w:rPr>
          <w:b/>
          <w:bCs/>
          <w:sz w:val="28"/>
          <w:szCs w:val="28"/>
          <w:u w:val="single"/>
          <w:lang w:val="ru-RU"/>
        </w:rPr>
      </w:pPr>
    </w:p>
    <w:p w14:paraId="35FF421C" w14:textId="77777777" w:rsidR="009620BB" w:rsidRPr="00C92396" w:rsidRDefault="009620BB" w:rsidP="002405D1">
      <w:pPr>
        <w:spacing w:line="276" w:lineRule="auto"/>
        <w:ind w:firstLine="708"/>
        <w:rPr>
          <w:b/>
          <w:bCs/>
          <w:sz w:val="28"/>
          <w:szCs w:val="28"/>
          <w:u w:val="single"/>
          <w:lang w:val="ru-RU"/>
        </w:rPr>
      </w:pPr>
      <w:r w:rsidRPr="00C92396">
        <w:rPr>
          <w:b/>
          <w:bCs/>
          <w:sz w:val="28"/>
          <w:szCs w:val="28"/>
          <w:u w:val="single"/>
          <w:lang w:val="ru-RU"/>
        </w:rPr>
        <w:t>Предложения и идеи за подобряване работатана ОД ”Земеделие”</w:t>
      </w:r>
    </w:p>
    <w:p w14:paraId="1C97EC50" w14:textId="77777777" w:rsidR="009620BB" w:rsidRPr="00C92396" w:rsidRDefault="009620BB" w:rsidP="002405D1">
      <w:pPr>
        <w:spacing w:line="276" w:lineRule="auto"/>
        <w:jc w:val="both"/>
      </w:pPr>
    </w:p>
    <w:p w14:paraId="0B517F20" w14:textId="77777777" w:rsidR="009620BB" w:rsidRPr="00C92396" w:rsidRDefault="009620BB" w:rsidP="002405D1">
      <w:pPr>
        <w:spacing w:line="276" w:lineRule="auto"/>
        <w:ind w:firstLine="720"/>
        <w:jc w:val="both"/>
        <w:rPr>
          <w:b/>
          <w:bCs/>
          <w:u w:val="single"/>
        </w:rPr>
      </w:pPr>
      <w:r w:rsidRPr="00C92396">
        <w:rPr>
          <w:b/>
          <w:bCs/>
          <w:u w:val="single"/>
        </w:rPr>
        <w:t>Основни цели за достигане и дейности</w:t>
      </w:r>
    </w:p>
    <w:p w14:paraId="50869BBB" w14:textId="77777777" w:rsidR="009620BB" w:rsidRPr="00C92396" w:rsidRDefault="009620BB" w:rsidP="002405D1">
      <w:pPr>
        <w:autoSpaceDE w:val="0"/>
        <w:autoSpaceDN w:val="0"/>
        <w:adjustRightInd w:val="0"/>
        <w:spacing w:line="276" w:lineRule="auto"/>
        <w:jc w:val="both"/>
        <w:rPr>
          <w:u w:val="single"/>
          <w:lang w:eastAsia="en-US"/>
        </w:rPr>
      </w:pPr>
    </w:p>
    <w:p w14:paraId="57113C1C" w14:textId="2AAFCF96" w:rsidR="009620BB" w:rsidRPr="00C92396" w:rsidRDefault="009620BB" w:rsidP="002405D1">
      <w:pPr>
        <w:autoSpaceDE w:val="0"/>
        <w:autoSpaceDN w:val="0"/>
        <w:adjustRightInd w:val="0"/>
        <w:spacing w:line="276" w:lineRule="auto"/>
        <w:ind w:firstLine="708"/>
        <w:jc w:val="both"/>
        <w:rPr>
          <w:lang w:eastAsia="en-US"/>
        </w:rPr>
      </w:pPr>
      <w:r w:rsidRPr="00C92396">
        <w:rPr>
          <w:lang w:eastAsia="en-US"/>
        </w:rPr>
        <w:t>Основните дейности на дирекцията са насочени към изпълнение на д</w:t>
      </w:r>
      <w:r w:rsidRPr="00C92396">
        <w:rPr>
          <w:lang w:val="ru-RU" w:eastAsia="en-US"/>
        </w:rPr>
        <w:t>ържавна</w:t>
      </w:r>
      <w:r w:rsidRPr="00C92396">
        <w:rPr>
          <w:lang w:eastAsia="en-US"/>
        </w:rPr>
        <w:t xml:space="preserve">та </w:t>
      </w:r>
      <w:r w:rsidRPr="00C92396">
        <w:rPr>
          <w:lang w:val="ru-RU" w:eastAsia="en-US"/>
        </w:rPr>
        <w:t xml:space="preserve">политика в областта на земеделието </w:t>
      </w:r>
      <w:r w:rsidRPr="00C92396">
        <w:rPr>
          <w:lang w:eastAsia="en-US"/>
        </w:rPr>
        <w:t xml:space="preserve">за </w:t>
      </w:r>
      <w:r w:rsidRPr="00C92396">
        <w:rPr>
          <w:lang w:val="ru-RU" w:eastAsia="en-US"/>
        </w:rPr>
        <w:t>насърчаване развитието на конкурентоспособно земеделие и жизнеспособни селски райони, при устойчивоуправление на природните ресурси и спазване на високи стандарти за безопасност на храните ихуманно отношение към животните</w:t>
      </w:r>
      <w:r w:rsidRPr="00C92396">
        <w:rPr>
          <w:lang w:eastAsia="en-US"/>
        </w:rPr>
        <w:t xml:space="preserve"> и подобряване на качеството на живот в изпълнение на целите и приоритетите на МЗ</w:t>
      </w:r>
      <w:r w:rsidR="00E81428" w:rsidRPr="00C92396">
        <w:rPr>
          <w:lang w:eastAsia="en-US"/>
        </w:rPr>
        <w:t>Х</w:t>
      </w:r>
      <w:r w:rsidRPr="00C92396">
        <w:rPr>
          <w:lang w:eastAsia="en-US"/>
        </w:rPr>
        <w:t>.</w:t>
      </w:r>
    </w:p>
    <w:p w14:paraId="4B3BDC95" w14:textId="77777777" w:rsidR="009620BB" w:rsidRPr="00C92396" w:rsidRDefault="009620BB" w:rsidP="002405D1">
      <w:pPr>
        <w:autoSpaceDE w:val="0"/>
        <w:autoSpaceDN w:val="0"/>
        <w:adjustRightInd w:val="0"/>
        <w:spacing w:line="276" w:lineRule="auto"/>
        <w:ind w:firstLine="708"/>
        <w:jc w:val="both"/>
        <w:rPr>
          <w:lang w:eastAsia="en-US"/>
        </w:rPr>
      </w:pPr>
    </w:p>
    <w:p w14:paraId="528A14DF" w14:textId="77777777" w:rsidR="009620BB" w:rsidRPr="00C92396" w:rsidRDefault="009620BB" w:rsidP="002405D1">
      <w:pPr>
        <w:spacing w:after="160" w:line="276" w:lineRule="auto"/>
        <w:ind w:firstLine="708"/>
        <w:jc w:val="both"/>
        <w:rPr>
          <w:b/>
          <w:bCs/>
        </w:rPr>
      </w:pPr>
      <w:r w:rsidRPr="00C92396">
        <w:rPr>
          <w:b/>
          <w:bCs/>
        </w:rPr>
        <w:t>Н</w:t>
      </w:r>
      <w:r w:rsidRPr="00C92396">
        <w:rPr>
          <w:b/>
          <w:bCs/>
          <w:lang w:val="ru-RU"/>
        </w:rPr>
        <w:t xml:space="preserve">асочване на </w:t>
      </w:r>
      <w:r w:rsidRPr="00C92396">
        <w:rPr>
          <w:b/>
          <w:bCs/>
        </w:rPr>
        <w:t>всички дейности на експертите от дирекцията за осъществяване на следните цели:</w:t>
      </w:r>
    </w:p>
    <w:p w14:paraId="164F9990" w14:textId="7C55F06C" w:rsidR="009620BB" w:rsidRPr="00C92396" w:rsidRDefault="009620BB" w:rsidP="002405D1">
      <w:pPr>
        <w:numPr>
          <w:ilvl w:val="0"/>
          <w:numId w:val="10"/>
        </w:numPr>
        <w:tabs>
          <w:tab w:val="clear" w:pos="1440"/>
          <w:tab w:val="num" w:pos="0"/>
        </w:tabs>
        <w:spacing w:line="276" w:lineRule="auto"/>
        <w:ind w:left="0" w:firstLine="360"/>
      </w:pPr>
      <w:r w:rsidRPr="00C92396">
        <w:t xml:space="preserve">Развитие на аграрния отрасъл за осигуряване </w:t>
      </w:r>
      <w:r w:rsidR="00E81428" w:rsidRPr="00C92396">
        <w:t>н</w:t>
      </w:r>
      <w:r w:rsidRPr="00C92396">
        <w:t>а производство на продукти с висока добавена стойност при устойчиво развитие на природните ресурси;</w:t>
      </w:r>
    </w:p>
    <w:p w14:paraId="06C2E808" w14:textId="77777777" w:rsidR="009620BB" w:rsidRPr="00C92396" w:rsidRDefault="009620BB" w:rsidP="002405D1">
      <w:pPr>
        <w:numPr>
          <w:ilvl w:val="0"/>
          <w:numId w:val="10"/>
        </w:numPr>
        <w:tabs>
          <w:tab w:val="clear" w:pos="1440"/>
          <w:tab w:val="num" w:pos="0"/>
        </w:tabs>
        <w:spacing w:line="276" w:lineRule="auto"/>
        <w:ind w:left="0" w:firstLine="360"/>
        <w:jc w:val="both"/>
      </w:pPr>
      <w:r w:rsidRPr="00C92396">
        <w:t>Уреждане на поземлените отношения с цел създаване на устойчивост и справедливост, чрез защита на собствениците и на ползвателите на земеделски земи и стимулиране окрупняването на земеделските площи;</w:t>
      </w:r>
    </w:p>
    <w:p w14:paraId="7E4C2FA7" w14:textId="77777777" w:rsidR="009620BB" w:rsidRPr="00C92396" w:rsidRDefault="009620BB" w:rsidP="002405D1">
      <w:pPr>
        <w:numPr>
          <w:ilvl w:val="0"/>
          <w:numId w:val="10"/>
        </w:numPr>
        <w:tabs>
          <w:tab w:val="clear" w:pos="1440"/>
          <w:tab w:val="num" w:pos="0"/>
        </w:tabs>
        <w:spacing w:line="276" w:lineRule="auto"/>
        <w:ind w:left="0" w:firstLine="360"/>
        <w:jc w:val="both"/>
      </w:pPr>
      <w:r w:rsidRPr="00C92396">
        <w:t>Развитие на пазарно ориентирани конкурентноспособни земеделски стопанства;</w:t>
      </w:r>
    </w:p>
    <w:p w14:paraId="4BCD1513" w14:textId="77777777" w:rsidR="009620BB" w:rsidRPr="00C92396" w:rsidRDefault="009620BB" w:rsidP="002405D1">
      <w:pPr>
        <w:numPr>
          <w:ilvl w:val="0"/>
          <w:numId w:val="10"/>
        </w:numPr>
        <w:tabs>
          <w:tab w:val="clear" w:pos="1440"/>
          <w:tab w:val="num" w:pos="0"/>
        </w:tabs>
        <w:autoSpaceDE w:val="0"/>
        <w:autoSpaceDN w:val="0"/>
        <w:adjustRightInd w:val="0"/>
        <w:spacing w:line="276" w:lineRule="auto"/>
        <w:ind w:left="0" w:firstLine="360"/>
        <w:jc w:val="both"/>
      </w:pPr>
      <w:r w:rsidRPr="00C92396">
        <w:t>Преодоляване на структурния дисбаланс в отрасъл „Селско стопанство“ и в неговите подотрасли;</w:t>
      </w:r>
    </w:p>
    <w:p w14:paraId="15AE5A0A" w14:textId="77777777" w:rsidR="009620BB" w:rsidRPr="00C92396" w:rsidRDefault="009620BB" w:rsidP="002405D1">
      <w:pPr>
        <w:numPr>
          <w:ilvl w:val="0"/>
          <w:numId w:val="10"/>
        </w:numPr>
        <w:tabs>
          <w:tab w:val="clear" w:pos="1440"/>
          <w:tab w:val="num" w:pos="0"/>
        </w:tabs>
        <w:autoSpaceDE w:val="0"/>
        <w:autoSpaceDN w:val="0"/>
        <w:adjustRightInd w:val="0"/>
        <w:spacing w:line="276" w:lineRule="auto"/>
        <w:ind w:left="0" w:firstLine="360"/>
        <w:jc w:val="both"/>
      </w:pPr>
      <w:r w:rsidRPr="00C92396">
        <w:t>Повишаване доходите на земеделските производители;</w:t>
      </w:r>
    </w:p>
    <w:p w14:paraId="5CC0E6D5" w14:textId="77777777" w:rsidR="009620BB" w:rsidRPr="00C92396" w:rsidRDefault="009620BB" w:rsidP="002405D1">
      <w:pPr>
        <w:numPr>
          <w:ilvl w:val="0"/>
          <w:numId w:val="10"/>
        </w:numPr>
        <w:tabs>
          <w:tab w:val="clear" w:pos="1440"/>
          <w:tab w:val="num" w:pos="0"/>
        </w:tabs>
        <w:autoSpaceDE w:val="0"/>
        <w:autoSpaceDN w:val="0"/>
        <w:adjustRightInd w:val="0"/>
        <w:spacing w:line="276" w:lineRule="auto"/>
        <w:ind w:left="0" w:firstLine="360"/>
        <w:jc w:val="both"/>
      </w:pPr>
      <w:r w:rsidRPr="00C92396">
        <w:t>Създаване на условия за устойчиво развитие на малките стопанства като източници на доходи и заетост;</w:t>
      </w:r>
    </w:p>
    <w:p w14:paraId="6F6451DE" w14:textId="77777777" w:rsidR="009620BB" w:rsidRPr="00C92396" w:rsidRDefault="009620BB" w:rsidP="002405D1">
      <w:pPr>
        <w:numPr>
          <w:ilvl w:val="0"/>
          <w:numId w:val="10"/>
        </w:numPr>
        <w:tabs>
          <w:tab w:val="clear" w:pos="1440"/>
          <w:tab w:val="num" w:pos="0"/>
        </w:tabs>
        <w:spacing w:line="276" w:lineRule="auto"/>
        <w:ind w:left="0" w:firstLine="360"/>
        <w:jc w:val="both"/>
        <w:rPr>
          <w:b/>
          <w:bCs/>
        </w:rPr>
      </w:pPr>
      <w:r w:rsidRPr="00C92396">
        <w:t>По-добро управление на риска в аграрния отрасъл;</w:t>
      </w:r>
    </w:p>
    <w:p w14:paraId="76A59F57" w14:textId="77777777" w:rsidR="009620BB" w:rsidRPr="00C92396" w:rsidRDefault="009620BB" w:rsidP="002405D1">
      <w:pPr>
        <w:numPr>
          <w:ilvl w:val="0"/>
          <w:numId w:val="10"/>
        </w:numPr>
        <w:tabs>
          <w:tab w:val="clear" w:pos="1440"/>
          <w:tab w:val="num" w:pos="0"/>
        </w:tabs>
        <w:spacing w:line="276" w:lineRule="auto"/>
        <w:ind w:left="0" w:firstLine="360"/>
        <w:jc w:val="both"/>
      </w:pPr>
      <w:r w:rsidRPr="00C92396">
        <w:lastRenderedPageBreak/>
        <w:t>Възстановяване, опазване и укрепване на екосистемите, свързани със селското и горското стопанство;</w:t>
      </w:r>
    </w:p>
    <w:p w14:paraId="4ADEC9CF" w14:textId="77777777" w:rsidR="009620BB" w:rsidRPr="00C92396" w:rsidRDefault="009620BB" w:rsidP="002405D1">
      <w:pPr>
        <w:numPr>
          <w:ilvl w:val="0"/>
          <w:numId w:val="10"/>
        </w:numPr>
        <w:tabs>
          <w:tab w:val="clear" w:pos="1440"/>
          <w:tab w:val="num" w:pos="0"/>
        </w:tabs>
        <w:spacing w:line="276" w:lineRule="auto"/>
        <w:ind w:left="0" w:firstLine="360"/>
        <w:jc w:val="both"/>
        <w:rPr>
          <w:b/>
          <w:bCs/>
        </w:rPr>
      </w:pPr>
      <w:r w:rsidRPr="00C92396">
        <w:t>Оптимизиране на поземлените отношения, гарантиращи ефективността на земеползването и увеличаване на доходите от земеделска дейност;</w:t>
      </w:r>
    </w:p>
    <w:p w14:paraId="5FF0F81E" w14:textId="77777777" w:rsidR="009620BB" w:rsidRPr="00C92396" w:rsidRDefault="009620BB" w:rsidP="002405D1">
      <w:pPr>
        <w:numPr>
          <w:ilvl w:val="0"/>
          <w:numId w:val="10"/>
        </w:numPr>
        <w:tabs>
          <w:tab w:val="clear" w:pos="1440"/>
          <w:tab w:val="num" w:pos="0"/>
        </w:tabs>
        <w:spacing w:line="276" w:lineRule="auto"/>
        <w:ind w:left="0" w:firstLine="360"/>
        <w:jc w:val="both"/>
        <w:rPr>
          <w:b/>
          <w:bCs/>
        </w:rPr>
      </w:pPr>
      <w:r w:rsidRPr="00C92396">
        <w:t>Подобряване конкурентноспособността на първичните производители;</w:t>
      </w:r>
    </w:p>
    <w:p w14:paraId="3A6B82A5" w14:textId="77777777" w:rsidR="009620BB" w:rsidRPr="00C92396" w:rsidRDefault="009620BB" w:rsidP="002405D1">
      <w:pPr>
        <w:numPr>
          <w:ilvl w:val="0"/>
          <w:numId w:val="10"/>
        </w:numPr>
        <w:tabs>
          <w:tab w:val="clear" w:pos="1440"/>
          <w:tab w:val="num" w:pos="0"/>
        </w:tabs>
        <w:spacing w:line="276" w:lineRule="auto"/>
        <w:ind w:left="0" w:firstLine="360"/>
        <w:jc w:val="both"/>
        <w:rPr>
          <w:b/>
          <w:bCs/>
        </w:rPr>
      </w:pPr>
      <w:r w:rsidRPr="00C92396">
        <w:t>Осигуряване на надеждна статистическа информация в областта на земеделието</w:t>
      </w:r>
      <w:r w:rsidRPr="001A07C9">
        <w:t>.</w:t>
      </w:r>
    </w:p>
    <w:p w14:paraId="497FD56C" w14:textId="77777777" w:rsidR="009620BB" w:rsidRPr="00C92396" w:rsidRDefault="009620BB" w:rsidP="002405D1">
      <w:pPr>
        <w:spacing w:line="276" w:lineRule="auto"/>
        <w:ind w:firstLine="708"/>
        <w:jc w:val="both"/>
        <w:rPr>
          <w:b/>
          <w:bCs/>
          <w:color w:val="000000"/>
        </w:rPr>
      </w:pPr>
    </w:p>
    <w:p w14:paraId="482B7623" w14:textId="77777777" w:rsidR="009620BB" w:rsidRPr="00C92396" w:rsidRDefault="009620BB" w:rsidP="002405D1">
      <w:pPr>
        <w:spacing w:line="276" w:lineRule="auto"/>
        <w:ind w:firstLine="708"/>
        <w:jc w:val="both"/>
        <w:rPr>
          <w:b/>
          <w:bCs/>
          <w:color w:val="000000"/>
        </w:rPr>
      </w:pPr>
      <w:r w:rsidRPr="00C92396">
        <w:rPr>
          <w:b/>
          <w:bCs/>
          <w:color w:val="000000"/>
        </w:rPr>
        <w:t>Възможни дейности:</w:t>
      </w:r>
    </w:p>
    <w:p w14:paraId="465FF7C1" w14:textId="77777777" w:rsidR="009620BB" w:rsidRPr="00C92396" w:rsidRDefault="009620BB" w:rsidP="002405D1">
      <w:pPr>
        <w:spacing w:line="276" w:lineRule="auto"/>
        <w:ind w:firstLine="708"/>
        <w:jc w:val="both"/>
        <w:rPr>
          <w:b/>
          <w:bCs/>
          <w:color w:val="000000"/>
        </w:rPr>
      </w:pPr>
    </w:p>
    <w:p w14:paraId="6AB07530" w14:textId="77777777" w:rsidR="009620BB" w:rsidRPr="00C92396" w:rsidRDefault="009620BB" w:rsidP="002405D1">
      <w:pPr>
        <w:numPr>
          <w:ilvl w:val="0"/>
          <w:numId w:val="14"/>
        </w:numPr>
        <w:tabs>
          <w:tab w:val="clear" w:pos="2160"/>
          <w:tab w:val="left" w:pos="426"/>
        </w:tabs>
        <w:spacing w:line="276" w:lineRule="auto"/>
        <w:ind w:left="0" w:firstLine="426"/>
        <w:jc w:val="both"/>
        <w:rPr>
          <w:color w:val="000000"/>
        </w:rPr>
      </w:pPr>
      <w:r w:rsidRPr="00C92396">
        <w:rPr>
          <w:color w:val="000000"/>
          <w:lang w:val="ru-RU"/>
        </w:rPr>
        <w:t>Провеждане на  информационни кампании за популяризацията на територията на цялата област /особенно в планинската и полупланинска част на областта/ за въвеждане на биологично производство;</w:t>
      </w:r>
    </w:p>
    <w:p w14:paraId="0E8C969F" w14:textId="19968772" w:rsidR="009620BB" w:rsidRPr="00C92396" w:rsidRDefault="009620BB" w:rsidP="002405D1">
      <w:pPr>
        <w:numPr>
          <w:ilvl w:val="0"/>
          <w:numId w:val="14"/>
        </w:numPr>
        <w:tabs>
          <w:tab w:val="clear" w:pos="2160"/>
          <w:tab w:val="num" w:pos="0"/>
          <w:tab w:val="left" w:pos="426"/>
        </w:tabs>
        <w:spacing w:line="276" w:lineRule="auto"/>
        <w:ind w:left="0" w:firstLine="426"/>
        <w:jc w:val="both"/>
        <w:rPr>
          <w:color w:val="000000"/>
          <w:lang w:val="ru-RU"/>
        </w:rPr>
      </w:pPr>
      <w:r w:rsidRPr="00C92396">
        <w:rPr>
          <w:color w:val="000000"/>
          <w:lang w:val="ru-RU"/>
        </w:rPr>
        <w:t>Прилагането на програми за развитие на населените места в общините Котел, Твърдица и частично в Нова Загора за подпомагане тяхното социално</w:t>
      </w:r>
      <w:r w:rsidR="00785B19" w:rsidRPr="00C92396">
        <w:rPr>
          <w:color w:val="000000"/>
          <w:lang w:val="ru-RU"/>
        </w:rPr>
        <w:t>-</w:t>
      </w:r>
      <w:r w:rsidRPr="00C92396">
        <w:rPr>
          <w:color w:val="000000"/>
          <w:lang w:val="ru-RU"/>
        </w:rPr>
        <w:t xml:space="preserve">икономическо развитие и </w:t>
      </w:r>
      <w:r w:rsidRPr="00C92396">
        <w:rPr>
          <w:color w:val="000000"/>
        </w:rPr>
        <w:t>з</w:t>
      </w:r>
      <w:r w:rsidRPr="00C92396">
        <w:rPr>
          <w:color w:val="000000"/>
          <w:lang w:val="ru-RU"/>
        </w:rPr>
        <w:t>а преодоляване неравномерното им развитие;</w:t>
      </w:r>
    </w:p>
    <w:p w14:paraId="427AFF9E" w14:textId="77777777" w:rsidR="009620BB" w:rsidRPr="00C92396" w:rsidRDefault="009620BB" w:rsidP="002405D1">
      <w:pPr>
        <w:numPr>
          <w:ilvl w:val="0"/>
          <w:numId w:val="14"/>
        </w:numPr>
        <w:tabs>
          <w:tab w:val="clear" w:pos="2160"/>
          <w:tab w:val="num" w:pos="0"/>
          <w:tab w:val="left" w:pos="426"/>
        </w:tabs>
        <w:autoSpaceDE w:val="0"/>
        <w:autoSpaceDN w:val="0"/>
        <w:adjustRightInd w:val="0"/>
        <w:spacing w:line="276" w:lineRule="auto"/>
        <w:ind w:left="0" w:firstLine="426"/>
        <w:jc w:val="both"/>
      </w:pPr>
      <w:r w:rsidRPr="00C92396">
        <w:rPr>
          <w:color w:val="000000"/>
          <w:lang w:val="ru-RU"/>
        </w:rPr>
        <w:t>За създаване на устойчивото развитие на селските райони е възможно насочването към дейности в няколко основни области: земеделие, горско стопанство и алтернативен туризъм. Решаването на проблемите в тези райони трябва да обхваща всички параметри на устойчивото развитие – околна среда, инфраструктура, социални и икономически аспекти и взаимодействието между тях;</w:t>
      </w:r>
    </w:p>
    <w:p w14:paraId="03AD3089" w14:textId="77777777" w:rsidR="009620BB" w:rsidRPr="00C92396" w:rsidRDefault="009620BB"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C92396">
        <w:rPr>
          <w:lang w:val="ru-RU"/>
        </w:rPr>
        <w:t>Съдействие на земеделските стопани за включване и усвояване в максимална степен на предлаганите държавни помощи и европейски средства за финансиране на земеделието, като инструмент за решаване на проблемни и приоритетни насоки в земеделската политика;</w:t>
      </w:r>
    </w:p>
    <w:p w14:paraId="262BACF8" w14:textId="77777777" w:rsidR="009620BB" w:rsidRPr="00C92396" w:rsidRDefault="009620BB"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C92396">
        <w:rPr>
          <w:lang w:val="ru-RU"/>
        </w:rPr>
        <w:t>Стимулиране на инвестиционния процес в земеделието за техническа и технологична модернизация на сектора;</w:t>
      </w:r>
    </w:p>
    <w:p w14:paraId="74977E95" w14:textId="77777777" w:rsidR="009620BB" w:rsidRPr="00C92396" w:rsidRDefault="009620BB"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C92396">
        <w:rPr>
          <w:lang w:val="ru-RU"/>
        </w:rPr>
        <w:t xml:space="preserve">Засилване подкрепата на земеделски производители за увеличаване </w:t>
      </w:r>
      <w:r w:rsidRPr="00C92396">
        <w:t>н</w:t>
      </w:r>
      <w:r w:rsidRPr="00C92396">
        <w:rPr>
          <w:lang w:val="ru-RU"/>
        </w:rPr>
        <w:t xml:space="preserve">а производството и преработката </w:t>
      </w:r>
      <w:r w:rsidRPr="00C92396">
        <w:t xml:space="preserve">на суровини </w:t>
      </w:r>
      <w:r w:rsidRPr="00C92396">
        <w:rPr>
          <w:lang w:val="ru-RU"/>
        </w:rPr>
        <w:t>за налагането им като важен фактор за икономическо развитие и социална стабилност;</w:t>
      </w:r>
    </w:p>
    <w:p w14:paraId="72E007D2" w14:textId="77777777" w:rsidR="009620BB" w:rsidRPr="00C92396" w:rsidRDefault="009620BB" w:rsidP="002405D1">
      <w:pPr>
        <w:numPr>
          <w:ilvl w:val="0"/>
          <w:numId w:val="11"/>
        </w:numPr>
        <w:tabs>
          <w:tab w:val="left" w:pos="426"/>
          <w:tab w:val="num" w:pos="540"/>
        </w:tabs>
        <w:autoSpaceDE w:val="0"/>
        <w:autoSpaceDN w:val="0"/>
        <w:adjustRightInd w:val="0"/>
        <w:spacing w:line="276" w:lineRule="auto"/>
        <w:ind w:left="0" w:firstLine="426"/>
        <w:jc w:val="both"/>
        <w:rPr>
          <w:lang w:val="ru-RU"/>
        </w:rPr>
      </w:pPr>
      <w:r w:rsidRPr="00C92396">
        <w:t xml:space="preserve">   Съдействие на стопаните за създаване на условия за изграждане на малки и средни предприятия за дейности, създаващи доходи извън земеделското производство;</w:t>
      </w:r>
    </w:p>
    <w:p w14:paraId="1799007F"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rPr>
          <w:lang w:val="ru-RU"/>
        </w:rPr>
        <w:t>Ориентиране</w:t>
      </w:r>
      <w:r w:rsidRPr="00C92396">
        <w:t xml:space="preserve"> на</w:t>
      </w:r>
      <w:r w:rsidRPr="00C92396">
        <w:rPr>
          <w:lang w:val="ru-RU"/>
        </w:rPr>
        <w:t xml:space="preserve"> малките и средните </w:t>
      </w:r>
      <w:r w:rsidRPr="00C92396">
        <w:t xml:space="preserve">земеделски производители </w:t>
      </w:r>
      <w:r w:rsidRPr="00C92396">
        <w:rPr>
          <w:lang w:val="ru-RU"/>
        </w:rPr>
        <w:t xml:space="preserve">към директна продажба на </w:t>
      </w:r>
      <w:r w:rsidRPr="00C92396">
        <w:t>висококачествени и безопасни земеделски суровин</w:t>
      </w:r>
      <w:r w:rsidRPr="00C92396">
        <w:rPr>
          <w:lang w:val="ru-RU"/>
        </w:rPr>
        <w:t>и и преработени храни на крайния потребител;</w:t>
      </w:r>
    </w:p>
    <w:p w14:paraId="63B4CFB1"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rPr>
          <w:lang w:val="ru-RU"/>
        </w:rPr>
        <w:t>Подпомагане и ускоряване на процеса за обединяване на земеделските производители в организации на производителите;</w:t>
      </w:r>
    </w:p>
    <w:p w14:paraId="2A90A50D"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rPr>
          <w:lang w:val="ru-RU"/>
        </w:rPr>
        <w:t xml:space="preserve">Ориентиране на стопаните към съхраняване на генетичните ресурси, местните породи животни и </w:t>
      </w:r>
      <w:r w:rsidRPr="00C92396">
        <w:t xml:space="preserve">въвеждане на нови </w:t>
      </w:r>
      <w:r w:rsidRPr="00C92396">
        <w:rPr>
          <w:lang w:val="ru-RU"/>
        </w:rPr>
        <w:t xml:space="preserve">сортове </w:t>
      </w:r>
      <w:r w:rsidRPr="00C92396">
        <w:t>растен</w:t>
      </w:r>
      <w:r w:rsidRPr="00C92396">
        <w:rPr>
          <w:lang w:val="ru-RU"/>
        </w:rPr>
        <w:t>ия, адаптирани към специфичните природни условия нарегиона, подобряване условията за хуманно отношение при отглеждане на животните;</w:t>
      </w:r>
    </w:p>
    <w:p w14:paraId="0A189ED8"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b/>
          <w:bCs/>
          <w:i/>
          <w:iCs/>
        </w:rPr>
      </w:pPr>
      <w:r w:rsidRPr="00C92396">
        <w:t>Насърчаване на производителите за дейности към модернизиране и възстановяване на хидр</w:t>
      </w:r>
      <w:r w:rsidRPr="00C92396">
        <w:rPr>
          <w:lang w:val="ru-RU"/>
        </w:rPr>
        <w:t>омелиоративната инфраструктура за ефективноизползване на водните ресурси;</w:t>
      </w:r>
    </w:p>
    <w:p w14:paraId="6D928401" w14:textId="54B38AAB"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rPr>
          <w:lang w:val="ru-RU"/>
        </w:rPr>
        <w:t>Актуализиране на подхода с нови преференции към земеделските стопани, включени в обхвата от стопанства, подаващи агростатистическа и счетоводна информация  по различните форми на обследване в земеделието от страна на дирекция „Агростатистика” на МЗ</w:t>
      </w:r>
      <w:r w:rsidR="00785B19" w:rsidRPr="00C92396">
        <w:rPr>
          <w:lang w:val="ru-RU"/>
        </w:rPr>
        <w:t>Х</w:t>
      </w:r>
      <w:r w:rsidRPr="00C92396">
        <w:rPr>
          <w:lang w:val="ru-RU"/>
        </w:rPr>
        <w:t>;</w:t>
      </w:r>
    </w:p>
    <w:p w14:paraId="28DF1BC4"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rPr>
          <w:lang w:val="ru-RU"/>
        </w:rPr>
        <w:lastRenderedPageBreak/>
        <w:t>Адекватно и своевременно информиране на земеделските производители за състоянието на пазарите на земеделски продукти;</w:t>
      </w:r>
    </w:p>
    <w:p w14:paraId="1238FC5B"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rPr>
          <w:lang w:val="ru-RU"/>
        </w:rPr>
        <w:t>Съдействие и консултиране на стопаните за осигуряване на съвременно професионално образование в аграрния сектор;</w:t>
      </w:r>
    </w:p>
    <w:p w14:paraId="2F35F3D8"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rPr>
          <w:lang w:val="ru-RU"/>
        </w:rPr>
        <w:t>Ускоряване въвеждането на нови научни знания и иновации за стабилизиране и развитие на земеделското производство в региона;</w:t>
      </w:r>
    </w:p>
    <w:p w14:paraId="43D87591"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rPr>
          <w:lang w:val="ru-RU"/>
        </w:rPr>
        <w:t>Оптимизиране използването на земеделските земи чрез ускоряване процеса на комасация, насърчаване прилагането на екологосъобразни практики с оглед опазване на земеделските земи и подобряване на продуктивните им качества;</w:t>
      </w:r>
    </w:p>
    <w:p w14:paraId="62231C2F" w14:textId="77777777" w:rsidR="009620BB" w:rsidRPr="00C92396"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C92396">
        <w:t xml:space="preserve">Подобряване качеството на предлаганите административни услуги от страна на работещите експерти в ОД ”З” и ОСЗ. </w:t>
      </w:r>
    </w:p>
    <w:p w14:paraId="77FD0F1D" w14:textId="77777777" w:rsidR="009620BB" w:rsidRPr="00C92396" w:rsidRDefault="009620BB" w:rsidP="002405D1">
      <w:pPr>
        <w:tabs>
          <w:tab w:val="left" w:pos="426"/>
        </w:tabs>
        <w:autoSpaceDE w:val="0"/>
        <w:autoSpaceDN w:val="0"/>
        <w:adjustRightInd w:val="0"/>
        <w:spacing w:line="276" w:lineRule="auto"/>
        <w:jc w:val="both"/>
        <w:rPr>
          <w:lang w:val="ru-RU"/>
        </w:rPr>
      </w:pPr>
    </w:p>
    <w:p w14:paraId="4239B5C9" w14:textId="3411A5FC" w:rsidR="009620BB" w:rsidRPr="00472E15" w:rsidRDefault="009620BB" w:rsidP="002405D1">
      <w:pPr>
        <w:tabs>
          <w:tab w:val="left" w:pos="426"/>
        </w:tabs>
        <w:autoSpaceDE w:val="0"/>
        <w:autoSpaceDN w:val="0"/>
        <w:adjustRightInd w:val="0"/>
        <w:spacing w:line="276" w:lineRule="auto"/>
        <w:jc w:val="both"/>
      </w:pPr>
      <w:r w:rsidRPr="00C92396">
        <w:rPr>
          <w:lang w:val="ru-RU"/>
        </w:rPr>
        <w:tab/>
        <w:t xml:space="preserve">Областна дирекция </w:t>
      </w:r>
      <w:r w:rsidRPr="00C92396">
        <w:t>”</w:t>
      </w:r>
      <w:r w:rsidRPr="00C92396">
        <w:rPr>
          <w:lang w:val="ru-RU"/>
        </w:rPr>
        <w:t>Земеделие</w:t>
      </w:r>
      <w:r w:rsidRPr="00C92396">
        <w:t>” гр. Сливен</w:t>
      </w:r>
      <w:r w:rsidRPr="00C92396">
        <w:rPr>
          <w:lang w:val="ru-RU"/>
        </w:rPr>
        <w:t xml:space="preserve"> ще продължи последователната политика за постигане на целите на</w:t>
      </w:r>
      <w:r w:rsidR="00785B19" w:rsidRPr="00C92396">
        <w:rPr>
          <w:lang w:val="ru-RU"/>
        </w:rPr>
        <w:t xml:space="preserve"> </w:t>
      </w:r>
      <w:r w:rsidRPr="00C92396">
        <w:rPr>
          <w:lang w:val="ru-RU"/>
        </w:rPr>
        <w:t>Програмата на правителството за европейско развитие на България, която извежда развитието</w:t>
      </w:r>
      <w:r w:rsidR="00785B19" w:rsidRPr="00C92396">
        <w:rPr>
          <w:lang w:val="ru-RU"/>
        </w:rPr>
        <w:t xml:space="preserve"> </w:t>
      </w:r>
      <w:r w:rsidRPr="00C92396">
        <w:rPr>
          <w:lang w:val="ru-RU"/>
        </w:rPr>
        <w:t>на селското стопанство като основен фактор за общото икономическо развитие на страната.</w:t>
      </w:r>
    </w:p>
    <w:p w14:paraId="3AFFA960" w14:textId="77777777" w:rsidR="009620BB" w:rsidRPr="00472E15" w:rsidRDefault="009620BB" w:rsidP="00EB3DAE">
      <w:pPr>
        <w:spacing w:line="276" w:lineRule="auto"/>
        <w:jc w:val="both"/>
        <w:rPr>
          <w:color w:val="FF0000"/>
        </w:rPr>
      </w:pPr>
    </w:p>
    <w:p w14:paraId="7D119B0B" w14:textId="77777777" w:rsidR="009620BB" w:rsidRPr="00472E15" w:rsidRDefault="009620BB" w:rsidP="00EB3DAE">
      <w:pPr>
        <w:spacing w:line="276" w:lineRule="auto"/>
        <w:jc w:val="both"/>
        <w:rPr>
          <w:color w:val="FF0000"/>
        </w:rPr>
      </w:pPr>
    </w:p>
    <w:p w14:paraId="2775E6AA" w14:textId="77777777" w:rsidR="009620BB" w:rsidRPr="001A07C9" w:rsidRDefault="009620BB" w:rsidP="00EB3DAE">
      <w:pPr>
        <w:spacing w:line="276" w:lineRule="auto"/>
        <w:jc w:val="both"/>
        <w:rPr>
          <w:color w:val="FF0000"/>
          <w:lang w:val="ru-RU"/>
        </w:rPr>
      </w:pPr>
    </w:p>
    <w:p w14:paraId="63966FE6" w14:textId="77777777" w:rsidR="001A07C9" w:rsidRPr="00F83CAD" w:rsidRDefault="001A07C9" w:rsidP="00EB3DAE">
      <w:pPr>
        <w:spacing w:line="276" w:lineRule="auto"/>
        <w:jc w:val="both"/>
        <w:rPr>
          <w:color w:val="FF0000"/>
          <w:lang w:val="ru-RU"/>
        </w:rPr>
      </w:pPr>
    </w:p>
    <w:p w14:paraId="1D4FBBD9" w14:textId="77777777" w:rsidR="001A07C9" w:rsidRPr="00F83CAD" w:rsidRDefault="001A07C9" w:rsidP="00EB3DAE">
      <w:pPr>
        <w:spacing w:line="276" w:lineRule="auto"/>
        <w:jc w:val="both"/>
        <w:rPr>
          <w:color w:val="FF0000"/>
          <w:lang w:val="ru-RU"/>
        </w:rPr>
      </w:pPr>
    </w:p>
    <w:p w14:paraId="1A2DA8F4" w14:textId="400D52F6" w:rsidR="001A07C9" w:rsidRPr="002A5358" w:rsidRDefault="001A07C9" w:rsidP="001A07C9">
      <w:pPr>
        <w:ind w:left="3540" w:firstLine="708"/>
        <w:jc w:val="both"/>
        <w:rPr>
          <w:b/>
        </w:rPr>
      </w:pPr>
      <w:r w:rsidRPr="002A5358">
        <w:rPr>
          <w:b/>
        </w:rPr>
        <w:t>Директор ОД</w:t>
      </w:r>
      <w:r w:rsidRPr="00F83CAD">
        <w:rPr>
          <w:b/>
          <w:lang w:val="ru-RU"/>
        </w:rPr>
        <w:t xml:space="preserve"> </w:t>
      </w:r>
      <w:r w:rsidRPr="002A5358">
        <w:rPr>
          <w:b/>
        </w:rPr>
        <w:t>”З</w:t>
      </w:r>
      <w:r>
        <w:rPr>
          <w:b/>
          <w:lang w:val="en-US"/>
        </w:rPr>
        <w:t>e</w:t>
      </w:r>
      <w:r>
        <w:rPr>
          <w:b/>
        </w:rPr>
        <w:t>меделие</w:t>
      </w:r>
      <w:r w:rsidRPr="002A5358">
        <w:rPr>
          <w:b/>
        </w:rPr>
        <w:t>” Сливен:</w:t>
      </w:r>
      <w:r w:rsidR="00C93E49">
        <w:rPr>
          <w:b/>
        </w:rPr>
        <w:t xml:space="preserve"> /п/</w:t>
      </w:r>
    </w:p>
    <w:p w14:paraId="64B76909" w14:textId="77777777" w:rsidR="001A07C9" w:rsidRPr="00604D23" w:rsidRDefault="001A07C9" w:rsidP="001A07C9">
      <w:pPr>
        <w:ind w:left="4956" w:firstLine="708"/>
        <w:jc w:val="both"/>
        <w:rPr>
          <w:b/>
        </w:rPr>
      </w:pPr>
      <w:r w:rsidRPr="002A5358">
        <w:rPr>
          <w:b/>
        </w:rPr>
        <w:t xml:space="preserve"> (Тодор Братанов)</w:t>
      </w:r>
    </w:p>
    <w:p w14:paraId="16E63FE3" w14:textId="77777777" w:rsidR="001A07C9" w:rsidRPr="001A07C9" w:rsidRDefault="001A07C9" w:rsidP="00EB3DAE">
      <w:pPr>
        <w:spacing w:line="276" w:lineRule="auto"/>
        <w:jc w:val="both"/>
        <w:rPr>
          <w:color w:val="FF0000"/>
        </w:rPr>
      </w:pPr>
    </w:p>
    <w:sectPr w:rsidR="001A07C9" w:rsidRPr="001A07C9" w:rsidSect="00D64D32">
      <w:footerReference w:type="default" r:id="rId17"/>
      <w:pgSz w:w="11906" w:h="16838"/>
      <w:pgMar w:top="851" w:right="113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3A5AC" w14:textId="77777777" w:rsidR="00B764AD" w:rsidRDefault="00B764AD">
      <w:r>
        <w:separator/>
      </w:r>
    </w:p>
  </w:endnote>
  <w:endnote w:type="continuationSeparator" w:id="0">
    <w:p w14:paraId="14DD4207" w14:textId="77777777" w:rsidR="00B764AD" w:rsidRDefault="00B76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CE19E" w14:textId="77777777" w:rsidR="009620BB" w:rsidRPr="00BC2BEC" w:rsidRDefault="009620BB" w:rsidP="00BC2BEC">
    <w:pPr>
      <w:pStyle w:val="aa"/>
      <w:jc w:val="right"/>
    </w:pPr>
    <w:r>
      <w:rPr>
        <w:rStyle w:val="af"/>
      </w:rPr>
      <w:fldChar w:fldCharType="begin"/>
    </w:r>
    <w:r>
      <w:rPr>
        <w:rStyle w:val="af"/>
      </w:rPr>
      <w:instrText xml:space="preserve"> PAGE </w:instrText>
    </w:r>
    <w:r>
      <w:rPr>
        <w:rStyle w:val="af"/>
      </w:rPr>
      <w:fldChar w:fldCharType="separate"/>
    </w:r>
    <w:r w:rsidR="00C8109F">
      <w:rPr>
        <w:rStyle w:val="af"/>
        <w:noProof/>
      </w:rPr>
      <w:t>1</w:t>
    </w:r>
    <w:r>
      <w:rPr>
        <w:rStyle w:val="af"/>
      </w:rPr>
      <w:fldChar w:fldCharType="end"/>
    </w:r>
    <w:r>
      <w:rPr>
        <w:rStyle w:val="af"/>
      </w:rPr>
      <w:t>/</w:t>
    </w:r>
    <w:r>
      <w:rPr>
        <w:rStyle w:val="af"/>
      </w:rPr>
      <w:fldChar w:fldCharType="begin"/>
    </w:r>
    <w:r>
      <w:rPr>
        <w:rStyle w:val="af"/>
      </w:rPr>
      <w:instrText xml:space="preserve"> NUMPAGES </w:instrText>
    </w:r>
    <w:r>
      <w:rPr>
        <w:rStyle w:val="af"/>
      </w:rPr>
      <w:fldChar w:fldCharType="separate"/>
    </w:r>
    <w:r w:rsidR="00C8109F">
      <w:rPr>
        <w:rStyle w:val="af"/>
        <w:noProof/>
      </w:rPr>
      <w:t>28</w:t>
    </w:r>
    <w:r>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B71B5" w14:textId="77777777" w:rsidR="00B764AD" w:rsidRDefault="00B764AD">
      <w:r>
        <w:separator/>
      </w:r>
    </w:p>
  </w:footnote>
  <w:footnote w:type="continuationSeparator" w:id="0">
    <w:p w14:paraId="01BC9408" w14:textId="77777777" w:rsidR="00B764AD" w:rsidRDefault="00B76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60C2"/>
    <w:multiLevelType w:val="hybridMultilevel"/>
    <w:tmpl w:val="818C5A9E"/>
    <w:lvl w:ilvl="0" w:tplc="AA48F9EA">
      <w:start w:val="1"/>
      <w:numFmt w:val="bullet"/>
      <w:lvlText w:val=""/>
      <w:lvlJc w:val="left"/>
      <w:pPr>
        <w:tabs>
          <w:tab w:val="num" w:pos="900"/>
        </w:tabs>
        <w:ind w:left="90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
    <w:nsid w:val="0D5F384B"/>
    <w:multiLevelType w:val="hybridMultilevel"/>
    <w:tmpl w:val="A36E369E"/>
    <w:lvl w:ilvl="0" w:tplc="04020005">
      <w:start w:val="1"/>
      <w:numFmt w:val="bullet"/>
      <w:lvlText w:val=""/>
      <w:lvlJc w:val="left"/>
      <w:pPr>
        <w:tabs>
          <w:tab w:val="num" w:pos="1068"/>
        </w:tabs>
        <w:ind w:left="1068" w:hanging="360"/>
      </w:pPr>
      <w:rPr>
        <w:rFonts w:ascii="Wingdings" w:hAnsi="Wingdings" w:cs="Wingdings" w:hint="default"/>
      </w:rPr>
    </w:lvl>
    <w:lvl w:ilvl="1" w:tplc="04020003">
      <w:start w:val="1"/>
      <w:numFmt w:val="bullet"/>
      <w:lvlText w:val="o"/>
      <w:lvlJc w:val="left"/>
      <w:pPr>
        <w:tabs>
          <w:tab w:val="num" w:pos="1428"/>
        </w:tabs>
        <w:ind w:left="1428" w:hanging="360"/>
      </w:pPr>
      <w:rPr>
        <w:rFonts w:ascii="Courier New" w:hAnsi="Courier New" w:cs="Courier New" w:hint="default"/>
      </w:rPr>
    </w:lvl>
    <w:lvl w:ilvl="2" w:tplc="04020005">
      <w:start w:val="1"/>
      <w:numFmt w:val="bullet"/>
      <w:lvlText w:val=""/>
      <w:lvlJc w:val="left"/>
      <w:pPr>
        <w:tabs>
          <w:tab w:val="num" w:pos="2148"/>
        </w:tabs>
        <w:ind w:left="2148" w:hanging="360"/>
      </w:pPr>
      <w:rPr>
        <w:rFonts w:ascii="Wingdings" w:hAnsi="Wingdings" w:cs="Wingdings" w:hint="default"/>
      </w:rPr>
    </w:lvl>
    <w:lvl w:ilvl="3" w:tplc="04020001">
      <w:start w:val="1"/>
      <w:numFmt w:val="bullet"/>
      <w:lvlText w:val=""/>
      <w:lvlJc w:val="left"/>
      <w:pPr>
        <w:tabs>
          <w:tab w:val="num" w:pos="2868"/>
        </w:tabs>
        <w:ind w:left="2868" w:hanging="360"/>
      </w:pPr>
      <w:rPr>
        <w:rFonts w:ascii="Symbol" w:hAnsi="Symbol" w:cs="Symbol" w:hint="default"/>
      </w:rPr>
    </w:lvl>
    <w:lvl w:ilvl="4" w:tplc="04020003">
      <w:start w:val="1"/>
      <w:numFmt w:val="bullet"/>
      <w:lvlText w:val="o"/>
      <w:lvlJc w:val="left"/>
      <w:pPr>
        <w:tabs>
          <w:tab w:val="num" w:pos="3588"/>
        </w:tabs>
        <w:ind w:left="3588" w:hanging="360"/>
      </w:pPr>
      <w:rPr>
        <w:rFonts w:ascii="Courier New" w:hAnsi="Courier New" w:cs="Courier New" w:hint="default"/>
      </w:rPr>
    </w:lvl>
    <w:lvl w:ilvl="5" w:tplc="04020005">
      <w:start w:val="1"/>
      <w:numFmt w:val="bullet"/>
      <w:lvlText w:val=""/>
      <w:lvlJc w:val="left"/>
      <w:pPr>
        <w:tabs>
          <w:tab w:val="num" w:pos="4308"/>
        </w:tabs>
        <w:ind w:left="4308" w:hanging="360"/>
      </w:pPr>
      <w:rPr>
        <w:rFonts w:ascii="Wingdings" w:hAnsi="Wingdings" w:cs="Wingdings" w:hint="default"/>
      </w:rPr>
    </w:lvl>
    <w:lvl w:ilvl="6" w:tplc="04020001">
      <w:start w:val="1"/>
      <w:numFmt w:val="bullet"/>
      <w:lvlText w:val=""/>
      <w:lvlJc w:val="left"/>
      <w:pPr>
        <w:tabs>
          <w:tab w:val="num" w:pos="5028"/>
        </w:tabs>
        <w:ind w:left="5028" w:hanging="360"/>
      </w:pPr>
      <w:rPr>
        <w:rFonts w:ascii="Symbol" w:hAnsi="Symbol" w:cs="Symbol" w:hint="default"/>
      </w:rPr>
    </w:lvl>
    <w:lvl w:ilvl="7" w:tplc="04020003">
      <w:start w:val="1"/>
      <w:numFmt w:val="bullet"/>
      <w:lvlText w:val="o"/>
      <w:lvlJc w:val="left"/>
      <w:pPr>
        <w:tabs>
          <w:tab w:val="num" w:pos="5748"/>
        </w:tabs>
        <w:ind w:left="5748" w:hanging="360"/>
      </w:pPr>
      <w:rPr>
        <w:rFonts w:ascii="Courier New" w:hAnsi="Courier New" w:cs="Courier New" w:hint="default"/>
      </w:rPr>
    </w:lvl>
    <w:lvl w:ilvl="8" w:tplc="04020005">
      <w:start w:val="1"/>
      <w:numFmt w:val="bullet"/>
      <w:lvlText w:val=""/>
      <w:lvlJc w:val="left"/>
      <w:pPr>
        <w:tabs>
          <w:tab w:val="num" w:pos="6468"/>
        </w:tabs>
        <w:ind w:left="6468" w:hanging="360"/>
      </w:pPr>
      <w:rPr>
        <w:rFonts w:ascii="Wingdings" w:hAnsi="Wingdings" w:cs="Wingdings" w:hint="default"/>
      </w:rPr>
    </w:lvl>
  </w:abstractNum>
  <w:abstractNum w:abstractNumId="2">
    <w:nsid w:val="0EFD439E"/>
    <w:multiLevelType w:val="hybridMultilevel"/>
    <w:tmpl w:val="F5C2A3C0"/>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F70769B"/>
    <w:multiLevelType w:val="hybridMultilevel"/>
    <w:tmpl w:val="FB1E619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4">
    <w:nsid w:val="15342299"/>
    <w:multiLevelType w:val="hybridMultilevel"/>
    <w:tmpl w:val="19646ED0"/>
    <w:lvl w:ilvl="0" w:tplc="04090001">
      <w:start w:val="1"/>
      <w:numFmt w:val="bullet"/>
      <w:lvlText w:val=""/>
      <w:lvlJc w:val="left"/>
      <w:pPr>
        <w:tabs>
          <w:tab w:val="num" w:pos="1425"/>
        </w:tabs>
        <w:ind w:left="1425" w:hanging="360"/>
      </w:pPr>
      <w:rPr>
        <w:rFonts w:ascii="Symbol" w:hAnsi="Symbol" w:cs="Symbol" w:hint="default"/>
      </w:rPr>
    </w:lvl>
    <w:lvl w:ilvl="1" w:tplc="04090003">
      <w:start w:val="1"/>
      <w:numFmt w:val="bullet"/>
      <w:lvlText w:val="o"/>
      <w:lvlJc w:val="left"/>
      <w:pPr>
        <w:tabs>
          <w:tab w:val="num" w:pos="2145"/>
        </w:tabs>
        <w:ind w:left="2145" w:hanging="360"/>
      </w:pPr>
      <w:rPr>
        <w:rFonts w:ascii="Courier New" w:hAnsi="Courier New" w:cs="Courier New" w:hint="default"/>
      </w:rPr>
    </w:lvl>
    <w:lvl w:ilvl="2" w:tplc="04090005">
      <w:start w:val="1"/>
      <w:numFmt w:val="bullet"/>
      <w:lvlText w:val=""/>
      <w:lvlJc w:val="left"/>
      <w:pPr>
        <w:tabs>
          <w:tab w:val="num" w:pos="2865"/>
        </w:tabs>
        <w:ind w:left="2865" w:hanging="360"/>
      </w:pPr>
      <w:rPr>
        <w:rFonts w:ascii="Wingdings" w:hAnsi="Wingdings" w:cs="Wingdings" w:hint="default"/>
      </w:rPr>
    </w:lvl>
    <w:lvl w:ilvl="3" w:tplc="04090001">
      <w:start w:val="1"/>
      <w:numFmt w:val="bullet"/>
      <w:lvlText w:val=""/>
      <w:lvlJc w:val="left"/>
      <w:pPr>
        <w:tabs>
          <w:tab w:val="num" w:pos="3585"/>
        </w:tabs>
        <w:ind w:left="3585" w:hanging="360"/>
      </w:pPr>
      <w:rPr>
        <w:rFonts w:ascii="Symbol" w:hAnsi="Symbol" w:cs="Symbol" w:hint="default"/>
      </w:rPr>
    </w:lvl>
    <w:lvl w:ilvl="4" w:tplc="04090003">
      <w:start w:val="1"/>
      <w:numFmt w:val="bullet"/>
      <w:lvlText w:val="o"/>
      <w:lvlJc w:val="left"/>
      <w:pPr>
        <w:tabs>
          <w:tab w:val="num" w:pos="4305"/>
        </w:tabs>
        <w:ind w:left="4305" w:hanging="360"/>
      </w:pPr>
      <w:rPr>
        <w:rFonts w:ascii="Courier New" w:hAnsi="Courier New" w:cs="Courier New" w:hint="default"/>
      </w:rPr>
    </w:lvl>
    <w:lvl w:ilvl="5" w:tplc="04090005">
      <w:start w:val="1"/>
      <w:numFmt w:val="bullet"/>
      <w:lvlText w:val=""/>
      <w:lvlJc w:val="left"/>
      <w:pPr>
        <w:tabs>
          <w:tab w:val="num" w:pos="5025"/>
        </w:tabs>
        <w:ind w:left="5025" w:hanging="360"/>
      </w:pPr>
      <w:rPr>
        <w:rFonts w:ascii="Wingdings" w:hAnsi="Wingdings" w:cs="Wingdings" w:hint="default"/>
      </w:rPr>
    </w:lvl>
    <w:lvl w:ilvl="6" w:tplc="04090001">
      <w:start w:val="1"/>
      <w:numFmt w:val="bullet"/>
      <w:lvlText w:val=""/>
      <w:lvlJc w:val="left"/>
      <w:pPr>
        <w:tabs>
          <w:tab w:val="num" w:pos="5745"/>
        </w:tabs>
        <w:ind w:left="5745" w:hanging="360"/>
      </w:pPr>
      <w:rPr>
        <w:rFonts w:ascii="Symbol" w:hAnsi="Symbol" w:cs="Symbol" w:hint="default"/>
      </w:rPr>
    </w:lvl>
    <w:lvl w:ilvl="7" w:tplc="04090003">
      <w:start w:val="1"/>
      <w:numFmt w:val="bullet"/>
      <w:lvlText w:val="o"/>
      <w:lvlJc w:val="left"/>
      <w:pPr>
        <w:tabs>
          <w:tab w:val="num" w:pos="6465"/>
        </w:tabs>
        <w:ind w:left="6465" w:hanging="360"/>
      </w:pPr>
      <w:rPr>
        <w:rFonts w:ascii="Courier New" w:hAnsi="Courier New" w:cs="Courier New" w:hint="default"/>
      </w:rPr>
    </w:lvl>
    <w:lvl w:ilvl="8" w:tplc="04090005">
      <w:start w:val="1"/>
      <w:numFmt w:val="bullet"/>
      <w:lvlText w:val=""/>
      <w:lvlJc w:val="left"/>
      <w:pPr>
        <w:tabs>
          <w:tab w:val="num" w:pos="7185"/>
        </w:tabs>
        <w:ind w:left="7185" w:hanging="360"/>
      </w:pPr>
      <w:rPr>
        <w:rFonts w:ascii="Wingdings" w:hAnsi="Wingdings" w:cs="Wingdings" w:hint="default"/>
      </w:rPr>
    </w:lvl>
  </w:abstractNum>
  <w:abstractNum w:abstractNumId="5">
    <w:nsid w:val="15E35A94"/>
    <w:multiLevelType w:val="hybridMultilevel"/>
    <w:tmpl w:val="A0BE4B08"/>
    <w:lvl w:ilvl="0" w:tplc="DAE2C9AA">
      <w:start w:val="3"/>
      <w:numFmt w:val="bullet"/>
      <w:lvlText w:val="-"/>
      <w:lvlJc w:val="left"/>
      <w:pPr>
        <w:ind w:left="1571" w:hanging="360"/>
      </w:pPr>
      <w:rPr>
        <w:rFonts w:hint="default"/>
        <w:b/>
        <w:bCs/>
      </w:rPr>
    </w:lvl>
    <w:lvl w:ilvl="1" w:tplc="04020003">
      <w:start w:val="1"/>
      <w:numFmt w:val="bullet"/>
      <w:lvlText w:val="o"/>
      <w:lvlJc w:val="left"/>
      <w:pPr>
        <w:ind w:left="2291" w:hanging="360"/>
      </w:pPr>
      <w:rPr>
        <w:rFonts w:ascii="Courier New" w:hAnsi="Courier New" w:cs="Courier New" w:hint="default"/>
      </w:rPr>
    </w:lvl>
    <w:lvl w:ilvl="2" w:tplc="04020005">
      <w:start w:val="1"/>
      <w:numFmt w:val="bullet"/>
      <w:lvlText w:val=""/>
      <w:lvlJc w:val="left"/>
      <w:pPr>
        <w:ind w:left="3011" w:hanging="360"/>
      </w:pPr>
      <w:rPr>
        <w:rFonts w:ascii="Wingdings" w:hAnsi="Wingdings" w:cs="Wingdings" w:hint="default"/>
      </w:rPr>
    </w:lvl>
    <w:lvl w:ilvl="3" w:tplc="04020001">
      <w:start w:val="1"/>
      <w:numFmt w:val="bullet"/>
      <w:lvlText w:val=""/>
      <w:lvlJc w:val="left"/>
      <w:pPr>
        <w:ind w:left="3731" w:hanging="360"/>
      </w:pPr>
      <w:rPr>
        <w:rFonts w:ascii="Symbol" w:hAnsi="Symbol" w:cs="Symbol" w:hint="default"/>
      </w:rPr>
    </w:lvl>
    <w:lvl w:ilvl="4" w:tplc="04020003">
      <w:start w:val="1"/>
      <w:numFmt w:val="bullet"/>
      <w:lvlText w:val="o"/>
      <w:lvlJc w:val="left"/>
      <w:pPr>
        <w:ind w:left="4451" w:hanging="360"/>
      </w:pPr>
      <w:rPr>
        <w:rFonts w:ascii="Courier New" w:hAnsi="Courier New" w:cs="Courier New" w:hint="default"/>
      </w:rPr>
    </w:lvl>
    <w:lvl w:ilvl="5" w:tplc="04020005">
      <w:start w:val="1"/>
      <w:numFmt w:val="bullet"/>
      <w:lvlText w:val=""/>
      <w:lvlJc w:val="left"/>
      <w:pPr>
        <w:ind w:left="5171" w:hanging="360"/>
      </w:pPr>
      <w:rPr>
        <w:rFonts w:ascii="Wingdings" w:hAnsi="Wingdings" w:cs="Wingdings" w:hint="default"/>
      </w:rPr>
    </w:lvl>
    <w:lvl w:ilvl="6" w:tplc="04020001">
      <w:start w:val="1"/>
      <w:numFmt w:val="bullet"/>
      <w:lvlText w:val=""/>
      <w:lvlJc w:val="left"/>
      <w:pPr>
        <w:ind w:left="5891" w:hanging="360"/>
      </w:pPr>
      <w:rPr>
        <w:rFonts w:ascii="Symbol" w:hAnsi="Symbol" w:cs="Symbol" w:hint="default"/>
      </w:rPr>
    </w:lvl>
    <w:lvl w:ilvl="7" w:tplc="04020003">
      <w:start w:val="1"/>
      <w:numFmt w:val="bullet"/>
      <w:lvlText w:val="o"/>
      <w:lvlJc w:val="left"/>
      <w:pPr>
        <w:ind w:left="6611" w:hanging="360"/>
      </w:pPr>
      <w:rPr>
        <w:rFonts w:ascii="Courier New" w:hAnsi="Courier New" w:cs="Courier New" w:hint="default"/>
      </w:rPr>
    </w:lvl>
    <w:lvl w:ilvl="8" w:tplc="04020005">
      <w:start w:val="1"/>
      <w:numFmt w:val="bullet"/>
      <w:lvlText w:val=""/>
      <w:lvlJc w:val="left"/>
      <w:pPr>
        <w:ind w:left="7331" w:hanging="360"/>
      </w:pPr>
      <w:rPr>
        <w:rFonts w:ascii="Wingdings" w:hAnsi="Wingdings" w:cs="Wingdings" w:hint="default"/>
      </w:rPr>
    </w:lvl>
  </w:abstractNum>
  <w:abstractNum w:abstractNumId="6">
    <w:nsid w:val="18145B7D"/>
    <w:multiLevelType w:val="hybridMultilevel"/>
    <w:tmpl w:val="6A5CD8CC"/>
    <w:lvl w:ilvl="0" w:tplc="04090001">
      <w:start w:val="1"/>
      <w:numFmt w:val="bullet"/>
      <w:lvlText w:val=""/>
      <w:lvlJc w:val="left"/>
      <w:pPr>
        <w:tabs>
          <w:tab w:val="num" w:pos="644"/>
        </w:tabs>
        <w:ind w:left="644"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7">
    <w:nsid w:val="1A8D4807"/>
    <w:multiLevelType w:val="multilevel"/>
    <w:tmpl w:val="5594745C"/>
    <w:lvl w:ilvl="0">
      <w:start w:val="2"/>
      <w:numFmt w:val="decimal"/>
      <w:lvlText w:val="%1."/>
      <w:lvlJc w:val="left"/>
      <w:pPr>
        <w:ind w:left="675" w:hanging="675"/>
      </w:pPr>
      <w:rPr>
        <w:rFonts w:hint="default"/>
        <w:b/>
        <w:bCs/>
        <w:i/>
        <w:iCs/>
        <w:sz w:val="28"/>
        <w:szCs w:val="28"/>
      </w:rPr>
    </w:lvl>
    <w:lvl w:ilvl="1">
      <w:start w:val="2"/>
      <w:numFmt w:val="decimal"/>
      <w:lvlText w:val="%1.%2."/>
      <w:lvlJc w:val="left"/>
      <w:pPr>
        <w:ind w:left="675" w:hanging="675"/>
      </w:pPr>
      <w:rPr>
        <w:rFonts w:hint="default"/>
        <w:b/>
        <w:bCs/>
        <w:i/>
        <w:iCs/>
        <w:sz w:val="28"/>
        <w:szCs w:val="28"/>
      </w:rPr>
    </w:lvl>
    <w:lvl w:ilvl="2">
      <w:start w:val="9"/>
      <w:numFmt w:val="decimal"/>
      <w:lvlText w:val="%1.%2.%3."/>
      <w:lvlJc w:val="left"/>
      <w:pPr>
        <w:ind w:left="720" w:hanging="720"/>
      </w:pPr>
      <w:rPr>
        <w:rFonts w:hint="default"/>
        <w:b/>
        <w:bCs/>
        <w:i/>
        <w:iCs/>
        <w:color w:val="auto"/>
        <w:sz w:val="28"/>
        <w:szCs w:val="28"/>
      </w:rPr>
    </w:lvl>
    <w:lvl w:ilvl="3">
      <w:start w:val="1"/>
      <w:numFmt w:val="decimal"/>
      <w:lvlText w:val="%1.%2.%3.%4."/>
      <w:lvlJc w:val="left"/>
      <w:pPr>
        <w:ind w:left="720" w:hanging="720"/>
      </w:pPr>
      <w:rPr>
        <w:rFonts w:hint="default"/>
        <w:b/>
        <w:bCs/>
        <w:i/>
        <w:iCs/>
        <w:sz w:val="28"/>
        <w:szCs w:val="28"/>
      </w:rPr>
    </w:lvl>
    <w:lvl w:ilvl="4">
      <w:start w:val="1"/>
      <w:numFmt w:val="decimal"/>
      <w:lvlText w:val="%1.%2.%3.%4.%5."/>
      <w:lvlJc w:val="left"/>
      <w:pPr>
        <w:ind w:left="1080" w:hanging="1080"/>
      </w:pPr>
      <w:rPr>
        <w:rFonts w:hint="default"/>
        <w:b/>
        <w:bCs/>
        <w:i/>
        <w:iCs/>
        <w:sz w:val="28"/>
        <w:szCs w:val="28"/>
      </w:rPr>
    </w:lvl>
    <w:lvl w:ilvl="5">
      <w:start w:val="1"/>
      <w:numFmt w:val="decimal"/>
      <w:lvlText w:val="%1.%2.%3.%4.%5.%6."/>
      <w:lvlJc w:val="left"/>
      <w:pPr>
        <w:ind w:left="1080" w:hanging="1080"/>
      </w:pPr>
      <w:rPr>
        <w:rFonts w:hint="default"/>
        <w:b/>
        <w:bCs/>
        <w:i/>
        <w:iCs/>
        <w:sz w:val="28"/>
        <w:szCs w:val="28"/>
      </w:rPr>
    </w:lvl>
    <w:lvl w:ilvl="6">
      <w:start w:val="1"/>
      <w:numFmt w:val="decimal"/>
      <w:lvlText w:val="%1.%2.%3.%4.%5.%6.%7."/>
      <w:lvlJc w:val="left"/>
      <w:pPr>
        <w:ind w:left="1440" w:hanging="1440"/>
      </w:pPr>
      <w:rPr>
        <w:rFonts w:hint="default"/>
        <w:b/>
        <w:bCs/>
        <w:i/>
        <w:iCs/>
        <w:sz w:val="28"/>
        <w:szCs w:val="28"/>
      </w:rPr>
    </w:lvl>
    <w:lvl w:ilvl="7">
      <w:start w:val="1"/>
      <w:numFmt w:val="decimal"/>
      <w:lvlText w:val="%1.%2.%3.%4.%5.%6.%7.%8."/>
      <w:lvlJc w:val="left"/>
      <w:pPr>
        <w:ind w:left="1440" w:hanging="1440"/>
      </w:pPr>
      <w:rPr>
        <w:rFonts w:hint="default"/>
        <w:b/>
        <w:bCs/>
        <w:i/>
        <w:iCs/>
        <w:sz w:val="28"/>
        <w:szCs w:val="28"/>
      </w:rPr>
    </w:lvl>
    <w:lvl w:ilvl="8">
      <w:start w:val="1"/>
      <w:numFmt w:val="decimal"/>
      <w:lvlText w:val="%1.%2.%3.%4.%5.%6.%7.%8.%9."/>
      <w:lvlJc w:val="left"/>
      <w:pPr>
        <w:ind w:left="1800" w:hanging="1800"/>
      </w:pPr>
      <w:rPr>
        <w:rFonts w:hint="default"/>
        <w:b/>
        <w:bCs/>
        <w:i/>
        <w:iCs/>
        <w:sz w:val="28"/>
        <w:szCs w:val="28"/>
      </w:rPr>
    </w:lvl>
  </w:abstractNum>
  <w:abstractNum w:abstractNumId="8">
    <w:nsid w:val="1BCB78A7"/>
    <w:multiLevelType w:val="hybridMultilevel"/>
    <w:tmpl w:val="2FAE6B1C"/>
    <w:lvl w:ilvl="0" w:tplc="0409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9">
    <w:nsid w:val="1C20237D"/>
    <w:multiLevelType w:val="hybridMultilevel"/>
    <w:tmpl w:val="42E26218"/>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458ED7D6">
      <w:numFmt w:val="none"/>
      <w:lvlText w:val=""/>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10">
    <w:nsid w:val="1D3812F1"/>
    <w:multiLevelType w:val="hybridMultilevel"/>
    <w:tmpl w:val="AC14052C"/>
    <w:lvl w:ilvl="0" w:tplc="F21A98B2">
      <w:start w:val="1"/>
      <w:numFmt w:val="bullet"/>
      <w:lvlText w:val=""/>
      <w:lvlJc w:val="left"/>
      <w:pPr>
        <w:tabs>
          <w:tab w:val="num" w:pos="2160"/>
        </w:tabs>
        <w:ind w:left="2160" w:hanging="360"/>
      </w:pPr>
      <w:rPr>
        <w:rFonts w:ascii="Symbol" w:hAnsi="Symbol" w:cs="Symbol" w:hint="default"/>
        <w:color w:val="auto"/>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start w:val="1"/>
      <w:numFmt w:val="bullet"/>
      <w:lvlText w:val=""/>
      <w:lvlJc w:val="left"/>
      <w:pPr>
        <w:tabs>
          <w:tab w:val="num" w:pos="3240"/>
        </w:tabs>
        <w:ind w:left="3240" w:hanging="360"/>
      </w:pPr>
      <w:rPr>
        <w:rFonts w:ascii="Wingdings" w:hAnsi="Wingdings" w:cs="Wingdings" w:hint="default"/>
      </w:rPr>
    </w:lvl>
    <w:lvl w:ilvl="3" w:tplc="04020001">
      <w:start w:val="1"/>
      <w:numFmt w:val="bullet"/>
      <w:lvlText w:val=""/>
      <w:lvlJc w:val="left"/>
      <w:pPr>
        <w:tabs>
          <w:tab w:val="num" w:pos="3960"/>
        </w:tabs>
        <w:ind w:left="3960" w:hanging="360"/>
      </w:pPr>
      <w:rPr>
        <w:rFonts w:ascii="Symbol" w:hAnsi="Symbol" w:cs="Symbol" w:hint="default"/>
      </w:rPr>
    </w:lvl>
    <w:lvl w:ilvl="4" w:tplc="04020003">
      <w:start w:val="1"/>
      <w:numFmt w:val="bullet"/>
      <w:lvlText w:val="o"/>
      <w:lvlJc w:val="left"/>
      <w:pPr>
        <w:tabs>
          <w:tab w:val="num" w:pos="4680"/>
        </w:tabs>
        <w:ind w:left="4680" w:hanging="360"/>
      </w:pPr>
      <w:rPr>
        <w:rFonts w:ascii="Courier New" w:hAnsi="Courier New" w:cs="Courier New" w:hint="default"/>
      </w:rPr>
    </w:lvl>
    <w:lvl w:ilvl="5" w:tplc="04020005">
      <w:start w:val="1"/>
      <w:numFmt w:val="bullet"/>
      <w:lvlText w:val=""/>
      <w:lvlJc w:val="left"/>
      <w:pPr>
        <w:tabs>
          <w:tab w:val="num" w:pos="5400"/>
        </w:tabs>
        <w:ind w:left="5400" w:hanging="360"/>
      </w:pPr>
      <w:rPr>
        <w:rFonts w:ascii="Wingdings" w:hAnsi="Wingdings" w:cs="Wingdings" w:hint="default"/>
      </w:rPr>
    </w:lvl>
    <w:lvl w:ilvl="6" w:tplc="04020001">
      <w:start w:val="1"/>
      <w:numFmt w:val="bullet"/>
      <w:lvlText w:val=""/>
      <w:lvlJc w:val="left"/>
      <w:pPr>
        <w:tabs>
          <w:tab w:val="num" w:pos="6120"/>
        </w:tabs>
        <w:ind w:left="6120" w:hanging="360"/>
      </w:pPr>
      <w:rPr>
        <w:rFonts w:ascii="Symbol" w:hAnsi="Symbol" w:cs="Symbol" w:hint="default"/>
      </w:rPr>
    </w:lvl>
    <w:lvl w:ilvl="7" w:tplc="04020003">
      <w:start w:val="1"/>
      <w:numFmt w:val="bullet"/>
      <w:lvlText w:val="o"/>
      <w:lvlJc w:val="left"/>
      <w:pPr>
        <w:tabs>
          <w:tab w:val="num" w:pos="6840"/>
        </w:tabs>
        <w:ind w:left="6840" w:hanging="360"/>
      </w:pPr>
      <w:rPr>
        <w:rFonts w:ascii="Courier New" w:hAnsi="Courier New" w:cs="Courier New" w:hint="default"/>
      </w:rPr>
    </w:lvl>
    <w:lvl w:ilvl="8" w:tplc="04020005">
      <w:start w:val="1"/>
      <w:numFmt w:val="bullet"/>
      <w:lvlText w:val=""/>
      <w:lvlJc w:val="left"/>
      <w:pPr>
        <w:tabs>
          <w:tab w:val="num" w:pos="7560"/>
        </w:tabs>
        <w:ind w:left="7560" w:hanging="360"/>
      </w:pPr>
      <w:rPr>
        <w:rFonts w:ascii="Wingdings" w:hAnsi="Wingdings" w:cs="Wingdings" w:hint="default"/>
      </w:rPr>
    </w:lvl>
  </w:abstractNum>
  <w:abstractNum w:abstractNumId="11">
    <w:nsid w:val="20D36E72"/>
    <w:multiLevelType w:val="hybridMultilevel"/>
    <w:tmpl w:val="DEC00AB8"/>
    <w:lvl w:ilvl="0" w:tplc="04090001">
      <w:start w:val="1"/>
      <w:numFmt w:val="bullet"/>
      <w:lvlText w:val=""/>
      <w:lvlJc w:val="left"/>
      <w:pPr>
        <w:tabs>
          <w:tab w:val="num" w:pos="1440"/>
        </w:tabs>
        <w:ind w:left="1440" w:hanging="360"/>
      </w:pPr>
      <w:rPr>
        <w:rFonts w:ascii="Symbol" w:hAnsi="Symbol" w:cs="Symbol" w:hint="default"/>
      </w:rPr>
    </w:lvl>
    <w:lvl w:ilvl="1" w:tplc="04090001">
      <w:start w:val="1"/>
      <w:numFmt w:val="bullet"/>
      <w:lvlText w:val=""/>
      <w:lvlJc w:val="left"/>
      <w:pPr>
        <w:tabs>
          <w:tab w:val="num" w:pos="2160"/>
        </w:tabs>
        <w:ind w:left="2160" w:hanging="360"/>
      </w:pPr>
      <w:rPr>
        <w:rFonts w:ascii="Symbol" w:hAnsi="Symbol" w:cs="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nsid w:val="2D68217A"/>
    <w:multiLevelType w:val="hybridMultilevel"/>
    <w:tmpl w:val="3FB2FED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nsid w:val="2F1A3695"/>
    <w:multiLevelType w:val="hybridMultilevel"/>
    <w:tmpl w:val="D144CEC6"/>
    <w:lvl w:ilvl="0" w:tplc="0409000B">
      <w:start w:val="1"/>
      <w:numFmt w:val="bullet"/>
      <w:lvlText w:val=""/>
      <w:lvlJc w:val="left"/>
      <w:pPr>
        <w:ind w:left="1260" w:hanging="360"/>
      </w:pPr>
      <w:rPr>
        <w:rFonts w:ascii="Wingdings" w:hAnsi="Wingdings" w:cs="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14">
    <w:nsid w:val="303F0BEC"/>
    <w:multiLevelType w:val="multilevel"/>
    <w:tmpl w:val="2C703B3A"/>
    <w:lvl w:ilvl="0">
      <w:start w:val="2"/>
      <w:numFmt w:val="decimal"/>
      <w:lvlText w:val="%1"/>
      <w:lvlJc w:val="left"/>
      <w:pPr>
        <w:tabs>
          <w:tab w:val="num" w:pos="555"/>
        </w:tabs>
        <w:ind w:left="555" w:hanging="555"/>
      </w:pPr>
      <w:rPr>
        <w:rFonts w:hint="default"/>
        <w:b/>
        <w:bCs/>
        <w:i/>
        <w:iCs/>
        <w:sz w:val="28"/>
        <w:szCs w:val="28"/>
      </w:rPr>
    </w:lvl>
    <w:lvl w:ilvl="1">
      <w:start w:val="2"/>
      <w:numFmt w:val="decimal"/>
      <w:lvlText w:val="%1.%2"/>
      <w:lvlJc w:val="left"/>
      <w:pPr>
        <w:tabs>
          <w:tab w:val="num" w:pos="909"/>
        </w:tabs>
        <w:ind w:left="909" w:hanging="555"/>
      </w:pPr>
      <w:rPr>
        <w:rFonts w:hint="default"/>
        <w:b/>
        <w:bCs/>
        <w:i/>
        <w:iCs/>
        <w:sz w:val="28"/>
        <w:szCs w:val="28"/>
      </w:rPr>
    </w:lvl>
    <w:lvl w:ilvl="2">
      <w:start w:val="6"/>
      <w:numFmt w:val="decimal"/>
      <w:lvlText w:val="%1.%2.%3"/>
      <w:lvlJc w:val="left"/>
      <w:pPr>
        <w:tabs>
          <w:tab w:val="num" w:pos="1800"/>
        </w:tabs>
        <w:ind w:left="1800" w:hanging="720"/>
      </w:pPr>
      <w:rPr>
        <w:rFonts w:hint="default"/>
        <w:b/>
        <w:bCs/>
        <w:i/>
        <w:iCs/>
        <w:sz w:val="28"/>
        <w:szCs w:val="28"/>
      </w:rPr>
    </w:lvl>
    <w:lvl w:ilvl="3">
      <w:start w:val="1"/>
      <w:numFmt w:val="decimal"/>
      <w:lvlText w:val="%1.%2.%3.%4"/>
      <w:lvlJc w:val="left"/>
      <w:pPr>
        <w:tabs>
          <w:tab w:val="num" w:pos="1782"/>
        </w:tabs>
        <w:ind w:left="1782" w:hanging="720"/>
      </w:pPr>
      <w:rPr>
        <w:rFonts w:hint="default"/>
        <w:b/>
        <w:bCs/>
        <w:i/>
        <w:iCs/>
        <w:sz w:val="28"/>
        <w:szCs w:val="28"/>
      </w:rPr>
    </w:lvl>
    <w:lvl w:ilvl="4">
      <w:start w:val="1"/>
      <w:numFmt w:val="decimal"/>
      <w:lvlText w:val="%1.%2.%3.%4.%5"/>
      <w:lvlJc w:val="left"/>
      <w:pPr>
        <w:tabs>
          <w:tab w:val="num" w:pos="2496"/>
        </w:tabs>
        <w:ind w:left="2496" w:hanging="1080"/>
      </w:pPr>
      <w:rPr>
        <w:rFonts w:hint="default"/>
        <w:b/>
        <w:bCs/>
        <w:i/>
        <w:iCs/>
        <w:sz w:val="28"/>
        <w:szCs w:val="28"/>
      </w:rPr>
    </w:lvl>
    <w:lvl w:ilvl="5">
      <w:start w:val="1"/>
      <w:numFmt w:val="decimal"/>
      <w:lvlText w:val="%1.%2.%3.%4.%5.%6"/>
      <w:lvlJc w:val="left"/>
      <w:pPr>
        <w:tabs>
          <w:tab w:val="num" w:pos="2850"/>
        </w:tabs>
        <w:ind w:left="2850" w:hanging="1080"/>
      </w:pPr>
      <w:rPr>
        <w:rFonts w:hint="default"/>
        <w:b/>
        <w:bCs/>
        <w:i/>
        <w:iCs/>
        <w:sz w:val="28"/>
        <w:szCs w:val="28"/>
      </w:rPr>
    </w:lvl>
    <w:lvl w:ilvl="6">
      <w:start w:val="1"/>
      <w:numFmt w:val="decimal"/>
      <w:lvlText w:val="%1.%2.%3.%4.%5.%6.%7"/>
      <w:lvlJc w:val="left"/>
      <w:pPr>
        <w:tabs>
          <w:tab w:val="num" w:pos="3564"/>
        </w:tabs>
        <w:ind w:left="3564" w:hanging="1440"/>
      </w:pPr>
      <w:rPr>
        <w:rFonts w:hint="default"/>
        <w:b/>
        <w:bCs/>
        <w:i/>
        <w:iCs/>
        <w:sz w:val="28"/>
        <w:szCs w:val="28"/>
      </w:rPr>
    </w:lvl>
    <w:lvl w:ilvl="7">
      <w:start w:val="1"/>
      <w:numFmt w:val="decimal"/>
      <w:lvlText w:val="%1.%2.%3.%4.%5.%6.%7.%8"/>
      <w:lvlJc w:val="left"/>
      <w:pPr>
        <w:tabs>
          <w:tab w:val="num" w:pos="3918"/>
        </w:tabs>
        <w:ind w:left="3918" w:hanging="1440"/>
      </w:pPr>
      <w:rPr>
        <w:rFonts w:hint="default"/>
        <w:b/>
        <w:bCs/>
        <w:i/>
        <w:iCs/>
        <w:sz w:val="28"/>
        <w:szCs w:val="28"/>
      </w:rPr>
    </w:lvl>
    <w:lvl w:ilvl="8">
      <w:start w:val="1"/>
      <w:numFmt w:val="decimal"/>
      <w:lvlText w:val="%1.%2.%3.%4.%5.%6.%7.%8.%9"/>
      <w:lvlJc w:val="left"/>
      <w:pPr>
        <w:tabs>
          <w:tab w:val="num" w:pos="4632"/>
        </w:tabs>
        <w:ind w:left="4632" w:hanging="1800"/>
      </w:pPr>
      <w:rPr>
        <w:rFonts w:hint="default"/>
        <w:b/>
        <w:bCs/>
        <w:i/>
        <w:iCs/>
        <w:sz w:val="28"/>
        <w:szCs w:val="28"/>
      </w:rPr>
    </w:lvl>
  </w:abstractNum>
  <w:abstractNum w:abstractNumId="15">
    <w:nsid w:val="39652051"/>
    <w:multiLevelType w:val="hybridMultilevel"/>
    <w:tmpl w:val="0108C77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40274E43"/>
    <w:multiLevelType w:val="hybridMultilevel"/>
    <w:tmpl w:val="B2249AF0"/>
    <w:lvl w:ilvl="0" w:tplc="46407CB6">
      <w:numFmt w:val="bullet"/>
      <w:lvlText w:val="-"/>
      <w:lvlJc w:val="left"/>
      <w:pPr>
        <w:tabs>
          <w:tab w:val="num" w:pos="1080"/>
        </w:tabs>
        <w:ind w:left="1080" w:hanging="360"/>
      </w:pPr>
      <w:rPr>
        <w:rFonts w:ascii="Times New Roman" w:eastAsia="Times New Roman" w:hAnsi="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cs="Wingdings" w:hint="default"/>
      </w:rPr>
    </w:lvl>
    <w:lvl w:ilvl="3" w:tplc="04020001">
      <w:start w:val="1"/>
      <w:numFmt w:val="bullet"/>
      <w:lvlText w:val=""/>
      <w:lvlJc w:val="left"/>
      <w:pPr>
        <w:tabs>
          <w:tab w:val="num" w:pos="3240"/>
        </w:tabs>
        <w:ind w:left="3240" w:hanging="360"/>
      </w:pPr>
      <w:rPr>
        <w:rFonts w:ascii="Symbol" w:hAnsi="Symbol" w:cs="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cs="Wingdings" w:hint="default"/>
      </w:rPr>
    </w:lvl>
    <w:lvl w:ilvl="6" w:tplc="04020001">
      <w:start w:val="1"/>
      <w:numFmt w:val="bullet"/>
      <w:lvlText w:val=""/>
      <w:lvlJc w:val="left"/>
      <w:pPr>
        <w:tabs>
          <w:tab w:val="num" w:pos="5400"/>
        </w:tabs>
        <w:ind w:left="5400" w:hanging="360"/>
      </w:pPr>
      <w:rPr>
        <w:rFonts w:ascii="Symbol" w:hAnsi="Symbol" w:cs="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cs="Wingdings" w:hint="default"/>
      </w:rPr>
    </w:lvl>
  </w:abstractNum>
  <w:abstractNum w:abstractNumId="17">
    <w:nsid w:val="43EA1CC1"/>
    <w:multiLevelType w:val="hybridMultilevel"/>
    <w:tmpl w:val="5F4C55B8"/>
    <w:lvl w:ilvl="0" w:tplc="0409000F">
      <w:start w:val="1"/>
      <w:numFmt w:val="decimal"/>
      <w:lvlText w:val="%1."/>
      <w:lvlJc w:val="left"/>
      <w:pPr>
        <w:tabs>
          <w:tab w:val="num" w:pos="720"/>
        </w:tabs>
        <w:ind w:left="720" w:hanging="360"/>
      </w:pPr>
    </w:lvl>
    <w:lvl w:ilvl="1" w:tplc="06C657E6">
      <w:numFmt w:val="bullet"/>
      <w:lvlText w:val="-"/>
      <w:lvlJc w:val="left"/>
      <w:pPr>
        <w:tabs>
          <w:tab w:val="num" w:pos="1440"/>
        </w:tabs>
        <w:ind w:left="1440" w:hanging="360"/>
      </w:pPr>
      <w:rPr>
        <w:rFonts w:ascii="Times New Roman" w:eastAsia="Times New Roman" w:hAnsi="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4EA101A"/>
    <w:multiLevelType w:val="hybridMultilevel"/>
    <w:tmpl w:val="9A7060DA"/>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9">
    <w:nsid w:val="4ABD0BC4"/>
    <w:multiLevelType w:val="hybridMultilevel"/>
    <w:tmpl w:val="2604E0D6"/>
    <w:lvl w:ilvl="0" w:tplc="AA48F9E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4C58040C"/>
    <w:multiLevelType w:val="hybridMultilevel"/>
    <w:tmpl w:val="CF2EA212"/>
    <w:lvl w:ilvl="0" w:tplc="04090001">
      <w:start w:val="1"/>
      <w:numFmt w:val="bullet"/>
      <w:lvlText w:val=""/>
      <w:lvlJc w:val="left"/>
      <w:pPr>
        <w:tabs>
          <w:tab w:val="num" w:pos="1428"/>
        </w:tabs>
        <w:ind w:left="1428" w:hanging="360"/>
      </w:pPr>
      <w:rPr>
        <w:rFonts w:ascii="Symbol" w:hAnsi="Symbol" w:cs="Symbo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cs="Wingdings" w:hint="default"/>
      </w:rPr>
    </w:lvl>
    <w:lvl w:ilvl="3" w:tplc="04090001">
      <w:start w:val="1"/>
      <w:numFmt w:val="bullet"/>
      <w:lvlText w:val=""/>
      <w:lvlJc w:val="left"/>
      <w:pPr>
        <w:tabs>
          <w:tab w:val="num" w:pos="3588"/>
        </w:tabs>
        <w:ind w:left="3588" w:hanging="360"/>
      </w:pPr>
      <w:rPr>
        <w:rFonts w:ascii="Symbol" w:hAnsi="Symbol" w:cs="Symbol" w:hint="default"/>
      </w:rPr>
    </w:lvl>
    <w:lvl w:ilvl="4" w:tplc="04090003">
      <w:start w:val="1"/>
      <w:numFmt w:val="bullet"/>
      <w:lvlText w:val="o"/>
      <w:lvlJc w:val="left"/>
      <w:pPr>
        <w:tabs>
          <w:tab w:val="num" w:pos="4308"/>
        </w:tabs>
        <w:ind w:left="4308" w:hanging="360"/>
      </w:pPr>
      <w:rPr>
        <w:rFonts w:ascii="Courier New" w:hAnsi="Courier New" w:cs="Courier New" w:hint="default"/>
      </w:rPr>
    </w:lvl>
    <w:lvl w:ilvl="5" w:tplc="04090005">
      <w:start w:val="1"/>
      <w:numFmt w:val="bullet"/>
      <w:lvlText w:val=""/>
      <w:lvlJc w:val="left"/>
      <w:pPr>
        <w:tabs>
          <w:tab w:val="num" w:pos="5028"/>
        </w:tabs>
        <w:ind w:left="5028" w:hanging="360"/>
      </w:pPr>
      <w:rPr>
        <w:rFonts w:ascii="Wingdings" w:hAnsi="Wingdings" w:cs="Wingdings" w:hint="default"/>
      </w:rPr>
    </w:lvl>
    <w:lvl w:ilvl="6" w:tplc="04090001">
      <w:start w:val="1"/>
      <w:numFmt w:val="bullet"/>
      <w:lvlText w:val=""/>
      <w:lvlJc w:val="left"/>
      <w:pPr>
        <w:tabs>
          <w:tab w:val="num" w:pos="5748"/>
        </w:tabs>
        <w:ind w:left="5748" w:hanging="360"/>
      </w:pPr>
      <w:rPr>
        <w:rFonts w:ascii="Symbol" w:hAnsi="Symbol" w:cs="Symbol" w:hint="default"/>
      </w:rPr>
    </w:lvl>
    <w:lvl w:ilvl="7" w:tplc="04090003">
      <w:start w:val="1"/>
      <w:numFmt w:val="bullet"/>
      <w:lvlText w:val="o"/>
      <w:lvlJc w:val="left"/>
      <w:pPr>
        <w:tabs>
          <w:tab w:val="num" w:pos="6468"/>
        </w:tabs>
        <w:ind w:left="6468" w:hanging="360"/>
      </w:pPr>
      <w:rPr>
        <w:rFonts w:ascii="Courier New" w:hAnsi="Courier New" w:cs="Courier New" w:hint="default"/>
      </w:rPr>
    </w:lvl>
    <w:lvl w:ilvl="8" w:tplc="04090005">
      <w:start w:val="1"/>
      <w:numFmt w:val="bullet"/>
      <w:lvlText w:val=""/>
      <w:lvlJc w:val="left"/>
      <w:pPr>
        <w:tabs>
          <w:tab w:val="num" w:pos="7188"/>
        </w:tabs>
        <w:ind w:left="7188" w:hanging="360"/>
      </w:pPr>
      <w:rPr>
        <w:rFonts w:ascii="Wingdings" w:hAnsi="Wingdings" w:cs="Wingdings" w:hint="default"/>
      </w:rPr>
    </w:lvl>
  </w:abstractNum>
  <w:abstractNum w:abstractNumId="21">
    <w:nsid w:val="4CF067F2"/>
    <w:multiLevelType w:val="hybridMultilevel"/>
    <w:tmpl w:val="FD38FA90"/>
    <w:lvl w:ilvl="0" w:tplc="F4F2963C">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2">
    <w:nsid w:val="4F693EB6"/>
    <w:multiLevelType w:val="multilevel"/>
    <w:tmpl w:val="2C703B3A"/>
    <w:lvl w:ilvl="0">
      <w:start w:val="2"/>
      <w:numFmt w:val="decimal"/>
      <w:lvlText w:val="%1"/>
      <w:lvlJc w:val="left"/>
      <w:pPr>
        <w:tabs>
          <w:tab w:val="num" w:pos="555"/>
        </w:tabs>
        <w:ind w:left="555" w:hanging="555"/>
      </w:pPr>
      <w:rPr>
        <w:rFonts w:hint="default"/>
        <w:b/>
        <w:bCs/>
        <w:i/>
        <w:iCs/>
        <w:sz w:val="28"/>
        <w:szCs w:val="28"/>
      </w:rPr>
    </w:lvl>
    <w:lvl w:ilvl="1">
      <w:start w:val="2"/>
      <w:numFmt w:val="decimal"/>
      <w:lvlText w:val="%1.%2"/>
      <w:lvlJc w:val="left"/>
      <w:pPr>
        <w:tabs>
          <w:tab w:val="num" w:pos="909"/>
        </w:tabs>
        <w:ind w:left="909" w:hanging="555"/>
      </w:pPr>
      <w:rPr>
        <w:rFonts w:hint="default"/>
        <w:b/>
        <w:bCs/>
        <w:i/>
        <w:iCs/>
        <w:sz w:val="28"/>
        <w:szCs w:val="28"/>
      </w:rPr>
    </w:lvl>
    <w:lvl w:ilvl="2">
      <w:start w:val="6"/>
      <w:numFmt w:val="decimal"/>
      <w:lvlText w:val="%1.%2.%3"/>
      <w:lvlJc w:val="left"/>
      <w:pPr>
        <w:tabs>
          <w:tab w:val="num" w:pos="1800"/>
        </w:tabs>
        <w:ind w:left="1800" w:hanging="720"/>
      </w:pPr>
      <w:rPr>
        <w:rFonts w:hint="default"/>
        <w:b/>
        <w:bCs/>
        <w:i/>
        <w:iCs/>
        <w:sz w:val="28"/>
        <w:szCs w:val="28"/>
      </w:rPr>
    </w:lvl>
    <w:lvl w:ilvl="3">
      <w:start w:val="1"/>
      <w:numFmt w:val="decimal"/>
      <w:lvlText w:val="%1.%2.%3.%4"/>
      <w:lvlJc w:val="left"/>
      <w:pPr>
        <w:tabs>
          <w:tab w:val="num" w:pos="1782"/>
        </w:tabs>
        <w:ind w:left="1782" w:hanging="720"/>
      </w:pPr>
      <w:rPr>
        <w:rFonts w:hint="default"/>
        <w:b/>
        <w:bCs/>
        <w:i/>
        <w:iCs/>
        <w:sz w:val="28"/>
        <w:szCs w:val="28"/>
      </w:rPr>
    </w:lvl>
    <w:lvl w:ilvl="4">
      <w:start w:val="1"/>
      <w:numFmt w:val="decimal"/>
      <w:lvlText w:val="%1.%2.%3.%4.%5"/>
      <w:lvlJc w:val="left"/>
      <w:pPr>
        <w:tabs>
          <w:tab w:val="num" w:pos="2496"/>
        </w:tabs>
        <w:ind w:left="2496" w:hanging="1080"/>
      </w:pPr>
      <w:rPr>
        <w:rFonts w:hint="default"/>
        <w:b/>
        <w:bCs/>
        <w:i/>
        <w:iCs/>
        <w:sz w:val="28"/>
        <w:szCs w:val="28"/>
      </w:rPr>
    </w:lvl>
    <w:lvl w:ilvl="5">
      <w:start w:val="1"/>
      <w:numFmt w:val="decimal"/>
      <w:lvlText w:val="%1.%2.%3.%4.%5.%6"/>
      <w:lvlJc w:val="left"/>
      <w:pPr>
        <w:tabs>
          <w:tab w:val="num" w:pos="2850"/>
        </w:tabs>
        <w:ind w:left="2850" w:hanging="1080"/>
      </w:pPr>
      <w:rPr>
        <w:rFonts w:hint="default"/>
        <w:b/>
        <w:bCs/>
        <w:i/>
        <w:iCs/>
        <w:sz w:val="28"/>
        <w:szCs w:val="28"/>
      </w:rPr>
    </w:lvl>
    <w:lvl w:ilvl="6">
      <w:start w:val="1"/>
      <w:numFmt w:val="decimal"/>
      <w:lvlText w:val="%1.%2.%3.%4.%5.%6.%7"/>
      <w:lvlJc w:val="left"/>
      <w:pPr>
        <w:tabs>
          <w:tab w:val="num" w:pos="3564"/>
        </w:tabs>
        <w:ind w:left="3564" w:hanging="1440"/>
      </w:pPr>
      <w:rPr>
        <w:rFonts w:hint="default"/>
        <w:b/>
        <w:bCs/>
        <w:i/>
        <w:iCs/>
        <w:sz w:val="28"/>
        <w:szCs w:val="28"/>
      </w:rPr>
    </w:lvl>
    <w:lvl w:ilvl="7">
      <w:start w:val="1"/>
      <w:numFmt w:val="decimal"/>
      <w:lvlText w:val="%1.%2.%3.%4.%5.%6.%7.%8"/>
      <w:lvlJc w:val="left"/>
      <w:pPr>
        <w:tabs>
          <w:tab w:val="num" w:pos="3918"/>
        </w:tabs>
        <w:ind w:left="3918" w:hanging="1440"/>
      </w:pPr>
      <w:rPr>
        <w:rFonts w:hint="default"/>
        <w:b/>
        <w:bCs/>
        <w:i/>
        <w:iCs/>
        <w:sz w:val="28"/>
        <w:szCs w:val="28"/>
      </w:rPr>
    </w:lvl>
    <w:lvl w:ilvl="8">
      <w:start w:val="1"/>
      <w:numFmt w:val="decimal"/>
      <w:lvlText w:val="%1.%2.%3.%4.%5.%6.%7.%8.%9"/>
      <w:lvlJc w:val="left"/>
      <w:pPr>
        <w:tabs>
          <w:tab w:val="num" w:pos="4632"/>
        </w:tabs>
        <w:ind w:left="4632" w:hanging="1800"/>
      </w:pPr>
      <w:rPr>
        <w:rFonts w:hint="default"/>
        <w:b/>
        <w:bCs/>
        <w:i/>
        <w:iCs/>
        <w:sz w:val="28"/>
        <w:szCs w:val="28"/>
      </w:rPr>
    </w:lvl>
  </w:abstractNum>
  <w:abstractNum w:abstractNumId="23">
    <w:nsid w:val="5076074E"/>
    <w:multiLevelType w:val="hybridMultilevel"/>
    <w:tmpl w:val="B314A656"/>
    <w:lvl w:ilvl="0" w:tplc="99AA8846">
      <w:start w:val="1"/>
      <w:numFmt w:val="bullet"/>
      <w:lvlText w:val=""/>
      <w:lvlJc w:val="left"/>
      <w:pPr>
        <w:tabs>
          <w:tab w:val="num" w:pos="2379"/>
        </w:tabs>
        <w:ind w:left="2266" w:hanging="170"/>
      </w:pPr>
      <w:rPr>
        <w:rFonts w:ascii="Symbol" w:hAnsi="Symbol" w:cs="Symbol" w:hint="default"/>
        <w:sz w:val="20"/>
        <w:szCs w:val="20"/>
      </w:rPr>
    </w:lvl>
    <w:lvl w:ilvl="1" w:tplc="04020003">
      <w:start w:val="1"/>
      <w:numFmt w:val="bullet"/>
      <w:lvlText w:val="o"/>
      <w:lvlJc w:val="left"/>
      <w:pPr>
        <w:tabs>
          <w:tab w:val="num" w:pos="3536"/>
        </w:tabs>
        <w:ind w:left="3536" w:hanging="360"/>
      </w:pPr>
      <w:rPr>
        <w:rFonts w:ascii="Courier New" w:hAnsi="Courier New" w:cs="Courier New" w:hint="default"/>
      </w:rPr>
    </w:lvl>
    <w:lvl w:ilvl="2" w:tplc="04020005">
      <w:start w:val="1"/>
      <w:numFmt w:val="bullet"/>
      <w:lvlText w:val=""/>
      <w:lvlJc w:val="left"/>
      <w:pPr>
        <w:tabs>
          <w:tab w:val="num" w:pos="4256"/>
        </w:tabs>
        <w:ind w:left="4256" w:hanging="360"/>
      </w:pPr>
      <w:rPr>
        <w:rFonts w:ascii="Wingdings" w:hAnsi="Wingdings" w:cs="Wingdings" w:hint="default"/>
      </w:rPr>
    </w:lvl>
    <w:lvl w:ilvl="3" w:tplc="04020001">
      <w:start w:val="1"/>
      <w:numFmt w:val="bullet"/>
      <w:lvlText w:val=""/>
      <w:lvlJc w:val="left"/>
      <w:pPr>
        <w:tabs>
          <w:tab w:val="num" w:pos="4976"/>
        </w:tabs>
        <w:ind w:left="4976" w:hanging="360"/>
      </w:pPr>
      <w:rPr>
        <w:rFonts w:ascii="Symbol" w:hAnsi="Symbol" w:cs="Symbol" w:hint="default"/>
      </w:rPr>
    </w:lvl>
    <w:lvl w:ilvl="4" w:tplc="04020003">
      <w:start w:val="1"/>
      <w:numFmt w:val="bullet"/>
      <w:lvlText w:val="o"/>
      <w:lvlJc w:val="left"/>
      <w:pPr>
        <w:tabs>
          <w:tab w:val="num" w:pos="5696"/>
        </w:tabs>
        <w:ind w:left="5696" w:hanging="360"/>
      </w:pPr>
      <w:rPr>
        <w:rFonts w:ascii="Courier New" w:hAnsi="Courier New" w:cs="Courier New" w:hint="default"/>
      </w:rPr>
    </w:lvl>
    <w:lvl w:ilvl="5" w:tplc="04020005">
      <w:start w:val="1"/>
      <w:numFmt w:val="bullet"/>
      <w:lvlText w:val=""/>
      <w:lvlJc w:val="left"/>
      <w:pPr>
        <w:tabs>
          <w:tab w:val="num" w:pos="6416"/>
        </w:tabs>
        <w:ind w:left="6416" w:hanging="360"/>
      </w:pPr>
      <w:rPr>
        <w:rFonts w:ascii="Wingdings" w:hAnsi="Wingdings" w:cs="Wingdings" w:hint="default"/>
      </w:rPr>
    </w:lvl>
    <w:lvl w:ilvl="6" w:tplc="04020001">
      <w:start w:val="1"/>
      <w:numFmt w:val="bullet"/>
      <w:lvlText w:val=""/>
      <w:lvlJc w:val="left"/>
      <w:pPr>
        <w:tabs>
          <w:tab w:val="num" w:pos="7136"/>
        </w:tabs>
        <w:ind w:left="7136" w:hanging="360"/>
      </w:pPr>
      <w:rPr>
        <w:rFonts w:ascii="Symbol" w:hAnsi="Symbol" w:cs="Symbol" w:hint="default"/>
      </w:rPr>
    </w:lvl>
    <w:lvl w:ilvl="7" w:tplc="04020003">
      <w:start w:val="1"/>
      <w:numFmt w:val="bullet"/>
      <w:lvlText w:val="o"/>
      <w:lvlJc w:val="left"/>
      <w:pPr>
        <w:tabs>
          <w:tab w:val="num" w:pos="7856"/>
        </w:tabs>
        <w:ind w:left="7856" w:hanging="360"/>
      </w:pPr>
      <w:rPr>
        <w:rFonts w:ascii="Courier New" w:hAnsi="Courier New" w:cs="Courier New" w:hint="default"/>
      </w:rPr>
    </w:lvl>
    <w:lvl w:ilvl="8" w:tplc="04020005">
      <w:start w:val="1"/>
      <w:numFmt w:val="bullet"/>
      <w:lvlText w:val=""/>
      <w:lvlJc w:val="left"/>
      <w:pPr>
        <w:tabs>
          <w:tab w:val="num" w:pos="8576"/>
        </w:tabs>
        <w:ind w:left="8576" w:hanging="360"/>
      </w:pPr>
      <w:rPr>
        <w:rFonts w:ascii="Wingdings" w:hAnsi="Wingdings" w:cs="Wingdings" w:hint="default"/>
      </w:rPr>
    </w:lvl>
  </w:abstractNum>
  <w:abstractNum w:abstractNumId="24">
    <w:nsid w:val="5C480F60"/>
    <w:multiLevelType w:val="hybridMultilevel"/>
    <w:tmpl w:val="296C69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5E1920AF"/>
    <w:multiLevelType w:val="hybridMultilevel"/>
    <w:tmpl w:val="93BE7E42"/>
    <w:lvl w:ilvl="0" w:tplc="ACA27834">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cs="Symbol" w:hint="default"/>
      </w:rPr>
    </w:lvl>
    <w:lvl w:ilvl="2" w:tplc="0409000F">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6">
    <w:nsid w:val="60B12A1B"/>
    <w:multiLevelType w:val="hybridMultilevel"/>
    <w:tmpl w:val="EC70445A"/>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27">
    <w:nsid w:val="62163F7C"/>
    <w:multiLevelType w:val="hybridMultilevel"/>
    <w:tmpl w:val="9942EACA"/>
    <w:lvl w:ilvl="0" w:tplc="7FD228FC">
      <w:start w:val="2"/>
      <w:numFmt w:val="bullet"/>
      <w:lvlText w:val=""/>
      <w:lvlJc w:val="left"/>
      <w:pPr>
        <w:ind w:left="1211" w:hanging="360"/>
      </w:pPr>
      <w:rPr>
        <w:rFonts w:ascii="Symbol" w:eastAsia="Times New Roman"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cs="Wingdings" w:hint="default"/>
      </w:rPr>
    </w:lvl>
    <w:lvl w:ilvl="3" w:tplc="04090001">
      <w:start w:val="1"/>
      <w:numFmt w:val="bullet"/>
      <w:lvlText w:val=""/>
      <w:lvlJc w:val="left"/>
      <w:pPr>
        <w:ind w:left="3371" w:hanging="360"/>
      </w:pPr>
      <w:rPr>
        <w:rFonts w:ascii="Symbol" w:hAnsi="Symbol" w:cs="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cs="Wingdings" w:hint="default"/>
      </w:rPr>
    </w:lvl>
    <w:lvl w:ilvl="6" w:tplc="04090001">
      <w:start w:val="1"/>
      <w:numFmt w:val="bullet"/>
      <w:lvlText w:val=""/>
      <w:lvlJc w:val="left"/>
      <w:pPr>
        <w:ind w:left="5531" w:hanging="360"/>
      </w:pPr>
      <w:rPr>
        <w:rFonts w:ascii="Symbol" w:hAnsi="Symbol" w:cs="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cs="Wingdings" w:hint="default"/>
      </w:rPr>
    </w:lvl>
  </w:abstractNum>
  <w:abstractNum w:abstractNumId="28">
    <w:nsid w:val="65E143F1"/>
    <w:multiLevelType w:val="hybridMultilevel"/>
    <w:tmpl w:val="85429EFC"/>
    <w:lvl w:ilvl="0" w:tplc="AA48F9EA">
      <w:start w:val="1"/>
      <w:numFmt w:val="bullet"/>
      <w:lvlText w:val=""/>
      <w:lvlJc w:val="left"/>
      <w:pPr>
        <w:tabs>
          <w:tab w:val="num" w:pos="720"/>
        </w:tabs>
        <w:ind w:left="720" w:hanging="360"/>
      </w:pPr>
      <w:rPr>
        <w:rFonts w:ascii="Symbol" w:hAnsi="Symbol" w:cs="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C43E2E60">
      <w:numFmt w:val="bullet"/>
      <w:lvlText w:val="–"/>
      <w:lvlJc w:val="left"/>
      <w:pPr>
        <w:tabs>
          <w:tab w:val="num" w:pos="2505"/>
        </w:tabs>
        <w:ind w:left="2505" w:hanging="705"/>
      </w:pPr>
      <w:rPr>
        <w:rFonts w:ascii="Times New Roman" w:eastAsia="Times New Roman" w:hAnsi="Times New Roman" w:hint="default"/>
        <w:b w:val="0"/>
        <w:bCs w:val="0"/>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9">
    <w:nsid w:val="681A7A4A"/>
    <w:multiLevelType w:val="hybridMultilevel"/>
    <w:tmpl w:val="F33862F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0">
    <w:nsid w:val="69664400"/>
    <w:multiLevelType w:val="hybridMultilevel"/>
    <w:tmpl w:val="F8BCD02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1">
    <w:nsid w:val="6D65787F"/>
    <w:multiLevelType w:val="hybridMultilevel"/>
    <w:tmpl w:val="084CB210"/>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2">
    <w:nsid w:val="6FD87966"/>
    <w:multiLevelType w:val="hybridMultilevel"/>
    <w:tmpl w:val="017C61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76823C67"/>
    <w:multiLevelType w:val="hybridMultilevel"/>
    <w:tmpl w:val="F942DB48"/>
    <w:lvl w:ilvl="0" w:tplc="0DDC3634">
      <w:start w:val="1"/>
      <w:numFmt w:val="bullet"/>
      <w:lvlText w:val=""/>
      <w:lvlJc w:val="left"/>
      <w:pPr>
        <w:tabs>
          <w:tab w:val="num" w:pos="720"/>
        </w:tabs>
        <w:ind w:left="720" w:hanging="360"/>
      </w:pPr>
      <w:rPr>
        <w:rFonts w:ascii="Wingdings" w:hAnsi="Wingdings" w:cs="Wingdings" w:hint="default"/>
      </w:rPr>
    </w:lvl>
    <w:lvl w:ilvl="1" w:tplc="CB5070FE">
      <w:start w:val="1"/>
      <w:numFmt w:val="bullet"/>
      <w:lvlText w:val=""/>
      <w:lvlJc w:val="left"/>
      <w:pPr>
        <w:tabs>
          <w:tab w:val="num" w:pos="1440"/>
        </w:tabs>
        <w:ind w:left="1440" w:hanging="360"/>
      </w:pPr>
      <w:rPr>
        <w:rFonts w:ascii="Wingdings" w:hAnsi="Wingdings" w:cs="Wingdings" w:hint="default"/>
      </w:rPr>
    </w:lvl>
    <w:lvl w:ilvl="2" w:tplc="34C4D1A0">
      <w:start w:val="1"/>
      <w:numFmt w:val="bullet"/>
      <w:lvlText w:val=""/>
      <w:lvlJc w:val="left"/>
      <w:pPr>
        <w:tabs>
          <w:tab w:val="num" w:pos="2160"/>
        </w:tabs>
        <w:ind w:left="2160" w:hanging="360"/>
      </w:pPr>
      <w:rPr>
        <w:rFonts w:ascii="Wingdings" w:hAnsi="Wingdings" w:cs="Wingdings" w:hint="default"/>
      </w:rPr>
    </w:lvl>
    <w:lvl w:ilvl="3" w:tplc="79785962">
      <w:start w:val="1"/>
      <w:numFmt w:val="bullet"/>
      <w:lvlText w:val=""/>
      <w:lvlJc w:val="left"/>
      <w:pPr>
        <w:tabs>
          <w:tab w:val="num" w:pos="2880"/>
        </w:tabs>
        <w:ind w:left="2880" w:hanging="360"/>
      </w:pPr>
      <w:rPr>
        <w:rFonts w:ascii="Wingdings" w:hAnsi="Wingdings" w:cs="Wingdings" w:hint="default"/>
      </w:rPr>
    </w:lvl>
    <w:lvl w:ilvl="4" w:tplc="75D62AA8">
      <w:start w:val="1"/>
      <w:numFmt w:val="bullet"/>
      <w:lvlText w:val=""/>
      <w:lvlJc w:val="left"/>
      <w:pPr>
        <w:tabs>
          <w:tab w:val="num" w:pos="3600"/>
        </w:tabs>
        <w:ind w:left="3600" w:hanging="360"/>
      </w:pPr>
      <w:rPr>
        <w:rFonts w:ascii="Wingdings" w:hAnsi="Wingdings" w:cs="Wingdings" w:hint="default"/>
      </w:rPr>
    </w:lvl>
    <w:lvl w:ilvl="5" w:tplc="B6B23ACA">
      <w:start w:val="1"/>
      <w:numFmt w:val="bullet"/>
      <w:lvlText w:val=""/>
      <w:lvlJc w:val="left"/>
      <w:pPr>
        <w:tabs>
          <w:tab w:val="num" w:pos="4320"/>
        </w:tabs>
        <w:ind w:left="4320" w:hanging="360"/>
      </w:pPr>
      <w:rPr>
        <w:rFonts w:ascii="Wingdings" w:hAnsi="Wingdings" w:cs="Wingdings" w:hint="default"/>
      </w:rPr>
    </w:lvl>
    <w:lvl w:ilvl="6" w:tplc="D2267330">
      <w:start w:val="1"/>
      <w:numFmt w:val="bullet"/>
      <w:lvlText w:val=""/>
      <w:lvlJc w:val="left"/>
      <w:pPr>
        <w:tabs>
          <w:tab w:val="num" w:pos="5040"/>
        </w:tabs>
        <w:ind w:left="5040" w:hanging="360"/>
      </w:pPr>
      <w:rPr>
        <w:rFonts w:ascii="Wingdings" w:hAnsi="Wingdings" w:cs="Wingdings" w:hint="default"/>
      </w:rPr>
    </w:lvl>
    <w:lvl w:ilvl="7" w:tplc="67CE9F36">
      <w:start w:val="1"/>
      <w:numFmt w:val="bullet"/>
      <w:lvlText w:val=""/>
      <w:lvlJc w:val="left"/>
      <w:pPr>
        <w:tabs>
          <w:tab w:val="num" w:pos="5760"/>
        </w:tabs>
        <w:ind w:left="5760" w:hanging="360"/>
      </w:pPr>
      <w:rPr>
        <w:rFonts w:ascii="Wingdings" w:hAnsi="Wingdings" w:cs="Wingdings" w:hint="default"/>
      </w:rPr>
    </w:lvl>
    <w:lvl w:ilvl="8" w:tplc="82EAD826">
      <w:start w:val="1"/>
      <w:numFmt w:val="bullet"/>
      <w:lvlText w:val=""/>
      <w:lvlJc w:val="left"/>
      <w:pPr>
        <w:tabs>
          <w:tab w:val="num" w:pos="6480"/>
        </w:tabs>
        <w:ind w:left="6480" w:hanging="360"/>
      </w:pPr>
      <w:rPr>
        <w:rFonts w:ascii="Wingdings" w:hAnsi="Wingdings" w:cs="Wingdings" w:hint="default"/>
      </w:rPr>
    </w:lvl>
  </w:abstractNum>
  <w:abstractNum w:abstractNumId="34">
    <w:nsid w:val="79C313B3"/>
    <w:multiLevelType w:val="hybridMultilevel"/>
    <w:tmpl w:val="C9B0E732"/>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0409000F">
      <w:start w:val="1"/>
      <w:numFmt w:val="decimal"/>
      <w:lvlText w:val="%3."/>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35">
    <w:nsid w:val="79E91F49"/>
    <w:multiLevelType w:val="hybridMultilevel"/>
    <w:tmpl w:val="DDC448AC"/>
    <w:lvl w:ilvl="0" w:tplc="04020005">
      <w:start w:val="1"/>
      <w:numFmt w:val="bullet"/>
      <w:lvlText w:val=""/>
      <w:lvlJc w:val="left"/>
      <w:pPr>
        <w:tabs>
          <w:tab w:val="num" w:pos="720"/>
        </w:tabs>
        <w:ind w:left="720" w:hanging="360"/>
      </w:pPr>
      <w:rPr>
        <w:rFonts w:ascii="Wingdings" w:hAnsi="Wingdings" w:cs="Wingding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8"/>
  </w:num>
  <w:num w:numId="2">
    <w:abstractNumId w:val="24"/>
  </w:num>
  <w:num w:numId="3">
    <w:abstractNumId w:val="35"/>
  </w:num>
  <w:num w:numId="4">
    <w:abstractNumId w:val="31"/>
  </w:num>
  <w:num w:numId="5">
    <w:abstractNumId w:val="28"/>
  </w:num>
  <w:num w:numId="6">
    <w:abstractNumId w:val="29"/>
  </w:num>
  <w:num w:numId="7">
    <w:abstractNumId w:val="1"/>
  </w:num>
  <w:num w:numId="8">
    <w:abstractNumId w:val="25"/>
  </w:num>
  <w:num w:numId="9">
    <w:abstractNumId w:val="19"/>
  </w:num>
  <w:num w:numId="10">
    <w:abstractNumId w:val="11"/>
  </w:num>
  <w:num w:numId="11">
    <w:abstractNumId w:val="2"/>
  </w:num>
  <w:num w:numId="12">
    <w:abstractNumId w:val="0"/>
  </w:num>
  <w:num w:numId="1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0"/>
  </w:num>
  <w:num w:numId="16">
    <w:abstractNumId w:val="20"/>
  </w:num>
  <w:num w:numId="17">
    <w:abstractNumId w:val="6"/>
  </w:num>
  <w:num w:numId="18">
    <w:abstractNumId w:val="9"/>
  </w:num>
  <w:num w:numId="19">
    <w:abstractNumId w:val="4"/>
  </w:num>
  <w:num w:numId="20">
    <w:abstractNumId w:val="22"/>
  </w:num>
  <w:num w:numId="21">
    <w:abstractNumId w:val="15"/>
  </w:num>
  <w:num w:numId="22">
    <w:abstractNumId w:val="21"/>
  </w:num>
  <w:num w:numId="23">
    <w:abstractNumId w:val="34"/>
  </w:num>
  <w:num w:numId="24">
    <w:abstractNumId w:val="7"/>
    <w:lvlOverride w:ilvl="0">
      <w:startOverride w:val="2"/>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2"/>
  </w:num>
  <w:num w:numId="27">
    <w:abstractNumId w:val="26"/>
  </w:num>
  <w:num w:numId="28">
    <w:abstractNumId w:val="6"/>
  </w:num>
  <w:num w:numId="29">
    <w:abstractNumId w:val="33"/>
  </w:num>
  <w:num w:numId="30">
    <w:abstractNumId w:val="12"/>
  </w:num>
  <w:num w:numId="31">
    <w:abstractNumId w:val="18"/>
  </w:num>
  <w:num w:numId="32">
    <w:abstractNumId w:val="3"/>
  </w:num>
  <w:num w:numId="33">
    <w:abstractNumId w:val="5"/>
  </w:num>
  <w:num w:numId="34">
    <w:abstractNumId w:val="13"/>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16"/>
  </w:num>
  <w:num w:numId="38">
    <w:abstractNumId w:val="14"/>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2D17"/>
    <w:rsid w:val="000003FC"/>
    <w:rsid w:val="00000749"/>
    <w:rsid w:val="00000B2C"/>
    <w:rsid w:val="00002580"/>
    <w:rsid w:val="00003CE8"/>
    <w:rsid w:val="00004D06"/>
    <w:rsid w:val="00005B77"/>
    <w:rsid w:val="00005FF4"/>
    <w:rsid w:val="00006F51"/>
    <w:rsid w:val="00007DDD"/>
    <w:rsid w:val="00007EC8"/>
    <w:rsid w:val="00011274"/>
    <w:rsid w:val="00013BF8"/>
    <w:rsid w:val="00013C2C"/>
    <w:rsid w:val="000161E4"/>
    <w:rsid w:val="00016245"/>
    <w:rsid w:val="000162F0"/>
    <w:rsid w:val="000200ED"/>
    <w:rsid w:val="00020444"/>
    <w:rsid w:val="0002111B"/>
    <w:rsid w:val="0002187A"/>
    <w:rsid w:val="00021C8E"/>
    <w:rsid w:val="00022196"/>
    <w:rsid w:val="000236CD"/>
    <w:rsid w:val="000244FF"/>
    <w:rsid w:val="00027388"/>
    <w:rsid w:val="000318D1"/>
    <w:rsid w:val="00031CFB"/>
    <w:rsid w:val="00031FF0"/>
    <w:rsid w:val="000333C4"/>
    <w:rsid w:val="000340F6"/>
    <w:rsid w:val="0003454F"/>
    <w:rsid w:val="000349DC"/>
    <w:rsid w:val="000357F5"/>
    <w:rsid w:val="00035BC0"/>
    <w:rsid w:val="00036410"/>
    <w:rsid w:val="00036A53"/>
    <w:rsid w:val="00036E96"/>
    <w:rsid w:val="00037935"/>
    <w:rsid w:val="000405EC"/>
    <w:rsid w:val="00040B63"/>
    <w:rsid w:val="000416A5"/>
    <w:rsid w:val="0004202E"/>
    <w:rsid w:val="000426C1"/>
    <w:rsid w:val="0004402C"/>
    <w:rsid w:val="00044174"/>
    <w:rsid w:val="000458B9"/>
    <w:rsid w:val="000516D9"/>
    <w:rsid w:val="00051B4B"/>
    <w:rsid w:val="00052EF4"/>
    <w:rsid w:val="0005353D"/>
    <w:rsid w:val="0005375D"/>
    <w:rsid w:val="0005456E"/>
    <w:rsid w:val="000554FA"/>
    <w:rsid w:val="000556CA"/>
    <w:rsid w:val="000610C5"/>
    <w:rsid w:val="000612BE"/>
    <w:rsid w:val="00061ADF"/>
    <w:rsid w:val="0006364F"/>
    <w:rsid w:val="00063A09"/>
    <w:rsid w:val="00063C9F"/>
    <w:rsid w:val="0006400D"/>
    <w:rsid w:val="00065270"/>
    <w:rsid w:val="00065528"/>
    <w:rsid w:val="00065AD3"/>
    <w:rsid w:val="00066477"/>
    <w:rsid w:val="00066E2B"/>
    <w:rsid w:val="000672F3"/>
    <w:rsid w:val="00070007"/>
    <w:rsid w:val="00070552"/>
    <w:rsid w:val="000708DD"/>
    <w:rsid w:val="00071CEC"/>
    <w:rsid w:val="0007218E"/>
    <w:rsid w:val="000721CD"/>
    <w:rsid w:val="00072518"/>
    <w:rsid w:val="00072C6F"/>
    <w:rsid w:val="00072FCD"/>
    <w:rsid w:val="00073823"/>
    <w:rsid w:val="00073BEF"/>
    <w:rsid w:val="0007448E"/>
    <w:rsid w:val="00076003"/>
    <w:rsid w:val="00076200"/>
    <w:rsid w:val="000762D2"/>
    <w:rsid w:val="0007721C"/>
    <w:rsid w:val="00081E4D"/>
    <w:rsid w:val="0008235B"/>
    <w:rsid w:val="000828B9"/>
    <w:rsid w:val="00082943"/>
    <w:rsid w:val="00085407"/>
    <w:rsid w:val="000859CA"/>
    <w:rsid w:val="000862F3"/>
    <w:rsid w:val="00086633"/>
    <w:rsid w:val="000871BD"/>
    <w:rsid w:val="00092386"/>
    <w:rsid w:val="00092C73"/>
    <w:rsid w:val="00094569"/>
    <w:rsid w:val="00094D3D"/>
    <w:rsid w:val="00094E89"/>
    <w:rsid w:val="00095F9E"/>
    <w:rsid w:val="00096696"/>
    <w:rsid w:val="000968C2"/>
    <w:rsid w:val="000968F9"/>
    <w:rsid w:val="00096AE4"/>
    <w:rsid w:val="00097D29"/>
    <w:rsid w:val="000A130F"/>
    <w:rsid w:val="000A208C"/>
    <w:rsid w:val="000A3909"/>
    <w:rsid w:val="000A6857"/>
    <w:rsid w:val="000A7031"/>
    <w:rsid w:val="000A7BBE"/>
    <w:rsid w:val="000B0D07"/>
    <w:rsid w:val="000B0FC3"/>
    <w:rsid w:val="000B480F"/>
    <w:rsid w:val="000B778D"/>
    <w:rsid w:val="000C00C5"/>
    <w:rsid w:val="000C1114"/>
    <w:rsid w:val="000C6471"/>
    <w:rsid w:val="000C6A33"/>
    <w:rsid w:val="000C7064"/>
    <w:rsid w:val="000C7093"/>
    <w:rsid w:val="000C7348"/>
    <w:rsid w:val="000C7DBA"/>
    <w:rsid w:val="000D0882"/>
    <w:rsid w:val="000D096C"/>
    <w:rsid w:val="000D0C31"/>
    <w:rsid w:val="000D0F62"/>
    <w:rsid w:val="000D1761"/>
    <w:rsid w:val="000D17D9"/>
    <w:rsid w:val="000D17E3"/>
    <w:rsid w:val="000D213F"/>
    <w:rsid w:val="000D24D9"/>
    <w:rsid w:val="000D2B3E"/>
    <w:rsid w:val="000D3A1C"/>
    <w:rsid w:val="000D4C6C"/>
    <w:rsid w:val="000D4CF9"/>
    <w:rsid w:val="000D5490"/>
    <w:rsid w:val="000D6995"/>
    <w:rsid w:val="000D7A15"/>
    <w:rsid w:val="000E0F47"/>
    <w:rsid w:val="000E15F0"/>
    <w:rsid w:val="000E1AAD"/>
    <w:rsid w:val="000E1AC1"/>
    <w:rsid w:val="000E1B42"/>
    <w:rsid w:val="000E2264"/>
    <w:rsid w:val="000E249C"/>
    <w:rsid w:val="000E2D38"/>
    <w:rsid w:val="000E32E5"/>
    <w:rsid w:val="000E52F2"/>
    <w:rsid w:val="000E623D"/>
    <w:rsid w:val="000F0BD3"/>
    <w:rsid w:val="000F1B36"/>
    <w:rsid w:val="000F2210"/>
    <w:rsid w:val="000F2E41"/>
    <w:rsid w:val="000F34CC"/>
    <w:rsid w:val="000F3FC1"/>
    <w:rsid w:val="000F4E84"/>
    <w:rsid w:val="00100C55"/>
    <w:rsid w:val="0010187B"/>
    <w:rsid w:val="001025AE"/>
    <w:rsid w:val="00102856"/>
    <w:rsid w:val="00102E43"/>
    <w:rsid w:val="001036F7"/>
    <w:rsid w:val="0010415F"/>
    <w:rsid w:val="001051A4"/>
    <w:rsid w:val="001053A8"/>
    <w:rsid w:val="00105FFB"/>
    <w:rsid w:val="0010641D"/>
    <w:rsid w:val="001069D1"/>
    <w:rsid w:val="00106E00"/>
    <w:rsid w:val="00107003"/>
    <w:rsid w:val="00110BFF"/>
    <w:rsid w:val="001125CC"/>
    <w:rsid w:val="001127B8"/>
    <w:rsid w:val="00112FC6"/>
    <w:rsid w:val="001141B3"/>
    <w:rsid w:val="00115BD8"/>
    <w:rsid w:val="00116578"/>
    <w:rsid w:val="0011669E"/>
    <w:rsid w:val="00117792"/>
    <w:rsid w:val="001177BF"/>
    <w:rsid w:val="00122323"/>
    <w:rsid w:val="00122709"/>
    <w:rsid w:val="0012539D"/>
    <w:rsid w:val="001258E6"/>
    <w:rsid w:val="00126231"/>
    <w:rsid w:val="00130E8D"/>
    <w:rsid w:val="001336E3"/>
    <w:rsid w:val="00133A8A"/>
    <w:rsid w:val="00134625"/>
    <w:rsid w:val="001352DB"/>
    <w:rsid w:val="00135442"/>
    <w:rsid w:val="00135B30"/>
    <w:rsid w:val="00135C77"/>
    <w:rsid w:val="00136425"/>
    <w:rsid w:val="00136AE2"/>
    <w:rsid w:val="001377E6"/>
    <w:rsid w:val="00137C56"/>
    <w:rsid w:val="00137E67"/>
    <w:rsid w:val="00140535"/>
    <w:rsid w:val="001420B9"/>
    <w:rsid w:val="00142C94"/>
    <w:rsid w:val="00142EEC"/>
    <w:rsid w:val="001449EB"/>
    <w:rsid w:val="00146C0E"/>
    <w:rsid w:val="00147151"/>
    <w:rsid w:val="0014756B"/>
    <w:rsid w:val="001479BE"/>
    <w:rsid w:val="00150F0A"/>
    <w:rsid w:val="0015130A"/>
    <w:rsid w:val="00152BC8"/>
    <w:rsid w:val="00154053"/>
    <w:rsid w:val="001548D8"/>
    <w:rsid w:val="00154C2B"/>
    <w:rsid w:val="001558F5"/>
    <w:rsid w:val="00155A2F"/>
    <w:rsid w:val="00156682"/>
    <w:rsid w:val="00160C68"/>
    <w:rsid w:val="0016133A"/>
    <w:rsid w:val="0016172B"/>
    <w:rsid w:val="00162072"/>
    <w:rsid w:val="0016304C"/>
    <w:rsid w:val="001630F5"/>
    <w:rsid w:val="0016431D"/>
    <w:rsid w:val="0016439B"/>
    <w:rsid w:val="00164D2B"/>
    <w:rsid w:val="00165644"/>
    <w:rsid w:val="00165742"/>
    <w:rsid w:val="00165D8A"/>
    <w:rsid w:val="001661DC"/>
    <w:rsid w:val="001666A2"/>
    <w:rsid w:val="00167128"/>
    <w:rsid w:val="00170B65"/>
    <w:rsid w:val="00170EA9"/>
    <w:rsid w:val="00172062"/>
    <w:rsid w:val="00173CDA"/>
    <w:rsid w:val="0017498C"/>
    <w:rsid w:val="00176207"/>
    <w:rsid w:val="0017627B"/>
    <w:rsid w:val="00177559"/>
    <w:rsid w:val="00177A4D"/>
    <w:rsid w:val="00177C5E"/>
    <w:rsid w:val="00180851"/>
    <w:rsid w:val="00181DD5"/>
    <w:rsid w:val="00181E1B"/>
    <w:rsid w:val="00182426"/>
    <w:rsid w:val="00182839"/>
    <w:rsid w:val="00182B0A"/>
    <w:rsid w:val="00183CE6"/>
    <w:rsid w:val="00183EA5"/>
    <w:rsid w:val="0018566C"/>
    <w:rsid w:val="001863BA"/>
    <w:rsid w:val="00187104"/>
    <w:rsid w:val="00187A3F"/>
    <w:rsid w:val="00190D0C"/>
    <w:rsid w:val="00191C80"/>
    <w:rsid w:val="00192EA5"/>
    <w:rsid w:val="00193984"/>
    <w:rsid w:val="001939CC"/>
    <w:rsid w:val="0019517A"/>
    <w:rsid w:val="001952D7"/>
    <w:rsid w:val="001A00EE"/>
    <w:rsid w:val="001A07C9"/>
    <w:rsid w:val="001A0D5F"/>
    <w:rsid w:val="001A1F4D"/>
    <w:rsid w:val="001A340D"/>
    <w:rsid w:val="001A390B"/>
    <w:rsid w:val="001A4170"/>
    <w:rsid w:val="001A453F"/>
    <w:rsid w:val="001A4A2D"/>
    <w:rsid w:val="001A4DCE"/>
    <w:rsid w:val="001A51B4"/>
    <w:rsid w:val="001A5A5A"/>
    <w:rsid w:val="001A6625"/>
    <w:rsid w:val="001A7773"/>
    <w:rsid w:val="001B0244"/>
    <w:rsid w:val="001B3A36"/>
    <w:rsid w:val="001B436B"/>
    <w:rsid w:val="001B4563"/>
    <w:rsid w:val="001B5C52"/>
    <w:rsid w:val="001B6B62"/>
    <w:rsid w:val="001B6EA3"/>
    <w:rsid w:val="001B7656"/>
    <w:rsid w:val="001B77F0"/>
    <w:rsid w:val="001B7C98"/>
    <w:rsid w:val="001C0DB3"/>
    <w:rsid w:val="001C11D9"/>
    <w:rsid w:val="001C140E"/>
    <w:rsid w:val="001C16DC"/>
    <w:rsid w:val="001C189D"/>
    <w:rsid w:val="001C3682"/>
    <w:rsid w:val="001C420C"/>
    <w:rsid w:val="001C46B4"/>
    <w:rsid w:val="001C53A3"/>
    <w:rsid w:val="001C6402"/>
    <w:rsid w:val="001C65B0"/>
    <w:rsid w:val="001C730E"/>
    <w:rsid w:val="001D0475"/>
    <w:rsid w:val="001D152F"/>
    <w:rsid w:val="001D2D20"/>
    <w:rsid w:val="001D341F"/>
    <w:rsid w:val="001D4520"/>
    <w:rsid w:val="001D605F"/>
    <w:rsid w:val="001D710E"/>
    <w:rsid w:val="001D7115"/>
    <w:rsid w:val="001E07C2"/>
    <w:rsid w:val="001E1A23"/>
    <w:rsid w:val="001E2834"/>
    <w:rsid w:val="001E2C4B"/>
    <w:rsid w:val="001E349A"/>
    <w:rsid w:val="001E3E4D"/>
    <w:rsid w:val="001E4A20"/>
    <w:rsid w:val="001E6CA8"/>
    <w:rsid w:val="001E6E6C"/>
    <w:rsid w:val="001E702B"/>
    <w:rsid w:val="001E73A0"/>
    <w:rsid w:val="001F08C2"/>
    <w:rsid w:val="001F0A40"/>
    <w:rsid w:val="001F0F30"/>
    <w:rsid w:val="001F185A"/>
    <w:rsid w:val="001F1EB7"/>
    <w:rsid w:val="001F2BCF"/>
    <w:rsid w:val="001F2D81"/>
    <w:rsid w:val="001F2EBA"/>
    <w:rsid w:val="001F3251"/>
    <w:rsid w:val="001F5A34"/>
    <w:rsid w:val="001F5C9B"/>
    <w:rsid w:val="001F70E6"/>
    <w:rsid w:val="001F7513"/>
    <w:rsid w:val="00200041"/>
    <w:rsid w:val="00200813"/>
    <w:rsid w:val="0020116E"/>
    <w:rsid w:val="0020315D"/>
    <w:rsid w:val="00205ED0"/>
    <w:rsid w:val="00206723"/>
    <w:rsid w:val="00207306"/>
    <w:rsid w:val="002077B1"/>
    <w:rsid w:val="00207A33"/>
    <w:rsid w:val="00207AE9"/>
    <w:rsid w:val="00207BAA"/>
    <w:rsid w:val="002113CC"/>
    <w:rsid w:val="00211E48"/>
    <w:rsid w:val="00211EE5"/>
    <w:rsid w:val="002126E0"/>
    <w:rsid w:val="00214E6C"/>
    <w:rsid w:val="002158DD"/>
    <w:rsid w:val="0021723C"/>
    <w:rsid w:val="00217FB3"/>
    <w:rsid w:val="00222A7E"/>
    <w:rsid w:val="00223CA1"/>
    <w:rsid w:val="002243CA"/>
    <w:rsid w:val="0022533B"/>
    <w:rsid w:val="002266DB"/>
    <w:rsid w:val="00226B31"/>
    <w:rsid w:val="002275BA"/>
    <w:rsid w:val="00230228"/>
    <w:rsid w:val="0023058E"/>
    <w:rsid w:val="00230960"/>
    <w:rsid w:val="002319D7"/>
    <w:rsid w:val="0023268F"/>
    <w:rsid w:val="00234157"/>
    <w:rsid w:val="0023416B"/>
    <w:rsid w:val="0023501E"/>
    <w:rsid w:val="002352BC"/>
    <w:rsid w:val="00235CB3"/>
    <w:rsid w:val="00235DB2"/>
    <w:rsid w:val="00236F00"/>
    <w:rsid w:val="00237124"/>
    <w:rsid w:val="002375D4"/>
    <w:rsid w:val="0024011B"/>
    <w:rsid w:val="002405D1"/>
    <w:rsid w:val="00241195"/>
    <w:rsid w:val="00241D80"/>
    <w:rsid w:val="002424F3"/>
    <w:rsid w:val="002453F1"/>
    <w:rsid w:val="002458FB"/>
    <w:rsid w:val="0024595C"/>
    <w:rsid w:val="002460BA"/>
    <w:rsid w:val="002474EE"/>
    <w:rsid w:val="00247C67"/>
    <w:rsid w:val="002534AC"/>
    <w:rsid w:val="0025356B"/>
    <w:rsid w:val="00253A20"/>
    <w:rsid w:val="00253C6E"/>
    <w:rsid w:val="00254648"/>
    <w:rsid w:val="00254DF9"/>
    <w:rsid w:val="00257A6A"/>
    <w:rsid w:val="00260672"/>
    <w:rsid w:val="00261322"/>
    <w:rsid w:val="0026160B"/>
    <w:rsid w:val="00261E4D"/>
    <w:rsid w:val="00263A8D"/>
    <w:rsid w:val="00263E33"/>
    <w:rsid w:val="00264209"/>
    <w:rsid w:val="002642B7"/>
    <w:rsid w:val="0026492A"/>
    <w:rsid w:val="00264972"/>
    <w:rsid w:val="00264A0E"/>
    <w:rsid w:val="00264B8F"/>
    <w:rsid w:val="00265182"/>
    <w:rsid w:val="00265438"/>
    <w:rsid w:val="00266C7E"/>
    <w:rsid w:val="00267FE4"/>
    <w:rsid w:val="002703CC"/>
    <w:rsid w:val="00270853"/>
    <w:rsid w:val="00270BB9"/>
    <w:rsid w:val="00270F91"/>
    <w:rsid w:val="002724E0"/>
    <w:rsid w:val="00273059"/>
    <w:rsid w:val="002734C6"/>
    <w:rsid w:val="0027615D"/>
    <w:rsid w:val="00276E06"/>
    <w:rsid w:val="002776A9"/>
    <w:rsid w:val="00277D44"/>
    <w:rsid w:val="00281856"/>
    <w:rsid w:val="00281B46"/>
    <w:rsid w:val="00281D3F"/>
    <w:rsid w:val="00282468"/>
    <w:rsid w:val="0028280D"/>
    <w:rsid w:val="00284461"/>
    <w:rsid w:val="00284C51"/>
    <w:rsid w:val="002854FE"/>
    <w:rsid w:val="002906D3"/>
    <w:rsid w:val="00291373"/>
    <w:rsid w:val="0029174E"/>
    <w:rsid w:val="002918F5"/>
    <w:rsid w:val="00291B2D"/>
    <w:rsid w:val="00291DBA"/>
    <w:rsid w:val="002921D9"/>
    <w:rsid w:val="00292253"/>
    <w:rsid w:val="00292559"/>
    <w:rsid w:val="00293531"/>
    <w:rsid w:val="00293AEE"/>
    <w:rsid w:val="0029476D"/>
    <w:rsid w:val="00295568"/>
    <w:rsid w:val="00296617"/>
    <w:rsid w:val="002A14DC"/>
    <w:rsid w:val="002A158F"/>
    <w:rsid w:val="002A1B54"/>
    <w:rsid w:val="002A345F"/>
    <w:rsid w:val="002A373D"/>
    <w:rsid w:val="002A49BF"/>
    <w:rsid w:val="002A5358"/>
    <w:rsid w:val="002A5857"/>
    <w:rsid w:val="002A5A30"/>
    <w:rsid w:val="002A5BAD"/>
    <w:rsid w:val="002A5FA2"/>
    <w:rsid w:val="002A6D31"/>
    <w:rsid w:val="002B0028"/>
    <w:rsid w:val="002B07F4"/>
    <w:rsid w:val="002B1135"/>
    <w:rsid w:val="002B2716"/>
    <w:rsid w:val="002B38AF"/>
    <w:rsid w:val="002B4450"/>
    <w:rsid w:val="002B58C2"/>
    <w:rsid w:val="002B6022"/>
    <w:rsid w:val="002B6692"/>
    <w:rsid w:val="002B7268"/>
    <w:rsid w:val="002B770F"/>
    <w:rsid w:val="002B7CDF"/>
    <w:rsid w:val="002C01A9"/>
    <w:rsid w:val="002C188E"/>
    <w:rsid w:val="002C2447"/>
    <w:rsid w:val="002C3741"/>
    <w:rsid w:val="002C3EC5"/>
    <w:rsid w:val="002D0095"/>
    <w:rsid w:val="002D0796"/>
    <w:rsid w:val="002D0857"/>
    <w:rsid w:val="002D119B"/>
    <w:rsid w:val="002D1AA8"/>
    <w:rsid w:val="002D2006"/>
    <w:rsid w:val="002D206B"/>
    <w:rsid w:val="002D2FFE"/>
    <w:rsid w:val="002D3082"/>
    <w:rsid w:val="002D356C"/>
    <w:rsid w:val="002D3B8E"/>
    <w:rsid w:val="002D407A"/>
    <w:rsid w:val="002D50B3"/>
    <w:rsid w:val="002D5656"/>
    <w:rsid w:val="002D5EB5"/>
    <w:rsid w:val="002D6F2C"/>
    <w:rsid w:val="002D7FC7"/>
    <w:rsid w:val="002E113A"/>
    <w:rsid w:val="002E1B44"/>
    <w:rsid w:val="002E247B"/>
    <w:rsid w:val="002E2D8D"/>
    <w:rsid w:val="002E3948"/>
    <w:rsid w:val="002E66F9"/>
    <w:rsid w:val="002E7336"/>
    <w:rsid w:val="002E7BC8"/>
    <w:rsid w:val="002E7C76"/>
    <w:rsid w:val="002F0671"/>
    <w:rsid w:val="002F0F66"/>
    <w:rsid w:val="002F1FA7"/>
    <w:rsid w:val="002F2D0E"/>
    <w:rsid w:val="002F48E9"/>
    <w:rsid w:val="002F491B"/>
    <w:rsid w:val="002F5194"/>
    <w:rsid w:val="002F6EF0"/>
    <w:rsid w:val="00301590"/>
    <w:rsid w:val="0030215B"/>
    <w:rsid w:val="003021B8"/>
    <w:rsid w:val="0030378C"/>
    <w:rsid w:val="003046D9"/>
    <w:rsid w:val="00306207"/>
    <w:rsid w:val="00306B52"/>
    <w:rsid w:val="00306E7B"/>
    <w:rsid w:val="00307000"/>
    <w:rsid w:val="003073DC"/>
    <w:rsid w:val="003075E7"/>
    <w:rsid w:val="003076DC"/>
    <w:rsid w:val="00307CC3"/>
    <w:rsid w:val="00307FAC"/>
    <w:rsid w:val="0031018B"/>
    <w:rsid w:val="0031127C"/>
    <w:rsid w:val="00311F18"/>
    <w:rsid w:val="00312A78"/>
    <w:rsid w:val="00314BF7"/>
    <w:rsid w:val="00314FD7"/>
    <w:rsid w:val="00316A2F"/>
    <w:rsid w:val="00317D6B"/>
    <w:rsid w:val="00317F36"/>
    <w:rsid w:val="00320652"/>
    <w:rsid w:val="00320A02"/>
    <w:rsid w:val="00320C1C"/>
    <w:rsid w:val="00321C8A"/>
    <w:rsid w:val="00322564"/>
    <w:rsid w:val="00322F32"/>
    <w:rsid w:val="003231D7"/>
    <w:rsid w:val="00324887"/>
    <w:rsid w:val="00324B0A"/>
    <w:rsid w:val="00326F46"/>
    <w:rsid w:val="00327420"/>
    <w:rsid w:val="00327D35"/>
    <w:rsid w:val="003300E0"/>
    <w:rsid w:val="00330AA0"/>
    <w:rsid w:val="00333550"/>
    <w:rsid w:val="00333EAF"/>
    <w:rsid w:val="003344FE"/>
    <w:rsid w:val="00334526"/>
    <w:rsid w:val="00335811"/>
    <w:rsid w:val="00335C3D"/>
    <w:rsid w:val="00335D33"/>
    <w:rsid w:val="0033606A"/>
    <w:rsid w:val="003372BE"/>
    <w:rsid w:val="0033749D"/>
    <w:rsid w:val="00337A3D"/>
    <w:rsid w:val="00340B1B"/>
    <w:rsid w:val="00340F9A"/>
    <w:rsid w:val="003423DA"/>
    <w:rsid w:val="00342F13"/>
    <w:rsid w:val="003430E1"/>
    <w:rsid w:val="00343BBC"/>
    <w:rsid w:val="00343C57"/>
    <w:rsid w:val="003440AA"/>
    <w:rsid w:val="00344A9F"/>
    <w:rsid w:val="003451F7"/>
    <w:rsid w:val="00345DC2"/>
    <w:rsid w:val="00346AD5"/>
    <w:rsid w:val="0035016F"/>
    <w:rsid w:val="0035104E"/>
    <w:rsid w:val="00351B74"/>
    <w:rsid w:val="0035349E"/>
    <w:rsid w:val="00353790"/>
    <w:rsid w:val="0035384F"/>
    <w:rsid w:val="00353B65"/>
    <w:rsid w:val="003545C2"/>
    <w:rsid w:val="00354A92"/>
    <w:rsid w:val="003554B5"/>
    <w:rsid w:val="00355C83"/>
    <w:rsid w:val="0035609E"/>
    <w:rsid w:val="0035675E"/>
    <w:rsid w:val="00357A12"/>
    <w:rsid w:val="00357E64"/>
    <w:rsid w:val="00357FA6"/>
    <w:rsid w:val="00360DE5"/>
    <w:rsid w:val="00361323"/>
    <w:rsid w:val="00362072"/>
    <w:rsid w:val="00362D75"/>
    <w:rsid w:val="00363625"/>
    <w:rsid w:val="00363756"/>
    <w:rsid w:val="00364658"/>
    <w:rsid w:val="00365396"/>
    <w:rsid w:val="003666B5"/>
    <w:rsid w:val="00366B30"/>
    <w:rsid w:val="00367441"/>
    <w:rsid w:val="00367DC1"/>
    <w:rsid w:val="003703CF"/>
    <w:rsid w:val="003708A9"/>
    <w:rsid w:val="0037172A"/>
    <w:rsid w:val="00372665"/>
    <w:rsid w:val="0037414D"/>
    <w:rsid w:val="0037523F"/>
    <w:rsid w:val="003755F3"/>
    <w:rsid w:val="00375B64"/>
    <w:rsid w:val="00375BEE"/>
    <w:rsid w:val="00376AFC"/>
    <w:rsid w:val="00380DB7"/>
    <w:rsid w:val="003827CD"/>
    <w:rsid w:val="00383010"/>
    <w:rsid w:val="00383311"/>
    <w:rsid w:val="00383479"/>
    <w:rsid w:val="0038365D"/>
    <w:rsid w:val="00385396"/>
    <w:rsid w:val="003853CD"/>
    <w:rsid w:val="00385CD3"/>
    <w:rsid w:val="00385D96"/>
    <w:rsid w:val="00386C87"/>
    <w:rsid w:val="0038766B"/>
    <w:rsid w:val="00387E6E"/>
    <w:rsid w:val="00391453"/>
    <w:rsid w:val="00391A7A"/>
    <w:rsid w:val="003922EE"/>
    <w:rsid w:val="00392B7A"/>
    <w:rsid w:val="003942E5"/>
    <w:rsid w:val="00397167"/>
    <w:rsid w:val="003A0152"/>
    <w:rsid w:val="003A0E4D"/>
    <w:rsid w:val="003A14FC"/>
    <w:rsid w:val="003A3C28"/>
    <w:rsid w:val="003A3F5E"/>
    <w:rsid w:val="003A4B97"/>
    <w:rsid w:val="003A4C48"/>
    <w:rsid w:val="003A54CB"/>
    <w:rsid w:val="003A5D6E"/>
    <w:rsid w:val="003A5FA5"/>
    <w:rsid w:val="003A6123"/>
    <w:rsid w:val="003A6E7A"/>
    <w:rsid w:val="003B1E9B"/>
    <w:rsid w:val="003B2340"/>
    <w:rsid w:val="003B2B00"/>
    <w:rsid w:val="003B2D59"/>
    <w:rsid w:val="003B38A8"/>
    <w:rsid w:val="003B4B28"/>
    <w:rsid w:val="003B4D37"/>
    <w:rsid w:val="003B4E5A"/>
    <w:rsid w:val="003C0073"/>
    <w:rsid w:val="003C028B"/>
    <w:rsid w:val="003C31A6"/>
    <w:rsid w:val="003C55C1"/>
    <w:rsid w:val="003C6A52"/>
    <w:rsid w:val="003C712F"/>
    <w:rsid w:val="003D1357"/>
    <w:rsid w:val="003D1EA3"/>
    <w:rsid w:val="003D243D"/>
    <w:rsid w:val="003D37A1"/>
    <w:rsid w:val="003D465B"/>
    <w:rsid w:val="003D4B0F"/>
    <w:rsid w:val="003D5A6B"/>
    <w:rsid w:val="003E08EA"/>
    <w:rsid w:val="003E1E08"/>
    <w:rsid w:val="003E224E"/>
    <w:rsid w:val="003E2487"/>
    <w:rsid w:val="003E4128"/>
    <w:rsid w:val="003E5EA4"/>
    <w:rsid w:val="003E6372"/>
    <w:rsid w:val="003E7963"/>
    <w:rsid w:val="003F0B94"/>
    <w:rsid w:val="003F1D5B"/>
    <w:rsid w:val="003F2069"/>
    <w:rsid w:val="003F25E6"/>
    <w:rsid w:val="003F5BFE"/>
    <w:rsid w:val="003F72FF"/>
    <w:rsid w:val="003F7485"/>
    <w:rsid w:val="003F799E"/>
    <w:rsid w:val="0040060A"/>
    <w:rsid w:val="00401490"/>
    <w:rsid w:val="004016E8"/>
    <w:rsid w:val="00401B3F"/>
    <w:rsid w:val="004020B0"/>
    <w:rsid w:val="00402E26"/>
    <w:rsid w:val="00403355"/>
    <w:rsid w:val="004040DD"/>
    <w:rsid w:val="0040521C"/>
    <w:rsid w:val="004052B3"/>
    <w:rsid w:val="004065AF"/>
    <w:rsid w:val="004101B9"/>
    <w:rsid w:val="0041041B"/>
    <w:rsid w:val="00412C26"/>
    <w:rsid w:val="004137B6"/>
    <w:rsid w:val="0041475C"/>
    <w:rsid w:val="00415208"/>
    <w:rsid w:val="00420156"/>
    <w:rsid w:val="00420CB9"/>
    <w:rsid w:val="00420E22"/>
    <w:rsid w:val="00421A23"/>
    <w:rsid w:val="00421B38"/>
    <w:rsid w:val="00422379"/>
    <w:rsid w:val="004223B7"/>
    <w:rsid w:val="004245DD"/>
    <w:rsid w:val="004247B6"/>
    <w:rsid w:val="00425C1C"/>
    <w:rsid w:val="00426720"/>
    <w:rsid w:val="004267CE"/>
    <w:rsid w:val="004310F7"/>
    <w:rsid w:val="00432B33"/>
    <w:rsid w:val="00432CE4"/>
    <w:rsid w:val="00433534"/>
    <w:rsid w:val="00433735"/>
    <w:rsid w:val="00433E78"/>
    <w:rsid w:val="00434691"/>
    <w:rsid w:val="00440DD0"/>
    <w:rsid w:val="00440F52"/>
    <w:rsid w:val="004415AC"/>
    <w:rsid w:val="00443546"/>
    <w:rsid w:val="004437F5"/>
    <w:rsid w:val="00445B2A"/>
    <w:rsid w:val="00445E9B"/>
    <w:rsid w:val="00446038"/>
    <w:rsid w:val="004460EF"/>
    <w:rsid w:val="0044740E"/>
    <w:rsid w:val="00447462"/>
    <w:rsid w:val="00450553"/>
    <w:rsid w:val="004525EE"/>
    <w:rsid w:val="004532BC"/>
    <w:rsid w:val="00453836"/>
    <w:rsid w:val="00454FF6"/>
    <w:rsid w:val="0045524B"/>
    <w:rsid w:val="004555F7"/>
    <w:rsid w:val="004557D2"/>
    <w:rsid w:val="00457660"/>
    <w:rsid w:val="004605C3"/>
    <w:rsid w:val="00462BF7"/>
    <w:rsid w:val="00463884"/>
    <w:rsid w:val="00463D64"/>
    <w:rsid w:val="00465D89"/>
    <w:rsid w:val="00466F44"/>
    <w:rsid w:val="0046764F"/>
    <w:rsid w:val="004709CE"/>
    <w:rsid w:val="00471646"/>
    <w:rsid w:val="0047191F"/>
    <w:rsid w:val="00471A97"/>
    <w:rsid w:val="00471DB8"/>
    <w:rsid w:val="00471EEB"/>
    <w:rsid w:val="00472353"/>
    <w:rsid w:val="00472E15"/>
    <w:rsid w:val="0047385E"/>
    <w:rsid w:val="00473CB1"/>
    <w:rsid w:val="0047421F"/>
    <w:rsid w:val="0047473F"/>
    <w:rsid w:val="00474918"/>
    <w:rsid w:val="00474FEC"/>
    <w:rsid w:val="00476E27"/>
    <w:rsid w:val="00477D87"/>
    <w:rsid w:val="004803E9"/>
    <w:rsid w:val="00480E32"/>
    <w:rsid w:val="00481B63"/>
    <w:rsid w:val="00483409"/>
    <w:rsid w:val="00483586"/>
    <w:rsid w:val="00483BBC"/>
    <w:rsid w:val="0048412C"/>
    <w:rsid w:val="0048421C"/>
    <w:rsid w:val="004853FA"/>
    <w:rsid w:val="00486592"/>
    <w:rsid w:val="00487899"/>
    <w:rsid w:val="00487EC8"/>
    <w:rsid w:val="004904B8"/>
    <w:rsid w:val="00490892"/>
    <w:rsid w:val="00490C68"/>
    <w:rsid w:val="004914F9"/>
    <w:rsid w:val="00492B4E"/>
    <w:rsid w:val="004943DD"/>
    <w:rsid w:val="00494849"/>
    <w:rsid w:val="00495852"/>
    <w:rsid w:val="00495859"/>
    <w:rsid w:val="00495E56"/>
    <w:rsid w:val="0049607B"/>
    <w:rsid w:val="00496952"/>
    <w:rsid w:val="00496C5A"/>
    <w:rsid w:val="00497961"/>
    <w:rsid w:val="00497AA7"/>
    <w:rsid w:val="004A07BD"/>
    <w:rsid w:val="004A137C"/>
    <w:rsid w:val="004A1BBD"/>
    <w:rsid w:val="004A28BC"/>
    <w:rsid w:val="004A379E"/>
    <w:rsid w:val="004A62DC"/>
    <w:rsid w:val="004A666C"/>
    <w:rsid w:val="004A671B"/>
    <w:rsid w:val="004A6852"/>
    <w:rsid w:val="004A7767"/>
    <w:rsid w:val="004A7BD7"/>
    <w:rsid w:val="004B1F3D"/>
    <w:rsid w:val="004B29AE"/>
    <w:rsid w:val="004B2D30"/>
    <w:rsid w:val="004B3170"/>
    <w:rsid w:val="004B32FB"/>
    <w:rsid w:val="004B46C5"/>
    <w:rsid w:val="004B57FA"/>
    <w:rsid w:val="004B5DD5"/>
    <w:rsid w:val="004C06F2"/>
    <w:rsid w:val="004C0A26"/>
    <w:rsid w:val="004C0A90"/>
    <w:rsid w:val="004C1048"/>
    <w:rsid w:val="004C2E84"/>
    <w:rsid w:val="004C49FB"/>
    <w:rsid w:val="004C4C16"/>
    <w:rsid w:val="004C56DB"/>
    <w:rsid w:val="004C66AE"/>
    <w:rsid w:val="004C6D1D"/>
    <w:rsid w:val="004C78F4"/>
    <w:rsid w:val="004D03F5"/>
    <w:rsid w:val="004D06D8"/>
    <w:rsid w:val="004D183A"/>
    <w:rsid w:val="004D1D01"/>
    <w:rsid w:val="004D3140"/>
    <w:rsid w:val="004D4E18"/>
    <w:rsid w:val="004D5131"/>
    <w:rsid w:val="004D5B33"/>
    <w:rsid w:val="004D6751"/>
    <w:rsid w:val="004D6E5B"/>
    <w:rsid w:val="004D7B4C"/>
    <w:rsid w:val="004E0F63"/>
    <w:rsid w:val="004E10DC"/>
    <w:rsid w:val="004E1ABF"/>
    <w:rsid w:val="004E1BB3"/>
    <w:rsid w:val="004E2128"/>
    <w:rsid w:val="004E3D10"/>
    <w:rsid w:val="004E4058"/>
    <w:rsid w:val="004E48D3"/>
    <w:rsid w:val="004E511E"/>
    <w:rsid w:val="004E64C4"/>
    <w:rsid w:val="004F0813"/>
    <w:rsid w:val="004F0924"/>
    <w:rsid w:val="004F1B4C"/>
    <w:rsid w:val="004F3128"/>
    <w:rsid w:val="004F3ED7"/>
    <w:rsid w:val="004F473C"/>
    <w:rsid w:val="004F4A41"/>
    <w:rsid w:val="004F4B69"/>
    <w:rsid w:val="004F60B3"/>
    <w:rsid w:val="00500C53"/>
    <w:rsid w:val="005011B2"/>
    <w:rsid w:val="0050123E"/>
    <w:rsid w:val="005015BF"/>
    <w:rsid w:val="0050269E"/>
    <w:rsid w:val="00502F0D"/>
    <w:rsid w:val="00502F55"/>
    <w:rsid w:val="00503084"/>
    <w:rsid w:val="005032FE"/>
    <w:rsid w:val="00503390"/>
    <w:rsid w:val="0050342C"/>
    <w:rsid w:val="005043D8"/>
    <w:rsid w:val="00504DED"/>
    <w:rsid w:val="00505677"/>
    <w:rsid w:val="00505ACE"/>
    <w:rsid w:val="005070FA"/>
    <w:rsid w:val="00507202"/>
    <w:rsid w:val="00507542"/>
    <w:rsid w:val="00510363"/>
    <w:rsid w:val="00511447"/>
    <w:rsid w:val="00511780"/>
    <w:rsid w:val="00512D66"/>
    <w:rsid w:val="005131B7"/>
    <w:rsid w:val="00514063"/>
    <w:rsid w:val="005155BF"/>
    <w:rsid w:val="00515A17"/>
    <w:rsid w:val="00515B2D"/>
    <w:rsid w:val="00515E92"/>
    <w:rsid w:val="00517CDB"/>
    <w:rsid w:val="00517DC4"/>
    <w:rsid w:val="00517ED1"/>
    <w:rsid w:val="00517ED9"/>
    <w:rsid w:val="0052070C"/>
    <w:rsid w:val="005218E5"/>
    <w:rsid w:val="00521E9F"/>
    <w:rsid w:val="0052249F"/>
    <w:rsid w:val="0052273E"/>
    <w:rsid w:val="00522C67"/>
    <w:rsid w:val="0052373E"/>
    <w:rsid w:val="00523E96"/>
    <w:rsid w:val="005240DA"/>
    <w:rsid w:val="00524342"/>
    <w:rsid w:val="00525A1E"/>
    <w:rsid w:val="0052734E"/>
    <w:rsid w:val="00527613"/>
    <w:rsid w:val="00527964"/>
    <w:rsid w:val="0053086E"/>
    <w:rsid w:val="00530A8C"/>
    <w:rsid w:val="00530F2B"/>
    <w:rsid w:val="005312F8"/>
    <w:rsid w:val="005318B3"/>
    <w:rsid w:val="00531A40"/>
    <w:rsid w:val="00531BCD"/>
    <w:rsid w:val="00532D75"/>
    <w:rsid w:val="005332D0"/>
    <w:rsid w:val="00533D74"/>
    <w:rsid w:val="00535501"/>
    <w:rsid w:val="00535AD5"/>
    <w:rsid w:val="00537DEB"/>
    <w:rsid w:val="00540677"/>
    <w:rsid w:val="00540D70"/>
    <w:rsid w:val="00544878"/>
    <w:rsid w:val="00544937"/>
    <w:rsid w:val="00544CE8"/>
    <w:rsid w:val="0054539B"/>
    <w:rsid w:val="00545974"/>
    <w:rsid w:val="0054601F"/>
    <w:rsid w:val="0054602B"/>
    <w:rsid w:val="005468CE"/>
    <w:rsid w:val="00546999"/>
    <w:rsid w:val="005469FE"/>
    <w:rsid w:val="00547783"/>
    <w:rsid w:val="00547E41"/>
    <w:rsid w:val="00550052"/>
    <w:rsid w:val="0055036D"/>
    <w:rsid w:val="00552094"/>
    <w:rsid w:val="005523CE"/>
    <w:rsid w:val="005523FC"/>
    <w:rsid w:val="00552CD7"/>
    <w:rsid w:val="00552F03"/>
    <w:rsid w:val="00554208"/>
    <w:rsid w:val="00554955"/>
    <w:rsid w:val="00554AD0"/>
    <w:rsid w:val="00554D90"/>
    <w:rsid w:val="0055554E"/>
    <w:rsid w:val="0055567F"/>
    <w:rsid w:val="00556891"/>
    <w:rsid w:val="00556B89"/>
    <w:rsid w:val="005604EF"/>
    <w:rsid w:val="00560658"/>
    <w:rsid w:val="005606DF"/>
    <w:rsid w:val="005607E8"/>
    <w:rsid w:val="00561E12"/>
    <w:rsid w:val="00561EBC"/>
    <w:rsid w:val="0056256F"/>
    <w:rsid w:val="0056310C"/>
    <w:rsid w:val="00564164"/>
    <w:rsid w:val="0056421D"/>
    <w:rsid w:val="00564650"/>
    <w:rsid w:val="0056580C"/>
    <w:rsid w:val="0056716C"/>
    <w:rsid w:val="0056766C"/>
    <w:rsid w:val="0057187E"/>
    <w:rsid w:val="00571D7F"/>
    <w:rsid w:val="00572851"/>
    <w:rsid w:val="00573F14"/>
    <w:rsid w:val="005756E4"/>
    <w:rsid w:val="0057640C"/>
    <w:rsid w:val="00577E57"/>
    <w:rsid w:val="0058016A"/>
    <w:rsid w:val="00580236"/>
    <w:rsid w:val="00582AAC"/>
    <w:rsid w:val="00583393"/>
    <w:rsid w:val="00584ACA"/>
    <w:rsid w:val="0058575E"/>
    <w:rsid w:val="00585A6C"/>
    <w:rsid w:val="00585FEF"/>
    <w:rsid w:val="00586930"/>
    <w:rsid w:val="00586F48"/>
    <w:rsid w:val="005871D5"/>
    <w:rsid w:val="00590B10"/>
    <w:rsid w:val="00591070"/>
    <w:rsid w:val="00591390"/>
    <w:rsid w:val="0059340C"/>
    <w:rsid w:val="005939A6"/>
    <w:rsid w:val="00594063"/>
    <w:rsid w:val="00594ABF"/>
    <w:rsid w:val="005950EE"/>
    <w:rsid w:val="005954BF"/>
    <w:rsid w:val="005956BD"/>
    <w:rsid w:val="00595B2A"/>
    <w:rsid w:val="00595E98"/>
    <w:rsid w:val="00596F8C"/>
    <w:rsid w:val="00597FD4"/>
    <w:rsid w:val="005A0363"/>
    <w:rsid w:val="005A04F6"/>
    <w:rsid w:val="005A0DF8"/>
    <w:rsid w:val="005A2344"/>
    <w:rsid w:val="005A243D"/>
    <w:rsid w:val="005A338E"/>
    <w:rsid w:val="005A4119"/>
    <w:rsid w:val="005A4703"/>
    <w:rsid w:val="005A4985"/>
    <w:rsid w:val="005A5391"/>
    <w:rsid w:val="005A53FF"/>
    <w:rsid w:val="005A578D"/>
    <w:rsid w:val="005A5953"/>
    <w:rsid w:val="005A5E27"/>
    <w:rsid w:val="005A60F7"/>
    <w:rsid w:val="005A6A89"/>
    <w:rsid w:val="005A6C5B"/>
    <w:rsid w:val="005A71F5"/>
    <w:rsid w:val="005A7BCE"/>
    <w:rsid w:val="005A7EF7"/>
    <w:rsid w:val="005B01A8"/>
    <w:rsid w:val="005B01F1"/>
    <w:rsid w:val="005B05B3"/>
    <w:rsid w:val="005B338F"/>
    <w:rsid w:val="005B51B1"/>
    <w:rsid w:val="005B5C7F"/>
    <w:rsid w:val="005C1DCC"/>
    <w:rsid w:val="005C2928"/>
    <w:rsid w:val="005C2E54"/>
    <w:rsid w:val="005C3CF1"/>
    <w:rsid w:val="005C4435"/>
    <w:rsid w:val="005C4474"/>
    <w:rsid w:val="005C4B7C"/>
    <w:rsid w:val="005C5B94"/>
    <w:rsid w:val="005C7EFE"/>
    <w:rsid w:val="005D0273"/>
    <w:rsid w:val="005D14D6"/>
    <w:rsid w:val="005D1551"/>
    <w:rsid w:val="005D215B"/>
    <w:rsid w:val="005D2AC3"/>
    <w:rsid w:val="005D2BF5"/>
    <w:rsid w:val="005D4854"/>
    <w:rsid w:val="005D643A"/>
    <w:rsid w:val="005D66C9"/>
    <w:rsid w:val="005D6990"/>
    <w:rsid w:val="005D7182"/>
    <w:rsid w:val="005D72C7"/>
    <w:rsid w:val="005E1655"/>
    <w:rsid w:val="005E2E80"/>
    <w:rsid w:val="005E30BD"/>
    <w:rsid w:val="005E3111"/>
    <w:rsid w:val="005E3A42"/>
    <w:rsid w:val="005E413F"/>
    <w:rsid w:val="005E4CF2"/>
    <w:rsid w:val="005E5F99"/>
    <w:rsid w:val="005E64AA"/>
    <w:rsid w:val="005E679D"/>
    <w:rsid w:val="005E6AD1"/>
    <w:rsid w:val="005E70CA"/>
    <w:rsid w:val="005F076B"/>
    <w:rsid w:val="005F14D5"/>
    <w:rsid w:val="005F46E6"/>
    <w:rsid w:val="005F4C5F"/>
    <w:rsid w:val="005F58DD"/>
    <w:rsid w:val="005F622A"/>
    <w:rsid w:val="005F6986"/>
    <w:rsid w:val="005F7046"/>
    <w:rsid w:val="005F74DC"/>
    <w:rsid w:val="005F761F"/>
    <w:rsid w:val="005F7B38"/>
    <w:rsid w:val="005F7FAC"/>
    <w:rsid w:val="00600238"/>
    <w:rsid w:val="00601CCE"/>
    <w:rsid w:val="00602657"/>
    <w:rsid w:val="0060277B"/>
    <w:rsid w:val="006027DC"/>
    <w:rsid w:val="00603928"/>
    <w:rsid w:val="00604454"/>
    <w:rsid w:val="00604D23"/>
    <w:rsid w:val="006053FF"/>
    <w:rsid w:val="00605637"/>
    <w:rsid w:val="006063FA"/>
    <w:rsid w:val="00606685"/>
    <w:rsid w:val="006074E0"/>
    <w:rsid w:val="00610020"/>
    <w:rsid w:val="00610509"/>
    <w:rsid w:val="00610801"/>
    <w:rsid w:val="00610E0B"/>
    <w:rsid w:val="00612643"/>
    <w:rsid w:val="00613443"/>
    <w:rsid w:val="00614538"/>
    <w:rsid w:val="00614655"/>
    <w:rsid w:val="0061496F"/>
    <w:rsid w:val="00614AB5"/>
    <w:rsid w:val="00615676"/>
    <w:rsid w:val="00615755"/>
    <w:rsid w:val="00616CCC"/>
    <w:rsid w:val="00620031"/>
    <w:rsid w:val="00621D0D"/>
    <w:rsid w:val="00622629"/>
    <w:rsid w:val="006226A5"/>
    <w:rsid w:val="00624892"/>
    <w:rsid w:val="006253FB"/>
    <w:rsid w:val="00630E3B"/>
    <w:rsid w:val="00632F26"/>
    <w:rsid w:val="00633BAB"/>
    <w:rsid w:val="00635EAD"/>
    <w:rsid w:val="00640808"/>
    <w:rsid w:val="0064080F"/>
    <w:rsid w:val="0064081C"/>
    <w:rsid w:val="00641486"/>
    <w:rsid w:val="00641C35"/>
    <w:rsid w:val="0064219D"/>
    <w:rsid w:val="006422AD"/>
    <w:rsid w:val="006441D0"/>
    <w:rsid w:val="006443EC"/>
    <w:rsid w:val="006448B1"/>
    <w:rsid w:val="006450C7"/>
    <w:rsid w:val="00645CB0"/>
    <w:rsid w:val="00645F1F"/>
    <w:rsid w:val="00646A3C"/>
    <w:rsid w:val="00646A5C"/>
    <w:rsid w:val="006471E1"/>
    <w:rsid w:val="00647444"/>
    <w:rsid w:val="00647C2C"/>
    <w:rsid w:val="00650785"/>
    <w:rsid w:val="006521F7"/>
    <w:rsid w:val="00652EEE"/>
    <w:rsid w:val="00653FC6"/>
    <w:rsid w:val="00653FE5"/>
    <w:rsid w:val="00654858"/>
    <w:rsid w:val="00654C68"/>
    <w:rsid w:val="00655295"/>
    <w:rsid w:val="00655622"/>
    <w:rsid w:val="006564C5"/>
    <w:rsid w:val="006579B8"/>
    <w:rsid w:val="00657F16"/>
    <w:rsid w:val="0066024D"/>
    <w:rsid w:val="0066197C"/>
    <w:rsid w:val="00661B41"/>
    <w:rsid w:val="00662803"/>
    <w:rsid w:val="00663C73"/>
    <w:rsid w:val="00663DC9"/>
    <w:rsid w:val="00663E70"/>
    <w:rsid w:val="00664A65"/>
    <w:rsid w:val="00665BF1"/>
    <w:rsid w:val="006666DC"/>
    <w:rsid w:val="00666883"/>
    <w:rsid w:val="00666B8F"/>
    <w:rsid w:val="0067081A"/>
    <w:rsid w:val="00670D20"/>
    <w:rsid w:val="00671724"/>
    <w:rsid w:val="006724F2"/>
    <w:rsid w:val="0067299B"/>
    <w:rsid w:val="0067316D"/>
    <w:rsid w:val="0067448C"/>
    <w:rsid w:val="006747E7"/>
    <w:rsid w:val="0067569B"/>
    <w:rsid w:val="00675C9E"/>
    <w:rsid w:val="00675D98"/>
    <w:rsid w:val="006774DE"/>
    <w:rsid w:val="00680012"/>
    <w:rsid w:val="00685A99"/>
    <w:rsid w:val="00685EBA"/>
    <w:rsid w:val="00687376"/>
    <w:rsid w:val="00687A20"/>
    <w:rsid w:val="00690A8C"/>
    <w:rsid w:val="00690A8E"/>
    <w:rsid w:val="006921AA"/>
    <w:rsid w:val="00693ACA"/>
    <w:rsid w:val="00693B13"/>
    <w:rsid w:val="00693C03"/>
    <w:rsid w:val="00693F9E"/>
    <w:rsid w:val="00694158"/>
    <w:rsid w:val="00694922"/>
    <w:rsid w:val="006975B9"/>
    <w:rsid w:val="00697846"/>
    <w:rsid w:val="00697D36"/>
    <w:rsid w:val="006A1421"/>
    <w:rsid w:val="006A1EA9"/>
    <w:rsid w:val="006A2830"/>
    <w:rsid w:val="006A31D1"/>
    <w:rsid w:val="006A35B5"/>
    <w:rsid w:val="006A3772"/>
    <w:rsid w:val="006A5082"/>
    <w:rsid w:val="006A51B1"/>
    <w:rsid w:val="006A541F"/>
    <w:rsid w:val="006A678A"/>
    <w:rsid w:val="006B0032"/>
    <w:rsid w:val="006B02C0"/>
    <w:rsid w:val="006B08F6"/>
    <w:rsid w:val="006B170F"/>
    <w:rsid w:val="006B1A8B"/>
    <w:rsid w:val="006B21E3"/>
    <w:rsid w:val="006B23AC"/>
    <w:rsid w:val="006B2965"/>
    <w:rsid w:val="006B2C5D"/>
    <w:rsid w:val="006B333F"/>
    <w:rsid w:val="006B5873"/>
    <w:rsid w:val="006B6483"/>
    <w:rsid w:val="006B7054"/>
    <w:rsid w:val="006B7303"/>
    <w:rsid w:val="006C0A0E"/>
    <w:rsid w:val="006C0D8A"/>
    <w:rsid w:val="006C12D5"/>
    <w:rsid w:val="006C2F21"/>
    <w:rsid w:val="006C371B"/>
    <w:rsid w:val="006C47B7"/>
    <w:rsid w:val="006C4B80"/>
    <w:rsid w:val="006C4D5B"/>
    <w:rsid w:val="006C56E0"/>
    <w:rsid w:val="006C5927"/>
    <w:rsid w:val="006C61D0"/>
    <w:rsid w:val="006C698F"/>
    <w:rsid w:val="006C69F6"/>
    <w:rsid w:val="006C6A64"/>
    <w:rsid w:val="006C70C9"/>
    <w:rsid w:val="006C7D73"/>
    <w:rsid w:val="006D06CF"/>
    <w:rsid w:val="006D0EB6"/>
    <w:rsid w:val="006D12D9"/>
    <w:rsid w:val="006D254A"/>
    <w:rsid w:val="006D3484"/>
    <w:rsid w:val="006D4DBA"/>
    <w:rsid w:val="006D58D1"/>
    <w:rsid w:val="006E0465"/>
    <w:rsid w:val="006E153D"/>
    <w:rsid w:val="006E23EE"/>
    <w:rsid w:val="006E3403"/>
    <w:rsid w:val="006E3877"/>
    <w:rsid w:val="006E3FF7"/>
    <w:rsid w:val="006E5A44"/>
    <w:rsid w:val="006E61F7"/>
    <w:rsid w:val="006E748B"/>
    <w:rsid w:val="006E751D"/>
    <w:rsid w:val="006E7BA0"/>
    <w:rsid w:val="006F1E56"/>
    <w:rsid w:val="006F2927"/>
    <w:rsid w:val="006F2BFB"/>
    <w:rsid w:val="006F399C"/>
    <w:rsid w:val="006F3B36"/>
    <w:rsid w:val="006F3BC2"/>
    <w:rsid w:val="006F49F6"/>
    <w:rsid w:val="006F4BAE"/>
    <w:rsid w:val="006F702A"/>
    <w:rsid w:val="006F7B69"/>
    <w:rsid w:val="006F7DD9"/>
    <w:rsid w:val="00700E67"/>
    <w:rsid w:val="0070177D"/>
    <w:rsid w:val="00701C60"/>
    <w:rsid w:val="0070263D"/>
    <w:rsid w:val="00702993"/>
    <w:rsid w:val="00702B39"/>
    <w:rsid w:val="00702DBA"/>
    <w:rsid w:val="007039C0"/>
    <w:rsid w:val="00703A84"/>
    <w:rsid w:val="00704E5A"/>
    <w:rsid w:val="0070561F"/>
    <w:rsid w:val="00705B7B"/>
    <w:rsid w:val="00705F0A"/>
    <w:rsid w:val="00706BC6"/>
    <w:rsid w:val="007104CF"/>
    <w:rsid w:val="00712A6F"/>
    <w:rsid w:val="0071368E"/>
    <w:rsid w:val="00715229"/>
    <w:rsid w:val="00715A3B"/>
    <w:rsid w:val="00716CD7"/>
    <w:rsid w:val="00717ED9"/>
    <w:rsid w:val="0072389E"/>
    <w:rsid w:val="00725116"/>
    <w:rsid w:val="0072577E"/>
    <w:rsid w:val="007276F0"/>
    <w:rsid w:val="00727F85"/>
    <w:rsid w:val="00730630"/>
    <w:rsid w:val="00732D17"/>
    <w:rsid w:val="0073301F"/>
    <w:rsid w:val="0073340D"/>
    <w:rsid w:val="00734AB9"/>
    <w:rsid w:val="00735AA7"/>
    <w:rsid w:val="00735DD5"/>
    <w:rsid w:val="007363AD"/>
    <w:rsid w:val="00736DE7"/>
    <w:rsid w:val="007405BE"/>
    <w:rsid w:val="00742F3D"/>
    <w:rsid w:val="00744761"/>
    <w:rsid w:val="007468C4"/>
    <w:rsid w:val="00747BCB"/>
    <w:rsid w:val="00750C43"/>
    <w:rsid w:val="007514ED"/>
    <w:rsid w:val="007517D9"/>
    <w:rsid w:val="0075184A"/>
    <w:rsid w:val="00751D3F"/>
    <w:rsid w:val="00751F4A"/>
    <w:rsid w:val="007525E9"/>
    <w:rsid w:val="00754016"/>
    <w:rsid w:val="0075536D"/>
    <w:rsid w:val="00757759"/>
    <w:rsid w:val="007601EB"/>
    <w:rsid w:val="007608C1"/>
    <w:rsid w:val="00760A76"/>
    <w:rsid w:val="00760E73"/>
    <w:rsid w:val="007612EA"/>
    <w:rsid w:val="00763CC6"/>
    <w:rsid w:val="00763DBF"/>
    <w:rsid w:val="00764279"/>
    <w:rsid w:val="007648EA"/>
    <w:rsid w:val="00766BDD"/>
    <w:rsid w:val="0076732A"/>
    <w:rsid w:val="0077007F"/>
    <w:rsid w:val="00771A4B"/>
    <w:rsid w:val="0077254D"/>
    <w:rsid w:val="0077291B"/>
    <w:rsid w:val="00772B73"/>
    <w:rsid w:val="00773280"/>
    <w:rsid w:val="00773DE0"/>
    <w:rsid w:val="00774069"/>
    <w:rsid w:val="00774819"/>
    <w:rsid w:val="00774A24"/>
    <w:rsid w:val="00775A64"/>
    <w:rsid w:val="00776202"/>
    <w:rsid w:val="007764C0"/>
    <w:rsid w:val="0077656E"/>
    <w:rsid w:val="0077684E"/>
    <w:rsid w:val="007769E0"/>
    <w:rsid w:val="00777527"/>
    <w:rsid w:val="00777B31"/>
    <w:rsid w:val="00783C28"/>
    <w:rsid w:val="00783E32"/>
    <w:rsid w:val="00785AB5"/>
    <w:rsid w:val="00785B19"/>
    <w:rsid w:val="00786E64"/>
    <w:rsid w:val="007871E7"/>
    <w:rsid w:val="00787FB9"/>
    <w:rsid w:val="00791730"/>
    <w:rsid w:val="00791FF5"/>
    <w:rsid w:val="0079378F"/>
    <w:rsid w:val="007940C5"/>
    <w:rsid w:val="00794663"/>
    <w:rsid w:val="0079500E"/>
    <w:rsid w:val="00797749"/>
    <w:rsid w:val="00797B62"/>
    <w:rsid w:val="007A31D8"/>
    <w:rsid w:val="007A46C1"/>
    <w:rsid w:val="007A4909"/>
    <w:rsid w:val="007A492A"/>
    <w:rsid w:val="007A57F7"/>
    <w:rsid w:val="007A61A1"/>
    <w:rsid w:val="007A679F"/>
    <w:rsid w:val="007A7D87"/>
    <w:rsid w:val="007A7F6A"/>
    <w:rsid w:val="007B0053"/>
    <w:rsid w:val="007B0865"/>
    <w:rsid w:val="007B13C7"/>
    <w:rsid w:val="007B16CC"/>
    <w:rsid w:val="007B1991"/>
    <w:rsid w:val="007B1E29"/>
    <w:rsid w:val="007B2476"/>
    <w:rsid w:val="007B2B3E"/>
    <w:rsid w:val="007B37FF"/>
    <w:rsid w:val="007B4C26"/>
    <w:rsid w:val="007B6061"/>
    <w:rsid w:val="007B7774"/>
    <w:rsid w:val="007C207F"/>
    <w:rsid w:val="007C2390"/>
    <w:rsid w:val="007C37A4"/>
    <w:rsid w:val="007C3927"/>
    <w:rsid w:val="007C3A73"/>
    <w:rsid w:val="007C3F20"/>
    <w:rsid w:val="007C42FE"/>
    <w:rsid w:val="007C4369"/>
    <w:rsid w:val="007C4D14"/>
    <w:rsid w:val="007C6341"/>
    <w:rsid w:val="007C6835"/>
    <w:rsid w:val="007C6E05"/>
    <w:rsid w:val="007C7AE4"/>
    <w:rsid w:val="007D08FF"/>
    <w:rsid w:val="007D1615"/>
    <w:rsid w:val="007D1ED4"/>
    <w:rsid w:val="007D2099"/>
    <w:rsid w:val="007D24DC"/>
    <w:rsid w:val="007D2817"/>
    <w:rsid w:val="007D292C"/>
    <w:rsid w:val="007D2FA1"/>
    <w:rsid w:val="007D3C60"/>
    <w:rsid w:val="007D5799"/>
    <w:rsid w:val="007D6AD8"/>
    <w:rsid w:val="007D7E7E"/>
    <w:rsid w:val="007E0A8E"/>
    <w:rsid w:val="007E0EA9"/>
    <w:rsid w:val="007E131F"/>
    <w:rsid w:val="007E21F6"/>
    <w:rsid w:val="007E3EC0"/>
    <w:rsid w:val="007E4A69"/>
    <w:rsid w:val="007E534F"/>
    <w:rsid w:val="007E5486"/>
    <w:rsid w:val="007E57B0"/>
    <w:rsid w:val="007E5D90"/>
    <w:rsid w:val="007E60CC"/>
    <w:rsid w:val="007E6430"/>
    <w:rsid w:val="007E6E74"/>
    <w:rsid w:val="007E75EF"/>
    <w:rsid w:val="007F05F5"/>
    <w:rsid w:val="007F159F"/>
    <w:rsid w:val="007F31F4"/>
    <w:rsid w:val="007F49CA"/>
    <w:rsid w:val="007F6782"/>
    <w:rsid w:val="007F67A3"/>
    <w:rsid w:val="00801042"/>
    <w:rsid w:val="00803D62"/>
    <w:rsid w:val="00804B34"/>
    <w:rsid w:val="0080505B"/>
    <w:rsid w:val="0080608B"/>
    <w:rsid w:val="0080706F"/>
    <w:rsid w:val="008071A1"/>
    <w:rsid w:val="00807363"/>
    <w:rsid w:val="008075D8"/>
    <w:rsid w:val="008077EF"/>
    <w:rsid w:val="00811D3C"/>
    <w:rsid w:val="008123E0"/>
    <w:rsid w:val="008126D4"/>
    <w:rsid w:val="00815D29"/>
    <w:rsid w:val="00816E40"/>
    <w:rsid w:val="00817853"/>
    <w:rsid w:val="008212B4"/>
    <w:rsid w:val="0082270B"/>
    <w:rsid w:val="00824BB6"/>
    <w:rsid w:val="00824E0D"/>
    <w:rsid w:val="008252F9"/>
    <w:rsid w:val="00825454"/>
    <w:rsid w:val="0082598D"/>
    <w:rsid w:val="0082629B"/>
    <w:rsid w:val="0082757B"/>
    <w:rsid w:val="00827EA8"/>
    <w:rsid w:val="0083174D"/>
    <w:rsid w:val="008318A5"/>
    <w:rsid w:val="00832470"/>
    <w:rsid w:val="008334BD"/>
    <w:rsid w:val="0083388B"/>
    <w:rsid w:val="00833F06"/>
    <w:rsid w:val="00834944"/>
    <w:rsid w:val="008349B9"/>
    <w:rsid w:val="0083536B"/>
    <w:rsid w:val="00835A46"/>
    <w:rsid w:val="00835BC2"/>
    <w:rsid w:val="00835E61"/>
    <w:rsid w:val="0083622B"/>
    <w:rsid w:val="00836A3B"/>
    <w:rsid w:val="00837092"/>
    <w:rsid w:val="008403D0"/>
    <w:rsid w:val="0084082B"/>
    <w:rsid w:val="00840A79"/>
    <w:rsid w:val="00840FDE"/>
    <w:rsid w:val="00841A3F"/>
    <w:rsid w:val="00841AA1"/>
    <w:rsid w:val="00843734"/>
    <w:rsid w:val="0084391A"/>
    <w:rsid w:val="00843DE3"/>
    <w:rsid w:val="0084437C"/>
    <w:rsid w:val="008455FA"/>
    <w:rsid w:val="008458AC"/>
    <w:rsid w:val="00846640"/>
    <w:rsid w:val="008466E3"/>
    <w:rsid w:val="00846CD7"/>
    <w:rsid w:val="00846E53"/>
    <w:rsid w:val="008501F2"/>
    <w:rsid w:val="008505E3"/>
    <w:rsid w:val="00852266"/>
    <w:rsid w:val="00853993"/>
    <w:rsid w:val="00854A24"/>
    <w:rsid w:val="00854FEE"/>
    <w:rsid w:val="008550EE"/>
    <w:rsid w:val="00855150"/>
    <w:rsid w:val="00855720"/>
    <w:rsid w:val="008575E9"/>
    <w:rsid w:val="0086038E"/>
    <w:rsid w:val="00860429"/>
    <w:rsid w:val="00860C24"/>
    <w:rsid w:val="00861EE9"/>
    <w:rsid w:val="0086266C"/>
    <w:rsid w:val="00862FCC"/>
    <w:rsid w:val="00863656"/>
    <w:rsid w:val="00864EFB"/>
    <w:rsid w:val="00865A05"/>
    <w:rsid w:val="008664E5"/>
    <w:rsid w:val="0086686D"/>
    <w:rsid w:val="0086755E"/>
    <w:rsid w:val="00867882"/>
    <w:rsid w:val="008716F1"/>
    <w:rsid w:val="00873F05"/>
    <w:rsid w:val="00874A79"/>
    <w:rsid w:val="008752E1"/>
    <w:rsid w:val="00876184"/>
    <w:rsid w:val="008765BA"/>
    <w:rsid w:val="00876DB1"/>
    <w:rsid w:val="00877608"/>
    <w:rsid w:val="00881155"/>
    <w:rsid w:val="0088224E"/>
    <w:rsid w:val="0088251D"/>
    <w:rsid w:val="00882609"/>
    <w:rsid w:val="00883CB1"/>
    <w:rsid w:val="00883F1C"/>
    <w:rsid w:val="00884510"/>
    <w:rsid w:val="008849C2"/>
    <w:rsid w:val="00885B83"/>
    <w:rsid w:val="0088632B"/>
    <w:rsid w:val="00886496"/>
    <w:rsid w:val="0088696A"/>
    <w:rsid w:val="008923B2"/>
    <w:rsid w:val="00892F7A"/>
    <w:rsid w:val="008949FB"/>
    <w:rsid w:val="00896994"/>
    <w:rsid w:val="008971A3"/>
    <w:rsid w:val="00897CCE"/>
    <w:rsid w:val="008A073C"/>
    <w:rsid w:val="008A2B78"/>
    <w:rsid w:val="008A3439"/>
    <w:rsid w:val="008A3807"/>
    <w:rsid w:val="008A4A02"/>
    <w:rsid w:val="008A5516"/>
    <w:rsid w:val="008A603D"/>
    <w:rsid w:val="008A687F"/>
    <w:rsid w:val="008A7358"/>
    <w:rsid w:val="008B0363"/>
    <w:rsid w:val="008B0529"/>
    <w:rsid w:val="008B199E"/>
    <w:rsid w:val="008B1EA7"/>
    <w:rsid w:val="008B232B"/>
    <w:rsid w:val="008B26D9"/>
    <w:rsid w:val="008B2898"/>
    <w:rsid w:val="008B46F8"/>
    <w:rsid w:val="008B49A6"/>
    <w:rsid w:val="008B4F46"/>
    <w:rsid w:val="008B57B0"/>
    <w:rsid w:val="008C0409"/>
    <w:rsid w:val="008C1624"/>
    <w:rsid w:val="008C1DBE"/>
    <w:rsid w:val="008C28AF"/>
    <w:rsid w:val="008C3F42"/>
    <w:rsid w:val="008C40C9"/>
    <w:rsid w:val="008D043B"/>
    <w:rsid w:val="008D0481"/>
    <w:rsid w:val="008D07FF"/>
    <w:rsid w:val="008D0AF1"/>
    <w:rsid w:val="008D17A7"/>
    <w:rsid w:val="008D34BB"/>
    <w:rsid w:val="008D6B27"/>
    <w:rsid w:val="008D6B8D"/>
    <w:rsid w:val="008D6CC2"/>
    <w:rsid w:val="008D7B24"/>
    <w:rsid w:val="008D7ECB"/>
    <w:rsid w:val="008E06A1"/>
    <w:rsid w:val="008E19C1"/>
    <w:rsid w:val="008E1AEE"/>
    <w:rsid w:val="008E22E7"/>
    <w:rsid w:val="008E382A"/>
    <w:rsid w:val="008E51C7"/>
    <w:rsid w:val="008E66D4"/>
    <w:rsid w:val="008E6C41"/>
    <w:rsid w:val="008E7A3B"/>
    <w:rsid w:val="008F0E7A"/>
    <w:rsid w:val="008F1051"/>
    <w:rsid w:val="008F2EF3"/>
    <w:rsid w:val="008F3AD8"/>
    <w:rsid w:val="008F40C1"/>
    <w:rsid w:val="008F4C28"/>
    <w:rsid w:val="008F4E5E"/>
    <w:rsid w:val="008F4FB6"/>
    <w:rsid w:val="008F5D0E"/>
    <w:rsid w:val="008F5E85"/>
    <w:rsid w:val="008F7EBC"/>
    <w:rsid w:val="00901339"/>
    <w:rsid w:val="00901817"/>
    <w:rsid w:val="0090309D"/>
    <w:rsid w:val="009033A7"/>
    <w:rsid w:val="0090354E"/>
    <w:rsid w:val="00903C2A"/>
    <w:rsid w:val="00903E41"/>
    <w:rsid w:val="00904850"/>
    <w:rsid w:val="00904D4E"/>
    <w:rsid w:val="009053BD"/>
    <w:rsid w:val="0090581F"/>
    <w:rsid w:val="00905A20"/>
    <w:rsid w:val="00905B2B"/>
    <w:rsid w:val="00906174"/>
    <w:rsid w:val="00907436"/>
    <w:rsid w:val="009078DF"/>
    <w:rsid w:val="009115BF"/>
    <w:rsid w:val="00911D4A"/>
    <w:rsid w:val="00911EBE"/>
    <w:rsid w:val="00913791"/>
    <w:rsid w:val="009147E6"/>
    <w:rsid w:val="0091495E"/>
    <w:rsid w:val="00914A85"/>
    <w:rsid w:val="00915ED4"/>
    <w:rsid w:val="009168E6"/>
    <w:rsid w:val="0091704A"/>
    <w:rsid w:val="009208F6"/>
    <w:rsid w:val="00920B4B"/>
    <w:rsid w:val="00922E7E"/>
    <w:rsid w:val="009231E2"/>
    <w:rsid w:val="009231FF"/>
    <w:rsid w:val="00923BC9"/>
    <w:rsid w:val="009262DE"/>
    <w:rsid w:val="00926DA7"/>
    <w:rsid w:val="00927376"/>
    <w:rsid w:val="00927EE3"/>
    <w:rsid w:val="00931112"/>
    <w:rsid w:val="00933260"/>
    <w:rsid w:val="00934F30"/>
    <w:rsid w:val="0093520A"/>
    <w:rsid w:val="00936757"/>
    <w:rsid w:val="0093681D"/>
    <w:rsid w:val="00936D28"/>
    <w:rsid w:val="009372C6"/>
    <w:rsid w:val="009378F7"/>
    <w:rsid w:val="00941F73"/>
    <w:rsid w:val="0094454F"/>
    <w:rsid w:val="00945A5D"/>
    <w:rsid w:val="00945EC3"/>
    <w:rsid w:val="00946AD9"/>
    <w:rsid w:val="00947F6D"/>
    <w:rsid w:val="009510B9"/>
    <w:rsid w:val="00951AA2"/>
    <w:rsid w:val="00951EDF"/>
    <w:rsid w:val="00952549"/>
    <w:rsid w:val="009531B1"/>
    <w:rsid w:val="0095403E"/>
    <w:rsid w:val="00954591"/>
    <w:rsid w:val="00954CD0"/>
    <w:rsid w:val="00954FB2"/>
    <w:rsid w:val="00955416"/>
    <w:rsid w:val="009559A6"/>
    <w:rsid w:val="00955C4E"/>
    <w:rsid w:val="0095620D"/>
    <w:rsid w:val="00956E29"/>
    <w:rsid w:val="00957010"/>
    <w:rsid w:val="009572BE"/>
    <w:rsid w:val="00960477"/>
    <w:rsid w:val="009604D3"/>
    <w:rsid w:val="0096096E"/>
    <w:rsid w:val="00960E99"/>
    <w:rsid w:val="009614E8"/>
    <w:rsid w:val="009615FA"/>
    <w:rsid w:val="009619B0"/>
    <w:rsid w:val="009620BB"/>
    <w:rsid w:val="0096398E"/>
    <w:rsid w:val="009649BF"/>
    <w:rsid w:val="00964BBB"/>
    <w:rsid w:val="0096560A"/>
    <w:rsid w:val="0096733D"/>
    <w:rsid w:val="0097132F"/>
    <w:rsid w:val="0097140E"/>
    <w:rsid w:val="00971512"/>
    <w:rsid w:val="00973304"/>
    <w:rsid w:val="009753F6"/>
    <w:rsid w:val="0097633E"/>
    <w:rsid w:val="00976F48"/>
    <w:rsid w:val="00977D72"/>
    <w:rsid w:val="0098058D"/>
    <w:rsid w:val="00980897"/>
    <w:rsid w:val="009825A8"/>
    <w:rsid w:val="009839FA"/>
    <w:rsid w:val="009849BE"/>
    <w:rsid w:val="009855A6"/>
    <w:rsid w:val="009859FC"/>
    <w:rsid w:val="00985A11"/>
    <w:rsid w:val="009861AC"/>
    <w:rsid w:val="00986A36"/>
    <w:rsid w:val="00991CEB"/>
    <w:rsid w:val="009927ED"/>
    <w:rsid w:val="00992C59"/>
    <w:rsid w:val="00992E1E"/>
    <w:rsid w:val="0099344B"/>
    <w:rsid w:val="00993635"/>
    <w:rsid w:val="0099437C"/>
    <w:rsid w:val="0099468F"/>
    <w:rsid w:val="009949B1"/>
    <w:rsid w:val="009952B4"/>
    <w:rsid w:val="00996E02"/>
    <w:rsid w:val="009970CC"/>
    <w:rsid w:val="009977CE"/>
    <w:rsid w:val="009A0E96"/>
    <w:rsid w:val="009A0FAE"/>
    <w:rsid w:val="009A111D"/>
    <w:rsid w:val="009A1630"/>
    <w:rsid w:val="009A1B7C"/>
    <w:rsid w:val="009A1D34"/>
    <w:rsid w:val="009A3A82"/>
    <w:rsid w:val="009A6701"/>
    <w:rsid w:val="009A67D2"/>
    <w:rsid w:val="009A71B9"/>
    <w:rsid w:val="009A7273"/>
    <w:rsid w:val="009A73AB"/>
    <w:rsid w:val="009A7DC3"/>
    <w:rsid w:val="009B0011"/>
    <w:rsid w:val="009B08D6"/>
    <w:rsid w:val="009B2616"/>
    <w:rsid w:val="009B29E2"/>
    <w:rsid w:val="009B323D"/>
    <w:rsid w:val="009B3976"/>
    <w:rsid w:val="009B48B1"/>
    <w:rsid w:val="009B6E1D"/>
    <w:rsid w:val="009C05C7"/>
    <w:rsid w:val="009C08B5"/>
    <w:rsid w:val="009C1874"/>
    <w:rsid w:val="009C2AE7"/>
    <w:rsid w:val="009C2FC7"/>
    <w:rsid w:val="009C369F"/>
    <w:rsid w:val="009C3E58"/>
    <w:rsid w:val="009C5265"/>
    <w:rsid w:val="009C61E2"/>
    <w:rsid w:val="009C67ED"/>
    <w:rsid w:val="009C6F2A"/>
    <w:rsid w:val="009C73A4"/>
    <w:rsid w:val="009C7D88"/>
    <w:rsid w:val="009D06B4"/>
    <w:rsid w:val="009D070D"/>
    <w:rsid w:val="009D0A06"/>
    <w:rsid w:val="009D0F6B"/>
    <w:rsid w:val="009D1167"/>
    <w:rsid w:val="009D1707"/>
    <w:rsid w:val="009D1F44"/>
    <w:rsid w:val="009D27D8"/>
    <w:rsid w:val="009D2E33"/>
    <w:rsid w:val="009D319B"/>
    <w:rsid w:val="009D45C9"/>
    <w:rsid w:val="009D4F32"/>
    <w:rsid w:val="009D51DD"/>
    <w:rsid w:val="009D5542"/>
    <w:rsid w:val="009D5BDD"/>
    <w:rsid w:val="009D68D2"/>
    <w:rsid w:val="009D6EFF"/>
    <w:rsid w:val="009D78E9"/>
    <w:rsid w:val="009E07F8"/>
    <w:rsid w:val="009E0A76"/>
    <w:rsid w:val="009E0FE5"/>
    <w:rsid w:val="009E20FB"/>
    <w:rsid w:val="009E319C"/>
    <w:rsid w:val="009E32E1"/>
    <w:rsid w:val="009E47BE"/>
    <w:rsid w:val="009E5C1D"/>
    <w:rsid w:val="009E6503"/>
    <w:rsid w:val="009E6843"/>
    <w:rsid w:val="009F0241"/>
    <w:rsid w:val="009F0F6C"/>
    <w:rsid w:val="009F1B80"/>
    <w:rsid w:val="009F1F47"/>
    <w:rsid w:val="009F2816"/>
    <w:rsid w:val="009F326F"/>
    <w:rsid w:val="009F38A3"/>
    <w:rsid w:val="009F3ECF"/>
    <w:rsid w:val="009F4076"/>
    <w:rsid w:val="009F5F18"/>
    <w:rsid w:val="009F6495"/>
    <w:rsid w:val="009F678B"/>
    <w:rsid w:val="009F749D"/>
    <w:rsid w:val="009F76E3"/>
    <w:rsid w:val="00A0054C"/>
    <w:rsid w:val="00A00CDF"/>
    <w:rsid w:val="00A00DF9"/>
    <w:rsid w:val="00A01BB9"/>
    <w:rsid w:val="00A0257E"/>
    <w:rsid w:val="00A02FE1"/>
    <w:rsid w:val="00A034A4"/>
    <w:rsid w:val="00A05730"/>
    <w:rsid w:val="00A0575D"/>
    <w:rsid w:val="00A05A8A"/>
    <w:rsid w:val="00A05F2E"/>
    <w:rsid w:val="00A10396"/>
    <w:rsid w:val="00A1083E"/>
    <w:rsid w:val="00A1093D"/>
    <w:rsid w:val="00A10D5C"/>
    <w:rsid w:val="00A11965"/>
    <w:rsid w:val="00A1280F"/>
    <w:rsid w:val="00A15660"/>
    <w:rsid w:val="00A169AE"/>
    <w:rsid w:val="00A16E6B"/>
    <w:rsid w:val="00A179F9"/>
    <w:rsid w:val="00A17EBE"/>
    <w:rsid w:val="00A17EDF"/>
    <w:rsid w:val="00A17F33"/>
    <w:rsid w:val="00A2005A"/>
    <w:rsid w:val="00A2019F"/>
    <w:rsid w:val="00A20402"/>
    <w:rsid w:val="00A20B10"/>
    <w:rsid w:val="00A214FA"/>
    <w:rsid w:val="00A21A88"/>
    <w:rsid w:val="00A21E9E"/>
    <w:rsid w:val="00A229F9"/>
    <w:rsid w:val="00A23422"/>
    <w:rsid w:val="00A23D2D"/>
    <w:rsid w:val="00A2504B"/>
    <w:rsid w:val="00A26A02"/>
    <w:rsid w:val="00A26F69"/>
    <w:rsid w:val="00A27272"/>
    <w:rsid w:val="00A2755F"/>
    <w:rsid w:val="00A27DD6"/>
    <w:rsid w:val="00A27E94"/>
    <w:rsid w:val="00A311DC"/>
    <w:rsid w:val="00A31771"/>
    <w:rsid w:val="00A340E7"/>
    <w:rsid w:val="00A3425D"/>
    <w:rsid w:val="00A34363"/>
    <w:rsid w:val="00A34459"/>
    <w:rsid w:val="00A34863"/>
    <w:rsid w:val="00A353D2"/>
    <w:rsid w:val="00A35611"/>
    <w:rsid w:val="00A37CB9"/>
    <w:rsid w:val="00A37D75"/>
    <w:rsid w:val="00A40260"/>
    <w:rsid w:val="00A40ACB"/>
    <w:rsid w:val="00A40B7C"/>
    <w:rsid w:val="00A416CE"/>
    <w:rsid w:val="00A442FF"/>
    <w:rsid w:val="00A4569C"/>
    <w:rsid w:val="00A47F54"/>
    <w:rsid w:val="00A50406"/>
    <w:rsid w:val="00A540E1"/>
    <w:rsid w:val="00A54290"/>
    <w:rsid w:val="00A562CF"/>
    <w:rsid w:val="00A568ED"/>
    <w:rsid w:val="00A575A8"/>
    <w:rsid w:val="00A611DA"/>
    <w:rsid w:val="00A6177D"/>
    <w:rsid w:val="00A62AA9"/>
    <w:rsid w:val="00A637F8"/>
    <w:rsid w:val="00A64669"/>
    <w:rsid w:val="00A64882"/>
    <w:rsid w:val="00A64A0B"/>
    <w:rsid w:val="00A64E7D"/>
    <w:rsid w:val="00A66AF5"/>
    <w:rsid w:val="00A70BBB"/>
    <w:rsid w:val="00A728C7"/>
    <w:rsid w:val="00A73E43"/>
    <w:rsid w:val="00A741D8"/>
    <w:rsid w:val="00A74E84"/>
    <w:rsid w:val="00A76319"/>
    <w:rsid w:val="00A80D60"/>
    <w:rsid w:val="00A8124A"/>
    <w:rsid w:val="00A81C59"/>
    <w:rsid w:val="00A81CBB"/>
    <w:rsid w:val="00A81CF1"/>
    <w:rsid w:val="00A829B3"/>
    <w:rsid w:val="00A83A41"/>
    <w:rsid w:val="00A83EF6"/>
    <w:rsid w:val="00A85EB9"/>
    <w:rsid w:val="00A86084"/>
    <w:rsid w:val="00A863EF"/>
    <w:rsid w:val="00A86A38"/>
    <w:rsid w:val="00A90EB8"/>
    <w:rsid w:val="00A917FE"/>
    <w:rsid w:val="00A928E6"/>
    <w:rsid w:val="00A92AEE"/>
    <w:rsid w:val="00A93556"/>
    <w:rsid w:val="00A93B61"/>
    <w:rsid w:val="00A9482E"/>
    <w:rsid w:val="00A9570A"/>
    <w:rsid w:val="00A9653B"/>
    <w:rsid w:val="00A966B7"/>
    <w:rsid w:val="00A9677F"/>
    <w:rsid w:val="00A969A6"/>
    <w:rsid w:val="00AA02B5"/>
    <w:rsid w:val="00AA103C"/>
    <w:rsid w:val="00AA173A"/>
    <w:rsid w:val="00AA1E06"/>
    <w:rsid w:val="00AA31AE"/>
    <w:rsid w:val="00AA34C9"/>
    <w:rsid w:val="00AA5F97"/>
    <w:rsid w:val="00AA68E9"/>
    <w:rsid w:val="00AA6A61"/>
    <w:rsid w:val="00AA7BDA"/>
    <w:rsid w:val="00AB027F"/>
    <w:rsid w:val="00AB1184"/>
    <w:rsid w:val="00AB2336"/>
    <w:rsid w:val="00AB27DB"/>
    <w:rsid w:val="00AB3A69"/>
    <w:rsid w:val="00AB7360"/>
    <w:rsid w:val="00AB7B2A"/>
    <w:rsid w:val="00AB7FC9"/>
    <w:rsid w:val="00AC0563"/>
    <w:rsid w:val="00AC0B58"/>
    <w:rsid w:val="00AC33C1"/>
    <w:rsid w:val="00AC3535"/>
    <w:rsid w:val="00AC3A00"/>
    <w:rsid w:val="00AC3FCA"/>
    <w:rsid w:val="00AC4CB8"/>
    <w:rsid w:val="00AC59F8"/>
    <w:rsid w:val="00AC5CB5"/>
    <w:rsid w:val="00AC6105"/>
    <w:rsid w:val="00AC65DD"/>
    <w:rsid w:val="00AC7B59"/>
    <w:rsid w:val="00AD13FD"/>
    <w:rsid w:val="00AD22E0"/>
    <w:rsid w:val="00AD23EB"/>
    <w:rsid w:val="00AD2721"/>
    <w:rsid w:val="00AD3B0A"/>
    <w:rsid w:val="00AD4437"/>
    <w:rsid w:val="00AD460C"/>
    <w:rsid w:val="00AD52B4"/>
    <w:rsid w:val="00AD5332"/>
    <w:rsid w:val="00AD5C20"/>
    <w:rsid w:val="00AD60FF"/>
    <w:rsid w:val="00AD6EA8"/>
    <w:rsid w:val="00AD724C"/>
    <w:rsid w:val="00AD755E"/>
    <w:rsid w:val="00AE0073"/>
    <w:rsid w:val="00AE0D22"/>
    <w:rsid w:val="00AE1491"/>
    <w:rsid w:val="00AE26B7"/>
    <w:rsid w:val="00AE26D0"/>
    <w:rsid w:val="00AE2822"/>
    <w:rsid w:val="00AE354A"/>
    <w:rsid w:val="00AE4B78"/>
    <w:rsid w:val="00AE531B"/>
    <w:rsid w:val="00AE5978"/>
    <w:rsid w:val="00AE5DD8"/>
    <w:rsid w:val="00AE78F9"/>
    <w:rsid w:val="00AF1182"/>
    <w:rsid w:val="00AF1A77"/>
    <w:rsid w:val="00AF2B49"/>
    <w:rsid w:val="00AF5CBE"/>
    <w:rsid w:val="00AF5F47"/>
    <w:rsid w:val="00AF6350"/>
    <w:rsid w:val="00AF6444"/>
    <w:rsid w:val="00AF7382"/>
    <w:rsid w:val="00B0022A"/>
    <w:rsid w:val="00B00DF3"/>
    <w:rsid w:val="00B013B0"/>
    <w:rsid w:val="00B016FC"/>
    <w:rsid w:val="00B02D16"/>
    <w:rsid w:val="00B03C87"/>
    <w:rsid w:val="00B05662"/>
    <w:rsid w:val="00B070E0"/>
    <w:rsid w:val="00B07379"/>
    <w:rsid w:val="00B077AC"/>
    <w:rsid w:val="00B07B2B"/>
    <w:rsid w:val="00B119A1"/>
    <w:rsid w:val="00B127AE"/>
    <w:rsid w:val="00B129A3"/>
    <w:rsid w:val="00B14F36"/>
    <w:rsid w:val="00B15748"/>
    <w:rsid w:val="00B1616F"/>
    <w:rsid w:val="00B163AD"/>
    <w:rsid w:val="00B168AF"/>
    <w:rsid w:val="00B1721D"/>
    <w:rsid w:val="00B1785E"/>
    <w:rsid w:val="00B20775"/>
    <w:rsid w:val="00B20FAD"/>
    <w:rsid w:val="00B2199A"/>
    <w:rsid w:val="00B2233D"/>
    <w:rsid w:val="00B23007"/>
    <w:rsid w:val="00B23A92"/>
    <w:rsid w:val="00B23E91"/>
    <w:rsid w:val="00B2419D"/>
    <w:rsid w:val="00B24397"/>
    <w:rsid w:val="00B254FD"/>
    <w:rsid w:val="00B25567"/>
    <w:rsid w:val="00B2680E"/>
    <w:rsid w:val="00B27084"/>
    <w:rsid w:val="00B27C90"/>
    <w:rsid w:val="00B315DA"/>
    <w:rsid w:val="00B31850"/>
    <w:rsid w:val="00B31B9B"/>
    <w:rsid w:val="00B32E40"/>
    <w:rsid w:val="00B333F8"/>
    <w:rsid w:val="00B33A11"/>
    <w:rsid w:val="00B33BF2"/>
    <w:rsid w:val="00B34D37"/>
    <w:rsid w:val="00B3556D"/>
    <w:rsid w:val="00B35951"/>
    <w:rsid w:val="00B367F7"/>
    <w:rsid w:val="00B37448"/>
    <w:rsid w:val="00B37B35"/>
    <w:rsid w:val="00B4001B"/>
    <w:rsid w:val="00B401E5"/>
    <w:rsid w:val="00B40276"/>
    <w:rsid w:val="00B40801"/>
    <w:rsid w:val="00B4221F"/>
    <w:rsid w:val="00B4362E"/>
    <w:rsid w:val="00B43FAC"/>
    <w:rsid w:val="00B44627"/>
    <w:rsid w:val="00B4559F"/>
    <w:rsid w:val="00B4614F"/>
    <w:rsid w:val="00B47039"/>
    <w:rsid w:val="00B4779E"/>
    <w:rsid w:val="00B4786C"/>
    <w:rsid w:val="00B47C34"/>
    <w:rsid w:val="00B50654"/>
    <w:rsid w:val="00B512FB"/>
    <w:rsid w:val="00B52060"/>
    <w:rsid w:val="00B52199"/>
    <w:rsid w:val="00B5492E"/>
    <w:rsid w:val="00B5666C"/>
    <w:rsid w:val="00B571B5"/>
    <w:rsid w:val="00B5727C"/>
    <w:rsid w:val="00B574EB"/>
    <w:rsid w:val="00B62BCE"/>
    <w:rsid w:val="00B636BC"/>
    <w:rsid w:val="00B63955"/>
    <w:rsid w:val="00B643D7"/>
    <w:rsid w:val="00B646EF"/>
    <w:rsid w:val="00B64FE7"/>
    <w:rsid w:val="00B65738"/>
    <w:rsid w:val="00B65D57"/>
    <w:rsid w:val="00B71315"/>
    <w:rsid w:val="00B731A0"/>
    <w:rsid w:val="00B74D08"/>
    <w:rsid w:val="00B75A5E"/>
    <w:rsid w:val="00B764AD"/>
    <w:rsid w:val="00B771CC"/>
    <w:rsid w:val="00B80B1A"/>
    <w:rsid w:val="00B80F9E"/>
    <w:rsid w:val="00B818CA"/>
    <w:rsid w:val="00B82599"/>
    <w:rsid w:val="00B83666"/>
    <w:rsid w:val="00B839E0"/>
    <w:rsid w:val="00B83BA8"/>
    <w:rsid w:val="00B83CDD"/>
    <w:rsid w:val="00B85214"/>
    <w:rsid w:val="00B85F84"/>
    <w:rsid w:val="00B86EEF"/>
    <w:rsid w:val="00B871A1"/>
    <w:rsid w:val="00B87885"/>
    <w:rsid w:val="00B87910"/>
    <w:rsid w:val="00B87F79"/>
    <w:rsid w:val="00B9070F"/>
    <w:rsid w:val="00B9107F"/>
    <w:rsid w:val="00B912CA"/>
    <w:rsid w:val="00B91D1F"/>
    <w:rsid w:val="00B91EA0"/>
    <w:rsid w:val="00B956EC"/>
    <w:rsid w:val="00B95D0C"/>
    <w:rsid w:val="00B96E65"/>
    <w:rsid w:val="00B978B7"/>
    <w:rsid w:val="00B97EE9"/>
    <w:rsid w:val="00BA20CC"/>
    <w:rsid w:val="00BA4042"/>
    <w:rsid w:val="00BA5D1D"/>
    <w:rsid w:val="00BA6081"/>
    <w:rsid w:val="00BA771C"/>
    <w:rsid w:val="00BA7F28"/>
    <w:rsid w:val="00BB02EA"/>
    <w:rsid w:val="00BB2B26"/>
    <w:rsid w:val="00BB2BB8"/>
    <w:rsid w:val="00BB3AB7"/>
    <w:rsid w:val="00BB567F"/>
    <w:rsid w:val="00BB569A"/>
    <w:rsid w:val="00BB5B89"/>
    <w:rsid w:val="00BB6F9A"/>
    <w:rsid w:val="00BB7113"/>
    <w:rsid w:val="00BB73FE"/>
    <w:rsid w:val="00BB7B73"/>
    <w:rsid w:val="00BC04BF"/>
    <w:rsid w:val="00BC0753"/>
    <w:rsid w:val="00BC1902"/>
    <w:rsid w:val="00BC1F8C"/>
    <w:rsid w:val="00BC23F3"/>
    <w:rsid w:val="00BC2528"/>
    <w:rsid w:val="00BC2553"/>
    <w:rsid w:val="00BC2949"/>
    <w:rsid w:val="00BC2BEC"/>
    <w:rsid w:val="00BC2CFA"/>
    <w:rsid w:val="00BC3203"/>
    <w:rsid w:val="00BC4B60"/>
    <w:rsid w:val="00BC610B"/>
    <w:rsid w:val="00BC611A"/>
    <w:rsid w:val="00BD1033"/>
    <w:rsid w:val="00BD12E4"/>
    <w:rsid w:val="00BD30A1"/>
    <w:rsid w:val="00BD31C9"/>
    <w:rsid w:val="00BD5E11"/>
    <w:rsid w:val="00BD63A7"/>
    <w:rsid w:val="00BD6D2F"/>
    <w:rsid w:val="00BD6EA3"/>
    <w:rsid w:val="00BD7187"/>
    <w:rsid w:val="00BD74D0"/>
    <w:rsid w:val="00BE0B9C"/>
    <w:rsid w:val="00BE1008"/>
    <w:rsid w:val="00BE186F"/>
    <w:rsid w:val="00BE3510"/>
    <w:rsid w:val="00BE45BC"/>
    <w:rsid w:val="00BE54A6"/>
    <w:rsid w:val="00BF07F9"/>
    <w:rsid w:val="00BF1B63"/>
    <w:rsid w:val="00BF23B7"/>
    <w:rsid w:val="00BF405D"/>
    <w:rsid w:val="00BF4243"/>
    <w:rsid w:val="00BF5C8F"/>
    <w:rsid w:val="00BF5FAA"/>
    <w:rsid w:val="00BF67FF"/>
    <w:rsid w:val="00BF773E"/>
    <w:rsid w:val="00C00D60"/>
    <w:rsid w:val="00C00EBF"/>
    <w:rsid w:val="00C01569"/>
    <w:rsid w:val="00C01660"/>
    <w:rsid w:val="00C01F87"/>
    <w:rsid w:val="00C02C19"/>
    <w:rsid w:val="00C02E49"/>
    <w:rsid w:val="00C02F09"/>
    <w:rsid w:val="00C03743"/>
    <w:rsid w:val="00C072AA"/>
    <w:rsid w:val="00C07457"/>
    <w:rsid w:val="00C07CC4"/>
    <w:rsid w:val="00C07ED0"/>
    <w:rsid w:val="00C100B7"/>
    <w:rsid w:val="00C10296"/>
    <w:rsid w:val="00C10669"/>
    <w:rsid w:val="00C10AA4"/>
    <w:rsid w:val="00C10BCF"/>
    <w:rsid w:val="00C11918"/>
    <w:rsid w:val="00C11B72"/>
    <w:rsid w:val="00C12307"/>
    <w:rsid w:val="00C12BFA"/>
    <w:rsid w:val="00C1333A"/>
    <w:rsid w:val="00C13984"/>
    <w:rsid w:val="00C14CD0"/>
    <w:rsid w:val="00C16F80"/>
    <w:rsid w:val="00C1712C"/>
    <w:rsid w:val="00C174D3"/>
    <w:rsid w:val="00C176AD"/>
    <w:rsid w:val="00C21382"/>
    <w:rsid w:val="00C23360"/>
    <w:rsid w:val="00C235AE"/>
    <w:rsid w:val="00C23D8E"/>
    <w:rsid w:val="00C24338"/>
    <w:rsid w:val="00C24584"/>
    <w:rsid w:val="00C24B98"/>
    <w:rsid w:val="00C255ED"/>
    <w:rsid w:val="00C26EA0"/>
    <w:rsid w:val="00C306E5"/>
    <w:rsid w:val="00C30874"/>
    <w:rsid w:val="00C33E83"/>
    <w:rsid w:val="00C340AD"/>
    <w:rsid w:val="00C346F4"/>
    <w:rsid w:val="00C34FA6"/>
    <w:rsid w:val="00C3521F"/>
    <w:rsid w:val="00C369D2"/>
    <w:rsid w:val="00C37D30"/>
    <w:rsid w:val="00C40354"/>
    <w:rsid w:val="00C40975"/>
    <w:rsid w:val="00C41BE6"/>
    <w:rsid w:val="00C421E9"/>
    <w:rsid w:val="00C42CBD"/>
    <w:rsid w:val="00C43FEE"/>
    <w:rsid w:val="00C44BFF"/>
    <w:rsid w:val="00C45E63"/>
    <w:rsid w:val="00C46197"/>
    <w:rsid w:val="00C4645B"/>
    <w:rsid w:val="00C468AB"/>
    <w:rsid w:val="00C46D65"/>
    <w:rsid w:val="00C50604"/>
    <w:rsid w:val="00C50EA6"/>
    <w:rsid w:val="00C51188"/>
    <w:rsid w:val="00C51715"/>
    <w:rsid w:val="00C51871"/>
    <w:rsid w:val="00C5258B"/>
    <w:rsid w:val="00C52D22"/>
    <w:rsid w:val="00C52DEB"/>
    <w:rsid w:val="00C5377B"/>
    <w:rsid w:val="00C53A09"/>
    <w:rsid w:val="00C5574A"/>
    <w:rsid w:val="00C57C39"/>
    <w:rsid w:val="00C62273"/>
    <w:rsid w:val="00C624FB"/>
    <w:rsid w:val="00C625DD"/>
    <w:rsid w:val="00C64571"/>
    <w:rsid w:val="00C656D7"/>
    <w:rsid w:val="00C660B4"/>
    <w:rsid w:val="00C707ED"/>
    <w:rsid w:val="00C708B6"/>
    <w:rsid w:val="00C70F11"/>
    <w:rsid w:val="00C70FF8"/>
    <w:rsid w:val="00C71D4F"/>
    <w:rsid w:val="00C72C8F"/>
    <w:rsid w:val="00C73E41"/>
    <w:rsid w:val="00C7432A"/>
    <w:rsid w:val="00C7447B"/>
    <w:rsid w:val="00C74A17"/>
    <w:rsid w:val="00C754D2"/>
    <w:rsid w:val="00C7579B"/>
    <w:rsid w:val="00C7639F"/>
    <w:rsid w:val="00C773C7"/>
    <w:rsid w:val="00C77900"/>
    <w:rsid w:val="00C802CF"/>
    <w:rsid w:val="00C80393"/>
    <w:rsid w:val="00C80737"/>
    <w:rsid w:val="00C80CC1"/>
    <w:rsid w:val="00C8109F"/>
    <w:rsid w:val="00C8314A"/>
    <w:rsid w:val="00C8318A"/>
    <w:rsid w:val="00C838CB"/>
    <w:rsid w:val="00C83D97"/>
    <w:rsid w:val="00C844E6"/>
    <w:rsid w:val="00C873BE"/>
    <w:rsid w:val="00C900B0"/>
    <w:rsid w:val="00C9035C"/>
    <w:rsid w:val="00C906D3"/>
    <w:rsid w:val="00C92396"/>
    <w:rsid w:val="00C92506"/>
    <w:rsid w:val="00C92837"/>
    <w:rsid w:val="00C934FD"/>
    <w:rsid w:val="00C93E49"/>
    <w:rsid w:val="00C93F9D"/>
    <w:rsid w:val="00C95111"/>
    <w:rsid w:val="00C9525E"/>
    <w:rsid w:val="00C95353"/>
    <w:rsid w:val="00C957ED"/>
    <w:rsid w:val="00C95DC0"/>
    <w:rsid w:val="00C9612A"/>
    <w:rsid w:val="00C97660"/>
    <w:rsid w:val="00C97EF4"/>
    <w:rsid w:val="00CA1288"/>
    <w:rsid w:val="00CA175F"/>
    <w:rsid w:val="00CA1E83"/>
    <w:rsid w:val="00CA2173"/>
    <w:rsid w:val="00CA244D"/>
    <w:rsid w:val="00CA298B"/>
    <w:rsid w:val="00CA38B9"/>
    <w:rsid w:val="00CA429D"/>
    <w:rsid w:val="00CA47BE"/>
    <w:rsid w:val="00CA53D0"/>
    <w:rsid w:val="00CA5B69"/>
    <w:rsid w:val="00CA6447"/>
    <w:rsid w:val="00CA75AC"/>
    <w:rsid w:val="00CA7B5F"/>
    <w:rsid w:val="00CA7EDF"/>
    <w:rsid w:val="00CB0AE6"/>
    <w:rsid w:val="00CB1631"/>
    <w:rsid w:val="00CB17EA"/>
    <w:rsid w:val="00CB2674"/>
    <w:rsid w:val="00CB26CD"/>
    <w:rsid w:val="00CB2BF5"/>
    <w:rsid w:val="00CB3A3C"/>
    <w:rsid w:val="00CB44EE"/>
    <w:rsid w:val="00CB4DFF"/>
    <w:rsid w:val="00CB5B2C"/>
    <w:rsid w:val="00CB5E6C"/>
    <w:rsid w:val="00CB706F"/>
    <w:rsid w:val="00CB7392"/>
    <w:rsid w:val="00CB7990"/>
    <w:rsid w:val="00CB7AAC"/>
    <w:rsid w:val="00CB7C70"/>
    <w:rsid w:val="00CC063D"/>
    <w:rsid w:val="00CC0A3F"/>
    <w:rsid w:val="00CC1AEF"/>
    <w:rsid w:val="00CC1BC7"/>
    <w:rsid w:val="00CC22EE"/>
    <w:rsid w:val="00CC3563"/>
    <w:rsid w:val="00CC3AA9"/>
    <w:rsid w:val="00CC3BA3"/>
    <w:rsid w:val="00CC4FDA"/>
    <w:rsid w:val="00CC6603"/>
    <w:rsid w:val="00CC7650"/>
    <w:rsid w:val="00CC7F6A"/>
    <w:rsid w:val="00CD050E"/>
    <w:rsid w:val="00CD070F"/>
    <w:rsid w:val="00CD11E5"/>
    <w:rsid w:val="00CD1AE3"/>
    <w:rsid w:val="00CD31B7"/>
    <w:rsid w:val="00CD498B"/>
    <w:rsid w:val="00CD6FF2"/>
    <w:rsid w:val="00CD7151"/>
    <w:rsid w:val="00CD76AD"/>
    <w:rsid w:val="00CD7CAC"/>
    <w:rsid w:val="00CE2432"/>
    <w:rsid w:val="00CE2D8E"/>
    <w:rsid w:val="00CE2FD6"/>
    <w:rsid w:val="00CE3FF4"/>
    <w:rsid w:val="00CE4B6C"/>
    <w:rsid w:val="00CE4F63"/>
    <w:rsid w:val="00CE4F6E"/>
    <w:rsid w:val="00CE575E"/>
    <w:rsid w:val="00CE583E"/>
    <w:rsid w:val="00CE5BCF"/>
    <w:rsid w:val="00CE6D94"/>
    <w:rsid w:val="00CF0567"/>
    <w:rsid w:val="00CF07E0"/>
    <w:rsid w:val="00CF0FB8"/>
    <w:rsid w:val="00CF1FE9"/>
    <w:rsid w:val="00CF4525"/>
    <w:rsid w:val="00CF455C"/>
    <w:rsid w:val="00CF4BBF"/>
    <w:rsid w:val="00CF6840"/>
    <w:rsid w:val="00D01957"/>
    <w:rsid w:val="00D01BAD"/>
    <w:rsid w:val="00D022DF"/>
    <w:rsid w:val="00D02387"/>
    <w:rsid w:val="00D024F9"/>
    <w:rsid w:val="00D035BD"/>
    <w:rsid w:val="00D037D0"/>
    <w:rsid w:val="00D03FE8"/>
    <w:rsid w:val="00D0457B"/>
    <w:rsid w:val="00D04B5E"/>
    <w:rsid w:val="00D04B9B"/>
    <w:rsid w:val="00D05063"/>
    <w:rsid w:val="00D050F9"/>
    <w:rsid w:val="00D05FDF"/>
    <w:rsid w:val="00D06556"/>
    <w:rsid w:val="00D06936"/>
    <w:rsid w:val="00D06E84"/>
    <w:rsid w:val="00D07A14"/>
    <w:rsid w:val="00D07A6A"/>
    <w:rsid w:val="00D106CD"/>
    <w:rsid w:val="00D10775"/>
    <w:rsid w:val="00D111C0"/>
    <w:rsid w:val="00D12F9C"/>
    <w:rsid w:val="00D13415"/>
    <w:rsid w:val="00D13593"/>
    <w:rsid w:val="00D159E2"/>
    <w:rsid w:val="00D16DFD"/>
    <w:rsid w:val="00D175A0"/>
    <w:rsid w:val="00D17F1F"/>
    <w:rsid w:val="00D201CE"/>
    <w:rsid w:val="00D20201"/>
    <w:rsid w:val="00D20294"/>
    <w:rsid w:val="00D21759"/>
    <w:rsid w:val="00D224BB"/>
    <w:rsid w:val="00D23781"/>
    <w:rsid w:val="00D23B96"/>
    <w:rsid w:val="00D23F16"/>
    <w:rsid w:val="00D264E9"/>
    <w:rsid w:val="00D30E7E"/>
    <w:rsid w:val="00D31A69"/>
    <w:rsid w:val="00D320E0"/>
    <w:rsid w:val="00D32615"/>
    <w:rsid w:val="00D33BD4"/>
    <w:rsid w:val="00D34505"/>
    <w:rsid w:val="00D3693D"/>
    <w:rsid w:val="00D370B8"/>
    <w:rsid w:val="00D37838"/>
    <w:rsid w:val="00D37892"/>
    <w:rsid w:val="00D41A28"/>
    <w:rsid w:val="00D42ADE"/>
    <w:rsid w:val="00D43582"/>
    <w:rsid w:val="00D4431A"/>
    <w:rsid w:val="00D45CF9"/>
    <w:rsid w:val="00D467C5"/>
    <w:rsid w:val="00D4740D"/>
    <w:rsid w:val="00D47ACA"/>
    <w:rsid w:val="00D47B36"/>
    <w:rsid w:val="00D47B63"/>
    <w:rsid w:val="00D51E8A"/>
    <w:rsid w:val="00D51EAE"/>
    <w:rsid w:val="00D51F38"/>
    <w:rsid w:val="00D52DAE"/>
    <w:rsid w:val="00D53F77"/>
    <w:rsid w:val="00D54760"/>
    <w:rsid w:val="00D5537C"/>
    <w:rsid w:val="00D56428"/>
    <w:rsid w:val="00D57CEA"/>
    <w:rsid w:val="00D57FC2"/>
    <w:rsid w:val="00D6211A"/>
    <w:rsid w:val="00D62AD9"/>
    <w:rsid w:val="00D63E2D"/>
    <w:rsid w:val="00D648D7"/>
    <w:rsid w:val="00D64D32"/>
    <w:rsid w:val="00D64E32"/>
    <w:rsid w:val="00D651FD"/>
    <w:rsid w:val="00D65560"/>
    <w:rsid w:val="00D66BE2"/>
    <w:rsid w:val="00D66E16"/>
    <w:rsid w:val="00D6793A"/>
    <w:rsid w:val="00D703CC"/>
    <w:rsid w:val="00D72EB7"/>
    <w:rsid w:val="00D7412B"/>
    <w:rsid w:val="00D74805"/>
    <w:rsid w:val="00D74D33"/>
    <w:rsid w:val="00D75E31"/>
    <w:rsid w:val="00D76428"/>
    <w:rsid w:val="00D769C6"/>
    <w:rsid w:val="00D801A7"/>
    <w:rsid w:val="00D8054B"/>
    <w:rsid w:val="00D81A5B"/>
    <w:rsid w:val="00D81F21"/>
    <w:rsid w:val="00D8338D"/>
    <w:rsid w:val="00D84012"/>
    <w:rsid w:val="00D846AA"/>
    <w:rsid w:val="00D86A96"/>
    <w:rsid w:val="00D87426"/>
    <w:rsid w:val="00D87C40"/>
    <w:rsid w:val="00D90F93"/>
    <w:rsid w:val="00D9176A"/>
    <w:rsid w:val="00D924B1"/>
    <w:rsid w:val="00D9398E"/>
    <w:rsid w:val="00D93AA8"/>
    <w:rsid w:val="00D94D56"/>
    <w:rsid w:val="00D94E23"/>
    <w:rsid w:val="00D955CB"/>
    <w:rsid w:val="00D95E9B"/>
    <w:rsid w:val="00D9641D"/>
    <w:rsid w:val="00D96B1E"/>
    <w:rsid w:val="00D96E00"/>
    <w:rsid w:val="00D9777D"/>
    <w:rsid w:val="00D97FDD"/>
    <w:rsid w:val="00DA04E3"/>
    <w:rsid w:val="00DA28CC"/>
    <w:rsid w:val="00DA34FC"/>
    <w:rsid w:val="00DA3C11"/>
    <w:rsid w:val="00DA3F24"/>
    <w:rsid w:val="00DA4971"/>
    <w:rsid w:val="00DA5FF7"/>
    <w:rsid w:val="00DA613B"/>
    <w:rsid w:val="00DA6AEF"/>
    <w:rsid w:val="00DA76C0"/>
    <w:rsid w:val="00DA776A"/>
    <w:rsid w:val="00DB0B03"/>
    <w:rsid w:val="00DB1291"/>
    <w:rsid w:val="00DB1561"/>
    <w:rsid w:val="00DB2BD8"/>
    <w:rsid w:val="00DB30F6"/>
    <w:rsid w:val="00DB4322"/>
    <w:rsid w:val="00DB4478"/>
    <w:rsid w:val="00DB453E"/>
    <w:rsid w:val="00DB48B8"/>
    <w:rsid w:val="00DB4E18"/>
    <w:rsid w:val="00DB4F46"/>
    <w:rsid w:val="00DB5440"/>
    <w:rsid w:val="00DB608F"/>
    <w:rsid w:val="00DB67CF"/>
    <w:rsid w:val="00DB7888"/>
    <w:rsid w:val="00DC0075"/>
    <w:rsid w:val="00DC0DBD"/>
    <w:rsid w:val="00DC10DB"/>
    <w:rsid w:val="00DC1EB8"/>
    <w:rsid w:val="00DC227E"/>
    <w:rsid w:val="00DC23FC"/>
    <w:rsid w:val="00DC2D8A"/>
    <w:rsid w:val="00DC3706"/>
    <w:rsid w:val="00DC5D22"/>
    <w:rsid w:val="00DC6B2C"/>
    <w:rsid w:val="00DC6BF5"/>
    <w:rsid w:val="00DC7808"/>
    <w:rsid w:val="00DC7946"/>
    <w:rsid w:val="00DD006C"/>
    <w:rsid w:val="00DD0E59"/>
    <w:rsid w:val="00DD1696"/>
    <w:rsid w:val="00DD16C4"/>
    <w:rsid w:val="00DD1749"/>
    <w:rsid w:val="00DD4668"/>
    <w:rsid w:val="00DD4677"/>
    <w:rsid w:val="00DD5254"/>
    <w:rsid w:val="00DD5472"/>
    <w:rsid w:val="00DD66DA"/>
    <w:rsid w:val="00DD7205"/>
    <w:rsid w:val="00DE0D9D"/>
    <w:rsid w:val="00DE179B"/>
    <w:rsid w:val="00DE21F4"/>
    <w:rsid w:val="00DE54F4"/>
    <w:rsid w:val="00DE590B"/>
    <w:rsid w:val="00DE6A0A"/>
    <w:rsid w:val="00DE7451"/>
    <w:rsid w:val="00DE7DA1"/>
    <w:rsid w:val="00DF0072"/>
    <w:rsid w:val="00DF21BE"/>
    <w:rsid w:val="00DF4699"/>
    <w:rsid w:val="00DF6856"/>
    <w:rsid w:val="00DF6BBE"/>
    <w:rsid w:val="00DF6D1B"/>
    <w:rsid w:val="00DF6DA3"/>
    <w:rsid w:val="00DF767C"/>
    <w:rsid w:val="00DF7C99"/>
    <w:rsid w:val="00DF7E2D"/>
    <w:rsid w:val="00E00B43"/>
    <w:rsid w:val="00E00DDF"/>
    <w:rsid w:val="00E01AEC"/>
    <w:rsid w:val="00E01EBE"/>
    <w:rsid w:val="00E0231A"/>
    <w:rsid w:val="00E030E1"/>
    <w:rsid w:val="00E04301"/>
    <w:rsid w:val="00E05191"/>
    <w:rsid w:val="00E05AD3"/>
    <w:rsid w:val="00E073C9"/>
    <w:rsid w:val="00E07BD3"/>
    <w:rsid w:val="00E117F6"/>
    <w:rsid w:val="00E11E41"/>
    <w:rsid w:val="00E13A74"/>
    <w:rsid w:val="00E1519C"/>
    <w:rsid w:val="00E154BE"/>
    <w:rsid w:val="00E15ACF"/>
    <w:rsid w:val="00E15B20"/>
    <w:rsid w:val="00E16198"/>
    <w:rsid w:val="00E16DA5"/>
    <w:rsid w:val="00E17C30"/>
    <w:rsid w:val="00E2205D"/>
    <w:rsid w:val="00E227DE"/>
    <w:rsid w:val="00E22A16"/>
    <w:rsid w:val="00E23637"/>
    <w:rsid w:val="00E26234"/>
    <w:rsid w:val="00E266CE"/>
    <w:rsid w:val="00E30BF8"/>
    <w:rsid w:val="00E318B5"/>
    <w:rsid w:val="00E3212F"/>
    <w:rsid w:val="00E327E6"/>
    <w:rsid w:val="00E32C7A"/>
    <w:rsid w:val="00E3369B"/>
    <w:rsid w:val="00E3491A"/>
    <w:rsid w:val="00E34B91"/>
    <w:rsid w:val="00E36249"/>
    <w:rsid w:val="00E368C3"/>
    <w:rsid w:val="00E36B9D"/>
    <w:rsid w:val="00E36EEC"/>
    <w:rsid w:val="00E401CC"/>
    <w:rsid w:val="00E423F7"/>
    <w:rsid w:val="00E42F43"/>
    <w:rsid w:val="00E436E2"/>
    <w:rsid w:val="00E43EBC"/>
    <w:rsid w:val="00E450DD"/>
    <w:rsid w:val="00E45EBE"/>
    <w:rsid w:val="00E46372"/>
    <w:rsid w:val="00E47887"/>
    <w:rsid w:val="00E51A95"/>
    <w:rsid w:val="00E51E62"/>
    <w:rsid w:val="00E53358"/>
    <w:rsid w:val="00E53730"/>
    <w:rsid w:val="00E53D9C"/>
    <w:rsid w:val="00E54019"/>
    <w:rsid w:val="00E5405E"/>
    <w:rsid w:val="00E55F5E"/>
    <w:rsid w:val="00E55FF8"/>
    <w:rsid w:val="00E576CE"/>
    <w:rsid w:val="00E57D6B"/>
    <w:rsid w:val="00E614AD"/>
    <w:rsid w:val="00E63BAE"/>
    <w:rsid w:val="00E65161"/>
    <w:rsid w:val="00E65865"/>
    <w:rsid w:val="00E66AC4"/>
    <w:rsid w:val="00E66F02"/>
    <w:rsid w:val="00E676EE"/>
    <w:rsid w:val="00E67F92"/>
    <w:rsid w:val="00E71616"/>
    <w:rsid w:val="00E71B01"/>
    <w:rsid w:val="00E728EA"/>
    <w:rsid w:val="00E72B2E"/>
    <w:rsid w:val="00E72EF9"/>
    <w:rsid w:val="00E7492A"/>
    <w:rsid w:val="00E74A10"/>
    <w:rsid w:val="00E7544F"/>
    <w:rsid w:val="00E7692A"/>
    <w:rsid w:val="00E76D2A"/>
    <w:rsid w:val="00E776D5"/>
    <w:rsid w:val="00E77C7B"/>
    <w:rsid w:val="00E8045E"/>
    <w:rsid w:val="00E81428"/>
    <w:rsid w:val="00E82768"/>
    <w:rsid w:val="00E82799"/>
    <w:rsid w:val="00E82854"/>
    <w:rsid w:val="00E82955"/>
    <w:rsid w:val="00E829B5"/>
    <w:rsid w:val="00E83EF2"/>
    <w:rsid w:val="00E857D4"/>
    <w:rsid w:val="00E85B03"/>
    <w:rsid w:val="00E85B43"/>
    <w:rsid w:val="00E874E5"/>
    <w:rsid w:val="00E87E8B"/>
    <w:rsid w:val="00E9095E"/>
    <w:rsid w:val="00E90C07"/>
    <w:rsid w:val="00E91DDD"/>
    <w:rsid w:val="00E92060"/>
    <w:rsid w:val="00E9249B"/>
    <w:rsid w:val="00E92A5E"/>
    <w:rsid w:val="00E92F89"/>
    <w:rsid w:val="00E942C7"/>
    <w:rsid w:val="00E94BCE"/>
    <w:rsid w:val="00E94EED"/>
    <w:rsid w:val="00E956C8"/>
    <w:rsid w:val="00E956EE"/>
    <w:rsid w:val="00E967D8"/>
    <w:rsid w:val="00E96D14"/>
    <w:rsid w:val="00E97258"/>
    <w:rsid w:val="00E973F4"/>
    <w:rsid w:val="00E9740F"/>
    <w:rsid w:val="00EA083C"/>
    <w:rsid w:val="00EA0A61"/>
    <w:rsid w:val="00EA1000"/>
    <w:rsid w:val="00EA13F0"/>
    <w:rsid w:val="00EA1540"/>
    <w:rsid w:val="00EA45C8"/>
    <w:rsid w:val="00EA4629"/>
    <w:rsid w:val="00EA48ED"/>
    <w:rsid w:val="00EA4CB4"/>
    <w:rsid w:val="00EA54E9"/>
    <w:rsid w:val="00EA5DAE"/>
    <w:rsid w:val="00EB0239"/>
    <w:rsid w:val="00EB0DAA"/>
    <w:rsid w:val="00EB2707"/>
    <w:rsid w:val="00EB3DAE"/>
    <w:rsid w:val="00EB4295"/>
    <w:rsid w:val="00EB6C11"/>
    <w:rsid w:val="00EC2A69"/>
    <w:rsid w:val="00EC2C49"/>
    <w:rsid w:val="00EC40F0"/>
    <w:rsid w:val="00EC4559"/>
    <w:rsid w:val="00EC5641"/>
    <w:rsid w:val="00EC5B1B"/>
    <w:rsid w:val="00EC7453"/>
    <w:rsid w:val="00EC7C92"/>
    <w:rsid w:val="00ED0165"/>
    <w:rsid w:val="00ED1B05"/>
    <w:rsid w:val="00ED210D"/>
    <w:rsid w:val="00ED35E5"/>
    <w:rsid w:val="00ED366C"/>
    <w:rsid w:val="00ED4E26"/>
    <w:rsid w:val="00ED788F"/>
    <w:rsid w:val="00ED79AB"/>
    <w:rsid w:val="00EE1714"/>
    <w:rsid w:val="00EE20BB"/>
    <w:rsid w:val="00EE23C9"/>
    <w:rsid w:val="00EE345D"/>
    <w:rsid w:val="00EE40DB"/>
    <w:rsid w:val="00EE496D"/>
    <w:rsid w:val="00EE4D52"/>
    <w:rsid w:val="00EE534E"/>
    <w:rsid w:val="00EF00FF"/>
    <w:rsid w:val="00EF2068"/>
    <w:rsid w:val="00EF2C8E"/>
    <w:rsid w:val="00EF4070"/>
    <w:rsid w:val="00EF415E"/>
    <w:rsid w:val="00EF4170"/>
    <w:rsid w:val="00EF5967"/>
    <w:rsid w:val="00EF6894"/>
    <w:rsid w:val="00EF71F7"/>
    <w:rsid w:val="00EF743B"/>
    <w:rsid w:val="00EF7855"/>
    <w:rsid w:val="00EF78AB"/>
    <w:rsid w:val="00F011A3"/>
    <w:rsid w:val="00F03808"/>
    <w:rsid w:val="00F0443B"/>
    <w:rsid w:val="00F059FA"/>
    <w:rsid w:val="00F060A3"/>
    <w:rsid w:val="00F10D5A"/>
    <w:rsid w:val="00F12BA6"/>
    <w:rsid w:val="00F13290"/>
    <w:rsid w:val="00F14E2E"/>
    <w:rsid w:val="00F16606"/>
    <w:rsid w:val="00F17072"/>
    <w:rsid w:val="00F177C1"/>
    <w:rsid w:val="00F22584"/>
    <w:rsid w:val="00F2269E"/>
    <w:rsid w:val="00F227C8"/>
    <w:rsid w:val="00F2311D"/>
    <w:rsid w:val="00F2331F"/>
    <w:rsid w:val="00F23423"/>
    <w:rsid w:val="00F23C5B"/>
    <w:rsid w:val="00F2475F"/>
    <w:rsid w:val="00F248E6"/>
    <w:rsid w:val="00F24ED1"/>
    <w:rsid w:val="00F25560"/>
    <w:rsid w:val="00F2691E"/>
    <w:rsid w:val="00F27052"/>
    <w:rsid w:val="00F30411"/>
    <w:rsid w:val="00F31127"/>
    <w:rsid w:val="00F31530"/>
    <w:rsid w:val="00F31EBE"/>
    <w:rsid w:val="00F322D0"/>
    <w:rsid w:val="00F32DE9"/>
    <w:rsid w:val="00F339A4"/>
    <w:rsid w:val="00F369BE"/>
    <w:rsid w:val="00F3724D"/>
    <w:rsid w:val="00F37361"/>
    <w:rsid w:val="00F37E2E"/>
    <w:rsid w:val="00F40501"/>
    <w:rsid w:val="00F41CE9"/>
    <w:rsid w:val="00F41F60"/>
    <w:rsid w:val="00F42AB3"/>
    <w:rsid w:val="00F42B68"/>
    <w:rsid w:val="00F43428"/>
    <w:rsid w:val="00F4391F"/>
    <w:rsid w:val="00F444E2"/>
    <w:rsid w:val="00F448C8"/>
    <w:rsid w:val="00F46467"/>
    <w:rsid w:val="00F470B7"/>
    <w:rsid w:val="00F52977"/>
    <w:rsid w:val="00F52C18"/>
    <w:rsid w:val="00F52CE7"/>
    <w:rsid w:val="00F5300D"/>
    <w:rsid w:val="00F53380"/>
    <w:rsid w:val="00F543C6"/>
    <w:rsid w:val="00F5525A"/>
    <w:rsid w:val="00F557E9"/>
    <w:rsid w:val="00F6008C"/>
    <w:rsid w:val="00F6182A"/>
    <w:rsid w:val="00F6281B"/>
    <w:rsid w:val="00F633DD"/>
    <w:rsid w:val="00F63A4A"/>
    <w:rsid w:val="00F65863"/>
    <w:rsid w:val="00F67366"/>
    <w:rsid w:val="00F67948"/>
    <w:rsid w:val="00F70749"/>
    <w:rsid w:val="00F708CD"/>
    <w:rsid w:val="00F71A02"/>
    <w:rsid w:val="00F7225E"/>
    <w:rsid w:val="00F72594"/>
    <w:rsid w:val="00F73834"/>
    <w:rsid w:val="00F745DE"/>
    <w:rsid w:val="00F746CE"/>
    <w:rsid w:val="00F74C0B"/>
    <w:rsid w:val="00F76266"/>
    <w:rsid w:val="00F7764A"/>
    <w:rsid w:val="00F77ADA"/>
    <w:rsid w:val="00F800B8"/>
    <w:rsid w:val="00F80179"/>
    <w:rsid w:val="00F80742"/>
    <w:rsid w:val="00F80A3F"/>
    <w:rsid w:val="00F829AB"/>
    <w:rsid w:val="00F83CAD"/>
    <w:rsid w:val="00F84C3D"/>
    <w:rsid w:val="00F85052"/>
    <w:rsid w:val="00F85C3A"/>
    <w:rsid w:val="00F8666F"/>
    <w:rsid w:val="00F9064D"/>
    <w:rsid w:val="00F91A87"/>
    <w:rsid w:val="00F91C0E"/>
    <w:rsid w:val="00F93B3C"/>
    <w:rsid w:val="00F93B7C"/>
    <w:rsid w:val="00F946AA"/>
    <w:rsid w:val="00F94B13"/>
    <w:rsid w:val="00F9538D"/>
    <w:rsid w:val="00F953CD"/>
    <w:rsid w:val="00F95709"/>
    <w:rsid w:val="00F95A2D"/>
    <w:rsid w:val="00F96AEA"/>
    <w:rsid w:val="00F96C09"/>
    <w:rsid w:val="00F97975"/>
    <w:rsid w:val="00FA0004"/>
    <w:rsid w:val="00FA0196"/>
    <w:rsid w:val="00FA0AB0"/>
    <w:rsid w:val="00FA2824"/>
    <w:rsid w:val="00FA2FD5"/>
    <w:rsid w:val="00FA3BE9"/>
    <w:rsid w:val="00FA46E8"/>
    <w:rsid w:val="00FA5CA8"/>
    <w:rsid w:val="00FA618A"/>
    <w:rsid w:val="00FA641D"/>
    <w:rsid w:val="00FA67CE"/>
    <w:rsid w:val="00FA7468"/>
    <w:rsid w:val="00FB2316"/>
    <w:rsid w:val="00FB383F"/>
    <w:rsid w:val="00FB3B8E"/>
    <w:rsid w:val="00FB4D10"/>
    <w:rsid w:val="00FB508B"/>
    <w:rsid w:val="00FB6CE4"/>
    <w:rsid w:val="00FB6EFB"/>
    <w:rsid w:val="00FB739C"/>
    <w:rsid w:val="00FB7877"/>
    <w:rsid w:val="00FC09DE"/>
    <w:rsid w:val="00FC1242"/>
    <w:rsid w:val="00FC1801"/>
    <w:rsid w:val="00FC1D69"/>
    <w:rsid w:val="00FC1F76"/>
    <w:rsid w:val="00FC2532"/>
    <w:rsid w:val="00FC2D84"/>
    <w:rsid w:val="00FC488B"/>
    <w:rsid w:val="00FC547F"/>
    <w:rsid w:val="00FC5A6E"/>
    <w:rsid w:val="00FC710A"/>
    <w:rsid w:val="00FC7180"/>
    <w:rsid w:val="00FC7249"/>
    <w:rsid w:val="00FC75AF"/>
    <w:rsid w:val="00FD017B"/>
    <w:rsid w:val="00FD09AF"/>
    <w:rsid w:val="00FD0EB3"/>
    <w:rsid w:val="00FD1231"/>
    <w:rsid w:val="00FD1941"/>
    <w:rsid w:val="00FD1A92"/>
    <w:rsid w:val="00FD2A06"/>
    <w:rsid w:val="00FD2F54"/>
    <w:rsid w:val="00FD3251"/>
    <w:rsid w:val="00FD358A"/>
    <w:rsid w:val="00FD400E"/>
    <w:rsid w:val="00FD4138"/>
    <w:rsid w:val="00FD4530"/>
    <w:rsid w:val="00FD639C"/>
    <w:rsid w:val="00FD6508"/>
    <w:rsid w:val="00FD67BA"/>
    <w:rsid w:val="00FD68C4"/>
    <w:rsid w:val="00FD78FA"/>
    <w:rsid w:val="00FE0C86"/>
    <w:rsid w:val="00FE0CEA"/>
    <w:rsid w:val="00FE2715"/>
    <w:rsid w:val="00FE60D1"/>
    <w:rsid w:val="00FE63CB"/>
    <w:rsid w:val="00FE6511"/>
    <w:rsid w:val="00FE6890"/>
    <w:rsid w:val="00FF1A24"/>
    <w:rsid w:val="00FF1A66"/>
    <w:rsid w:val="00FF237F"/>
    <w:rsid w:val="00FF27C6"/>
    <w:rsid w:val="00FF5E00"/>
    <w:rsid w:val="00FF5ED9"/>
    <w:rsid w:val="00FF7442"/>
    <w:rsid w:val="00FF7B8D"/>
    <w:rsid w:val="00FF7C49"/>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ocId w14:val="40308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2C7"/>
    <w:rPr>
      <w:sz w:val="24"/>
      <w:szCs w:val="24"/>
      <w:lang w:val="bg-BG" w:eastAsia="bg-BG"/>
    </w:rPr>
  </w:style>
  <w:style w:type="paragraph" w:styleId="1">
    <w:name w:val="heading 1"/>
    <w:basedOn w:val="a"/>
    <w:next w:val="a"/>
    <w:link w:val="10"/>
    <w:uiPriority w:val="99"/>
    <w:qFormat/>
    <w:rsid w:val="000D17E3"/>
    <w:pPr>
      <w:keepNext/>
      <w:spacing w:before="240" w:after="60"/>
      <w:outlineLvl w:val="0"/>
    </w:pPr>
    <w:rPr>
      <w:rFonts w:ascii="Cambria" w:hAnsi="Cambria" w:cs="Cambria"/>
      <w:b/>
      <w:bCs/>
      <w:kern w:val="32"/>
      <w:sz w:val="32"/>
      <w:szCs w:val="32"/>
      <w:lang w:eastAsia="en-US"/>
    </w:rPr>
  </w:style>
  <w:style w:type="paragraph" w:styleId="2">
    <w:name w:val="heading 2"/>
    <w:basedOn w:val="a"/>
    <w:next w:val="a"/>
    <w:link w:val="20"/>
    <w:uiPriority w:val="99"/>
    <w:qFormat/>
    <w:rsid w:val="00B91D1F"/>
    <w:pPr>
      <w:keepNext/>
      <w:spacing w:before="240" w:after="60"/>
      <w:outlineLvl w:val="1"/>
    </w:pPr>
    <w:rPr>
      <w:rFonts w:ascii="Cambria" w:hAnsi="Cambria" w:cs="Cambria"/>
      <w:b/>
      <w:bCs/>
      <w:i/>
      <w:iCs/>
      <w:sz w:val="28"/>
      <w:szCs w:val="28"/>
      <w:lang w:eastAsia="en-US"/>
    </w:rPr>
  </w:style>
  <w:style w:type="paragraph" w:styleId="4">
    <w:name w:val="heading 4"/>
    <w:basedOn w:val="a"/>
    <w:next w:val="a"/>
    <w:link w:val="40"/>
    <w:uiPriority w:val="99"/>
    <w:qFormat/>
    <w:rsid w:val="007B0865"/>
    <w:pPr>
      <w:keepNext/>
      <w:ind w:firstLine="720"/>
      <w:jc w:val="both"/>
      <w:outlineLvl w:val="3"/>
    </w:pPr>
    <w:rPr>
      <w:rFonts w:ascii="Calibri" w:hAnsi="Calibri" w:cs="Calibri"/>
      <w:b/>
      <w:bCs/>
      <w:sz w:val="28"/>
      <w:szCs w:val="28"/>
      <w:lang w:eastAsia="en-US"/>
    </w:rPr>
  </w:style>
  <w:style w:type="paragraph" w:styleId="5">
    <w:name w:val="heading 5"/>
    <w:basedOn w:val="a"/>
    <w:next w:val="a"/>
    <w:link w:val="50"/>
    <w:uiPriority w:val="99"/>
    <w:qFormat/>
    <w:rsid w:val="007B0865"/>
    <w:pPr>
      <w:keepNext/>
      <w:jc w:val="both"/>
      <w:outlineLvl w:val="4"/>
    </w:pPr>
    <w:rPr>
      <w:rFonts w:ascii="Calibri" w:hAnsi="Calibri" w:cs="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6B08F6"/>
    <w:rPr>
      <w:rFonts w:ascii="Cambria" w:hAnsi="Cambria" w:cs="Cambria"/>
      <w:b/>
      <w:bCs/>
      <w:kern w:val="32"/>
      <w:sz w:val="32"/>
      <w:szCs w:val="32"/>
    </w:rPr>
  </w:style>
  <w:style w:type="character" w:customStyle="1" w:styleId="Heading2Char">
    <w:name w:val="Heading 2 Char"/>
    <w:uiPriority w:val="99"/>
    <w:semiHidden/>
    <w:locked/>
    <w:rsid w:val="006B08F6"/>
    <w:rPr>
      <w:rFonts w:ascii="Cambria" w:hAnsi="Cambria" w:cs="Cambria"/>
      <w:b/>
      <w:bCs/>
      <w:i/>
      <w:iCs/>
      <w:sz w:val="28"/>
      <w:szCs w:val="28"/>
    </w:rPr>
  </w:style>
  <w:style w:type="character" w:customStyle="1" w:styleId="Heading4Char">
    <w:name w:val="Heading 4 Char"/>
    <w:uiPriority w:val="99"/>
    <w:semiHidden/>
    <w:locked/>
    <w:rsid w:val="006B08F6"/>
    <w:rPr>
      <w:rFonts w:ascii="Calibri" w:hAnsi="Calibri" w:cs="Calibri"/>
      <w:b/>
      <w:bCs/>
      <w:sz w:val="28"/>
      <w:szCs w:val="28"/>
    </w:rPr>
  </w:style>
  <w:style w:type="character" w:customStyle="1" w:styleId="Heading5Char">
    <w:name w:val="Heading 5 Char"/>
    <w:uiPriority w:val="99"/>
    <w:semiHidden/>
    <w:locked/>
    <w:rsid w:val="006B08F6"/>
    <w:rPr>
      <w:rFonts w:ascii="Calibri" w:hAnsi="Calibri" w:cs="Calibri"/>
      <w:b/>
      <w:bCs/>
      <w:i/>
      <w:iCs/>
      <w:sz w:val="26"/>
      <w:szCs w:val="26"/>
    </w:rPr>
  </w:style>
  <w:style w:type="character" w:customStyle="1" w:styleId="10">
    <w:name w:val="Заглавие 1 Знак"/>
    <w:link w:val="1"/>
    <w:uiPriority w:val="99"/>
    <w:locked/>
    <w:rsid w:val="006027DC"/>
    <w:rPr>
      <w:rFonts w:ascii="Cambria" w:hAnsi="Cambria" w:cs="Cambria"/>
      <w:b/>
      <w:bCs/>
      <w:kern w:val="32"/>
      <w:sz w:val="32"/>
      <w:szCs w:val="32"/>
    </w:rPr>
  </w:style>
  <w:style w:type="character" w:customStyle="1" w:styleId="20">
    <w:name w:val="Заглавие 2 Знак"/>
    <w:link w:val="2"/>
    <w:uiPriority w:val="99"/>
    <w:semiHidden/>
    <w:locked/>
    <w:rsid w:val="006027DC"/>
    <w:rPr>
      <w:rFonts w:ascii="Cambria" w:hAnsi="Cambria" w:cs="Cambria"/>
      <w:b/>
      <w:bCs/>
      <w:i/>
      <w:iCs/>
      <w:sz w:val="28"/>
      <w:szCs w:val="28"/>
    </w:rPr>
  </w:style>
  <w:style w:type="character" w:customStyle="1" w:styleId="40">
    <w:name w:val="Заглавие 4 Знак"/>
    <w:link w:val="4"/>
    <w:uiPriority w:val="99"/>
    <w:semiHidden/>
    <w:locked/>
    <w:rsid w:val="006027DC"/>
    <w:rPr>
      <w:rFonts w:ascii="Calibri" w:hAnsi="Calibri" w:cs="Calibri"/>
      <w:b/>
      <w:bCs/>
      <w:sz w:val="28"/>
      <w:szCs w:val="28"/>
    </w:rPr>
  </w:style>
  <w:style w:type="character" w:customStyle="1" w:styleId="50">
    <w:name w:val="Заглавие 5 Знак"/>
    <w:link w:val="5"/>
    <w:uiPriority w:val="99"/>
    <w:semiHidden/>
    <w:locked/>
    <w:rsid w:val="006027DC"/>
    <w:rPr>
      <w:rFonts w:ascii="Calibri" w:hAnsi="Calibri" w:cs="Calibri"/>
      <w:b/>
      <w:bCs/>
      <w:i/>
      <w:iCs/>
      <w:sz w:val="26"/>
      <w:szCs w:val="26"/>
    </w:rPr>
  </w:style>
  <w:style w:type="table" w:styleId="a3">
    <w:name w:val="Table Grid"/>
    <w:basedOn w:val="a1"/>
    <w:uiPriority w:val="99"/>
    <w:rsid w:val="00A8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uiPriority w:val="99"/>
    <w:rsid w:val="00F80A3F"/>
    <w:rPr>
      <w:lang w:val="pl-PL" w:eastAsia="pl-PL"/>
    </w:rPr>
  </w:style>
  <w:style w:type="paragraph" w:styleId="21">
    <w:name w:val="Body Text 2"/>
    <w:basedOn w:val="a"/>
    <w:link w:val="22"/>
    <w:uiPriority w:val="99"/>
    <w:rsid w:val="00861EE9"/>
    <w:pPr>
      <w:overflowPunct w:val="0"/>
      <w:autoSpaceDE w:val="0"/>
      <w:autoSpaceDN w:val="0"/>
      <w:adjustRightInd w:val="0"/>
      <w:jc w:val="center"/>
    </w:pPr>
    <w:rPr>
      <w:sz w:val="28"/>
      <w:szCs w:val="28"/>
      <w:lang w:eastAsia="en-US"/>
    </w:rPr>
  </w:style>
  <w:style w:type="character" w:customStyle="1" w:styleId="BodyText2Char">
    <w:name w:val="Body Text 2 Char"/>
    <w:uiPriority w:val="99"/>
    <w:semiHidden/>
    <w:locked/>
    <w:rsid w:val="006B08F6"/>
    <w:rPr>
      <w:sz w:val="24"/>
      <w:szCs w:val="24"/>
    </w:rPr>
  </w:style>
  <w:style w:type="character" w:customStyle="1" w:styleId="22">
    <w:name w:val="Основен текст 2 Знак"/>
    <w:link w:val="21"/>
    <w:uiPriority w:val="99"/>
    <w:locked/>
    <w:rsid w:val="003B4B28"/>
    <w:rPr>
      <w:sz w:val="28"/>
      <w:szCs w:val="28"/>
      <w:lang w:val="bg-BG" w:eastAsia="en-US"/>
    </w:rPr>
  </w:style>
  <w:style w:type="paragraph" w:styleId="a4">
    <w:name w:val="Body Text Indent"/>
    <w:basedOn w:val="a"/>
    <w:link w:val="a5"/>
    <w:uiPriority w:val="99"/>
    <w:rsid w:val="00861EE9"/>
    <w:pPr>
      <w:ind w:firstLine="720"/>
      <w:jc w:val="both"/>
    </w:pPr>
    <w:rPr>
      <w:lang w:eastAsia="en-US"/>
    </w:rPr>
  </w:style>
  <w:style w:type="character" w:customStyle="1" w:styleId="BodyTextIndentChar">
    <w:name w:val="Body Text Indent Char"/>
    <w:uiPriority w:val="99"/>
    <w:semiHidden/>
    <w:locked/>
    <w:rsid w:val="006B08F6"/>
    <w:rPr>
      <w:sz w:val="24"/>
      <w:szCs w:val="24"/>
    </w:rPr>
  </w:style>
  <w:style w:type="character" w:customStyle="1" w:styleId="a5">
    <w:name w:val="Основен текст с отстъп Знак"/>
    <w:link w:val="a4"/>
    <w:uiPriority w:val="99"/>
    <w:locked/>
    <w:rsid w:val="00FA0AB0"/>
    <w:rPr>
      <w:sz w:val="24"/>
      <w:szCs w:val="24"/>
      <w:lang w:eastAsia="en-US"/>
    </w:rPr>
  </w:style>
  <w:style w:type="paragraph" w:styleId="a6">
    <w:name w:val="Body Text"/>
    <w:basedOn w:val="a"/>
    <w:link w:val="a7"/>
    <w:uiPriority w:val="99"/>
    <w:rsid w:val="00861EE9"/>
    <w:pPr>
      <w:jc w:val="both"/>
    </w:pPr>
    <w:rPr>
      <w:lang w:eastAsia="en-US"/>
    </w:rPr>
  </w:style>
  <w:style w:type="character" w:customStyle="1" w:styleId="BodyTextChar">
    <w:name w:val="Body Text Char"/>
    <w:uiPriority w:val="99"/>
    <w:semiHidden/>
    <w:locked/>
    <w:rsid w:val="006B08F6"/>
    <w:rPr>
      <w:sz w:val="24"/>
      <w:szCs w:val="24"/>
    </w:rPr>
  </w:style>
  <w:style w:type="character" w:customStyle="1" w:styleId="a7">
    <w:name w:val="Основен текст Знак"/>
    <w:link w:val="a6"/>
    <w:uiPriority w:val="99"/>
    <w:semiHidden/>
    <w:locked/>
    <w:rsid w:val="006027DC"/>
    <w:rPr>
      <w:sz w:val="24"/>
      <w:szCs w:val="24"/>
    </w:rPr>
  </w:style>
  <w:style w:type="paragraph" w:customStyle="1" w:styleId="CharCharCharCharCharCharChar">
    <w:name w:val="Знак Знак Знак Знак Знак Знак Char Char Char Char Char Char Знак Знак Char"/>
    <w:basedOn w:val="a"/>
    <w:uiPriority w:val="99"/>
    <w:rsid w:val="000C6471"/>
    <w:rPr>
      <w:lang w:val="pl-PL" w:eastAsia="pl-PL"/>
    </w:rPr>
  </w:style>
  <w:style w:type="paragraph" w:styleId="a8">
    <w:name w:val="Balloon Text"/>
    <w:basedOn w:val="a"/>
    <w:link w:val="a9"/>
    <w:uiPriority w:val="99"/>
    <w:semiHidden/>
    <w:rsid w:val="00D90F93"/>
    <w:rPr>
      <w:sz w:val="2"/>
      <w:szCs w:val="2"/>
      <w:lang w:eastAsia="en-US"/>
    </w:rPr>
  </w:style>
  <w:style w:type="character" w:customStyle="1" w:styleId="BalloonTextChar">
    <w:name w:val="Balloon Text Char"/>
    <w:uiPriority w:val="99"/>
    <w:semiHidden/>
    <w:locked/>
    <w:rsid w:val="006B08F6"/>
    <w:rPr>
      <w:sz w:val="2"/>
      <w:szCs w:val="2"/>
    </w:rPr>
  </w:style>
  <w:style w:type="character" w:customStyle="1" w:styleId="a9">
    <w:name w:val="Изнесен текст Знак"/>
    <w:link w:val="a8"/>
    <w:uiPriority w:val="99"/>
    <w:semiHidden/>
    <w:locked/>
    <w:rsid w:val="006027DC"/>
    <w:rPr>
      <w:sz w:val="2"/>
      <w:szCs w:val="2"/>
    </w:rPr>
  </w:style>
  <w:style w:type="paragraph" w:styleId="3">
    <w:name w:val="Body Text 3"/>
    <w:basedOn w:val="a"/>
    <w:link w:val="30"/>
    <w:uiPriority w:val="99"/>
    <w:rsid w:val="007B0865"/>
    <w:pPr>
      <w:spacing w:after="120"/>
    </w:pPr>
    <w:rPr>
      <w:sz w:val="16"/>
      <w:szCs w:val="16"/>
      <w:lang w:eastAsia="en-US"/>
    </w:rPr>
  </w:style>
  <w:style w:type="character" w:customStyle="1" w:styleId="BodyText3Char">
    <w:name w:val="Body Text 3 Char"/>
    <w:uiPriority w:val="99"/>
    <w:semiHidden/>
    <w:locked/>
    <w:rsid w:val="006B08F6"/>
    <w:rPr>
      <w:sz w:val="16"/>
      <w:szCs w:val="16"/>
    </w:rPr>
  </w:style>
  <w:style w:type="character" w:customStyle="1" w:styleId="30">
    <w:name w:val="Основен текст 3 Знак"/>
    <w:link w:val="3"/>
    <w:uiPriority w:val="99"/>
    <w:semiHidden/>
    <w:locked/>
    <w:rsid w:val="006027DC"/>
    <w:rPr>
      <w:sz w:val="16"/>
      <w:szCs w:val="16"/>
    </w:rPr>
  </w:style>
  <w:style w:type="paragraph" w:styleId="23">
    <w:name w:val="Body Text Indent 2"/>
    <w:basedOn w:val="a"/>
    <w:link w:val="24"/>
    <w:uiPriority w:val="99"/>
    <w:rsid w:val="007B0865"/>
    <w:pPr>
      <w:spacing w:after="120" w:line="480" w:lineRule="auto"/>
      <w:ind w:left="283"/>
    </w:pPr>
    <w:rPr>
      <w:lang w:eastAsia="en-US"/>
    </w:rPr>
  </w:style>
  <w:style w:type="character" w:customStyle="1" w:styleId="BodyTextIndent2Char">
    <w:name w:val="Body Text Indent 2 Char"/>
    <w:uiPriority w:val="99"/>
    <w:semiHidden/>
    <w:locked/>
    <w:rsid w:val="006B08F6"/>
    <w:rPr>
      <w:sz w:val="24"/>
      <w:szCs w:val="24"/>
    </w:rPr>
  </w:style>
  <w:style w:type="character" w:customStyle="1" w:styleId="24">
    <w:name w:val="Основен текст с отстъп 2 Знак"/>
    <w:link w:val="23"/>
    <w:uiPriority w:val="99"/>
    <w:semiHidden/>
    <w:locked/>
    <w:rsid w:val="006027DC"/>
    <w:rPr>
      <w:sz w:val="24"/>
      <w:szCs w:val="24"/>
    </w:rPr>
  </w:style>
  <w:style w:type="paragraph" w:styleId="aa">
    <w:name w:val="footer"/>
    <w:basedOn w:val="a"/>
    <w:link w:val="ab"/>
    <w:uiPriority w:val="99"/>
    <w:rsid w:val="007B0865"/>
    <w:pPr>
      <w:tabs>
        <w:tab w:val="center" w:pos="4320"/>
        <w:tab w:val="right" w:pos="8640"/>
      </w:tabs>
    </w:pPr>
    <w:rPr>
      <w:lang w:eastAsia="en-US"/>
    </w:rPr>
  </w:style>
  <w:style w:type="character" w:customStyle="1" w:styleId="FooterChar">
    <w:name w:val="Footer Char"/>
    <w:uiPriority w:val="99"/>
    <w:semiHidden/>
    <w:locked/>
    <w:rsid w:val="006B08F6"/>
    <w:rPr>
      <w:sz w:val="24"/>
      <w:szCs w:val="24"/>
    </w:rPr>
  </w:style>
  <w:style w:type="character" w:customStyle="1" w:styleId="ab">
    <w:name w:val="Долен колонтитул Знак"/>
    <w:link w:val="aa"/>
    <w:uiPriority w:val="99"/>
    <w:semiHidden/>
    <w:locked/>
    <w:rsid w:val="006027DC"/>
    <w:rPr>
      <w:sz w:val="24"/>
      <w:szCs w:val="24"/>
    </w:rPr>
  </w:style>
  <w:style w:type="paragraph" w:customStyle="1" w:styleId="CharCharChar">
    <w:name w:val="Знак Знак Знак Знак Знак Знак Char Char Char"/>
    <w:basedOn w:val="a"/>
    <w:uiPriority w:val="99"/>
    <w:rsid w:val="00C5258B"/>
    <w:rPr>
      <w:lang w:val="pl-PL" w:eastAsia="pl-PL"/>
    </w:rPr>
  </w:style>
  <w:style w:type="paragraph" w:customStyle="1" w:styleId="ac">
    <w:name w:val="Знак Знак Знак Знак Знак Знак"/>
    <w:basedOn w:val="a"/>
    <w:uiPriority w:val="99"/>
    <w:rsid w:val="008F2EF3"/>
    <w:rPr>
      <w:lang w:val="pl-PL" w:eastAsia="pl-PL"/>
    </w:rPr>
  </w:style>
  <w:style w:type="paragraph" w:styleId="ad">
    <w:name w:val="header"/>
    <w:basedOn w:val="a"/>
    <w:link w:val="ae"/>
    <w:uiPriority w:val="99"/>
    <w:rsid w:val="00BC2BEC"/>
    <w:pPr>
      <w:tabs>
        <w:tab w:val="center" w:pos="4536"/>
        <w:tab w:val="right" w:pos="9072"/>
      </w:tabs>
    </w:pPr>
    <w:rPr>
      <w:lang w:eastAsia="en-US"/>
    </w:rPr>
  </w:style>
  <w:style w:type="character" w:customStyle="1" w:styleId="HeaderChar">
    <w:name w:val="Header Char"/>
    <w:uiPriority w:val="99"/>
    <w:semiHidden/>
    <w:locked/>
    <w:rsid w:val="006B08F6"/>
    <w:rPr>
      <w:sz w:val="24"/>
      <w:szCs w:val="24"/>
    </w:rPr>
  </w:style>
  <w:style w:type="character" w:customStyle="1" w:styleId="ae">
    <w:name w:val="Горен колонтитул Знак"/>
    <w:link w:val="ad"/>
    <w:uiPriority w:val="99"/>
    <w:semiHidden/>
    <w:locked/>
    <w:rsid w:val="006027DC"/>
    <w:rPr>
      <w:sz w:val="24"/>
      <w:szCs w:val="24"/>
    </w:rPr>
  </w:style>
  <w:style w:type="character" w:styleId="af">
    <w:name w:val="page number"/>
    <w:basedOn w:val="a0"/>
    <w:uiPriority w:val="99"/>
    <w:rsid w:val="00BC2BEC"/>
  </w:style>
  <w:style w:type="paragraph" w:styleId="31">
    <w:name w:val="Body Text Indent 3"/>
    <w:basedOn w:val="a"/>
    <w:link w:val="32"/>
    <w:uiPriority w:val="99"/>
    <w:rsid w:val="006E7BA0"/>
    <w:pPr>
      <w:spacing w:after="120"/>
      <w:ind w:left="283"/>
    </w:pPr>
    <w:rPr>
      <w:sz w:val="16"/>
      <w:szCs w:val="16"/>
      <w:lang w:eastAsia="en-US"/>
    </w:rPr>
  </w:style>
  <w:style w:type="character" w:customStyle="1" w:styleId="BodyTextIndent3Char">
    <w:name w:val="Body Text Indent 3 Char"/>
    <w:uiPriority w:val="99"/>
    <w:semiHidden/>
    <w:locked/>
    <w:rsid w:val="006B08F6"/>
    <w:rPr>
      <w:sz w:val="16"/>
      <w:szCs w:val="16"/>
    </w:rPr>
  </w:style>
  <w:style w:type="character" w:customStyle="1" w:styleId="32">
    <w:name w:val="Основен текст с отстъп 3 Знак"/>
    <w:link w:val="31"/>
    <w:uiPriority w:val="99"/>
    <w:semiHidden/>
    <w:locked/>
    <w:rsid w:val="006027DC"/>
    <w:rPr>
      <w:sz w:val="16"/>
      <w:szCs w:val="16"/>
    </w:rPr>
  </w:style>
  <w:style w:type="paragraph" w:styleId="af0">
    <w:name w:val="Title"/>
    <w:basedOn w:val="a"/>
    <w:link w:val="af1"/>
    <w:uiPriority w:val="99"/>
    <w:qFormat/>
    <w:rsid w:val="006E7BA0"/>
    <w:pPr>
      <w:jc w:val="center"/>
    </w:pPr>
    <w:rPr>
      <w:rFonts w:ascii="Cambria" w:hAnsi="Cambria" w:cs="Cambria"/>
      <w:b/>
      <w:bCs/>
      <w:kern w:val="28"/>
      <w:sz w:val="32"/>
      <w:szCs w:val="32"/>
      <w:lang w:eastAsia="en-US"/>
    </w:rPr>
  </w:style>
  <w:style w:type="character" w:customStyle="1" w:styleId="TitleChar">
    <w:name w:val="Title Char"/>
    <w:uiPriority w:val="99"/>
    <w:locked/>
    <w:rsid w:val="006B08F6"/>
    <w:rPr>
      <w:rFonts w:ascii="Cambria" w:hAnsi="Cambria" w:cs="Cambria"/>
      <w:b/>
      <w:bCs/>
      <w:kern w:val="28"/>
      <w:sz w:val="32"/>
      <w:szCs w:val="32"/>
    </w:rPr>
  </w:style>
  <w:style w:type="character" w:customStyle="1" w:styleId="af1">
    <w:name w:val="Заглавие Знак"/>
    <w:link w:val="af0"/>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a"/>
    <w:uiPriority w:val="99"/>
    <w:rsid w:val="00293531"/>
    <w:rPr>
      <w:lang w:val="pl-PL" w:eastAsia="pl-PL"/>
    </w:rPr>
  </w:style>
  <w:style w:type="paragraph" w:styleId="af2">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uiPriority w:val="99"/>
    <w:rsid w:val="003231D7"/>
    <w:rPr>
      <w:lang w:val="pl-PL" w:eastAsia="pl-PL"/>
    </w:rPr>
  </w:style>
  <w:style w:type="character" w:styleId="af3">
    <w:name w:val="Hyperlink"/>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uiPriority w:val="99"/>
    <w:rsid w:val="00B31850"/>
    <w:rPr>
      <w:lang w:val="pl-PL" w:eastAsia="pl-PL"/>
    </w:rPr>
  </w:style>
  <w:style w:type="paragraph" w:customStyle="1" w:styleId="CharChar0">
    <w:name w:val="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uiPriority w:val="99"/>
    <w:rsid w:val="00A90EB8"/>
    <w:rPr>
      <w:lang w:val="pl-PL" w:eastAsia="pl-PL"/>
    </w:rPr>
  </w:style>
  <w:style w:type="paragraph" w:customStyle="1" w:styleId="CharCharCharChar0">
    <w:name w:val="Char Знак Знак Char Знак Знак Знак Знак Знак Char Char Знак"/>
    <w:basedOn w:val="a"/>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uiPriority w:val="99"/>
    <w:rsid w:val="009C5265"/>
    <w:rPr>
      <w:lang w:val="pl-PL" w:eastAsia="pl-PL"/>
    </w:rPr>
  </w:style>
  <w:style w:type="character" w:styleId="af4">
    <w:name w:val="Strong"/>
    <w:uiPriority w:val="99"/>
    <w:qFormat/>
    <w:rsid w:val="0071368E"/>
    <w:rPr>
      <w:b/>
      <w:bCs/>
      <w:sz w:val="18"/>
      <w:szCs w:val="18"/>
    </w:rPr>
  </w:style>
  <w:style w:type="paragraph" w:customStyle="1" w:styleId="Char1">
    <w:name w:val="Char1"/>
    <w:basedOn w:val="a"/>
    <w:uiPriority w:val="99"/>
    <w:rsid w:val="003B4B28"/>
    <w:rPr>
      <w:lang w:val="pl-PL" w:eastAsia="pl-PL"/>
    </w:rPr>
  </w:style>
  <w:style w:type="paragraph" w:customStyle="1" w:styleId="CharCharChar1">
    <w:name w:val="Char Char Char1 Знак Знак"/>
    <w:basedOn w:val="a"/>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lang w:eastAsia="en-US"/>
    </w:rPr>
  </w:style>
  <w:style w:type="paragraph" w:customStyle="1" w:styleId="Style4">
    <w:name w:val="Style4"/>
    <w:basedOn w:val="a"/>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a"/>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a"/>
    <w:uiPriority w:val="99"/>
    <w:rsid w:val="00FB383F"/>
    <w:pPr>
      <w:widowControl w:val="0"/>
      <w:autoSpaceDE w:val="0"/>
      <w:autoSpaceDN w:val="0"/>
      <w:adjustRightInd w:val="0"/>
    </w:pPr>
    <w:rPr>
      <w:lang w:val="en-US" w:eastAsia="en-US"/>
    </w:rPr>
  </w:style>
  <w:style w:type="paragraph" w:customStyle="1" w:styleId="Style21">
    <w:name w:val="Style21"/>
    <w:basedOn w:val="a"/>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uiPriority w:val="99"/>
    <w:rsid w:val="00B27084"/>
    <w:rPr>
      <w:lang w:val="pl-PL" w:eastAsia="pl-PL"/>
    </w:rPr>
  </w:style>
  <w:style w:type="paragraph" w:customStyle="1" w:styleId="11">
    <w:name w:val="Списък на абзаци1"/>
    <w:basedOn w:val="a"/>
    <w:uiPriority w:val="99"/>
    <w:rsid w:val="006D58D1"/>
    <w:pPr>
      <w:ind w:left="720"/>
    </w:pPr>
  </w:style>
  <w:style w:type="paragraph" w:styleId="af5">
    <w:name w:val="List Paragraph"/>
    <w:basedOn w:val="a"/>
    <w:uiPriority w:val="34"/>
    <w:qFormat/>
    <w:rsid w:val="00D51F38"/>
    <w:pPr>
      <w:ind w:left="720"/>
    </w:pPr>
  </w:style>
  <w:style w:type="paragraph" w:customStyle="1" w:styleId="25">
    <w:name w:val="Списък на абзаци2"/>
    <w:basedOn w:val="a"/>
    <w:uiPriority w:val="99"/>
    <w:rsid w:val="00306E7B"/>
    <w:pPr>
      <w:ind w:left="720"/>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8575">
      <w:bodyDiv w:val="1"/>
      <w:marLeft w:val="0"/>
      <w:marRight w:val="0"/>
      <w:marTop w:val="0"/>
      <w:marBottom w:val="0"/>
      <w:divBdr>
        <w:top w:val="none" w:sz="0" w:space="0" w:color="auto"/>
        <w:left w:val="none" w:sz="0" w:space="0" w:color="auto"/>
        <w:bottom w:val="none" w:sz="0" w:space="0" w:color="auto"/>
        <w:right w:val="none" w:sz="0" w:space="0" w:color="auto"/>
      </w:divBdr>
    </w:div>
    <w:div w:id="39668778">
      <w:bodyDiv w:val="1"/>
      <w:marLeft w:val="0"/>
      <w:marRight w:val="0"/>
      <w:marTop w:val="0"/>
      <w:marBottom w:val="0"/>
      <w:divBdr>
        <w:top w:val="none" w:sz="0" w:space="0" w:color="auto"/>
        <w:left w:val="none" w:sz="0" w:space="0" w:color="auto"/>
        <w:bottom w:val="none" w:sz="0" w:space="0" w:color="auto"/>
        <w:right w:val="none" w:sz="0" w:space="0" w:color="auto"/>
      </w:divBdr>
    </w:div>
    <w:div w:id="709694088">
      <w:marLeft w:val="0"/>
      <w:marRight w:val="0"/>
      <w:marTop w:val="0"/>
      <w:marBottom w:val="0"/>
      <w:divBdr>
        <w:top w:val="none" w:sz="0" w:space="0" w:color="auto"/>
        <w:left w:val="none" w:sz="0" w:space="0" w:color="auto"/>
        <w:bottom w:val="none" w:sz="0" w:space="0" w:color="auto"/>
        <w:right w:val="none" w:sz="0" w:space="0" w:color="auto"/>
      </w:divBdr>
    </w:div>
    <w:div w:id="709694089">
      <w:marLeft w:val="0"/>
      <w:marRight w:val="0"/>
      <w:marTop w:val="0"/>
      <w:marBottom w:val="0"/>
      <w:divBdr>
        <w:top w:val="none" w:sz="0" w:space="0" w:color="auto"/>
        <w:left w:val="none" w:sz="0" w:space="0" w:color="auto"/>
        <w:bottom w:val="none" w:sz="0" w:space="0" w:color="auto"/>
        <w:right w:val="none" w:sz="0" w:space="0" w:color="auto"/>
      </w:divBdr>
    </w:div>
    <w:div w:id="709694090">
      <w:marLeft w:val="0"/>
      <w:marRight w:val="0"/>
      <w:marTop w:val="0"/>
      <w:marBottom w:val="0"/>
      <w:divBdr>
        <w:top w:val="none" w:sz="0" w:space="0" w:color="auto"/>
        <w:left w:val="none" w:sz="0" w:space="0" w:color="auto"/>
        <w:bottom w:val="none" w:sz="0" w:space="0" w:color="auto"/>
        <w:right w:val="none" w:sz="0" w:space="0" w:color="auto"/>
      </w:divBdr>
    </w:div>
    <w:div w:id="709694091">
      <w:marLeft w:val="0"/>
      <w:marRight w:val="0"/>
      <w:marTop w:val="0"/>
      <w:marBottom w:val="0"/>
      <w:divBdr>
        <w:top w:val="none" w:sz="0" w:space="0" w:color="auto"/>
        <w:left w:val="none" w:sz="0" w:space="0" w:color="auto"/>
        <w:bottom w:val="none" w:sz="0" w:space="0" w:color="auto"/>
        <w:right w:val="none" w:sz="0" w:space="0" w:color="auto"/>
      </w:divBdr>
    </w:div>
    <w:div w:id="709694092">
      <w:marLeft w:val="0"/>
      <w:marRight w:val="0"/>
      <w:marTop w:val="0"/>
      <w:marBottom w:val="0"/>
      <w:divBdr>
        <w:top w:val="none" w:sz="0" w:space="0" w:color="auto"/>
        <w:left w:val="none" w:sz="0" w:space="0" w:color="auto"/>
        <w:bottom w:val="none" w:sz="0" w:space="0" w:color="auto"/>
        <w:right w:val="none" w:sz="0" w:space="0" w:color="auto"/>
      </w:divBdr>
    </w:div>
    <w:div w:id="709694093">
      <w:marLeft w:val="0"/>
      <w:marRight w:val="0"/>
      <w:marTop w:val="0"/>
      <w:marBottom w:val="0"/>
      <w:divBdr>
        <w:top w:val="none" w:sz="0" w:space="0" w:color="auto"/>
        <w:left w:val="none" w:sz="0" w:space="0" w:color="auto"/>
        <w:bottom w:val="none" w:sz="0" w:space="0" w:color="auto"/>
        <w:right w:val="none" w:sz="0" w:space="0" w:color="auto"/>
      </w:divBdr>
    </w:div>
    <w:div w:id="709694094">
      <w:marLeft w:val="0"/>
      <w:marRight w:val="0"/>
      <w:marTop w:val="0"/>
      <w:marBottom w:val="0"/>
      <w:divBdr>
        <w:top w:val="none" w:sz="0" w:space="0" w:color="auto"/>
        <w:left w:val="none" w:sz="0" w:space="0" w:color="auto"/>
        <w:bottom w:val="none" w:sz="0" w:space="0" w:color="auto"/>
        <w:right w:val="none" w:sz="0" w:space="0" w:color="auto"/>
      </w:divBdr>
    </w:div>
    <w:div w:id="709694095">
      <w:marLeft w:val="0"/>
      <w:marRight w:val="0"/>
      <w:marTop w:val="0"/>
      <w:marBottom w:val="0"/>
      <w:divBdr>
        <w:top w:val="none" w:sz="0" w:space="0" w:color="auto"/>
        <w:left w:val="none" w:sz="0" w:space="0" w:color="auto"/>
        <w:bottom w:val="none" w:sz="0" w:space="0" w:color="auto"/>
        <w:right w:val="none" w:sz="0" w:space="0" w:color="auto"/>
      </w:divBdr>
    </w:div>
    <w:div w:id="709694096">
      <w:marLeft w:val="0"/>
      <w:marRight w:val="0"/>
      <w:marTop w:val="0"/>
      <w:marBottom w:val="0"/>
      <w:divBdr>
        <w:top w:val="none" w:sz="0" w:space="0" w:color="auto"/>
        <w:left w:val="none" w:sz="0" w:space="0" w:color="auto"/>
        <w:bottom w:val="none" w:sz="0" w:space="0" w:color="auto"/>
        <w:right w:val="none" w:sz="0" w:space="0" w:color="auto"/>
      </w:divBdr>
    </w:div>
    <w:div w:id="709694097">
      <w:marLeft w:val="0"/>
      <w:marRight w:val="0"/>
      <w:marTop w:val="0"/>
      <w:marBottom w:val="0"/>
      <w:divBdr>
        <w:top w:val="none" w:sz="0" w:space="0" w:color="auto"/>
        <w:left w:val="none" w:sz="0" w:space="0" w:color="auto"/>
        <w:bottom w:val="none" w:sz="0" w:space="0" w:color="auto"/>
        <w:right w:val="none" w:sz="0" w:space="0" w:color="auto"/>
      </w:divBdr>
    </w:div>
    <w:div w:id="709694098">
      <w:marLeft w:val="0"/>
      <w:marRight w:val="0"/>
      <w:marTop w:val="0"/>
      <w:marBottom w:val="0"/>
      <w:divBdr>
        <w:top w:val="none" w:sz="0" w:space="0" w:color="auto"/>
        <w:left w:val="none" w:sz="0" w:space="0" w:color="auto"/>
        <w:bottom w:val="none" w:sz="0" w:space="0" w:color="auto"/>
        <w:right w:val="none" w:sz="0" w:space="0" w:color="auto"/>
      </w:divBdr>
    </w:div>
    <w:div w:id="709694099">
      <w:marLeft w:val="0"/>
      <w:marRight w:val="0"/>
      <w:marTop w:val="0"/>
      <w:marBottom w:val="0"/>
      <w:divBdr>
        <w:top w:val="none" w:sz="0" w:space="0" w:color="auto"/>
        <w:left w:val="none" w:sz="0" w:space="0" w:color="auto"/>
        <w:bottom w:val="none" w:sz="0" w:space="0" w:color="auto"/>
        <w:right w:val="none" w:sz="0" w:space="0" w:color="auto"/>
      </w:divBdr>
    </w:div>
    <w:div w:id="709694101">
      <w:marLeft w:val="0"/>
      <w:marRight w:val="0"/>
      <w:marTop w:val="0"/>
      <w:marBottom w:val="0"/>
      <w:divBdr>
        <w:top w:val="none" w:sz="0" w:space="0" w:color="auto"/>
        <w:left w:val="none" w:sz="0" w:space="0" w:color="auto"/>
        <w:bottom w:val="none" w:sz="0" w:space="0" w:color="auto"/>
        <w:right w:val="none" w:sz="0" w:space="0" w:color="auto"/>
      </w:divBdr>
    </w:div>
    <w:div w:id="709694102">
      <w:marLeft w:val="0"/>
      <w:marRight w:val="0"/>
      <w:marTop w:val="0"/>
      <w:marBottom w:val="0"/>
      <w:divBdr>
        <w:top w:val="none" w:sz="0" w:space="0" w:color="auto"/>
        <w:left w:val="none" w:sz="0" w:space="0" w:color="auto"/>
        <w:bottom w:val="none" w:sz="0" w:space="0" w:color="auto"/>
        <w:right w:val="none" w:sz="0" w:space="0" w:color="auto"/>
      </w:divBdr>
    </w:div>
    <w:div w:id="709694103">
      <w:marLeft w:val="0"/>
      <w:marRight w:val="0"/>
      <w:marTop w:val="0"/>
      <w:marBottom w:val="0"/>
      <w:divBdr>
        <w:top w:val="none" w:sz="0" w:space="0" w:color="auto"/>
        <w:left w:val="none" w:sz="0" w:space="0" w:color="auto"/>
        <w:bottom w:val="none" w:sz="0" w:space="0" w:color="auto"/>
        <w:right w:val="none" w:sz="0" w:space="0" w:color="auto"/>
      </w:divBdr>
    </w:div>
    <w:div w:id="709694104">
      <w:marLeft w:val="0"/>
      <w:marRight w:val="0"/>
      <w:marTop w:val="0"/>
      <w:marBottom w:val="0"/>
      <w:divBdr>
        <w:top w:val="none" w:sz="0" w:space="0" w:color="auto"/>
        <w:left w:val="none" w:sz="0" w:space="0" w:color="auto"/>
        <w:bottom w:val="none" w:sz="0" w:space="0" w:color="auto"/>
        <w:right w:val="none" w:sz="0" w:space="0" w:color="auto"/>
      </w:divBdr>
    </w:div>
    <w:div w:id="709694105">
      <w:marLeft w:val="0"/>
      <w:marRight w:val="0"/>
      <w:marTop w:val="0"/>
      <w:marBottom w:val="0"/>
      <w:divBdr>
        <w:top w:val="none" w:sz="0" w:space="0" w:color="auto"/>
        <w:left w:val="none" w:sz="0" w:space="0" w:color="auto"/>
        <w:bottom w:val="none" w:sz="0" w:space="0" w:color="auto"/>
        <w:right w:val="none" w:sz="0" w:space="0" w:color="auto"/>
      </w:divBdr>
    </w:div>
    <w:div w:id="709694106">
      <w:marLeft w:val="0"/>
      <w:marRight w:val="0"/>
      <w:marTop w:val="0"/>
      <w:marBottom w:val="0"/>
      <w:divBdr>
        <w:top w:val="none" w:sz="0" w:space="0" w:color="auto"/>
        <w:left w:val="none" w:sz="0" w:space="0" w:color="auto"/>
        <w:bottom w:val="none" w:sz="0" w:space="0" w:color="auto"/>
        <w:right w:val="none" w:sz="0" w:space="0" w:color="auto"/>
      </w:divBdr>
    </w:div>
    <w:div w:id="709694107">
      <w:marLeft w:val="0"/>
      <w:marRight w:val="0"/>
      <w:marTop w:val="0"/>
      <w:marBottom w:val="0"/>
      <w:divBdr>
        <w:top w:val="none" w:sz="0" w:space="0" w:color="auto"/>
        <w:left w:val="none" w:sz="0" w:space="0" w:color="auto"/>
        <w:bottom w:val="none" w:sz="0" w:space="0" w:color="auto"/>
        <w:right w:val="none" w:sz="0" w:space="0" w:color="auto"/>
      </w:divBdr>
    </w:div>
    <w:div w:id="709694108">
      <w:marLeft w:val="0"/>
      <w:marRight w:val="0"/>
      <w:marTop w:val="0"/>
      <w:marBottom w:val="0"/>
      <w:divBdr>
        <w:top w:val="none" w:sz="0" w:space="0" w:color="auto"/>
        <w:left w:val="none" w:sz="0" w:space="0" w:color="auto"/>
        <w:bottom w:val="none" w:sz="0" w:space="0" w:color="auto"/>
        <w:right w:val="none" w:sz="0" w:space="0" w:color="auto"/>
      </w:divBdr>
    </w:div>
    <w:div w:id="709694109">
      <w:marLeft w:val="0"/>
      <w:marRight w:val="0"/>
      <w:marTop w:val="0"/>
      <w:marBottom w:val="0"/>
      <w:divBdr>
        <w:top w:val="none" w:sz="0" w:space="0" w:color="auto"/>
        <w:left w:val="none" w:sz="0" w:space="0" w:color="auto"/>
        <w:bottom w:val="none" w:sz="0" w:space="0" w:color="auto"/>
        <w:right w:val="none" w:sz="0" w:space="0" w:color="auto"/>
      </w:divBdr>
    </w:div>
    <w:div w:id="709694110">
      <w:marLeft w:val="0"/>
      <w:marRight w:val="0"/>
      <w:marTop w:val="0"/>
      <w:marBottom w:val="0"/>
      <w:divBdr>
        <w:top w:val="none" w:sz="0" w:space="0" w:color="auto"/>
        <w:left w:val="none" w:sz="0" w:space="0" w:color="auto"/>
        <w:bottom w:val="none" w:sz="0" w:space="0" w:color="auto"/>
        <w:right w:val="none" w:sz="0" w:space="0" w:color="auto"/>
      </w:divBdr>
    </w:div>
    <w:div w:id="709694111">
      <w:marLeft w:val="0"/>
      <w:marRight w:val="0"/>
      <w:marTop w:val="0"/>
      <w:marBottom w:val="0"/>
      <w:divBdr>
        <w:top w:val="none" w:sz="0" w:space="0" w:color="auto"/>
        <w:left w:val="none" w:sz="0" w:space="0" w:color="auto"/>
        <w:bottom w:val="none" w:sz="0" w:space="0" w:color="auto"/>
        <w:right w:val="none" w:sz="0" w:space="0" w:color="auto"/>
      </w:divBdr>
      <w:divsChild>
        <w:div w:id="709694100">
          <w:marLeft w:val="446"/>
          <w:marRight w:val="0"/>
          <w:marTop w:val="0"/>
          <w:marBottom w:val="0"/>
          <w:divBdr>
            <w:top w:val="none" w:sz="0" w:space="0" w:color="auto"/>
            <w:left w:val="none" w:sz="0" w:space="0" w:color="auto"/>
            <w:bottom w:val="none" w:sz="0" w:space="0" w:color="auto"/>
            <w:right w:val="none" w:sz="0" w:space="0" w:color="auto"/>
          </w:divBdr>
        </w:div>
        <w:div w:id="709694119">
          <w:marLeft w:val="446"/>
          <w:marRight w:val="0"/>
          <w:marTop w:val="0"/>
          <w:marBottom w:val="0"/>
          <w:divBdr>
            <w:top w:val="none" w:sz="0" w:space="0" w:color="auto"/>
            <w:left w:val="none" w:sz="0" w:space="0" w:color="auto"/>
            <w:bottom w:val="none" w:sz="0" w:space="0" w:color="auto"/>
            <w:right w:val="none" w:sz="0" w:space="0" w:color="auto"/>
          </w:divBdr>
        </w:div>
        <w:div w:id="709694145">
          <w:marLeft w:val="446"/>
          <w:marRight w:val="0"/>
          <w:marTop w:val="0"/>
          <w:marBottom w:val="0"/>
          <w:divBdr>
            <w:top w:val="none" w:sz="0" w:space="0" w:color="auto"/>
            <w:left w:val="none" w:sz="0" w:space="0" w:color="auto"/>
            <w:bottom w:val="none" w:sz="0" w:space="0" w:color="auto"/>
            <w:right w:val="none" w:sz="0" w:space="0" w:color="auto"/>
          </w:divBdr>
        </w:div>
        <w:div w:id="709694149">
          <w:marLeft w:val="446"/>
          <w:marRight w:val="0"/>
          <w:marTop w:val="0"/>
          <w:marBottom w:val="0"/>
          <w:divBdr>
            <w:top w:val="none" w:sz="0" w:space="0" w:color="auto"/>
            <w:left w:val="none" w:sz="0" w:space="0" w:color="auto"/>
            <w:bottom w:val="none" w:sz="0" w:space="0" w:color="auto"/>
            <w:right w:val="none" w:sz="0" w:space="0" w:color="auto"/>
          </w:divBdr>
        </w:div>
        <w:div w:id="709694158">
          <w:marLeft w:val="446"/>
          <w:marRight w:val="0"/>
          <w:marTop w:val="0"/>
          <w:marBottom w:val="0"/>
          <w:divBdr>
            <w:top w:val="none" w:sz="0" w:space="0" w:color="auto"/>
            <w:left w:val="none" w:sz="0" w:space="0" w:color="auto"/>
            <w:bottom w:val="none" w:sz="0" w:space="0" w:color="auto"/>
            <w:right w:val="none" w:sz="0" w:space="0" w:color="auto"/>
          </w:divBdr>
        </w:div>
        <w:div w:id="709694183">
          <w:marLeft w:val="446"/>
          <w:marRight w:val="0"/>
          <w:marTop w:val="0"/>
          <w:marBottom w:val="0"/>
          <w:divBdr>
            <w:top w:val="none" w:sz="0" w:space="0" w:color="auto"/>
            <w:left w:val="none" w:sz="0" w:space="0" w:color="auto"/>
            <w:bottom w:val="none" w:sz="0" w:space="0" w:color="auto"/>
            <w:right w:val="none" w:sz="0" w:space="0" w:color="auto"/>
          </w:divBdr>
        </w:div>
      </w:divsChild>
    </w:div>
    <w:div w:id="709694112">
      <w:marLeft w:val="0"/>
      <w:marRight w:val="0"/>
      <w:marTop w:val="0"/>
      <w:marBottom w:val="0"/>
      <w:divBdr>
        <w:top w:val="none" w:sz="0" w:space="0" w:color="auto"/>
        <w:left w:val="none" w:sz="0" w:space="0" w:color="auto"/>
        <w:bottom w:val="none" w:sz="0" w:space="0" w:color="auto"/>
        <w:right w:val="none" w:sz="0" w:space="0" w:color="auto"/>
      </w:divBdr>
    </w:div>
    <w:div w:id="709694113">
      <w:marLeft w:val="0"/>
      <w:marRight w:val="0"/>
      <w:marTop w:val="0"/>
      <w:marBottom w:val="0"/>
      <w:divBdr>
        <w:top w:val="none" w:sz="0" w:space="0" w:color="auto"/>
        <w:left w:val="none" w:sz="0" w:space="0" w:color="auto"/>
        <w:bottom w:val="none" w:sz="0" w:space="0" w:color="auto"/>
        <w:right w:val="none" w:sz="0" w:space="0" w:color="auto"/>
      </w:divBdr>
    </w:div>
    <w:div w:id="709694114">
      <w:marLeft w:val="0"/>
      <w:marRight w:val="0"/>
      <w:marTop w:val="0"/>
      <w:marBottom w:val="0"/>
      <w:divBdr>
        <w:top w:val="none" w:sz="0" w:space="0" w:color="auto"/>
        <w:left w:val="none" w:sz="0" w:space="0" w:color="auto"/>
        <w:bottom w:val="none" w:sz="0" w:space="0" w:color="auto"/>
        <w:right w:val="none" w:sz="0" w:space="0" w:color="auto"/>
      </w:divBdr>
    </w:div>
    <w:div w:id="709694115">
      <w:marLeft w:val="0"/>
      <w:marRight w:val="0"/>
      <w:marTop w:val="0"/>
      <w:marBottom w:val="0"/>
      <w:divBdr>
        <w:top w:val="none" w:sz="0" w:space="0" w:color="auto"/>
        <w:left w:val="none" w:sz="0" w:space="0" w:color="auto"/>
        <w:bottom w:val="none" w:sz="0" w:space="0" w:color="auto"/>
        <w:right w:val="none" w:sz="0" w:space="0" w:color="auto"/>
      </w:divBdr>
    </w:div>
    <w:div w:id="709694116">
      <w:marLeft w:val="0"/>
      <w:marRight w:val="0"/>
      <w:marTop w:val="0"/>
      <w:marBottom w:val="0"/>
      <w:divBdr>
        <w:top w:val="none" w:sz="0" w:space="0" w:color="auto"/>
        <w:left w:val="none" w:sz="0" w:space="0" w:color="auto"/>
        <w:bottom w:val="none" w:sz="0" w:space="0" w:color="auto"/>
        <w:right w:val="none" w:sz="0" w:space="0" w:color="auto"/>
      </w:divBdr>
    </w:div>
    <w:div w:id="709694117">
      <w:marLeft w:val="0"/>
      <w:marRight w:val="0"/>
      <w:marTop w:val="0"/>
      <w:marBottom w:val="0"/>
      <w:divBdr>
        <w:top w:val="none" w:sz="0" w:space="0" w:color="auto"/>
        <w:left w:val="none" w:sz="0" w:space="0" w:color="auto"/>
        <w:bottom w:val="none" w:sz="0" w:space="0" w:color="auto"/>
        <w:right w:val="none" w:sz="0" w:space="0" w:color="auto"/>
      </w:divBdr>
    </w:div>
    <w:div w:id="709694118">
      <w:marLeft w:val="0"/>
      <w:marRight w:val="0"/>
      <w:marTop w:val="0"/>
      <w:marBottom w:val="0"/>
      <w:divBdr>
        <w:top w:val="none" w:sz="0" w:space="0" w:color="auto"/>
        <w:left w:val="none" w:sz="0" w:space="0" w:color="auto"/>
        <w:bottom w:val="none" w:sz="0" w:space="0" w:color="auto"/>
        <w:right w:val="none" w:sz="0" w:space="0" w:color="auto"/>
      </w:divBdr>
    </w:div>
    <w:div w:id="709694120">
      <w:marLeft w:val="0"/>
      <w:marRight w:val="0"/>
      <w:marTop w:val="0"/>
      <w:marBottom w:val="0"/>
      <w:divBdr>
        <w:top w:val="none" w:sz="0" w:space="0" w:color="auto"/>
        <w:left w:val="none" w:sz="0" w:space="0" w:color="auto"/>
        <w:bottom w:val="none" w:sz="0" w:space="0" w:color="auto"/>
        <w:right w:val="none" w:sz="0" w:space="0" w:color="auto"/>
      </w:divBdr>
    </w:div>
    <w:div w:id="709694121">
      <w:marLeft w:val="0"/>
      <w:marRight w:val="0"/>
      <w:marTop w:val="0"/>
      <w:marBottom w:val="0"/>
      <w:divBdr>
        <w:top w:val="none" w:sz="0" w:space="0" w:color="auto"/>
        <w:left w:val="none" w:sz="0" w:space="0" w:color="auto"/>
        <w:bottom w:val="none" w:sz="0" w:space="0" w:color="auto"/>
        <w:right w:val="none" w:sz="0" w:space="0" w:color="auto"/>
      </w:divBdr>
    </w:div>
    <w:div w:id="709694122">
      <w:marLeft w:val="0"/>
      <w:marRight w:val="0"/>
      <w:marTop w:val="0"/>
      <w:marBottom w:val="0"/>
      <w:divBdr>
        <w:top w:val="none" w:sz="0" w:space="0" w:color="auto"/>
        <w:left w:val="none" w:sz="0" w:space="0" w:color="auto"/>
        <w:bottom w:val="none" w:sz="0" w:space="0" w:color="auto"/>
        <w:right w:val="none" w:sz="0" w:space="0" w:color="auto"/>
      </w:divBdr>
    </w:div>
    <w:div w:id="709694123">
      <w:marLeft w:val="0"/>
      <w:marRight w:val="0"/>
      <w:marTop w:val="0"/>
      <w:marBottom w:val="0"/>
      <w:divBdr>
        <w:top w:val="none" w:sz="0" w:space="0" w:color="auto"/>
        <w:left w:val="none" w:sz="0" w:space="0" w:color="auto"/>
        <w:bottom w:val="none" w:sz="0" w:space="0" w:color="auto"/>
        <w:right w:val="none" w:sz="0" w:space="0" w:color="auto"/>
      </w:divBdr>
    </w:div>
    <w:div w:id="709694124">
      <w:marLeft w:val="0"/>
      <w:marRight w:val="0"/>
      <w:marTop w:val="0"/>
      <w:marBottom w:val="0"/>
      <w:divBdr>
        <w:top w:val="none" w:sz="0" w:space="0" w:color="auto"/>
        <w:left w:val="none" w:sz="0" w:space="0" w:color="auto"/>
        <w:bottom w:val="none" w:sz="0" w:space="0" w:color="auto"/>
        <w:right w:val="none" w:sz="0" w:space="0" w:color="auto"/>
      </w:divBdr>
    </w:div>
    <w:div w:id="709694125">
      <w:marLeft w:val="0"/>
      <w:marRight w:val="0"/>
      <w:marTop w:val="0"/>
      <w:marBottom w:val="0"/>
      <w:divBdr>
        <w:top w:val="none" w:sz="0" w:space="0" w:color="auto"/>
        <w:left w:val="none" w:sz="0" w:space="0" w:color="auto"/>
        <w:bottom w:val="none" w:sz="0" w:space="0" w:color="auto"/>
        <w:right w:val="none" w:sz="0" w:space="0" w:color="auto"/>
      </w:divBdr>
    </w:div>
    <w:div w:id="709694126">
      <w:marLeft w:val="0"/>
      <w:marRight w:val="0"/>
      <w:marTop w:val="0"/>
      <w:marBottom w:val="0"/>
      <w:divBdr>
        <w:top w:val="none" w:sz="0" w:space="0" w:color="auto"/>
        <w:left w:val="none" w:sz="0" w:space="0" w:color="auto"/>
        <w:bottom w:val="none" w:sz="0" w:space="0" w:color="auto"/>
        <w:right w:val="none" w:sz="0" w:space="0" w:color="auto"/>
      </w:divBdr>
    </w:div>
    <w:div w:id="709694127">
      <w:marLeft w:val="0"/>
      <w:marRight w:val="0"/>
      <w:marTop w:val="0"/>
      <w:marBottom w:val="0"/>
      <w:divBdr>
        <w:top w:val="none" w:sz="0" w:space="0" w:color="auto"/>
        <w:left w:val="none" w:sz="0" w:space="0" w:color="auto"/>
        <w:bottom w:val="none" w:sz="0" w:space="0" w:color="auto"/>
        <w:right w:val="none" w:sz="0" w:space="0" w:color="auto"/>
      </w:divBdr>
    </w:div>
    <w:div w:id="709694128">
      <w:marLeft w:val="0"/>
      <w:marRight w:val="0"/>
      <w:marTop w:val="0"/>
      <w:marBottom w:val="0"/>
      <w:divBdr>
        <w:top w:val="none" w:sz="0" w:space="0" w:color="auto"/>
        <w:left w:val="none" w:sz="0" w:space="0" w:color="auto"/>
        <w:bottom w:val="none" w:sz="0" w:space="0" w:color="auto"/>
        <w:right w:val="none" w:sz="0" w:space="0" w:color="auto"/>
      </w:divBdr>
    </w:div>
    <w:div w:id="709694129">
      <w:marLeft w:val="0"/>
      <w:marRight w:val="0"/>
      <w:marTop w:val="0"/>
      <w:marBottom w:val="0"/>
      <w:divBdr>
        <w:top w:val="none" w:sz="0" w:space="0" w:color="auto"/>
        <w:left w:val="none" w:sz="0" w:space="0" w:color="auto"/>
        <w:bottom w:val="none" w:sz="0" w:space="0" w:color="auto"/>
        <w:right w:val="none" w:sz="0" w:space="0" w:color="auto"/>
      </w:divBdr>
    </w:div>
    <w:div w:id="709694130">
      <w:marLeft w:val="0"/>
      <w:marRight w:val="0"/>
      <w:marTop w:val="0"/>
      <w:marBottom w:val="0"/>
      <w:divBdr>
        <w:top w:val="none" w:sz="0" w:space="0" w:color="auto"/>
        <w:left w:val="none" w:sz="0" w:space="0" w:color="auto"/>
        <w:bottom w:val="none" w:sz="0" w:space="0" w:color="auto"/>
        <w:right w:val="none" w:sz="0" w:space="0" w:color="auto"/>
      </w:divBdr>
    </w:div>
    <w:div w:id="709694131">
      <w:marLeft w:val="0"/>
      <w:marRight w:val="0"/>
      <w:marTop w:val="0"/>
      <w:marBottom w:val="0"/>
      <w:divBdr>
        <w:top w:val="none" w:sz="0" w:space="0" w:color="auto"/>
        <w:left w:val="none" w:sz="0" w:space="0" w:color="auto"/>
        <w:bottom w:val="none" w:sz="0" w:space="0" w:color="auto"/>
        <w:right w:val="none" w:sz="0" w:space="0" w:color="auto"/>
      </w:divBdr>
    </w:div>
    <w:div w:id="709694132">
      <w:marLeft w:val="0"/>
      <w:marRight w:val="0"/>
      <w:marTop w:val="0"/>
      <w:marBottom w:val="0"/>
      <w:divBdr>
        <w:top w:val="none" w:sz="0" w:space="0" w:color="auto"/>
        <w:left w:val="none" w:sz="0" w:space="0" w:color="auto"/>
        <w:bottom w:val="none" w:sz="0" w:space="0" w:color="auto"/>
        <w:right w:val="none" w:sz="0" w:space="0" w:color="auto"/>
      </w:divBdr>
    </w:div>
    <w:div w:id="709694133">
      <w:marLeft w:val="0"/>
      <w:marRight w:val="0"/>
      <w:marTop w:val="0"/>
      <w:marBottom w:val="0"/>
      <w:divBdr>
        <w:top w:val="none" w:sz="0" w:space="0" w:color="auto"/>
        <w:left w:val="none" w:sz="0" w:space="0" w:color="auto"/>
        <w:bottom w:val="none" w:sz="0" w:space="0" w:color="auto"/>
        <w:right w:val="none" w:sz="0" w:space="0" w:color="auto"/>
      </w:divBdr>
    </w:div>
    <w:div w:id="709694134">
      <w:marLeft w:val="0"/>
      <w:marRight w:val="0"/>
      <w:marTop w:val="0"/>
      <w:marBottom w:val="0"/>
      <w:divBdr>
        <w:top w:val="none" w:sz="0" w:space="0" w:color="auto"/>
        <w:left w:val="none" w:sz="0" w:space="0" w:color="auto"/>
        <w:bottom w:val="none" w:sz="0" w:space="0" w:color="auto"/>
        <w:right w:val="none" w:sz="0" w:space="0" w:color="auto"/>
      </w:divBdr>
    </w:div>
    <w:div w:id="709694135">
      <w:marLeft w:val="0"/>
      <w:marRight w:val="0"/>
      <w:marTop w:val="0"/>
      <w:marBottom w:val="0"/>
      <w:divBdr>
        <w:top w:val="none" w:sz="0" w:space="0" w:color="auto"/>
        <w:left w:val="none" w:sz="0" w:space="0" w:color="auto"/>
        <w:bottom w:val="none" w:sz="0" w:space="0" w:color="auto"/>
        <w:right w:val="none" w:sz="0" w:space="0" w:color="auto"/>
      </w:divBdr>
    </w:div>
    <w:div w:id="709694136">
      <w:marLeft w:val="0"/>
      <w:marRight w:val="0"/>
      <w:marTop w:val="0"/>
      <w:marBottom w:val="0"/>
      <w:divBdr>
        <w:top w:val="none" w:sz="0" w:space="0" w:color="auto"/>
        <w:left w:val="none" w:sz="0" w:space="0" w:color="auto"/>
        <w:bottom w:val="none" w:sz="0" w:space="0" w:color="auto"/>
        <w:right w:val="none" w:sz="0" w:space="0" w:color="auto"/>
      </w:divBdr>
    </w:div>
    <w:div w:id="709694137">
      <w:marLeft w:val="0"/>
      <w:marRight w:val="0"/>
      <w:marTop w:val="0"/>
      <w:marBottom w:val="0"/>
      <w:divBdr>
        <w:top w:val="none" w:sz="0" w:space="0" w:color="auto"/>
        <w:left w:val="none" w:sz="0" w:space="0" w:color="auto"/>
        <w:bottom w:val="none" w:sz="0" w:space="0" w:color="auto"/>
        <w:right w:val="none" w:sz="0" w:space="0" w:color="auto"/>
      </w:divBdr>
    </w:div>
    <w:div w:id="709694138">
      <w:marLeft w:val="0"/>
      <w:marRight w:val="0"/>
      <w:marTop w:val="0"/>
      <w:marBottom w:val="0"/>
      <w:divBdr>
        <w:top w:val="none" w:sz="0" w:space="0" w:color="auto"/>
        <w:left w:val="none" w:sz="0" w:space="0" w:color="auto"/>
        <w:bottom w:val="none" w:sz="0" w:space="0" w:color="auto"/>
        <w:right w:val="none" w:sz="0" w:space="0" w:color="auto"/>
      </w:divBdr>
    </w:div>
    <w:div w:id="709694139">
      <w:marLeft w:val="0"/>
      <w:marRight w:val="0"/>
      <w:marTop w:val="0"/>
      <w:marBottom w:val="0"/>
      <w:divBdr>
        <w:top w:val="none" w:sz="0" w:space="0" w:color="auto"/>
        <w:left w:val="none" w:sz="0" w:space="0" w:color="auto"/>
        <w:bottom w:val="none" w:sz="0" w:space="0" w:color="auto"/>
        <w:right w:val="none" w:sz="0" w:space="0" w:color="auto"/>
      </w:divBdr>
    </w:div>
    <w:div w:id="709694140">
      <w:marLeft w:val="0"/>
      <w:marRight w:val="0"/>
      <w:marTop w:val="0"/>
      <w:marBottom w:val="0"/>
      <w:divBdr>
        <w:top w:val="none" w:sz="0" w:space="0" w:color="auto"/>
        <w:left w:val="none" w:sz="0" w:space="0" w:color="auto"/>
        <w:bottom w:val="none" w:sz="0" w:space="0" w:color="auto"/>
        <w:right w:val="none" w:sz="0" w:space="0" w:color="auto"/>
      </w:divBdr>
    </w:div>
    <w:div w:id="709694141">
      <w:marLeft w:val="0"/>
      <w:marRight w:val="0"/>
      <w:marTop w:val="0"/>
      <w:marBottom w:val="0"/>
      <w:divBdr>
        <w:top w:val="none" w:sz="0" w:space="0" w:color="auto"/>
        <w:left w:val="none" w:sz="0" w:space="0" w:color="auto"/>
        <w:bottom w:val="none" w:sz="0" w:space="0" w:color="auto"/>
        <w:right w:val="none" w:sz="0" w:space="0" w:color="auto"/>
      </w:divBdr>
    </w:div>
    <w:div w:id="709694142">
      <w:marLeft w:val="0"/>
      <w:marRight w:val="0"/>
      <w:marTop w:val="0"/>
      <w:marBottom w:val="0"/>
      <w:divBdr>
        <w:top w:val="none" w:sz="0" w:space="0" w:color="auto"/>
        <w:left w:val="none" w:sz="0" w:space="0" w:color="auto"/>
        <w:bottom w:val="none" w:sz="0" w:space="0" w:color="auto"/>
        <w:right w:val="none" w:sz="0" w:space="0" w:color="auto"/>
      </w:divBdr>
    </w:div>
    <w:div w:id="709694143">
      <w:marLeft w:val="0"/>
      <w:marRight w:val="0"/>
      <w:marTop w:val="0"/>
      <w:marBottom w:val="0"/>
      <w:divBdr>
        <w:top w:val="none" w:sz="0" w:space="0" w:color="auto"/>
        <w:left w:val="none" w:sz="0" w:space="0" w:color="auto"/>
        <w:bottom w:val="none" w:sz="0" w:space="0" w:color="auto"/>
        <w:right w:val="none" w:sz="0" w:space="0" w:color="auto"/>
      </w:divBdr>
    </w:div>
    <w:div w:id="709694144">
      <w:marLeft w:val="0"/>
      <w:marRight w:val="0"/>
      <w:marTop w:val="0"/>
      <w:marBottom w:val="0"/>
      <w:divBdr>
        <w:top w:val="none" w:sz="0" w:space="0" w:color="auto"/>
        <w:left w:val="none" w:sz="0" w:space="0" w:color="auto"/>
        <w:bottom w:val="none" w:sz="0" w:space="0" w:color="auto"/>
        <w:right w:val="none" w:sz="0" w:space="0" w:color="auto"/>
      </w:divBdr>
    </w:div>
    <w:div w:id="709694146">
      <w:marLeft w:val="0"/>
      <w:marRight w:val="0"/>
      <w:marTop w:val="0"/>
      <w:marBottom w:val="0"/>
      <w:divBdr>
        <w:top w:val="none" w:sz="0" w:space="0" w:color="auto"/>
        <w:left w:val="none" w:sz="0" w:space="0" w:color="auto"/>
        <w:bottom w:val="none" w:sz="0" w:space="0" w:color="auto"/>
        <w:right w:val="none" w:sz="0" w:space="0" w:color="auto"/>
      </w:divBdr>
    </w:div>
    <w:div w:id="709694147">
      <w:marLeft w:val="0"/>
      <w:marRight w:val="0"/>
      <w:marTop w:val="0"/>
      <w:marBottom w:val="0"/>
      <w:divBdr>
        <w:top w:val="none" w:sz="0" w:space="0" w:color="auto"/>
        <w:left w:val="none" w:sz="0" w:space="0" w:color="auto"/>
        <w:bottom w:val="none" w:sz="0" w:space="0" w:color="auto"/>
        <w:right w:val="none" w:sz="0" w:space="0" w:color="auto"/>
      </w:divBdr>
    </w:div>
    <w:div w:id="709694148">
      <w:marLeft w:val="0"/>
      <w:marRight w:val="0"/>
      <w:marTop w:val="0"/>
      <w:marBottom w:val="0"/>
      <w:divBdr>
        <w:top w:val="none" w:sz="0" w:space="0" w:color="auto"/>
        <w:left w:val="none" w:sz="0" w:space="0" w:color="auto"/>
        <w:bottom w:val="none" w:sz="0" w:space="0" w:color="auto"/>
        <w:right w:val="none" w:sz="0" w:space="0" w:color="auto"/>
      </w:divBdr>
    </w:div>
    <w:div w:id="709694150">
      <w:marLeft w:val="0"/>
      <w:marRight w:val="0"/>
      <w:marTop w:val="0"/>
      <w:marBottom w:val="0"/>
      <w:divBdr>
        <w:top w:val="none" w:sz="0" w:space="0" w:color="auto"/>
        <w:left w:val="none" w:sz="0" w:space="0" w:color="auto"/>
        <w:bottom w:val="none" w:sz="0" w:space="0" w:color="auto"/>
        <w:right w:val="none" w:sz="0" w:space="0" w:color="auto"/>
      </w:divBdr>
    </w:div>
    <w:div w:id="709694151">
      <w:marLeft w:val="0"/>
      <w:marRight w:val="0"/>
      <w:marTop w:val="0"/>
      <w:marBottom w:val="0"/>
      <w:divBdr>
        <w:top w:val="none" w:sz="0" w:space="0" w:color="auto"/>
        <w:left w:val="none" w:sz="0" w:space="0" w:color="auto"/>
        <w:bottom w:val="none" w:sz="0" w:space="0" w:color="auto"/>
        <w:right w:val="none" w:sz="0" w:space="0" w:color="auto"/>
      </w:divBdr>
    </w:div>
    <w:div w:id="709694152">
      <w:marLeft w:val="0"/>
      <w:marRight w:val="0"/>
      <w:marTop w:val="0"/>
      <w:marBottom w:val="0"/>
      <w:divBdr>
        <w:top w:val="none" w:sz="0" w:space="0" w:color="auto"/>
        <w:left w:val="none" w:sz="0" w:space="0" w:color="auto"/>
        <w:bottom w:val="none" w:sz="0" w:space="0" w:color="auto"/>
        <w:right w:val="none" w:sz="0" w:space="0" w:color="auto"/>
      </w:divBdr>
    </w:div>
    <w:div w:id="709694153">
      <w:marLeft w:val="0"/>
      <w:marRight w:val="0"/>
      <w:marTop w:val="0"/>
      <w:marBottom w:val="0"/>
      <w:divBdr>
        <w:top w:val="none" w:sz="0" w:space="0" w:color="auto"/>
        <w:left w:val="none" w:sz="0" w:space="0" w:color="auto"/>
        <w:bottom w:val="none" w:sz="0" w:space="0" w:color="auto"/>
        <w:right w:val="none" w:sz="0" w:space="0" w:color="auto"/>
      </w:divBdr>
    </w:div>
    <w:div w:id="709694154">
      <w:marLeft w:val="0"/>
      <w:marRight w:val="0"/>
      <w:marTop w:val="0"/>
      <w:marBottom w:val="0"/>
      <w:divBdr>
        <w:top w:val="none" w:sz="0" w:space="0" w:color="auto"/>
        <w:left w:val="none" w:sz="0" w:space="0" w:color="auto"/>
        <w:bottom w:val="none" w:sz="0" w:space="0" w:color="auto"/>
        <w:right w:val="none" w:sz="0" w:space="0" w:color="auto"/>
      </w:divBdr>
    </w:div>
    <w:div w:id="709694155">
      <w:marLeft w:val="0"/>
      <w:marRight w:val="0"/>
      <w:marTop w:val="0"/>
      <w:marBottom w:val="0"/>
      <w:divBdr>
        <w:top w:val="none" w:sz="0" w:space="0" w:color="auto"/>
        <w:left w:val="none" w:sz="0" w:space="0" w:color="auto"/>
        <w:bottom w:val="none" w:sz="0" w:space="0" w:color="auto"/>
        <w:right w:val="none" w:sz="0" w:space="0" w:color="auto"/>
      </w:divBdr>
    </w:div>
    <w:div w:id="709694156">
      <w:marLeft w:val="0"/>
      <w:marRight w:val="0"/>
      <w:marTop w:val="0"/>
      <w:marBottom w:val="0"/>
      <w:divBdr>
        <w:top w:val="none" w:sz="0" w:space="0" w:color="auto"/>
        <w:left w:val="none" w:sz="0" w:space="0" w:color="auto"/>
        <w:bottom w:val="none" w:sz="0" w:space="0" w:color="auto"/>
        <w:right w:val="none" w:sz="0" w:space="0" w:color="auto"/>
      </w:divBdr>
    </w:div>
    <w:div w:id="709694157">
      <w:marLeft w:val="0"/>
      <w:marRight w:val="0"/>
      <w:marTop w:val="0"/>
      <w:marBottom w:val="0"/>
      <w:divBdr>
        <w:top w:val="none" w:sz="0" w:space="0" w:color="auto"/>
        <w:left w:val="none" w:sz="0" w:space="0" w:color="auto"/>
        <w:bottom w:val="none" w:sz="0" w:space="0" w:color="auto"/>
        <w:right w:val="none" w:sz="0" w:space="0" w:color="auto"/>
      </w:divBdr>
    </w:div>
    <w:div w:id="709694159">
      <w:marLeft w:val="0"/>
      <w:marRight w:val="0"/>
      <w:marTop w:val="0"/>
      <w:marBottom w:val="0"/>
      <w:divBdr>
        <w:top w:val="none" w:sz="0" w:space="0" w:color="auto"/>
        <w:left w:val="none" w:sz="0" w:space="0" w:color="auto"/>
        <w:bottom w:val="none" w:sz="0" w:space="0" w:color="auto"/>
        <w:right w:val="none" w:sz="0" w:space="0" w:color="auto"/>
      </w:divBdr>
    </w:div>
    <w:div w:id="709694160">
      <w:marLeft w:val="0"/>
      <w:marRight w:val="0"/>
      <w:marTop w:val="0"/>
      <w:marBottom w:val="0"/>
      <w:divBdr>
        <w:top w:val="none" w:sz="0" w:space="0" w:color="auto"/>
        <w:left w:val="none" w:sz="0" w:space="0" w:color="auto"/>
        <w:bottom w:val="none" w:sz="0" w:space="0" w:color="auto"/>
        <w:right w:val="none" w:sz="0" w:space="0" w:color="auto"/>
      </w:divBdr>
    </w:div>
    <w:div w:id="709694161">
      <w:marLeft w:val="0"/>
      <w:marRight w:val="0"/>
      <w:marTop w:val="0"/>
      <w:marBottom w:val="0"/>
      <w:divBdr>
        <w:top w:val="none" w:sz="0" w:space="0" w:color="auto"/>
        <w:left w:val="none" w:sz="0" w:space="0" w:color="auto"/>
        <w:bottom w:val="none" w:sz="0" w:space="0" w:color="auto"/>
        <w:right w:val="none" w:sz="0" w:space="0" w:color="auto"/>
      </w:divBdr>
    </w:div>
    <w:div w:id="709694162">
      <w:marLeft w:val="0"/>
      <w:marRight w:val="0"/>
      <w:marTop w:val="0"/>
      <w:marBottom w:val="0"/>
      <w:divBdr>
        <w:top w:val="none" w:sz="0" w:space="0" w:color="auto"/>
        <w:left w:val="none" w:sz="0" w:space="0" w:color="auto"/>
        <w:bottom w:val="none" w:sz="0" w:space="0" w:color="auto"/>
        <w:right w:val="none" w:sz="0" w:space="0" w:color="auto"/>
      </w:divBdr>
    </w:div>
    <w:div w:id="709694163">
      <w:marLeft w:val="0"/>
      <w:marRight w:val="0"/>
      <w:marTop w:val="0"/>
      <w:marBottom w:val="0"/>
      <w:divBdr>
        <w:top w:val="none" w:sz="0" w:space="0" w:color="auto"/>
        <w:left w:val="none" w:sz="0" w:space="0" w:color="auto"/>
        <w:bottom w:val="none" w:sz="0" w:space="0" w:color="auto"/>
        <w:right w:val="none" w:sz="0" w:space="0" w:color="auto"/>
      </w:divBdr>
    </w:div>
    <w:div w:id="709694164">
      <w:marLeft w:val="0"/>
      <w:marRight w:val="0"/>
      <w:marTop w:val="0"/>
      <w:marBottom w:val="0"/>
      <w:divBdr>
        <w:top w:val="none" w:sz="0" w:space="0" w:color="auto"/>
        <w:left w:val="none" w:sz="0" w:space="0" w:color="auto"/>
        <w:bottom w:val="none" w:sz="0" w:space="0" w:color="auto"/>
        <w:right w:val="none" w:sz="0" w:space="0" w:color="auto"/>
      </w:divBdr>
    </w:div>
    <w:div w:id="709694165">
      <w:marLeft w:val="0"/>
      <w:marRight w:val="0"/>
      <w:marTop w:val="0"/>
      <w:marBottom w:val="0"/>
      <w:divBdr>
        <w:top w:val="none" w:sz="0" w:space="0" w:color="auto"/>
        <w:left w:val="none" w:sz="0" w:space="0" w:color="auto"/>
        <w:bottom w:val="none" w:sz="0" w:space="0" w:color="auto"/>
        <w:right w:val="none" w:sz="0" w:space="0" w:color="auto"/>
      </w:divBdr>
    </w:div>
    <w:div w:id="709694166">
      <w:marLeft w:val="0"/>
      <w:marRight w:val="0"/>
      <w:marTop w:val="0"/>
      <w:marBottom w:val="0"/>
      <w:divBdr>
        <w:top w:val="none" w:sz="0" w:space="0" w:color="auto"/>
        <w:left w:val="none" w:sz="0" w:space="0" w:color="auto"/>
        <w:bottom w:val="none" w:sz="0" w:space="0" w:color="auto"/>
        <w:right w:val="none" w:sz="0" w:space="0" w:color="auto"/>
      </w:divBdr>
    </w:div>
    <w:div w:id="709694167">
      <w:marLeft w:val="0"/>
      <w:marRight w:val="0"/>
      <w:marTop w:val="0"/>
      <w:marBottom w:val="0"/>
      <w:divBdr>
        <w:top w:val="none" w:sz="0" w:space="0" w:color="auto"/>
        <w:left w:val="none" w:sz="0" w:space="0" w:color="auto"/>
        <w:bottom w:val="none" w:sz="0" w:space="0" w:color="auto"/>
        <w:right w:val="none" w:sz="0" w:space="0" w:color="auto"/>
      </w:divBdr>
    </w:div>
    <w:div w:id="709694168">
      <w:marLeft w:val="0"/>
      <w:marRight w:val="0"/>
      <w:marTop w:val="0"/>
      <w:marBottom w:val="0"/>
      <w:divBdr>
        <w:top w:val="none" w:sz="0" w:space="0" w:color="auto"/>
        <w:left w:val="none" w:sz="0" w:space="0" w:color="auto"/>
        <w:bottom w:val="none" w:sz="0" w:space="0" w:color="auto"/>
        <w:right w:val="none" w:sz="0" w:space="0" w:color="auto"/>
      </w:divBdr>
    </w:div>
    <w:div w:id="709694169">
      <w:marLeft w:val="0"/>
      <w:marRight w:val="0"/>
      <w:marTop w:val="0"/>
      <w:marBottom w:val="0"/>
      <w:divBdr>
        <w:top w:val="none" w:sz="0" w:space="0" w:color="auto"/>
        <w:left w:val="none" w:sz="0" w:space="0" w:color="auto"/>
        <w:bottom w:val="none" w:sz="0" w:space="0" w:color="auto"/>
        <w:right w:val="none" w:sz="0" w:space="0" w:color="auto"/>
      </w:divBdr>
    </w:div>
    <w:div w:id="709694170">
      <w:marLeft w:val="0"/>
      <w:marRight w:val="0"/>
      <w:marTop w:val="0"/>
      <w:marBottom w:val="0"/>
      <w:divBdr>
        <w:top w:val="none" w:sz="0" w:space="0" w:color="auto"/>
        <w:left w:val="none" w:sz="0" w:space="0" w:color="auto"/>
        <w:bottom w:val="none" w:sz="0" w:space="0" w:color="auto"/>
        <w:right w:val="none" w:sz="0" w:space="0" w:color="auto"/>
      </w:divBdr>
    </w:div>
    <w:div w:id="709694171">
      <w:marLeft w:val="0"/>
      <w:marRight w:val="0"/>
      <w:marTop w:val="0"/>
      <w:marBottom w:val="0"/>
      <w:divBdr>
        <w:top w:val="none" w:sz="0" w:space="0" w:color="auto"/>
        <w:left w:val="none" w:sz="0" w:space="0" w:color="auto"/>
        <w:bottom w:val="none" w:sz="0" w:space="0" w:color="auto"/>
        <w:right w:val="none" w:sz="0" w:space="0" w:color="auto"/>
      </w:divBdr>
    </w:div>
    <w:div w:id="709694172">
      <w:marLeft w:val="0"/>
      <w:marRight w:val="0"/>
      <w:marTop w:val="0"/>
      <w:marBottom w:val="0"/>
      <w:divBdr>
        <w:top w:val="none" w:sz="0" w:space="0" w:color="auto"/>
        <w:left w:val="none" w:sz="0" w:space="0" w:color="auto"/>
        <w:bottom w:val="none" w:sz="0" w:space="0" w:color="auto"/>
        <w:right w:val="none" w:sz="0" w:space="0" w:color="auto"/>
      </w:divBdr>
    </w:div>
    <w:div w:id="709694173">
      <w:marLeft w:val="0"/>
      <w:marRight w:val="0"/>
      <w:marTop w:val="0"/>
      <w:marBottom w:val="0"/>
      <w:divBdr>
        <w:top w:val="none" w:sz="0" w:space="0" w:color="auto"/>
        <w:left w:val="none" w:sz="0" w:space="0" w:color="auto"/>
        <w:bottom w:val="none" w:sz="0" w:space="0" w:color="auto"/>
        <w:right w:val="none" w:sz="0" w:space="0" w:color="auto"/>
      </w:divBdr>
    </w:div>
    <w:div w:id="709694174">
      <w:marLeft w:val="0"/>
      <w:marRight w:val="0"/>
      <w:marTop w:val="0"/>
      <w:marBottom w:val="0"/>
      <w:divBdr>
        <w:top w:val="none" w:sz="0" w:space="0" w:color="auto"/>
        <w:left w:val="none" w:sz="0" w:space="0" w:color="auto"/>
        <w:bottom w:val="none" w:sz="0" w:space="0" w:color="auto"/>
        <w:right w:val="none" w:sz="0" w:space="0" w:color="auto"/>
      </w:divBdr>
    </w:div>
    <w:div w:id="709694175">
      <w:marLeft w:val="0"/>
      <w:marRight w:val="0"/>
      <w:marTop w:val="0"/>
      <w:marBottom w:val="0"/>
      <w:divBdr>
        <w:top w:val="none" w:sz="0" w:space="0" w:color="auto"/>
        <w:left w:val="none" w:sz="0" w:space="0" w:color="auto"/>
        <w:bottom w:val="none" w:sz="0" w:space="0" w:color="auto"/>
        <w:right w:val="none" w:sz="0" w:space="0" w:color="auto"/>
      </w:divBdr>
    </w:div>
    <w:div w:id="709694176">
      <w:marLeft w:val="0"/>
      <w:marRight w:val="0"/>
      <w:marTop w:val="0"/>
      <w:marBottom w:val="0"/>
      <w:divBdr>
        <w:top w:val="none" w:sz="0" w:space="0" w:color="auto"/>
        <w:left w:val="none" w:sz="0" w:space="0" w:color="auto"/>
        <w:bottom w:val="none" w:sz="0" w:space="0" w:color="auto"/>
        <w:right w:val="none" w:sz="0" w:space="0" w:color="auto"/>
      </w:divBdr>
    </w:div>
    <w:div w:id="709694177">
      <w:marLeft w:val="0"/>
      <w:marRight w:val="0"/>
      <w:marTop w:val="0"/>
      <w:marBottom w:val="0"/>
      <w:divBdr>
        <w:top w:val="none" w:sz="0" w:space="0" w:color="auto"/>
        <w:left w:val="none" w:sz="0" w:space="0" w:color="auto"/>
        <w:bottom w:val="none" w:sz="0" w:space="0" w:color="auto"/>
        <w:right w:val="none" w:sz="0" w:space="0" w:color="auto"/>
      </w:divBdr>
    </w:div>
    <w:div w:id="709694178">
      <w:marLeft w:val="0"/>
      <w:marRight w:val="0"/>
      <w:marTop w:val="0"/>
      <w:marBottom w:val="0"/>
      <w:divBdr>
        <w:top w:val="none" w:sz="0" w:space="0" w:color="auto"/>
        <w:left w:val="none" w:sz="0" w:space="0" w:color="auto"/>
        <w:bottom w:val="none" w:sz="0" w:space="0" w:color="auto"/>
        <w:right w:val="none" w:sz="0" w:space="0" w:color="auto"/>
      </w:divBdr>
    </w:div>
    <w:div w:id="709694179">
      <w:marLeft w:val="0"/>
      <w:marRight w:val="0"/>
      <w:marTop w:val="0"/>
      <w:marBottom w:val="0"/>
      <w:divBdr>
        <w:top w:val="none" w:sz="0" w:space="0" w:color="auto"/>
        <w:left w:val="none" w:sz="0" w:space="0" w:color="auto"/>
        <w:bottom w:val="none" w:sz="0" w:space="0" w:color="auto"/>
        <w:right w:val="none" w:sz="0" w:space="0" w:color="auto"/>
      </w:divBdr>
    </w:div>
    <w:div w:id="709694180">
      <w:marLeft w:val="0"/>
      <w:marRight w:val="0"/>
      <w:marTop w:val="0"/>
      <w:marBottom w:val="0"/>
      <w:divBdr>
        <w:top w:val="none" w:sz="0" w:space="0" w:color="auto"/>
        <w:left w:val="none" w:sz="0" w:space="0" w:color="auto"/>
        <w:bottom w:val="none" w:sz="0" w:space="0" w:color="auto"/>
        <w:right w:val="none" w:sz="0" w:space="0" w:color="auto"/>
      </w:divBdr>
    </w:div>
    <w:div w:id="709694181">
      <w:marLeft w:val="0"/>
      <w:marRight w:val="0"/>
      <w:marTop w:val="0"/>
      <w:marBottom w:val="0"/>
      <w:divBdr>
        <w:top w:val="none" w:sz="0" w:space="0" w:color="auto"/>
        <w:left w:val="none" w:sz="0" w:space="0" w:color="auto"/>
        <w:bottom w:val="none" w:sz="0" w:space="0" w:color="auto"/>
        <w:right w:val="none" w:sz="0" w:space="0" w:color="auto"/>
      </w:divBdr>
    </w:div>
    <w:div w:id="709694182">
      <w:marLeft w:val="0"/>
      <w:marRight w:val="0"/>
      <w:marTop w:val="0"/>
      <w:marBottom w:val="0"/>
      <w:divBdr>
        <w:top w:val="none" w:sz="0" w:space="0" w:color="auto"/>
        <w:left w:val="none" w:sz="0" w:space="0" w:color="auto"/>
        <w:bottom w:val="none" w:sz="0" w:space="0" w:color="auto"/>
        <w:right w:val="none" w:sz="0" w:space="0" w:color="auto"/>
      </w:divBdr>
    </w:div>
    <w:div w:id="709694184">
      <w:marLeft w:val="0"/>
      <w:marRight w:val="0"/>
      <w:marTop w:val="0"/>
      <w:marBottom w:val="0"/>
      <w:divBdr>
        <w:top w:val="none" w:sz="0" w:space="0" w:color="auto"/>
        <w:left w:val="none" w:sz="0" w:space="0" w:color="auto"/>
        <w:bottom w:val="none" w:sz="0" w:space="0" w:color="auto"/>
        <w:right w:val="none" w:sz="0" w:space="0" w:color="auto"/>
      </w:divBdr>
    </w:div>
    <w:div w:id="709694185">
      <w:marLeft w:val="0"/>
      <w:marRight w:val="0"/>
      <w:marTop w:val="0"/>
      <w:marBottom w:val="0"/>
      <w:divBdr>
        <w:top w:val="none" w:sz="0" w:space="0" w:color="auto"/>
        <w:left w:val="none" w:sz="0" w:space="0" w:color="auto"/>
        <w:bottom w:val="none" w:sz="0" w:space="0" w:color="auto"/>
        <w:right w:val="none" w:sz="0" w:space="0" w:color="auto"/>
      </w:divBdr>
    </w:div>
    <w:div w:id="709694186">
      <w:marLeft w:val="0"/>
      <w:marRight w:val="0"/>
      <w:marTop w:val="0"/>
      <w:marBottom w:val="0"/>
      <w:divBdr>
        <w:top w:val="none" w:sz="0" w:space="0" w:color="auto"/>
        <w:left w:val="none" w:sz="0" w:space="0" w:color="auto"/>
        <w:bottom w:val="none" w:sz="0" w:space="0" w:color="auto"/>
        <w:right w:val="none" w:sz="0" w:space="0" w:color="auto"/>
      </w:divBdr>
    </w:div>
    <w:div w:id="709694187">
      <w:marLeft w:val="0"/>
      <w:marRight w:val="0"/>
      <w:marTop w:val="0"/>
      <w:marBottom w:val="0"/>
      <w:divBdr>
        <w:top w:val="none" w:sz="0" w:space="0" w:color="auto"/>
        <w:left w:val="none" w:sz="0" w:space="0" w:color="auto"/>
        <w:bottom w:val="none" w:sz="0" w:space="0" w:color="auto"/>
        <w:right w:val="none" w:sz="0" w:space="0" w:color="auto"/>
      </w:divBdr>
    </w:div>
    <w:div w:id="709694188">
      <w:marLeft w:val="0"/>
      <w:marRight w:val="0"/>
      <w:marTop w:val="0"/>
      <w:marBottom w:val="0"/>
      <w:divBdr>
        <w:top w:val="none" w:sz="0" w:space="0" w:color="auto"/>
        <w:left w:val="none" w:sz="0" w:space="0" w:color="auto"/>
        <w:bottom w:val="none" w:sz="0" w:space="0" w:color="auto"/>
        <w:right w:val="none" w:sz="0" w:space="0" w:color="auto"/>
      </w:divBdr>
    </w:div>
    <w:div w:id="709694189">
      <w:marLeft w:val="0"/>
      <w:marRight w:val="0"/>
      <w:marTop w:val="0"/>
      <w:marBottom w:val="0"/>
      <w:divBdr>
        <w:top w:val="none" w:sz="0" w:space="0" w:color="auto"/>
        <w:left w:val="none" w:sz="0" w:space="0" w:color="auto"/>
        <w:bottom w:val="none" w:sz="0" w:space="0" w:color="auto"/>
        <w:right w:val="none" w:sz="0" w:space="0" w:color="auto"/>
      </w:divBdr>
    </w:div>
    <w:div w:id="709694190">
      <w:marLeft w:val="0"/>
      <w:marRight w:val="0"/>
      <w:marTop w:val="0"/>
      <w:marBottom w:val="0"/>
      <w:divBdr>
        <w:top w:val="none" w:sz="0" w:space="0" w:color="auto"/>
        <w:left w:val="none" w:sz="0" w:space="0" w:color="auto"/>
        <w:bottom w:val="none" w:sz="0" w:space="0" w:color="auto"/>
        <w:right w:val="none" w:sz="0" w:space="0" w:color="auto"/>
      </w:divBdr>
    </w:div>
    <w:div w:id="709694191">
      <w:marLeft w:val="0"/>
      <w:marRight w:val="0"/>
      <w:marTop w:val="0"/>
      <w:marBottom w:val="0"/>
      <w:divBdr>
        <w:top w:val="none" w:sz="0" w:space="0" w:color="auto"/>
        <w:left w:val="none" w:sz="0" w:space="0" w:color="auto"/>
        <w:bottom w:val="none" w:sz="0" w:space="0" w:color="auto"/>
        <w:right w:val="none" w:sz="0" w:space="0" w:color="auto"/>
      </w:divBdr>
    </w:div>
    <w:div w:id="709694192">
      <w:marLeft w:val="0"/>
      <w:marRight w:val="0"/>
      <w:marTop w:val="0"/>
      <w:marBottom w:val="0"/>
      <w:divBdr>
        <w:top w:val="none" w:sz="0" w:space="0" w:color="auto"/>
        <w:left w:val="none" w:sz="0" w:space="0" w:color="auto"/>
        <w:bottom w:val="none" w:sz="0" w:space="0" w:color="auto"/>
        <w:right w:val="none" w:sz="0" w:space="0" w:color="auto"/>
      </w:divBdr>
    </w:div>
    <w:div w:id="855193231">
      <w:bodyDiv w:val="1"/>
      <w:marLeft w:val="0"/>
      <w:marRight w:val="0"/>
      <w:marTop w:val="0"/>
      <w:marBottom w:val="0"/>
      <w:divBdr>
        <w:top w:val="none" w:sz="0" w:space="0" w:color="auto"/>
        <w:left w:val="none" w:sz="0" w:space="0" w:color="auto"/>
        <w:bottom w:val="none" w:sz="0" w:space="0" w:color="auto"/>
        <w:right w:val="none" w:sz="0" w:space="0" w:color="auto"/>
      </w:divBdr>
    </w:div>
    <w:div w:id="1743797992">
      <w:bodyDiv w:val="1"/>
      <w:marLeft w:val="0"/>
      <w:marRight w:val="0"/>
      <w:marTop w:val="0"/>
      <w:marBottom w:val="0"/>
      <w:divBdr>
        <w:top w:val="none" w:sz="0" w:space="0" w:color="auto"/>
        <w:left w:val="none" w:sz="0" w:space="0" w:color="auto"/>
        <w:bottom w:val="none" w:sz="0" w:space="0" w:color="auto"/>
        <w:right w:val="none" w:sz="0" w:space="0" w:color="auto"/>
      </w:divBdr>
    </w:div>
    <w:div w:id="192931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zh.government.bg/ODZ-Sliv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1</Pages>
  <Words>8253</Words>
  <Characters>47045</Characters>
  <Application>Microsoft Office Word</Application>
  <DocSecurity>0</DocSecurity>
  <Lines>392</Lines>
  <Paragraphs>110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ОТЧЕТЕН  ДОКЛАД</vt:lpstr>
      <vt:lpstr>ОТЧЕТЕН  ДОКЛАД</vt:lpstr>
    </vt:vector>
  </TitlesOfParts>
  <Company>odzg</Company>
  <LinksUpToDate>false</LinksUpToDate>
  <CharactersWithSpaces>55188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ОТЧЕТЕН  ДОКЛАД</dc:title>
  <dc:subject/>
  <dc:creator>adi</dc:creator>
  <cp:keywords/>
  <dc:description/>
  <cp:lastModifiedBy>PC</cp:lastModifiedBy>
  <cp:revision>59</cp:revision>
  <cp:lastPrinted>2024-02-15T13:36:00Z</cp:lastPrinted>
  <dcterms:created xsi:type="dcterms:W3CDTF">2023-02-06T13:48:00Z</dcterms:created>
  <dcterms:modified xsi:type="dcterms:W3CDTF">2024-02-15T13:58:00Z</dcterms:modified>
</cp:coreProperties>
</file>