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F15E34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F15E34">
        <w:rPr>
          <w:rFonts w:ascii="Times New Roman" w:hAnsi="Times New Roman"/>
          <w:b/>
          <w:sz w:val="24"/>
          <w:szCs w:val="24"/>
          <w:lang w:val="bg-BG"/>
        </w:rPr>
        <w:t>РД-04-17</w:t>
      </w:r>
      <w:r w:rsidR="00F15E34">
        <w:rPr>
          <w:rFonts w:ascii="Times New Roman" w:hAnsi="Times New Roman"/>
          <w:b/>
          <w:sz w:val="24"/>
          <w:szCs w:val="24"/>
        </w:rPr>
        <w:t>6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350ECF">
        <w:rPr>
          <w:rFonts w:ascii="Times New Roman" w:hAnsi="Times New Roman"/>
          <w:b/>
          <w:sz w:val="24"/>
          <w:szCs w:val="24"/>
        </w:rPr>
        <w:t>30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97095" w:rsidRPr="001F1EAE">
        <w:rPr>
          <w:rFonts w:ascii="Times New Roman" w:hAnsi="Times New Roman"/>
          <w:b/>
          <w:sz w:val="24"/>
          <w:szCs w:val="24"/>
          <w:lang w:val="bg-BG"/>
        </w:rPr>
        <w:t>0</w:t>
      </w:r>
      <w:r w:rsidR="00350ECF">
        <w:rPr>
          <w:rFonts w:ascii="Times New Roman" w:hAnsi="Times New Roman"/>
          <w:b/>
          <w:sz w:val="24"/>
          <w:szCs w:val="24"/>
        </w:rPr>
        <w:t>9</w:t>
      </w:r>
      <w:r w:rsidR="006E00D3" w:rsidRPr="001F1EAE">
        <w:rPr>
          <w:rFonts w:ascii="Times New Roman" w:hAnsi="Times New Roman"/>
          <w:b/>
          <w:sz w:val="24"/>
          <w:szCs w:val="24"/>
          <w:lang w:val="bg-BG"/>
        </w:rPr>
        <w:t>.2021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F15E34">
        <w:rPr>
          <w:rFonts w:ascii="Times New Roman" w:hAnsi="Times New Roman"/>
          <w:sz w:val="24"/>
          <w:szCs w:val="24"/>
          <w:lang w:val="bg-BG"/>
        </w:rPr>
        <w:t>56м, ал.4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4B3A5E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6E23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bg-BG"/>
        </w:rPr>
        <w:t>46-159/14.05.2021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4B3A5E">
        <w:rPr>
          <w:rFonts w:ascii="Times New Roman" w:hAnsi="Times New Roman"/>
          <w:sz w:val="24"/>
          <w:szCs w:val="24"/>
          <w:lang w:val="bg-BG"/>
        </w:rPr>
        <w:t xml:space="preserve">на Министъра на земеделието, храните и горите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5E34">
        <w:rPr>
          <w:rFonts w:ascii="Times New Roman" w:hAnsi="Times New Roman"/>
          <w:sz w:val="24"/>
          <w:szCs w:val="24"/>
          <w:lang w:val="ru-RU"/>
        </w:rPr>
        <w:t>ПО-03-10/18</w:t>
      </w:r>
      <w:r w:rsidR="00350ECF">
        <w:rPr>
          <w:rFonts w:ascii="Times New Roman" w:hAnsi="Times New Roman"/>
          <w:sz w:val="24"/>
          <w:szCs w:val="24"/>
          <w:lang w:val="ru-RU"/>
        </w:rPr>
        <w:t>.05</w:t>
      </w:r>
      <w:r w:rsidR="001F1EAE">
        <w:rPr>
          <w:rFonts w:ascii="Times New Roman" w:hAnsi="Times New Roman"/>
          <w:sz w:val="24"/>
          <w:szCs w:val="24"/>
          <w:lang w:val="ru-RU"/>
        </w:rPr>
        <w:t>.2021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3E5A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4B3A5E">
        <w:rPr>
          <w:rFonts w:ascii="Times New Roman" w:hAnsi="Times New Roman"/>
          <w:sz w:val="24"/>
          <w:szCs w:val="24"/>
          <w:lang w:val="ru-RU"/>
        </w:rPr>
        <w:t>назначена</w:t>
      </w:r>
      <w:proofErr w:type="gram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F15E34">
        <w:rPr>
          <w:rFonts w:ascii="Times New Roman" w:hAnsi="Times New Roman"/>
          <w:sz w:val="24"/>
          <w:szCs w:val="24"/>
          <w:lang w:val="ru-RU"/>
        </w:rPr>
        <w:t>РД-07-21/14.05</w:t>
      </w:r>
      <w:r w:rsidR="006E23CB">
        <w:rPr>
          <w:rFonts w:ascii="Times New Roman" w:hAnsi="Times New Roman"/>
          <w:sz w:val="24"/>
          <w:szCs w:val="24"/>
          <w:lang w:val="ru-RU"/>
        </w:rPr>
        <w:t>.2021г. н</w:t>
      </w:r>
      <w:r w:rsidR="004B3A5E">
        <w:rPr>
          <w:rFonts w:ascii="Times New Roman" w:hAnsi="Times New Roman"/>
          <w:sz w:val="24"/>
          <w:szCs w:val="24"/>
          <w:lang w:val="ru-RU"/>
        </w:rPr>
        <w:t>а Директора на ОД «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» -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Сливен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одобрен с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>. № 66-</w:t>
      </w:r>
      <w:r w:rsidR="00F15E34">
        <w:rPr>
          <w:rFonts w:ascii="Times New Roman" w:hAnsi="Times New Roman"/>
          <w:sz w:val="24"/>
          <w:szCs w:val="24"/>
          <w:lang w:val="ru-RU"/>
        </w:rPr>
        <w:t>818/24</w:t>
      </w:r>
      <w:r w:rsidR="00350ECF">
        <w:rPr>
          <w:rFonts w:ascii="Times New Roman" w:hAnsi="Times New Roman"/>
          <w:sz w:val="24"/>
          <w:szCs w:val="24"/>
          <w:lang w:val="ru-RU"/>
        </w:rPr>
        <w:t>.09</w:t>
      </w:r>
      <w:r w:rsidR="004B3A5E">
        <w:rPr>
          <w:rFonts w:ascii="Times New Roman" w:hAnsi="Times New Roman"/>
          <w:sz w:val="24"/>
          <w:szCs w:val="24"/>
          <w:lang w:val="ru-RU"/>
        </w:rPr>
        <w:t>.2021г. на МЗХГ</w:t>
      </w:r>
      <w:r w:rsidR="003E5A14">
        <w:rPr>
          <w:rFonts w:ascii="Times New Roman" w:hAnsi="Times New Roman"/>
          <w:sz w:val="24"/>
          <w:szCs w:val="24"/>
          <w:lang w:val="bg-BG"/>
        </w:rPr>
        <w:t>,</w:t>
      </w:r>
    </w:p>
    <w:p w:rsidR="007D4E94" w:rsidRDefault="007D4E94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5A14" w:rsidRPr="007D4E94" w:rsidRDefault="003E5A14" w:rsidP="007D4E94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4E94">
        <w:rPr>
          <w:rFonts w:ascii="Times New Roman" w:hAnsi="Times New Roman"/>
          <w:b/>
          <w:sz w:val="24"/>
          <w:szCs w:val="24"/>
          <w:lang w:val="bg-BG"/>
        </w:rPr>
        <w:t>ПРЕКРАТЯВАМ ТРЪЖНАТА ПРОЦЕДУРА,</w:t>
      </w:r>
    </w:p>
    <w:p w:rsidR="003E5A14" w:rsidRPr="007D4E94" w:rsidRDefault="00F15E34" w:rsidP="007D4E94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открита със Заповед № РД-04-33/02.04</w:t>
      </w:r>
      <w:r w:rsidR="003E5A14" w:rsidRPr="007D4E94">
        <w:rPr>
          <w:rFonts w:ascii="Times New Roman" w:hAnsi="Times New Roman"/>
          <w:b/>
          <w:sz w:val="24"/>
          <w:szCs w:val="24"/>
          <w:lang w:val="bg-BG"/>
        </w:rPr>
        <w:t xml:space="preserve">.2021г., поради липса на класирани кандидати за </w:t>
      </w:r>
      <w:r w:rsidR="007D4E94" w:rsidRPr="007D4E94">
        <w:rPr>
          <w:rFonts w:ascii="Times New Roman" w:hAnsi="Times New Roman"/>
          <w:b/>
          <w:sz w:val="24"/>
          <w:szCs w:val="24"/>
          <w:lang w:val="bg-BG"/>
        </w:rPr>
        <w:t>следния имот:</w:t>
      </w:r>
    </w:p>
    <w:p w:rsidR="000C41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D4E94" w:rsidRDefault="007D4E94" w:rsidP="007D4E94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D4E94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 xml:space="preserve">землен имот с идентификатор </w:t>
      </w:r>
      <w:r w:rsidR="00F15E34">
        <w:rPr>
          <w:rFonts w:ascii="Times New Roman" w:hAnsi="Times New Roman"/>
          <w:sz w:val="24"/>
          <w:szCs w:val="24"/>
          <w:lang w:val="bg-BG"/>
        </w:rPr>
        <w:t>04635.66.290</w:t>
      </w:r>
      <w:r>
        <w:rPr>
          <w:rFonts w:ascii="Times New Roman" w:hAnsi="Times New Roman"/>
          <w:sz w:val="24"/>
          <w:szCs w:val="24"/>
          <w:lang w:val="bg-BG"/>
        </w:rPr>
        <w:t xml:space="preserve"> по КККР на с. </w:t>
      </w:r>
      <w:r w:rsidR="00F15E34">
        <w:rPr>
          <w:rFonts w:ascii="Times New Roman" w:hAnsi="Times New Roman"/>
          <w:sz w:val="24"/>
          <w:szCs w:val="24"/>
          <w:lang w:val="bg-BG"/>
        </w:rPr>
        <w:t>Богданово</w:t>
      </w:r>
      <w:r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="00F15E34">
        <w:rPr>
          <w:rFonts w:ascii="Times New Roman" w:hAnsi="Times New Roman"/>
          <w:sz w:val="24"/>
          <w:szCs w:val="24"/>
          <w:lang w:val="bg-BG"/>
        </w:rPr>
        <w:t>1,008</w:t>
      </w:r>
      <w:r>
        <w:rPr>
          <w:rFonts w:ascii="Times New Roman" w:hAnsi="Times New Roman"/>
          <w:sz w:val="24"/>
          <w:szCs w:val="24"/>
          <w:lang w:val="bg-BG"/>
        </w:rPr>
        <w:t xml:space="preserve"> дка с начална тръжна цена </w:t>
      </w:r>
      <w:r w:rsidR="00F15E34">
        <w:rPr>
          <w:rFonts w:ascii="Times New Roman" w:hAnsi="Times New Roman"/>
          <w:sz w:val="24"/>
          <w:szCs w:val="24"/>
          <w:lang w:val="bg-BG"/>
        </w:rPr>
        <w:t>2953,00</w:t>
      </w:r>
      <w:r>
        <w:rPr>
          <w:rFonts w:ascii="Times New Roman" w:hAnsi="Times New Roman"/>
          <w:sz w:val="24"/>
          <w:szCs w:val="24"/>
          <w:lang w:val="bg-BG"/>
        </w:rPr>
        <w:t xml:space="preserve"> лева. Не е изпълнено условието на чл. </w:t>
      </w:r>
      <w:r w:rsidR="00F15E34">
        <w:rPr>
          <w:rFonts w:ascii="Times New Roman" w:hAnsi="Times New Roman"/>
          <w:sz w:val="24"/>
          <w:szCs w:val="24"/>
          <w:lang w:val="bg-BG"/>
        </w:rPr>
        <w:t>56к, ал. 4</w:t>
      </w:r>
      <w:r>
        <w:rPr>
          <w:rFonts w:ascii="Times New Roman" w:hAnsi="Times New Roman"/>
          <w:sz w:val="24"/>
          <w:szCs w:val="24"/>
          <w:lang w:val="bg-BG"/>
        </w:rPr>
        <w:t xml:space="preserve"> от ППЗСПЗЗ, а именно д</w:t>
      </w:r>
      <w:r w:rsidR="00F15E34">
        <w:rPr>
          <w:rFonts w:ascii="Times New Roman" w:hAnsi="Times New Roman"/>
          <w:sz w:val="24"/>
          <w:szCs w:val="24"/>
          <w:lang w:val="bg-BG"/>
        </w:rPr>
        <w:t>о изтичане на крайния срок на 12.05</w:t>
      </w:r>
      <w:r>
        <w:rPr>
          <w:rFonts w:ascii="Times New Roman" w:hAnsi="Times New Roman"/>
          <w:sz w:val="24"/>
          <w:szCs w:val="24"/>
          <w:lang w:val="bg-BG"/>
        </w:rPr>
        <w:t>.22021г. включително, няма подадени повече от едно заявление за участие от лица, собственици на отделни имоти, съседни на имота – обект на търга.</w:t>
      </w:r>
    </w:p>
    <w:p w:rsidR="007D4E94" w:rsidRPr="007D4E94" w:rsidRDefault="007D4E94" w:rsidP="007D4E94">
      <w:pPr>
        <w:pStyle w:val="ac"/>
        <w:spacing w:line="360" w:lineRule="auto"/>
        <w:ind w:left="92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7D4E94" w:rsidP="00510DA1">
      <w:pPr>
        <w:spacing w:line="360" w:lineRule="auto"/>
        <w:ind w:left="567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F15E34">
        <w:rPr>
          <w:rFonts w:ascii="Times New Roman" w:hAnsi="Times New Roman"/>
          <w:sz w:val="24"/>
          <w:szCs w:val="24"/>
          <w:lang w:val="bg-BG"/>
        </w:rPr>
        <w:t>56к, ал. 10</w:t>
      </w:r>
      <w:r>
        <w:rPr>
          <w:rFonts w:ascii="Times New Roman" w:hAnsi="Times New Roman"/>
          <w:sz w:val="24"/>
          <w:szCs w:val="24"/>
          <w:lang w:val="bg-BG"/>
        </w:rPr>
        <w:t xml:space="preserve"> от ППЗСПЗЗ имота да се включи в търг с право на участие на всички заинтересовани лица.</w:t>
      </w: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>,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храните 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и горите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Областна дирекция „Земеделие“ –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6E55EA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6E55EA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  <w:bookmarkStart w:id="0" w:name="_GoBack"/>
      <w:bookmarkEnd w:id="0"/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87" w:rsidRDefault="00D06787">
      <w:r>
        <w:separator/>
      </w:r>
    </w:p>
  </w:endnote>
  <w:endnote w:type="continuationSeparator" w:id="0">
    <w:p w:rsidR="00D06787" w:rsidRDefault="00D0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69568A" w:rsidRPr="00335434" w:rsidRDefault="0069568A" w:rsidP="0069568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061546" w:rsidRPr="006D1920" w:rsidRDefault="0069568A" w:rsidP="0069568A">
    <w:pPr>
      <w:jc w:val="center"/>
      <w:rPr>
        <w:rFonts w:ascii="Times New Roman" w:hAnsi="Times New Roman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87" w:rsidRDefault="00D06787">
      <w:r>
        <w:separator/>
      </w:r>
    </w:p>
  </w:footnote>
  <w:footnote w:type="continuationSeparator" w:id="0">
    <w:p w:rsidR="00D06787" w:rsidRDefault="00D0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6D1920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proofErr w:type="spellStart"/>
    <w:r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2D8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A31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E5A14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638B8"/>
    <w:rsid w:val="00466C1E"/>
    <w:rsid w:val="0047274F"/>
    <w:rsid w:val="00475308"/>
    <w:rsid w:val="00480380"/>
    <w:rsid w:val="004837A5"/>
    <w:rsid w:val="00486192"/>
    <w:rsid w:val="00490A12"/>
    <w:rsid w:val="00492F0C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0DA1"/>
    <w:rsid w:val="005115A4"/>
    <w:rsid w:val="00521F6B"/>
    <w:rsid w:val="00524B55"/>
    <w:rsid w:val="00524E68"/>
    <w:rsid w:val="005421F9"/>
    <w:rsid w:val="00543C6E"/>
    <w:rsid w:val="00546B7D"/>
    <w:rsid w:val="00553D7F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E55EA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0399"/>
    <w:rsid w:val="0078207E"/>
    <w:rsid w:val="007859F0"/>
    <w:rsid w:val="007A63B2"/>
    <w:rsid w:val="007B0FBD"/>
    <w:rsid w:val="007B13CA"/>
    <w:rsid w:val="007B7F2C"/>
    <w:rsid w:val="007C332F"/>
    <w:rsid w:val="007D4E94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959DA"/>
    <w:rsid w:val="00BB1056"/>
    <w:rsid w:val="00BB3176"/>
    <w:rsid w:val="00BC21C2"/>
    <w:rsid w:val="00BC34B3"/>
    <w:rsid w:val="00BD7BE4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2864"/>
    <w:rsid w:val="00D06787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257D"/>
    <w:rsid w:val="00E334B3"/>
    <w:rsid w:val="00E35808"/>
    <w:rsid w:val="00E479CC"/>
    <w:rsid w:val="00E52B23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15E3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A0E0-5B1F-4806-9A40-59719BF0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1840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4</cp:revision>
  <cp:lastPrinted>2021-09-30T14:02:00Z</cp:lastPrinted>
  <dcterms:created xsi:type="dcterms:W3CDTF">2021-09-30T13:53:00Z</dcterms:created>
  <dcterms:modified xsi:type="dcterms:W3CDTF">2021-09-30T14:03:00Z</dcterms:modified>
</cp:coreProperties>
</file>