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012" w:rsidRPr="0084491E" w:rsidRDefault="00D00012" w:rsidP="00672238">
      <w:pPr>
        <w:jc w:val="both"/>
        <w:rPr>
          <w:rFonts w:ascii="Times New Roman" w:hAnsi="Times New Roman"/>
          <w:lang w:val="bg-BG"/>
        </w:rPr>
      </w:pPr>
    </w:p>
    <w:p w:rsidR="000C41FD" w:rsidRDefault="000C41FD" w:rsidP="00672238">
      <w:pPr>
        <w:jc w:val="both"/>
        <w:rPr>
          <w:rFonts w:ascii="Times New Roman" w:hAnsi="Times New Roman"/>
          <w:lang w:val="ru-RU"/>
        </w:rPr>
      </w:pPr>
    </w:p>
    <w:p w:rsidR="00672238" w:rsidRPr="001F1EAE" w:rsidRDefault="00672238" w:rsidP="000C41FD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F1EAE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R="00672238" w:rsidRPr="00F15E34" w:rsidRDefault="00672238" w:rsidP="000C41F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F1EAE">
        <w:rPr>
          <w:rFonts w:ascii="Times New Roman" w:hAnsi="Times New Roman"/>
          <w:b/>
          <w:sz w:val="24"/>
          <w:szCs w:val="24"/>
          <w:lang w:val="bg-BG"/>
        </w:rPr>
        <w:t xml:space="preserve">№ </w:t>
      </w:r>
      <w:r w:rsidR="00F15E34">
        <w:rPr>
          <w:rFonts w:ascii="Times New Roman" w:hAnsi="Times New Roman"/>
          <w:b/>
          <w:sz w:val="24"/>
          <w:szCs w:val="24"/>
          <w:lang w:val="bg-BG"/>
        </w:rPr>
        <w:t>РД-04-17</w:t>
      </w:r>
      <w:r w:rsidR="00F15E34">
        <w:rPr>
          <w:rFonts w:ascii="Times New Roman" w:hAnsi="Times New Roman"/>
          <w:b/>
          <w:sz w:val="24"/>
          <w:szCs w:val="24"/>
        </w:rPr>
        <w:t>6</w:t>
      </w:r>
    </w:p>
    <w:p w:rsidR="00A47837" w:rsidRPr="001F1EAE" w:rsidRDefault="00D50BE2" w:rsidP="000C41FD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F1EAE">
        <w:rPr>
          <w:rFonts w:ascii="Times New Roman" w:hAnsi="Times New Roman"/>
          <w:b/>
          <w:sz w:val="24"/>
          <w:szCs w:val="24"/>
          <w:lang w:val="bg-BG"/>
        </w:rPr>
        <w:t>ГР. СЛИВЕН</w:t>
      </w:r>
      <w:r w:rsidR="00672238" w:rsidRPr="001F1EAE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="00350ECF">
        <w:rPr>
          <w:rFonts w:ascii="Times New Roman" w:hAnsi="Times New Roman"/>
          <w:b/>
          <w:sz w:val="24"/>
          <w:szCs w:val="24"/>
        </w:rPr>
        <w:t>30</w:t>
      </w:r>
      <w:r w:rsidR="00C95FC3" w:rsidRPr="001F1EAE">
        <w:rPr>
          <w:rFonts w:ascii="Times New Roman" w:hAnsi="Times New Roman"/>
          <w:b/>
          <w:sz w:val="24"/>
          <w:szCs w:val="24"/>
          <w:lang w:val="bg-BG"/>
        </w:rPr>
        <w:t>.</w:t>
      </w:r>
      <w:r w:rsidR="00E97095" w:rsidRPr="001F1EAE">
        <w:rPr>
          <w:rFonts w:ascii="Times New Roman" w:hAnsi="Times New Roman"/>
          <w:b/>
          <w:sz w:val="24"/>
          <w:szCs w:val="24"/>
          <w:lang w:val="bg-BG"/>
        </w:rPr>
        <w:t>0</w:t>
      </w:r>
      <w:r w:rsidR="00350ECF">
        <w:rPr>
          <w:rFonts w:ascii="Times New Roman" w:hAnsi="Times New Roman"/>
          <w:b/>
          <w:sz w:val="24"/>
          <w:szCs w:val="24"/>
        </w:rPr>
        <w:t>9</w:t>
      </w:r>
      <w:r w:rsidR="006E00D3" w:rsidRPr="001F1EAE">
        <w:rPr>
          <w:rFonts w:ascii="Times New Roman" w:hAnsi="Times New Roman"/>
          <w:b/>
          <w:sz w:val="24"/>
          <w:szCs w:val="24"/>
          <w:lang w:val="bg-BG"/>
        </w:rPr>
        <w:t>.2021</w:t>
      </w:r>
      <w:r w:rsidR="009E307E" w:rsidRPr="001F1EAE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730BC6" w:rsidRDefault="00730BC6" w:rsidP="00E14A36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14A36" w:rsidRDefault="00E14A36" w:rsidP="00E9044C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На основание чл. </w:t>
      </w:r>
      <w:r w:rsidR="00F15E34">
        <w:rPr>
          <w:rFonts w:ascii="Times New Roman" w:hAnsi="Times New Roman"/>
          <w:sz w:val="24"/>
          <w:szCs w:val="24"/>
          <w:lang w:val="bg-BG"/>
        </w:rPr>
        <w:t>56м, ал.4</w:t>
      </w:r>
      <w:r>
        <w:rPr>
          <w:rFonts w:ascii="Times New Roman" w:hAnsi="Times New Roman"/>
          <w:sz w:val="24"/>
          <w:szCs w:val="24"/>
          <w:lang w:val="bg-BG"/>
        </w:rPr>
        <w:t xml:space="preserve"> от Правилника за прилагане на закона за собствеността и ползването на земеделските земи /ППЗСПЗЗ/, </w:t>
      </w:r>
      <w:r w:rsidR="004B3A5E">
        <w:rPr>
          <w:rFonts w:ascii="Times New Roman" w:hAnsi="Times New Roman"/>
          <w:sz w:val="24"/>
          <w:szCs w:val="24"/>
          <w:lang w:val="bg-BG"/>
        </w:rPr>
        <w:t>Заповед № РД</w:t>
      </w:r>
      <w:r w:rsidR="006E23C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50ECF">
        <w:rPr>
          <w:rFonts w:ascii="Times New Roman" w:hAnsi="Times New Roman"/>
          <w:sz w:val="24"/>
          <w:szCs w:val="24"/>
          <w:lang w:val="bg-BG"/>
        </w:rPr>
        <w:t>46-159/14.05.2021</w:t>
      </w:r>
      <w:r w:rsidR="00D02864">
        <w:rPr>
          <w:rFonts w:ascii="Times New Roman" w:hAnsi="Times New Roman"/>
          <w:sz w:val="24"/>
          <w:szCs w:val="24"/>
          <w:lang w:val="bg-BG"/>
        </w:rPr>
        <w:t xml:space="preserve">г. </w:t>
      </w:r>
      <w:r w:rsidR="004B3A5E">
        <w:rPr>
          <w:rFonts w:ascii="Times New Roman" w:hAnsi="Times New Roman"/>
          <w:sz w:val="24"/>
          <w:szCs w:val="24"/>
          <w:lang w:val="bg-BG"/>
        </w:rPr>
        <w:t xml:space="preserve">на Министъра на земеделието, храните и горите </w:t>
      </w:r>
      <w:r>
        <w:rPr>
          <w:rFonts w:ascii="Times New Roman" w:hAnsi="Times New Roman"/>
          <w:sz w:val="24"/>
          <w:szCs w:val="24"/>
          <w:lang w:val="bg-BG"/>
        </w:rPr>
        <w:t>и Протокол</w:t>
      </w:r>
      <w:r w:rsidR="00FA44C8">
        <w:rPr>
          <w:rFonts w:ascii="Times New Roman" w:hAnsi="Times New Roman"/>
          <w:sz w:val="24"/>
          <w:szCs w:val="24"/>
          <w:lang w:val="bg-BG"/>
        </w:rPr>
        <w:t xml:space="preserve"> с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50ECF">
        <w:rPr>
          <w:rFonts w:ascii="Times New Roman" w:hAnsi="Times New Roman"/>
          <w:sz w:val="24"/>
          <w:szCs w:val="24"/>
          <w:lang w:val="ru-RU"/>
        </w:rPr>
        <w:t>№</w:t>
      </w:r>
      <w:r w:rsidR="00227A2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15E34">
        <w:rPr>
          <w:rFonts w:ascii="Times New Roman" w:hAnsi="Times New Roman"/>
          <w:sz w:val="24"/>
          <w:szCs w:val="24"/>
          <w:lang w:val="ru-RU"/>
        </w:rPr>
        <w:t>ПО-03-10/18</w:t>
      </w:r>
      <w:r w:rsidR="00350ECF">
        <w:rPr>
          <w:rFonts w:ascii="Times New Roman" w:hAnsi="Times New Roman"/>
          <w:sz w:val="24"/>
          <w:szCs w:val="24"/>
          <w:lang w:val="ru-RU"/>
        </w:rPr>
        <w:t>.05</w:t>
      </w:r>
      <w:r w:rsidR="001F1EAE">
        <w:rPr>
          <w:rFonts w:ascii="Times New Roman" w:hAnsi="Times New Roman"/>
          <w:sz w:val="24"/>
          <w:szCs w:val="24"/>
          <w:lang w:val="ru-RU"/>
        </w:rPr>
        <w:t>.2021</w:t>
      </w:r>
      <w:r w:rsidR="00FA44C8">
        <w:rPr>
          <w:rFonts w:ascii="Times New Roman" w:hAnsi="Times New Roman"/>
          <w:sz w:val="24"/>
          <w:szCs w:val="24"/>
          <w:lang w:val="ru-RU"/>
        </w:rPr>
        <w:t>г.</w:t>
      </w:r>
      <w:r w:rsidR="003E5A1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B3A5E">
        <w:rPr>
          <w:rFonts w:ascii="Times New Roman" w:hAnsi="Times New Roman"/>
          <w:sz w:val="24"/>
          <w:szCs w:val="24"/>
          <w:lang w:val="ru-RU"/>
        </w:rPr>
        <w:t xml:space="preserve">на </w:t>
      </w:r>
      <w:proofErr w:type="spellStart"/>
      <w:r w:rsidR="004B3A5E">
        <w:rPr>
          <w:rFonts w:ascii="Times New Roman" w:hAnsi="Times New Roman"/>
          <w:sz w:val="24"/>
          <w:szCs w:val="24"/>
          <w:lang w:val="ru-RU"/>
        </w:rPr>
        <w:t>комисия</w:t>
      </w:r>
      <w:proofErr w:type="spellEnd"/>
      <w:r w:rsidR="004B3A5E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gramStart"/>
      <w:r w:rsidR="004B3A5E">
        <w:rPr>
          <w:rFonts w:ascii="Times New Roman" w:hAnsi="Times New Roman"/>
          <w:sz w:val="24"/>
          <w:szCs w:val="24"/>
          <w:lang w:val="ru-RU"/>
        </w:rPr>
        <w:t>назначена</w:t>
      </w:r>
      <w:proofErr w:type="gramEnd"/>
      <w:r w:rsidR="004B3A5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4B3A5E">
        <w:rPr>
          <w:rFonts w:ascii="Times New Roman" w:hAnsi="Times New Roman"/>
          <w:sz w:val="24"/>
          <w:szCs w:val="24"/>
          <w:lang w:val="ru-RU"/>
        </w:rPr>
        <w:t>със</w:t>
      </w:r>
      <w:proofErr w:type="spellEnd"/>
      <w:r w:rsidR="004B3A5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4B3A5E">
        <w:rPr>
          <w:rFonts w:ascii="Times New Roman" w:hAnsi="Times New Roman"/>
          <w:sz w:val="24"/>
          <w:szCs w:val="24"/>
          <w:lang w:val="ru-RU"/>
        </w:rPr>
        <w:t>Заповед</w:t>
      </w:r>
      <w:proofErr w:type="spellEnd"/>
      <w:r w:rsidR="004B3A5E">
        <w:rPr>
          <w:rFonts w:ascii="Times New Roman" w:hAnsi="Times New Roman"/>
          <w:sz w:val="24"/>
          <w:szCs w:val="24"/>
          <w:lang w:val="ru-RU"/>
        </w:rPr>
        <w:t xml:space="preserve"> № </w:t>
      </w:r>
      <w:r w:rsidR="00F15E34">
        <w:rPr>
          <w:rFonts w:ascii="Times New Roman" w:hAnsi="Times New Roman"/>
          <w:sz w:val="24"/>
          <w:szCs w:val="24"/>
          <w:lang w:val="ru-RU"/>
        </w:rPr>
        <w:t>РД-07-21/14.05</w:t>
      </w:r>
      <w:r w:rsidR="006E23CB">
        <w:rPr>
          <w:rFonts w:ascii="Times New Roman" w:hAnsi="Times New Roman"/>
          <w:sz w:val="24"/>
          <w:szCs w:val="24"/>
          <w:lang w:val="ru-RU"/>
        </w:rPr>
        <w:t>.2021г. н</w:t>
      </w:r>
      <w:r w:rsidR="004B3A5E">
        <w:rPr>
          <w:rFonts w:ascii="Times New Roman" w:hAnsi="Times New Roman"/>
          <w:sz w:val="24"/>
          <w:szCs w:val="24"/>
          <w:lang w:val="ru-RU"/>
        </w:rPr>
        <w:t>а Директора на ОД «</w:t>
      </w:r>
      <w:proofErr w:type="spellStart"/>
      <w:r w:rsidR="004B3A5E">
        <w:rPr>
          <w:rFonts w:ascii="Times New Roman" w:hAnsi="Times New Roman"/>
          <w:sz w:val="24"/>
          <w:szCs w:val="24"/>
          <w:lang w:val="ru-RU"/>
        </w:rPr>
        <w:t>Земеделие</w:t>
      </w:r>
      <w:proofErr w:type="spellEnd"/>
      <w:r w:rsidR="004B3A5E">
        <w:rPr>
          <w:rFonts w:ascii="Times New Roman" w:hAnsi="Times New Roman"/>
          <w:sz w:val="24"/>
          <w:szCs w:val="24"/>
          <w:lang w:val="ru-RU"/>
        </w:rPr>
        <w:t xml:space="preserve">» - </w:t>
      </w:r>
      <w:proofErr w:type="spellStart"/>
      <w:r w:rsidR="004B3A5E">
        <w:rPr>
          <w:rFonts w:ascii="Times New Roman" w:hAnsi="Times New Roman"/>
          <w:sz w:val="24"/>
          <w:szCs w:val="24"/>
          <w:lang w:val="ru-RU"/>
        </w:rPr>
        <w:t>Сливен</w:t>
      </w:r>
      <w:proofErr w:type="spellEnd"/>
      <w:r w:rsidR="004B3A5E">
        <w:rPr>
          <w:rFonts w:ascii="Times New Roman" w:hAnsi="Times New Roman"/>
          <w:sz w:val="24"/>
          <w:szCs w:val="24"/>
          <w:lang w:val="ru-RU"/>
        </w:rPr>
        <w:t xml:space="preserve">, одобрен с </w:t>
      </w:r>
      <w:proofErr w:type="spellStart"/>
      <w:r w:rsidR="004B3A5E">
        <w:rPr>
          <w:rFonts w:ascii="Times New Roman" w:hAnsi="Times New Roman"/>
          <w:sz w:val="24"/>
          <w:szCs w:val="24"/>
          <w:lang w:val="ru-RU"/>
        </w:rPr>
        <w:t>писмо</w:t>
      </w:r>
      <w:proofErr w:type="spellEnd"/>
      <w:r w:rsidR="004B3A5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4B3A5E">
        <w:rPr>
          <w:rFonts w:ascii="Times New Roman" w:hAnsi="Times New Roman"/>
          <w:sz w:val="24"/>
          <w:szCs w:val="24"/>
          <w:lang w:val="ru-RU"/>
        </w:rPr>
        <w:t>изх</w:t>
      </w:r>
      <w:proofErr w:type="spellEnd"/>
      <w:r w:rsidR="004B3A5E">
        <w:rPr>
          <w:rFonts w:ascii="Times New Roman" w:hAnsi="Times New Roman"/>
          <w:sz w:val="24"/>
          <w:szCs w:val="24"/>
          <w:lang w:val="ru-RU"/>
        </w:rPr>
        <w:t>. № 66-</w:t>
      </w:r>
      <w:r w:rsidR="00F15E34">
        <w:rPr>
          <w:rFonts w:ascii="Times New Roman" w:hAnsi="Times New Roman"/>
          <w:sz w:val="24"/>
          <w:szCs w:val="24"/>
          <w:lang w:val="ru-RU"/>
        </w:rPr>
        <w:t>818/24</w:t>
      </w:r>
      <w:r w:rsidR="00350ECF">
        <w:rPr>
          <w:rFonts w:ascii="Times New Roman" w:hAnsi="Times New Roman"/>
          <w:sz w:val="24"/>
          <w:szCs w:val="24"/>
          <w:lang w:val="ru-RU"/>
        </w:rPr>
        <w:t>.09</w:t>
      </w:r>
      <w:r w:rsidR="004B3A5E">
        <w:rPr>
          <w:rFonts w:ascii="Times New Roman" w:hAnsi="Times New Roman"/>
          <w:sz w:val="24"/>
          <w:szCs w:val="24"/>
          <w:lang w:val="ru-RU"/>
        </w:rPr>
        <w:t>.2021г. на МЗХГ</w:t>
      </w:r>
      <w:r w:rsidR="003E5A14">
        <w:rPr>
          <w:rFonts w:ascii="Times New Roman" w:hAnsi="Times New Roman"/>
          <w:sz w:val="24"/>
          <w:szCs w:val="24"/>
          <w:lang w:val="bg-BG"/>
        </w:rPr>
        <w:t>,</w:t>
      </w:r>
    </w:p>
    <w:p w:rsidR="007D4E94" w:rsidRDefault="007D4E94" w:rsidP="00E9044C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E5A14" w:rsidRPr="007D4E94" w:rsidRDefault="003E5A14" w:rsidP="007D4E94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D4E94">
        <w:rPr>
          <w:rFonts w:ascii="Times New Roman" w:hAnsi="Times New Roman"/>
          <w:b/>
          <w:sz w:val="24"/>
          <w:szCs w:val="24"/>
          <w:lang w:val="bg-BG"/>
        </w:rPr>
        <w:t>ПРЕКРАТЯВАМ ТРЪЖНАТА ПРОЦЕДУРА,</w:t>
      </w:r>
    </w:p>
    <w:p w:rsidR="003E5A14" w:rsidRPr="007D4E94" w:rsidRDefault="00F15E34" w:rsidP="007D4E94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открита със Заповед № РД-04-33/02.04</w:t>
      </w:r>
      <w:r w:rsidR="003E5A14" w:rsidRPr="007D4E94">
        <w:rPr>
          <w:rFonts w:ascii="Times New Roman" w:hAnsi="Times New Roman"/>
          <w:b/>
          <w:sz w:val="24"/>
          <w:szCs w:val="24"/>
          <w:lang w:val="bg-BG"/>
        </w:rPr>
        <w:t xml:space="preserve">.2021г., поради липса на класирани кандидати за </w:t>
      </w:r>
      <w:r w:rsidR="007D4E94" w:rsidRPr="007D4E94">
        <w:rPr>
          <w:rFonts w:ascii="Times New Roman" w:hAnsi="Times New Roman"/>
          <w:b/>
          <w:sz w:val="24"/>
          <w:szCs w:val="24"/>
          <w:lang w:val="bg-BG"/>
        </w:rPr>
        <w:t>следния имот:</w:t>
      </w:r>
    </w:p>
    <w:p w:rsidR="000C41FD" w:rsidRDefault="000C41FD" w:rsidP="00E9044C">
      <w:pPr>
        <w:spacing w:line="36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p w:rsidR="007D4E94" w:rsidRDefault="007D4E94" w:rsidP="007D4E94">
      <w:pPr>
        <w:pStyle w:val="ac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D4E94">
        <w:rPr>
          <w:rFonts w:ascii="Times New Roman" w:hAnsi="Times New Roman"/>
          <w:sz w:val="24"/>
          <w:szCs w:val="24"/>
          <w:lang w:val="bg-BG"/>
        </w:rPr>
        <w:t>По</w:t>
      </w:r>
      <w:r>
        <w:rPr>
          <w:rFonts w:ascii="Times New Roman" w:hAnsi="Times New Roman"/>
          <w:sz w:val="24"/>
          <w:szCs w:val="24"/>
          <w:lang w:val="bg-BG"/>
        </w:rPr>
        <w:t xml:space="preserve">землен имот с идентификатор </w:t>
      </w:r>
      <w:r w:rsidR="00F15E34">
        <w:rPr>
          <w:rFonts w:ascii="Times New Roman" w:hAnsi="Times New Roman"/>
          <w:sz w:val="24"/>
          <w:szCs w:val="24"/>
          <w:lang w:val="bg-BG"/>
        </w:rPr>
        <w:t>04635.66.290</w:t>
      </w:r>
      <w:r>
        <w:rPr>
          <w:rFonts w:ascii="Times New Roman" w:hAnsi="Times New Roman"/>
          <w:sz w:val="24"/>
          <w:szCs w:val="24"/>
          <w:lang w:val="bg-BG"/>
        </w:rPr>
        <w:t xml:space="preserve"> по КККР на с. </w:t>
      </w:r>
      <w:r w:rsidR="00F15E34">
        <w:rPr>
          <w:rFonts w:ascii="Times New Roman" w:hAnsi="Times New Roman"/>
          <w:sz w:val="24"/>
          <w:szCs w:val="24"/>
          <w:lang w:val="bg-BG"/>
        </w:rPr>
        <w:t>Богданово</w:t>
      </w:r>
      <w:r>
        <w:rPr>
          <w:rFonts w:ascii="Times New Roman" w:hAnsi="Times New Roman"/>
          <w:sz w:val="24"/>
          <w:szCs w:val="24"/>
          <w:lang w:val="bg-BG"/>
        </w:rPr>
        <w:t xml:space="preserve"> с площ </w:t>
      </w:r>
      <w:r w:rsidR="00F15E34">
        <w:rPr>
          <w:rFonts w:ascii="Times New Roman" w:hAnsi="Times New Roman"/>
          <w:sz w:val="24"/>
          <w:szCs w:val="24"/>
          <w:lang w:val="bg-BG"/>
        </w:rPr>
        <w:t>1,008</w:t>
      </w:r>
      <w:r>
        <w:rPr>
          <w:rFonts w:ascii="Times New Roman" w:hAnsi="Times New Roman"/>
          <w:sz w:val="24"/>
          <w:szCs w:val="24"/>
          <w:lang w:val="bg-BG"/>
        </w:rPr>
        <w:t xml:space="preserve"> дка с начална тръжна цена </w:t>
      </w:r>
      <w:r w:rsidR="00F15E34">
        <w:rPr>
          <w:rFonts w:ascii="Times New Roman" w:hAnsi="Times New Roman"/>
          <w:sz w:val="24"/>
          <w:szCs w:val="24"/>
          <w:lang w:val="bg-BG"/>
        </w:rPr>
        <w:t>2953,00</w:t>
      </w:r>
      <w:r>
        <w:rPr>
          <w:rFonts w:ascii="Times New Roman" w:hAnsi="Times New Roman"/>
          <w:sz w:val="24"/>
          <w:szCs w:val="24"/>
          <w:lang w:val="bg-BG"/>
        </w:rPr>
        <w:t xml:space="preserve"> лева. Не е изпълнено условието на чл. </w:t>
      </w:r>
      <w:r w:rsidR="00F15E34">
        <w:rPr>
          <w:rFonts w:ascii="Times New Roman" w:hAnsi="Times New Roman"/>
          <w:sz w:val="24"/>
          <w:szCs w:val="24"/>
          <w:lang w:val="bg-BG"/>
        </w:rPr>
        <w:t>56к, ал. 4</w:t>
      </w:r>
      <w:r>
        <w:rPr>
          <w:rFonts w:ascii="Times New Roman" w:hAnsi="Times New Roman"/>
          <w:sz w:val="24"/>
          <w:szCs w:val="24"/>
          <w:lang w:val="bg-BG"/>
        </w:rPr>
        <w:t xml:space="preserve"> от ППЗСПЗЗ, а именно д</w:t>
      </w:r>
      <w:r w:rsidR="00F15E34">
        <w:rPr>
          <w:rFonts w:ascii="Times New Roman" w:hAnsi="Times New Roman"/>
          <w:sz w:val="24"/>
          <w:szCs w:val="24"/>
          <w:lang w:val="bg-BG"/>
        </w:rPr>
        <w:t>о изтичане на крайния срок на 12.05</w:t>
      </w:r>
      <w:r>
        <w:rPr>
          <w:rFonts w:ascii="Times New Roman" w:hAnsi="Times New Roman"/>
          <w:sz w:val="24"/>
          <w:szCs w:val="24"/>
          <w:lang w:val="bg-BG"/>
        </w:rPr>
        <w:t>.22021г. включително, няма подадени повече от едно заявление за участие от лица, собственици на отделни имоти, съседни на имота – обект на търга.</w:t>
      </w:r>
    </w:p>
    <w:p w:rsidR="007D4E94" w:rsidRPr="007D4E94" w:rsidRDefault="007D4E94" w:rsidP="007D4E94">
      <w:pPr>
        <w:pStyle w:val="ac"/>
        <w:spacing w:line="360" w:lineRule="auto"/>
        <w:ind w:left="92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14A36" w:rsidRDefault="007D4E94" w:rsidP="00510DA1">
      <w:pPr>
        <w:spacing w:line="360" w:lineRule="auto"/>
        <w:ind w:left="567"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На основание чл. </w:t>
      </w:r>
      <w:r w:rsidR="00F15E34">
        <w:rPr>
          <w:rFonts w:ascii="Times New Roman" w:hAnsi="Times New Roman"/>
          <w:sz w:val="24"/>
          <w:szCs w:val="24"/>
          <w:lang w:val="bg-BG"/>
        </w:rPr>
        <w:t>56к, ал. 10</w:t>
      </w:r>
      <w:r>
        <w:rPr>
          <w:rFonts w:ascii="Times New Roman" w:hAnsi="Times New Roman"/>
          <w:sz w:val="24"/>
          <w:szCs w:val="24"/>
          <w:lang w:val="bg-BG"/>
        </w:rPr>
        <w:t xml:space="preserve"> от ППЗСПЗЗ имота да се включи в търг с право на участие на всички заинтересовани лица.</w:t>
      </w:r>
    </w:p>
    <w:p w:rsidR="00E9044C" w:rsidRPr="00E9044C" w:rsidRDefault="008F5FCE" w:rsidP="00E9044C">
      <w:pPr>
        <w:tabs>
          <w:tab w:val="left" w:pos="1197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 w:rsidR="00E9044C">
        <w:rPr>
          <w:rFonts w:ascii="Times New Roman" w:hAnsi="Times New Roman"/>
          <w:color w:val="000000"/>
          <w:sz w:val="24"/>
          <w:szCs w:val="24"/>
          <w:lang w:val="bg-BG"/>
        </w:rPr>
        <w:tab/>
      </w:r>
      <w:r w:rsidR="00E9044C" w:rsidRPr="00E9044C">
        <w:rPr>
          <w:rFonts w:ascii="Times New Roman" w:hAnsi="Times New Roman"/>
          <w:color w:val="000000"/>
          <w:sz w:val="24"/>
          <w:szCs w:val="24"/>
          <w:lang w:val="bg-BG"/>
        </w:rPr>
        <w:t>В 14-дневен срок от влизането в сила на заповедта, спечелилите търга участници следва да внесат цената, дължимите данъци, такси, разходи по чл. 56ш, ал. 1 и режийни разноски, в противен случай да се уведоми по реда на АПК класирания на второ място кандидат.</w:t>
      </w:r>
    </w:p>
    <w:p w:rsidR="00E9044C" w:rsidRDefault="00E9044C" w:rsidP="00E9044C">
      <w:pPr>
        <w:tabs>
          <w:tab w:val="left" w:pos="1197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 w:rsidR="00833DE7" w:rsidRPr="00DD0DB9">
        <w:rPr>
          <w:rFonts w:ascii="Times New Roman" w:hAnsi="Times New Roman"/>
          <w:sz w:val="24"/>
          <w:szCs w:val="24"/>
          <w:lang w:val="bg-BG"/>
        </w:rPr>
        <w:t>Настоящата заповед да бъде сведена</w:t>
      </w:r>
      <w:r w:rsidR="00013085" w:rsidRPr="00DD0DB9">
        <w:rPr>
          <w:rFonts w:ascii="Times New Roman" w:hAnsi="Times New Roman"/>
          <w:sz w:val="24"/>
          <w:szCs w:val="24"/>
          <w:lang w:val="bg-BG"/>
        </w:rPr>
        <w:t xml:space="preserve"> до знанието на участниците в търга по реда на ГПК </w:t>
      </w:r>
      <w:r w:rsidR="00DD0DB9" w:rsidRPr="00DD0DB9">
        <w:rPr>
          <w:rFonts w:ascii="Times New Roman" w:hAnsi="Times New Roman"/>
          <w:sz w:val="24"/>
          <w:szCs w:val="24"/>
          <w:lang w:val="bg-BG"/>
        </w:rPr>
        <w:t xml:space="preserve">- </w:t>
      </w:r>
      <w:r w:rsidR="00F6442F">
        <w:rPr>
          <w:rFonts w:ascii="Times New Roman" w:hAnsi="Times New Roman"/>
          <w:sz w:val="24"/>
          <w:szCs w:val="24"/>
          <w:lang w:val="bg-BG"/>
        </w:rPr>
        <w:t>в тридневен срок от издаването и́</w:t>
      </w:r>
      <w:r w:rsidR="00751A8A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CA6C43" w:rsidRDefault="00E9044C" w:rsidP="00E9044C">
      <w:pPr>
        <w:tabs>
          <w:tab w:val="left" w:pos="1197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  <w:t>Заповедта</w:t>
      </w:r>
      <w:r w:rsidR="00DD0DB9" w:rsidRPr="00CA6C43">
        <w:rPr>
          <w:rFonts w:ascii="Times New Roman" w:hAnsi="Times New Roman"/>
          <w:sz w:val="24"/>
          <w:szCs w:val="24"/>
          <w:lang w:val="bg-BG"/>
        </w:rPr>
        <w:t xml:space="preserve"> да се публикува на интернет страницата на Министерството на земеделието</w:t>
      </w:r>
      <w:r w:rsidR="005054FE">
        <w:rPr>
          <w:rFonts w:ascii="Times New Roman" w:hAnsi="Times New Roman"/>
          <w:sz w:val="24"/>
          <w:szCs w:val="24"/>
          <w:lang w:val="bg-BG"/>
        </w:rPr>
        <w:t>,</w:t>
      </w:r>
      <w:r w:rsidR="00DD0DB9" w:rsidRPr="00CA6C43">
        <w:rPr>
          <w:rFonts w:ascii="Times New Roman" w:hAnsi="Times New Roman"/>
          <w:sz w:val="24"/>
          <w:szCs w:val="24"/>
          <w:lang w:val="bg-BG"/>
        </w:rPr>
        <w:t xml:space="preserve"> храните </w:t>
      </w:r>
      <w:r w:rsidR="005054FE">
        <w:rPr>
          <w:rFonts w:ascii="Times New Roman" w:hAnsi="Times New Roman"/>
          <w:sz w:val="24"/>
          <w:szCs w:val="24"/>
          <w:lang w:val="bg-BG"/>
        </w:rPr>
        <w:t xml:space="preserve">и горите </w:t>
      </w:r>
      <w:r w:rsidR="00365ADF">
        <w:rPr>
          <w:rFonts w:ascii="Times New Roman" w:hAnsi="Times New Roman"/>
          <w:sz w:val="24"/>
          <w:szCs w:val="24"/>
          <w:lang w:val="bg-BG"/>
        </w:rPr>
        <w:t xml:space="preserve">и на Областна дирекция „Земеделие“ – Сливен, </w:t>
      </w:r>
      <w:r w:rsidR="00DD0DB9" w:rsidRPr="00CA6C43">
        <w:rPr>
          <w:rFonts w:ascii="Times New Roman" w:hAnsi="Times New Roman"/>
          <w:sz w:val="24"/>
          <w:szCs w:val="24"/>
          <w:lang w:val="bg-BG"/>
        </w:rPr>
        <w:t>при спазване изискванията на Закона за защита на личните данни.</w:t>
      </w:r>
    </w:p>
    <w:p w:rsidR="00CA6C43" w:rsidRPr="00751A8A" w:rsidRDefault="00E9044C" w:rsidP="00E9044C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ab/>
      </w:r>
      <w:r>
        <w:rPr>
          <w:rFonts w:ascii="Times New Roman" w:hAnsi="Times New Roman"/>
          <w:sz w:val="24"/>
          <w:szCs w:val="24"/>
          <w:lang w:val="bg-BG"/>
        </w:rPr>
        <w:tab/>
        <w:t xml:space="preserve">       </w:t>
      </w:r>
      <w:r w:rsidR="00DD0DB9" w:rsidRPr="00CA6C43">
        <w:rPr>
          <w:rFonts w:ascii="Times New Roman" w:hAnsi="Times New Roman"/>
          <w:sz w:val="24"/>
          <w:szCs w:val="24"/>
          <w:lang w:val="bg-BG"/>
        </w:rPr>
        <w:t xml:space="preserve">Заповедта може да бъде обжалвана по реда на </w:t>
      </w:r>
      <w:r w:rsidR="00751A8A">
        <w:rPr>
          <w:rFonts w:ascii="Times New Roman" w:hAnsi="Times New Roman"/>
          <w:sz w:val="24"/>
          <w:szCs w:val="24"/>
          <w:lang w:val="bg-BG"/>
        </w:rPr>
        <w:t xml:space="preserve">Административнопроцесуалния кодекс (АПК) </w:t>
      </w:r>
      <w:r w:rsidR="00DD0DB9" w:rsidRPr="00CA6C43">
        <w:rPr>
          <w:rFonts w:ascii="Times New Roman" w:hAnsi="Times New Roman"/>
          <w:sz w:val="24"/>
          <w:szCs w:val="24"/>
          <w:lang w:val="bg-BG"/>
        </w:rPr>
        <w:t xml:space="preserve"> – в 14-дневен срок от съобщаването</w:t>
      </w:r>
      <w:r w:rsidR="00751A8A" w:rsidRPr="00751A8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1A8A">
        <w:rPr>
          <w:rFonts w:ascii="Times New Roman" w:hAnsi="Times New Roman"/>
          <w:sz w:val="24"/>
          <w:szCs w:val="24"/>
          <w:lang w:val="bg-BG"/>
        </w:rPr>
        <w:t>и́.</w:t>
      </w:r>
    </w:p>
    <w:p w:rsidR="00365ADF" w:rsidRDefault="00365ADF" w:rsidP="00E9044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E9044C" w:rsidRDefault="00E9044C" w:rsidP="00E9044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17167F" w:rsidRPr="006E55EA" w:rsidRDefault="0017167F" w:rsidP="00E9044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17167F">
        <w:rPr>
          <w:rFonts w:ascii="Times New Roman" w:hAnsi="Times New Roman"/>
          <w:b/>
          <w:sz w:val="24"/>
          <w:szCs w:val="24"/>
          <w:lang w:val="bg-BG" w:eastAsia="bg-BG"/>
        </w:rPr>
        <w:t>ТОДОР БРАТАНОВ</w:t>
      </w:r>
      <w:r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6E55EA">
        <w:rPr>
          <w:rFonts w:ascii="Times New Roman" w:hAnsi="Times New Roman"/>
          <w:b/>
          <w:sz w:val="24"/>
          <w:szCs w:val="24"/>
          <w:lang w:val="bg-BG" w:eastAsia="bg-BG"/>
        </w:rPr>
        <w:t>/П/</w:t>
      </w:r>
      <w:bookmarkStart w:id="0" w:name="_GoBack"/>
      <w:bookmarkEnd w:id="0"/>
    </w:p>
    <w:p w:rsidR="0017167F" w:rsidRPr="0017167F" w:rsidRDefault="0017167F" w:rsidP="00E9044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i/>
          <w:sz w:val="24"/>
          <w:szCs w:val="24"/>
          <w:lang w:val="bg-BG" w:eastAsia="bg-BG"/>
        </w:rPr>
      </w:pPr>
      <w:r w:rsidRPr="0017167F">
        <w:rPr>
          <w:rFonts w:ascii="Times New Roman" w:hAnsi="Times New Roman"/>
          <w:i/>
          <w:sz w:val="24"/>
          <w:szCs w:val="24"/>
          <w:lang w:val="bg-BG" w:eastAsia="bg-BG"/>
        </w:rPr>
        <w:t>Директор ОД “Земеделие” Сливен</w:t>
      </w:r>
    </w:p>
    <w:sectPr w:rsidR="0017167F" w:rsidRPr="0017167F" w:rsidSect="00365ADF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426" w:right="1417" w:bottom="993" w:left="1417" w:header="425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787" w:rsidRDefault="00D06787">
      <w:r>
        <w:separator/>
      </w:r>
    </w:p>
  </w:endnote>
  <w:endnote w:type="continuationSeparator" w:id="0">
    <w:p w:rsidR="00D06787" w:rsidRDefault="00D0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546" w:rsidRDefault="00061546" w:rsidP="00F22605">
    <w:pPr>
      <w:pStyle w:val="a5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61546" w:rsidRDefault="00061546" w:rsidP="00F2260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546" w:rsidRDefault="00061546" w:rsidP="00F22605">
    <w:pPr>
      <w:pStyle w:val="a5"/>
      <w:framePr w:wrap="around" w:vAnchor="text" w:hAnchor="margin" w:xAlign="right" w:y="1"/>
      <w:rPr>
        <w:rStyle w:val="af"/>
      </w:rPr>
    </w:pPr>
  </w:p>
  <w:p w:rsidR="0069568A" w:rsidRPr="00335434" w:rsidRDefault="0069568A" w:rsidP="0069568A">
    <w:pPr>
      <w:overflowPunct/>
      <w:autoSpaceDE/>
      <w:autoSpaceDN/>
      <w:adjustRightInd/>
      <w:spacing w:line="360" w:lineRule="auto"/>
      <w:jc w:val="both"/>
      <w:textAlignment w:val="auto"/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</w:pPr>
    <w:proofErr w:type="spellStart"/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  <w:t>гр</w:t>
    </w:r>
    <w:proofErr w:type="gramStart"/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  <w:t>.С</w:t>
    </w:r>
    <w:proofErr w:type="gramEnd"/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  <w:t>ливен</w:t>
    </w:r>
    <w:proofErr w:type="spellEnd"/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  <w:t xml:space="preserve"> 8800, </w:t>
    </w:r>
    <w:proofErr w:type="spellStart"/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  <w:t>ул.”Генерал</w:t>
    </w:r>
    <w:proofErr w:type="spellEnd"/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  <w:t xml:space="preserve"> Столипин”№2,тел:044/66 30 46; факс: 044/62 27 31 </w:t>
    </w:r>
  </w:p>
  <w:p w:rsidR="00061546" w:rsidRPr="006D1920" w:rsidRDefault="0069568A" w:rsidP="0069568A">
    <w:pPr>
      <w:jc w:val="center"/>
      <w:rPr>
        <w:rFonts w:ascii="Times New Roman" w:hAnsi="Times New Roman"/>
        <w:lang w:val="ru-RU"/>
      </w:rPr>
    </w:pPr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it-IT"/>
      </w:rPr>
      <w:t>E</w:t>
    </w:r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  <w:t>-</w:t>
    </w:r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it-IT"/>
      </w:rPr>
      <w:t>mail</w:t>
    </w:r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  <w:t xml:space="preserve">: </w:t>
    </w:r>
    <w:hyperlink r:id="rId1" w:history="1">
      <w:r w:rsidRPr="00335434">
        <w:rPr>
          <w:rFonts w:ascii="Helen Bg Condensed" w:eastAsia="MS Mincho" w:hAnsi="Helen Bg Condensed"/>
          <w:color w:val="808080"/>
          <w:spacing w:val="40"/>
          <w:sz w:val="16"/>
          <w:szCs w:val="16"/>
          <w:u w:val="single"/>
          <w:lang w:val="it-IT"/>
        </w:rPr>
        <w:t>ODZG_Sliven@mzh.government.bg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546" w:rsidRDefault="00061546" w:rsidP="00F22605">
    <w:pPr>
      <w:tabs>
        <w:tab w:val="left" w:pos="7575"/>
      </w:tabs>
      <w:rPr>
        <w:rFonts w:ascii="Verdana" w:hAnsi="Verdana"/>
        <w:sz w:val="18"/>
        <w:szCs w:val="18"/>
        <w:lang w:val="bg-BG"/>
      </w:rPr>
    </w:pPr>
    <w:r>
      <w:rPr>
        <w:rFonts w:ascii="Verdana" w:hAnsi="Verdana"/>
        <w:sz w:val="18"/>
        <w:szCs w:val="18"/>
        <w:lang w:val="bg-BG"/>
      </w:rPr>
      <w:tab/>
    </w:r>
  </w:p>
  <w:p w:rsidR="00335434" w:rsidRPr="00335434" w:rsidRDefault="00335434" w:rsidP="00335434">
    <w:pPr>
      <w:overflowPunct/>
      <w:autoSpaceDE/>
      <w:autoSpaceDN/>
      <w:adjustRightInd/>
      <w:spacing w:line="360" w:lineRule="auto"/>
      <w:jc w:val="both"/>
      <w:textAlignment w:val="auto"/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</w:pPr>
    <w:proofErr w:type="spellStart"/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  <w:t>гр</w:t>
    </w:r>
    <w:proofErr w:type="gramStart"/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  <w:t>.С</w:t>
    </w:r>
    <w:proofErr w:type="gramEnd"/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  <w:t>ливен</w:t>
    </w:r>
    <w:proofErr w:type="spellEnd"/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  <w:t xml:space="preserve"> 8800, </w:t>
    </w:r>
    <w:proofErr w:type="spellStart"/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  <w:t>ул.”Генерал</w:t>
    </w:r>
    <w:proofErr w:type="spellEnd"/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  <w:t xml:space="preserve"> Столипин”№2,тел:044/66 30 46; факс: 044/62 27 31 </w:t>
    </w:r>
  </w:p>
  <w:p w:rsidR="00335434" w:rsidRPr="00335434" w:rsidRDefault="00335434" w:rsidP="00335434">
    <w:pPr>
      <w:overflowPunct/>
      <w:autoSpaceDE/>
      <w:autoSpaceDN/>
      <w:adjustRightInd/>
      <w:spacing w:line="360" w:lineRule="auto"/>
      <w:jc w:val="center"/>
      <w:textAlignment w:val="auto"/>
      <w:rPr>
        <w:rFonts w:ascii="Helen Bg Condensed" w:eastAsia="MS Mincho" w:hAnsi="Helen Bg Condensed"/>
        <w:color w:val="808080"/>
        <w:spacing w:val="40"/>
        <w:sz w:val="16"/>
        <w:szCs w:val="16"/>
        <w:lang w:val="bg-BG"/>
      </w:rPr>
    </w:pPr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it-IT"/>
      </w:rPr>
      <w:t>E</w:t>
    </w:r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  <w:t>-</w:t>
    </w:r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it-IT"/>
      </w:rPr>
      <w:t>mail</w:t>
    </w:r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  <w:t xml:space="preserve">: </w:t>
    </w:r>
    <w:hyperlink r:id="rId1" w:history="1">
      <w:r w:rsidRPr="00335434">
        <w:rPr>
          <w:rFonts w:ascii="Helen Bg Condensed" w:eastAsia="MS Mincho" w:hAnsi="Helen Bg Condensed"/>
          <w:color w:val="808080"/>
          <w:spacing w:val="40"/>
          <w:sz w:val="16"/>
          <w:szCs w:val="16"/>
          <w:u w:val="single"/>
          <w:lang w:val="it-IT"/>
        </w:rPr>
        <w:t>ODZG_Sliven@mzh.government.bg</w:t>
      </w:r>
    </w:hyperlink>
  </w:p>
  <w:p w:rsidR="00061546" w:rsidRPr="006D1920" w:rsidRDefault="00061546" w:rsidP="006D1920">
    <w:pPr>
      <w:pStyle w:val="a5"/>
      <w:jc w:val="center"/>
      <w:rPr>
        <w:rFonts w:ascii="Times New Roman" w:hAnsi="Times New Roman"/>
        <w:sz w:val="16"/>
        <w:szCs w:val="16"/>
        <w:lang w:val="ru-RU"/>
      </w:rPr>
    </w:pPr>
  </w:p>
  <w:p w:rsidR="00061546" w:rsidRPr="006D1920" w:rsidRDefault="00061546" w:rsidP="006D1920">
    <w:pPr>
      <w:pStyle w:val="a5"/>
      <w:tabs>
        <w:tab w:val="left" w:pos="7230"/>
        <w:tab w:val="left" w:pos="7655"/>
      </w:tabs>
      <w:spacing w:line="216" w:lineRule="auto"/>
      <w:ind w:right="-285"/>
      <w:jc w:val="center"/>
      <w:rPr>
        <w:rFonts w:ascii="Times New Roman" w:hAnsi="Times New Roman"/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787" w:rsidRDefault="00D06787">
      <w:r>
        <w:separator/>
      </w:r>
    </w:p>
  </w:footnote>
  <w:footnote w:type="continuationSeparator" w:id="0">
    <w:p w:rsidR="00D06787" w:rsidRDefault="00D06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546" w:rsidRPr="005B69F7" w:rsidRDefault="005115A4" w:rsidP="009209DD">
    <w:pPr>
      <w:pStyle w:val="2"/>
      <w:rPr>
        <w:rStyle w:val="a9"/>
        <w:sz w:val="2"/>
        <w:szCs w:val="2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3F981F3F" wp14:editId="49F398BD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5715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1546" w:rsidRPr="006D1920" w:rsidRDefault="005115A4" w:rsidP="009209DD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/>
        <w:spacing w:val="40"/>
        <w:sz w:val="30"/>
        <w:szCs w:val="30"/>
      </w:rPr>
    </w:pPr>
    <w:r>
      <w:rPr>
        <w:rFonts w:ascii="Times New Roman" w:hAnsi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137773C" wp14:editId="67E5F3D7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9GHgIAADo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"/>
          </w:pict>
        </mc:Fallback>
      </mc:AlternateContent>
    </w:r>
    <w:r w:rsidR="00061546" w:rsidRPr="006D1920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061546" w:rsidRPr="006D1920" w:rsidRDefault="00061546" w:rsidP="009209DD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</w:rPr>
    </w:pPr>
    <w:r w:rsidRPr="006D1920">
      <w:rPr>
        <w:rFonts w:ascii="Times New Roman" w:hAnsi="Times New Roman"/>
        <w:sz w:val="36"/>
        <w:szCs w:val="36"/>
      </w:rPr>
      <w:tab/>
    </w:r>
    <w:r w:rsidR="00F32C70">
      <w:rPr>
        <w:rFonts w:ascii="Times New Roman" w:hAnsi="Times New Roman"/>
        <w:b w:val="0"/>
        <w:spacing w:val="40"/>
        <w:sz w:val="26"/>
        <w:szCs w:val="26"/>
      </w:rPr>
      <w:t xml:space="preserve">Министерство на земеделието, </w:t>
    </w:r>
    <w:r w:rsidRPr="006D1920">
      <w:rPr>
        <w:rFonts w:ascii="Times New Roman" w:hAnsi="Times New Roman"/>
        <w:b w:val="0"/>
        <w:spacing w:val="40"/>
        <w:sz w:val="26"/>
        <w:szCs w:val="26"/>
      </w:rPr>
      <w:t>храните</w:t>
    </w:r>
    <w:r w:rsidR="00F32C70">
      <w:rPr>
        <w:rFonts w:ascii="Times New Roman" w:hAnsi="Times New Roman"/>
        <w:b w:val="0"/>
        <w:spacing w:val="40"/>
        <w:sz w:val="26"/>
        <w:szCs w:val="26"/>
      </w:rPr>
      <w:t xml:space="preserve"> и горите</w:t>
    </w:r>
  </w:p>
  <w:p w:rsidR="00061546" w:rsidRPr="006D1920" w:rsidRDefault="00061546" w:rsidP="009209DD">
    <w:pPr>
      <w:ind w:firstLine="993"/>
      <w:rPr>
        <w:rFonts w:ascii="Times New Roman" w:hAnsi="Times New Roman"/>
        <w:spacing w:val="40"/>
        <w:sz w:val="26"/>
        <w:szCs w:val="26"/>
      </w:rPr>
    </w:pPr>
    <w:r w:rsidRPr="006D1920">
      <w:rPr>
        <w:rFonts w:ascii="Times New Roman" w:hAnsi="Times New Roman"/>
        <w:b/>
        <w:lang w:val="ru-RU"/>
      </w:rPr>
      <w:t xml:space="preserve">    </w:t>
    </w:r>
    <w:r>
      <w:rPr>
        <w:rFonts w:ascii="Times New Roman" w:hAnsi="Times New Roman"/>
        <w:b/>
        <w:lang w:val="ru-RU"/>
      </w:rPr>
      <w:t xml:space="preserve">  </w:t>
    </w:r>
    <w:proofErr w:type="spellStart"/>
    <w:r w:rsidRPr="006D1920">
      <w:rPr>
        <w:rFonts w:ascii="Times New Roman" w:hAnsi="Times New Roman"/>
        <w:spacing w:val="40"/>
        <w:sz w:val="26"/>
        <w:szCs w:val="26"/>
        <w:lang w:val="ru-RU"/>
      </w:rPr>
      <w:t>Областна</w:t>
    </w:r>
    <w:proofErr w:type="spellEnd"/>
    <w:r w:rsidRPr="006D1920">
      <w:rPr>
        <w:rFonts w:ascii="Times New Roman" w:hAnsi="Times New Roman"/>
        <w:spacing w:val="40"/>
        <w:sz w:val="26"/>
        <w:szCs w:val="26"/>
        <w:lang w:val="ru-RU"/>
      </w:rPr>
      <w:t xml:space="preserve"> дирекция </w:t>
    </w:r>
    <w:r w:rsidRPr="006D1920">
      <w:rPr>
        <w:rFonts w:ascii="Times New Roman" w:hAnsi="Times New Roman"/>
        <w:spacing w:val="40"/>
        <w:sz w:val="26"/>
        <w:szCs w:val="26"/>
      </w:rPr>
      <w:t>“</w:t>
    </w:r>
    <w:r w:rsidRPr="006D1920">
      <w:rPr>
        <w:rFonts w:ascii="Times New Roman" w:hAnsi="Times New Roman"/>
        <w:spacing w:val="40"/>
        <w:sz w:val="26"/>
        <w:szCs w:val="26"/>
        <w:lang w:val="bg-BG"/>
      </w:rPr>
      <w:t>Земеделие</w:t>
    </w:r>
    <w:r w:rsidRPr="006D1920">
      <w:rPr>
        <w:rFonts w:ascii="Times New Roman" w:hAnsi="Times New Roman"/>
        <w:spacing w:val="40"/>
        <w:sz w:val="26"/>
        <w:szCs w:val="26"/>
      </w:rPr>
      <w:t>”</w:t>
    </w:r>
    <w:r w:rsidR="00BF1FDB">
      <w:rPr>
        <w:rFonts w:ascii="Times New Roman" w:hAnsi="Times New Roman"/>
        <w:spacing w:val="40"/>
        <w:sz w:val="26"/>
        <w:szCs w:val="26"/>
        <w:lang w:val="bg-BG"/>
      </w:rPr>
      <w:t>- гр</w:t>
    </w:r>
    <w:proofErr w:type="gramStart"/>
    <w:r w:rsidR="00BF1FDB">
      <w:rPr>
        <w:rFonts w:ascii="Times New Roman" w:hAnsi="Times New Roman"/>
        <w:spacing w:val="40"/>
        <w:sz w:val="26"/>
        <w:szCs w:val="26"/>
        <w:lang w:val="bg-BG"/>
      </w:rPr>
      <w:t>.С</w:t>
    </w:r>
    <w:proofErr w:type="gramEnd"/>
    <w:r w:rsidR="00BF1FDB">
      <w:rPr>
        <w:rFonts w:ascii="Times New Roman" w:hAnsi="Times New Roman"/>
        <w:spacing w:val="40"/>
        <w:sz w:val="26"/>
        <w:szCs w:val="26"/>
        <w:lang w:val="bg-BG"/>
      </w:rPr>
      <w:t>ливен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C33E6"/>
    <w:multiLevelType w:val="multilevel"/>
    <w:tmpl w:val="9E8E2F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A638B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441E88"/>
    <w:multiLevelType w:val="hybridMultilevel"/>
    <w:tmpl w:val="32B256DA"/>
    <w:lvl w:ilvl="0" w:tplc="AAECB8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5BA6A66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7324EF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AD7B8E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2A19E1"/>
    <w:multiLevelType w:val="multilevel"/>
    <w:tmpl w:val="71F2B70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8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9EB7E3B"/>
    <w:multiLevelType w:val="hybridMultilevel"/>
    <w:tmpl w:val="BA328D90"/>
    <w:lvl w:ilvl="0" w:tplc="21E23F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A4A4240"/>
    <w:multiLevelType w:val="hybridMultilevel"/>
    <w:tmpl w:val="E7345AB6"/>
    <w:lvl w:ilvl="0" w:tplc="D34CB7D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AF5513D"/>
    <w:multiLevelType w:val="hybridMultilevel"/>
    <w:tmpl w:val="9E8E2F56"/>
    <w:lvl w:ilvl="0" w:tplc="0402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582C9C"/>
    <w:multiLevelType w:val="hybridMultilevel"/>
    <w:tmpl w:val="9B860F72"/>
    <w:lvl w:ilvl="0" w:tplc="CC0EE2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17958F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1881C3F"/>
    <w:multiLevelType w:val="hybridMultilevel"/>
    <w:tmpl w:val="D44C1BB4"/>
    <w:lvl w:ilvl="0" w:tplc="A57877D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21C007FF"/>
    <w:multiLevelType w:val="hybridMultilevel"/>
    <w:tmpl w:val="51F6B39C"/>
    <w:lvl w:ilvl="0" w:tplc="C1B027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E6A64C4"/>
    <w:multiLevelType w:val="hybridMultilevel"/>
    <w:tmpl w:val="CCCA18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F03562"/>
    <w:multiLevelType w:val="hybridMultilevel"/>
    <w:tmpl w:val="07242FD6"/>
    <w:lvl w:ilvl="0" w:tplc="A2B2F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726587B"/>
    <w:multiLevelType w:val="hybridMultilevel"/>
    <w:tmpl w:val="9A064972"/>
    <w:lvl w:ilvl="0" w:tplc="7020F76C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>
    <w:nsid w:val="3FC953F6"/>
    <w:multiLevelType w:val="hybridMultilevel"/>
    <w:tmpl w:val="C2CA7994"/>
    <w:lvl w:ilvl="0" w:tplc="740E9F4C">
      <w:start w:val="1"/>
      <w:numFmt w:val="upperRoman"/>
      <w:lvlText w:val="%1."/>
      <w:lvlJc w:val="left"/>
      <w:pPr>
        <w:ind w:left="19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</w:lvl>
    <w:lvl w:ilvl="3" w:tplc="0402000F" w:tentative="1">
      <w:start w:val="1"/>
      <w:numFmt w:val="decimal"/>
      <w:lvlText w:val="%4."/>
      <w:lvlJc w:val="left"/>
      <w:pPr>
        <w:ind w:left="3720" w:hanging="360"/>
      </w:p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</w:lvl>
    <w:lvl w:ilvl="6" w:tplc="0402000F" w:tentative="1">
      <w:start w:val="1"/>
      <w:numFmt w:val="decimal"/>
      <w:lvlText w:val="%7."/>
      <w:lvlJc w:val="left"/>
      <w:pPr>
        <w:ind w:left="5880" w:hanging="360"/>
      </w:p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>
    <w:nsid w:val="412621E0"/>
    <w:multiLevelType w:val="hybridMultilevel"/>
    <w:tmpl w:val="B96286C6"/>
    <w:lvl w:ilvl="0" w:tplc="4942D37C">
      <w:start w:val="4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74266CD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B5698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FA0CD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D620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954D60"/>
    <w:multiLevelType w:val="hybridMultilevel"/>
    <w:tmpl w:val="D9FE78F8"/>
    <w:lvl w:ilvl="0" w:tplc="6B26FB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B212134"/>
    <w:multiLevelType w:val="hybridMultilevel"/>
    <w:tmpl w:val="0ED0A898"/>
    <w:lvl w:ilvl="0" w:tplc="48D46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9F1853"/>
    <w:multiLevelType w:val="hybridMultilevel"/>
    <w:tmpl w:val="D7601296"/>
    <w:lvl w:ilvl="0" w:tplc="FB6048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EE599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4E5CFC"/>
    <w:multiLevelType w:val="hybridMultilevel"/>
    <w:tmpl w:val="71F2B704"/>
    <w:lvl w:ilvl="0" w:tplc="4B14D60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2">
    <w:nsid w:val="77DA3C59"/>
    <w:multiLevelType w:val="hybridMultilevel"/>
    <w:tmpl w:val="F7924FAA"/>
    <w:lvl w:ilvl="0" w:tplc="6D525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D31A50"/>
    <w:multiLevelType w:val="hybridMultilevel"/>
    <w:tmpl w:val="12FCAC06"/>
    <w:lvl w:ilvl="0" w:tplc="10B0A908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4">
    <w:nsid w:val="78E41780"/>
    <w:multiLevelType w:val="hybridMultilevel"/>
    <w:tmpl w:val="182222E4"/>
    <w:lvl w:ilvl="0" w:tplc="8BEED5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980B63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8461D6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9"/>
  </w:num>
  <w:num w:numId="4">
    <w:abstractNumId w:val="8"/>
  </w:num>
  <w:num w:numId="5">
    <w:abstractNumId w:val="17"/>
  </w:num>
  <w:num w:numId="6">
    <w:abstractNumId w:val="9"/>
  </w:num>
  <w:num w:numId="7">
    <w:abstractNumId w:val="31"/>
  </w:num>
  <w:num w:numId="8">
    <w:abstractNumId w:val="7"/>
  </w:num>
  <w:num w:numId="9">
    <w:abstractNumId w:val="33"/>
  </w:num>
  <w:num w:numId="10">
    <w:abstractNumId w:val="36"/>
  </w:num>
  <w:num w:numId="11">
    <w:abstractNumId w:val="11"/>
  </w:num>
  <w:num w:numId="12">
    <w:abstractNumId w:val="0"/>
  </w:num>
  <w:num w:numId="13">
    <w:abstractNumId w:val="25"/>
  </w:num>
  <w:num w:numId="14">
    <w:abstractNumId w:val="23"/>
  </w:num>
  <w:num w:numId="15">
    <w:abstractNumId w:val="4"/>
  </w:num>
  <w:num w:numId="16">
    <w:abstractNumId w:val="35"/>
  </w:num>
  <w:num w:numId="17">
    <w:abstractNumId w:val="1"/>
  </w:num>
  <w:num w:numId="18">
    <w:abstractNumId w:val="26"/>
  </w:num>
  <w:num w:numId="19">
    <w:abstractNumId w:val="14"/>
  </w:num>
  <w:num w:numId="20">
    <w:abstractNumId w:val="30"/>
  </w:num>
  <w:num w:numId="21">
    <w:abstractNumId w:val="5"/>
  </w:num>
  <w:num w:numId="22">
    <w:abstractNumId w:val="6"/>
  </w:num>
  <w:num w:numId="23">
    <w:abstractNumId w:val="24"/>
  </w:num>
  <w:num w:numId="24">
    <w:abstractNumId w:val="22"/>
  </w:num>
  <w:num w:numId="25">
    <w:abstractNumId w:val="15"/>
  </w:num>
  <w:num w:numId="26">
    <w:abstractNumId w:val="16"/>
  </w:num>
  <w:num w:numId="27">
    <w:abstractNumId w:val="10"/>
  </w:num>
  <w:num w:numId="28">
    <w:abstractNumId w:val="2"/>
  </w:num>
  <w:num w:numId="29">
    <w:abstractNumId w:val="21"/>
  </w:num>
  <w:num w:numId="30">
    <w:abstractNumId w:val="12"/>
  </w:num>
  <w:num w:numId="31">
    <w:abstractNumId w:val="32"/>
  </w:num>
  <w:num w:numId="32">
    <w:abstractNumId w:val="20"/>
  </w:num>
  <w:num w:numId="33">
    <w:abstractNumId w:val="18"/>
  </w:num>
  <w:num w:numId="34">
    <w:abstractNumId w:val="34"/>
  </w:num>
  <w:num w:numId="35">
    <w:abstractNumId w:val="29"/>
  </w:num>
  <w:num w:numId="36">
    <w:abstractNumId w:val="28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8F9"/>
    <w:rsid w:val="0000344E"/>
    <w:rsid w:val="00012C04"/>
    <w:rsid w:val="00013085"/>
    <w:rsid w:val="00025B04"/>
    <w:rsid w:val="00027E59"/>
    <w:rsid w:val="00027FBC"/>
    <w:rsid w:val="00030173"/>
    <w:rsid w:val="00044A54"/>
    <w:rsid w:val="000544E9"/>
    <w:rsid w:val="00054FB2"/>
    <w:rsid w:val="00056592"/>
    <w:rsid w:val="000567CE"/>
    <w:rsid w:val="00061546"/>
    <w:rsid w:val="00063A80"/>
    <w:rsid w:val="00066B38"/>
    <w:rsid w:val="00071607"/>
    <w:rsid w:val="000825ED"/>
    <w:rsid w:val="000902D8"/>
    <w:rsid w:val="0009089E"/>
    <w:rsid w:val="000A5A64"/>
    <w:rsid w:val="000A6251"/>
    <w:rsid w:val="000A7A14"/>
    <w:rsid w:val="000B7535"/>
    <w:rsid w:val="000C41FD"/>
    <w:rsid w:val="000C727B"/>
    <w:rsid w:val="000D7299"/>
    <w:rsid w:val="000E0DDA"/>
    <w:rsid w:val="000F4FC1"/>
    <w:rsid w:val="000F522A"/>
    <w:rsid w:val="0010789F"/>
    <w:rsid w:val="001105F2"/>
    <w:rsid w:val="00113CA6"/>
    <w:rsid w:val="00113EC5"/>
    <w:rsid w:val="00121C33"/>
    <w:rsid w:val="00134A96"/>
    <w:rsid w:val="001365C5"/>
    <w:rsid w:val="001456BF"/>
    <w:rsid w:val="001464E4"/>
    <w:rsid w:val="0014686A"/>
    <w:rsid w:val="0014691D"/>
    <w:rsid w:val="001474F2"/>
    <w:rsid w:val="00152244"/>
    <w:rsid w:val="00160A31"/>
    <w:rsid w:val="00160B66"/>
    <w:rsid w:val="001708ED"/>
    <w:rsid w:val="0017167F"/>
    <w:rsid w:val="00171EF9"/>
    <w:rsid w:val="00175EEB"/>
    <w:rsid w:val="001804DB"/>
    <w:rsid w:val="001B2ADB"/>
    <w:rsid w:val="001C0507"/>
    <w:rsid w:val="001C5808"/>
    <w:rsid w:val="001C74E4"/>
    <w:rsid w:val="001C7D38"/>
    <w:rsid w:val="001D0F07"/>
    <w:rsid w:val="001E21FE"/>
    <w:rsid w:val="001E76A8"/>
    <w:rsid w:val="001F1EAE"/>
    <w:rsid w:val="001F6C3D"/>
    <w:rsid w:val="001F7DD4"/>
    <w:rsid w:val="001F7F19"/>
    <w:rsid w:val="00210BDD"/>
    <w:rsid w:val="0022189E"/>
    <w:rsid w:val="00227A24"/>
    <w:rsid w:val="002307BE"/>
    <w:rsid w:val="002330D1"/>
    <w:rsid w:val="00235451"/>
    <w:rsid w:val="00251E04"/>
    <w:rsid w:val="0025357E"/>
    <w:rsid w:val="00253F1E"/>
    <w:rsid w:val="00256C72"/>
    <w:rsid w:val="00262F5C"/>
    <w:rsid w:val="00274256"/>
    <w:rsid w:val="00281B0A"/>
    <w:rsid w:val="00286BD9"/>
    <w:rsid w:val="00290CE0"/>
    <w:rsid w:val="00293928"/>
    <w:rsid w:val="00295AC3"/>
    <w:rsid w:val="002B3046"/>
    <w:rsid w:val="002B7D1A"/>
    <w:rsid w:val="002C2ADA"/>
    <w:rsid w:val="002D0108"/>
    <w:rsid w:val="002D328C"/>
    <w:rsid w:val="002D56D4"/>
    <w:rsid w:val="002E4E4F"/>
    <w:rsid w:val="002F45AB"/>
    <w:rsid w:val="003066C4"/>
    <w:rsid w:val="00310D67"/>
    <w:rsid w:val="0031299C"/>
    <w:rsid w:val="003333F1"/>
    <w:rsid w:val="00335434"/>
    <w:rsid w:val="00336201"/>
    <w:rsid w:val="00340C26"/>
    <w:rsid w:val="00350ECF"/>
    <w:rsid w:val="00365ADF"/>
    <w:rsid w:val="00381B71"/>
    <w:rsid w:val="00385E7E"/>
    <w:rsid w:val="00393266"/>
    <w:rsid w:val="00394BD7"/>
    <w:rsid w:val="003A1D3C"/>
    <w:rsid w:val="003C3154"/>
    <w:rsid w:val="003D5011"/>
    <w:rsid w:val="003D6D6E"/>
    <w:rsid w:val="003E5A14"/>
    <w:rsid w:val="003F013F"/>
    <w:rsid w:val="003F19B3"/>
    <w:rsid w:val="00403A09"/>
    <w:rsid w:val="00415F6A"/>
    <w:rsid w:val="00421704"/>
    <w:rsid w:val="004232FA"/>
    <w:rsid w:val="004250BA"/>
    <w:rsid w:val="00427FE4"/>
    <w:rsid w:val="00436985"/>
    <w:rsid w:val="0044002A"/>
    <w:rsid w:val="00444FE8"/>
    <w:rsid w:val="00446F86"/>
    <w:rsid w:val="004501DF"/>
    <w:rsid w:val="004638B8"/>
    <w:rsid w:val="00466C1E"/>
    <w:rsid w:val="0047274F"/>
    <w:rsid w:val="00475308"/>
    <w:rsid w:val="00480380"/>
    <w:rsid w:val="004837A5"/>
    <w:rsid w:val="00486192"/>
    <w:rsid w:val="00490A12"/>
    <w:rsid w:val="00492F0C"/>
    <w:rsid w:val="004975EF"/>
    <w:rsid w:val="004B3A5E"/>
    <w:rsid w:val="004C14F0"/>
    <w:rsid w:val="004C418E"/>
    <w:rsid w:val="004C4F41"/>
    <w:rsid w:val="004D5D17"/>
    <w:rsid w:val="004E0156"/>
    <w:rsid w:val="004E2BF5"/>
    <w:rsid w:val="004F5A82"/>
    <w:rsid w:val="0050012B"/>
    <w:rsid w:val="00503DF8"/>
    <w:rsid w:val="005054FE"/>
    <w:rsid w:val="00510DA1"/>
    <w:rsid w:val="005115A4"/>
    <w:rsid w:val="00521F6B"/>
    <w:rsid w:val="00524B55"/>
    <w:rsid w:val="00524E68"/>
    <w:rsid w:val="005421F9"/>
    <w:rsid w:val="00543C6E"/>
    <w:rsid w:val="00546B7D"/>
    <w:rsid w:val="00553D7F"/>
    <w:rsid w:val="00554E5B"/>
    <w:rsid w:val="00561C76"/>
    <w:rsid w:val="00571F9D"/>
    <w:rsid w:val="005727E3"/>
    <w:rsid w:val="00572C63"/>
    <w:rsid w:val="00585111"/>
    <w:rsid w:val="00591235"/>
    <w:rsid w:val="00591697"/>
    <w:rsid w:val="0059664B"/>
    <w:rsid w:val="005B009F"/>
    <w:rsid w:val="005C3724"/>
    <w:rsid w:val="005D23A8"/>
    <w:rsid w:val="005D5D72"/>
    <w:rsid w:val="005E2ED2"/>
    <w:rsid w:val="005F23A2"/>
    <w:rsid w:val="005F371C"/>
    <w:rsid w:val="005F3F72"/>
    <w:rsid w:val="00615F9B"/>
    <w:rsid w:val="00620989"/>
    <w:rsid w:val="00631832"/>
    <w:rsid w:val="00634C18"/>
    <w:rsid w:val="006376A0"/>
    <w:rsid w:val="00651122"/>
    <w:rsid w:val="00656A7A"/>
    <w:rsid w:val="006674E5"/>
    <w:rsid w:val="00672238"/>
    <w:rsid w:val="00686EB1"/>
    <w:rsid w:val="0069568A"/>
    <w:rsid w:val="006A4414"/>
    <w:rsid w:val="006A7D6B"/>
    <w:rsid w:val="006A7DB4"/>
    <w:rsid w:val="006B4514"/>
    <w:rsid w:val="006B777D"/>
    <w:rsid w:val="006C08ED"/>
    <w:rsid w:val="006D1920"/>
    <w:rsid w:val="006E00D3"/>
    <w:rsid w:val="006E23CB"/>
    <w:rsid w:val="006E55EA"/>
    <w:rsid w:val="006F0426"/>
    <w:rsid w:val="006F4F18"/>
    <w:rsid w:val="006F5E7E"/>
    <w:rsid w:val="006F70F8"/>
    <w:rsid w:val="007173CE"/>
    <w:rsid w:val="00730BC6"/>
    <w:rsid w:val="007310CE"/>
    <w:rsid w:val="007313ED"/>
    <w:rsid w:val="00751A8A"/>
    <w:rsid w:val="0075630B"/>
    <w:rsid w:val="007572E0"/>
    <w:rsid w:val="00762959"/>
    <w:rsid w:val="007700E8"/>
    <w:rsid w:val="00770EB6"/>
    <w:rsid w:val="00771674"/>
    <w:rsid w:val="00780399"/>
    <w:rsid w:val="0078207E"/>
    <w:rsid w:val="007859F0"/>
    <w:rsid w:val="007A63B2"/>
    <w:rsid w:val="007B0FBD"/>
    <w:rsid w:val="007B13CA"/>
    <w:rsid w:val="007B7F2C"/>
    <w:rsid w:val="007C332F"/>
    <w:rsid w:val="007D4E94"/>
    <w:rsid w:val="007D5951"/>
    <w:rsid w:val="007D7FF8"/>
    <w:rsid w:val="007F2331"/>
    <w:rsid w:val="00803BC9"/>
    <w:rsid w:val="00806682"/>
    <w:rsid w:val="00817CA3"/>
    <w:rsid w:val="008219D5"/>
    <w:rsid w:val="008244E2"/>
    <w:rsid w:val="0083192E"/>
    <w:rsid w:val="00833641"/>
    <w:rsid w:val="00833DE7"/>
    <w:rsid w:val="0084491E"/>
    <w:rsid w:val="008454C8"/>
    <w:rsid w:val="0084623E"/>
    <w:rsid w:val="008524D3"/>
    <w:rsid w:val="00855499"/>
    <w:rsid w:val="00857AAC"/>
    <w:rsid w:val="008701D8"/>
    <w:rsid w:val="00873CF0"/>
    <w:rsid w:val="00882D32"/>
    <w:rsid w:val="00886D4F"/>
    <w:rsid w:val="00892CD8"/>
    <w:rsid w:val="008A0F13"/>
    <w:rsid w:val="008A726C"/>
    <w:rsid w:val="008A7E38"/>
    <w:rsid w:val="008C4733"/>
    <w:rsid w:val="008D377E"/>
    <w:rsid w:val="008F1999"/>
    <w:rsid w:val="008F52B6"/>
    <w:rsid w:val="008F5FAA"/>
    <w:rsid w:val="008F5FCE"/>
    <w:rsid w:val="008F6C37"/>
    <w:rsid w:val="009209DD"/>
    <w:rsid w:val="00926B00"/>
    <w:rsid w:val="00933D69"/>
    <w:rsid w:val="0094069F"/>
    <w:rsid w:val="00943FC6"/>
    <w:rsid w:val="009500E5"/>
    <w:rsid w:val="009528B5"/>
    <w:rsid w:val="0095434F"/>
    <w:rsid w:val="00954CA7"/>
    <w:rsid w:val="009551F1"/>
    <w:rsid w:val="0095613D"/>
    <w:rsid w:val="0096315C"/>
    <w:rsid w:val="009701D8"/>
    <w:rsid w:val="0098382B"/>
    <w:rsid w:val="00986928"/>
    <w:rsid w:val="009C170C"/>
    <w:rsid w:val="009C38FA"/>
    <w:rsid w:val="009E01A6"/>
    <w:rsid w:val="009E29B6"/>
    <w:rsid w:val="009E307E"/>
    <w:rsid w:val="009F730D"/>
    <w:rsid w:val="00A00739"/>
    <w:rsid w:val="00A04FCD"/>
    <w:rsid w:val="00A126E0"/>
    <w:rsid w:val="00A1443D"/>
    <w:rsid w:val="00A21E02"/>
    <w:rsid w:val="00A23962"/>
    <w:rsid w:val="00A23F64"/>
    <w:rsid w:val="00A2589D"/>
    <w:rsid w:val="00A35AA3"/>
    <w:rsid w:val="00A45F55"/>
    <w:rsid w:val="00A47837"/>
    <w:rsid w:val="00A47D77"/>
    <w:rsid w:val="00A50181"/>
    <w:rsid w:val="00A61463"/>
    <w:rsid w:val="00A677D5"/>
    <w:rsid w:val="00A763B7"/>
    <w:rsid w:val="00A768F9"/>
    <w:rsid w:val="00A82FC4"/>
    <w:rsid w:val="00A84A27"/>
    <w:rsid w:val="00A952D6"/>
    <w:rsid w:val="00A958F9"/>
    <w:rsid w:val="00A9687F"/>
    <w:rsid w:val="00AA596F"/>
    <w:rsid w:val="00AA6AFD"/>
    <w:rsid w:val="00AB16FF"/>
    <w:rsid w:val="00AC51E7"/>
    <w:rsid w:val="00AE4145"/>
    <w:rsid w:val="00AE6FB7"/>
    <w:rsid w:val="00AF0B92"/>
    <w:rsid w:val="00AF3DF8"/>
    <w:rsid w:val="00AF782A"/>
    <w:rsid w:val="00B016D2"/>
    <w:rsid w:val="00B02B8B"/>
    <w:rsid w:val="00B035B4"/>
    <w:rsid w:val="00B04E28"/>
    <w:rsid w:val="00B13493"/>
    <w:rsid w:val="00B16BA6"/>
    <w:rsid w:val="00B41B32"/>
    <w:rsid w:val="00B46D69"/>
    <w:rsid w:val="00B47C8F"/>
    <w:rsid w:val="00B53BD0"/>
    <w:rsid w:val="00B5591C"/>
    <w:rsid w:val="00B6594E"/>
    <w:rsid w:val="00B6687A"/>
    <w:rsid w:val="00B71802"/>
    <w:rsid w:val="00B71A26"/>
    <w:rsid w:val="00B803EF"/>
    <w:rsid w:val="00B90910"/>
    <w:rsid w:val="00B94388"/>
    <w:rsid w:val="00B959DA"/>
    <w:rsid w:val="00BB1056"/>
    <w:rsid w:val="00BB3176"/>
    <w:rsid w:val="00BC21C2"/>
    <w:rsid w:val="00BC34B3"/>
    <w:rsid w:val="00BD7BE4"/>
    <w:rsid w:val="00BE56A6"/>
    <w:rsid w:val="00BE5BEB"/>
    <w:rsid w:val="00BF1FDB"/>
    <w:rsid w:val="00C04A9F"/>
    <w:rsid w:val="00C1438A"/>
    <w:rsid w:val="00C16F6F"/>
    <w:rsid w:val="00C21F88"/>
    <w:rsid w:val="00C3003D"/>
    <w:rsid w:val="00C33982"/>
    <w:rsid w:val="00C54723"/>
    <w:rsid w:val="00C57D41"/>
    <w:rsid w:val="00C57F02"/>
    <w:rsid w:val="00C666C6"/>
    <w:rsid w:val="00C819F7"/>
    <w:rsid w:val="00C905A8"/>
    <w:rsid w:val="00C95FC3"/>
    <w:rsid w:val="00C9754D"/>
    <w:rsid w:val="00CA41B1"/>
    <w:rsid w:val="00CA6C43"/>
    <w:rsid w:val="00CB6A65"/>
    <w:rsid w:val="00CD14D3"/>
    <w:rsid w:val="00CF076A"/>
    <w:rsid w:val="00CF10E9"/>
    <w:rsid w:val="00D00012"/>
    <w:rsid w:val="00D00065"/>
    <w:rsid w:val="00D00EF4"/>
    <w:rsid w:val="00D00F56"/>
    <w:rsid w:val="00D01BEF"/>
    <w:rsid w:val="00D02864"/>
    <w:rsid w:val="00D06787"/>
    <w:rsid w:val="00D0706A"/>
    <w:rsid w:val="00D076F1"/>
    <w:rsid w:val="00D1153D"/>
    <w:rsid w:val="00D1776D"/>
    <w:rsid w:val="00D22905"/>
    <w:rsid w:val="00D236CF"/>
    <w:rsid w:val="00D27662"/>
    <w:rsid w:val="00D40A47"/>
    <w:rsid w:val="00D43F8B"/>
    <w:rsid w:val="00D50BE2"/>
    <w:rsid w:val="00D76108"/>
    <w:rsid w:val="00DA431A"/>
    <w:rsid w:val="00DA7929"/>
    <w:rsid w:val="00DB62F4"/>
    <w:rsid w:val="00DC2CF6"/>
    <w:rsid w:val="00DC3BF2"/>
    <w:rsid w:val="00DC406F"/>
    <w:rsid w:val="00DD0DB9"/>
    <w:rsid w:val="00DD78E6"/>
    <w:rsid w:val="00DE26F1"/>
    <w:rsid w:val="00DF0D0D"/>
    <w:rsid w:val="00DF734C"/>
    <w:rsid w:val="00DF7857"/>
    <w:rsid w:val="00E03332"/>
    <w:rsid w:val="00E05FD4"/>
    <w:rsid w:val="00E140E1"/>
    <w:rsid w:val="00E14A36"/>
    <w:rsid w:val="00E162A2"/>
    <w:rsid w:val="00E20B38"/>
    <w:rsid w:val="00E231A4"/>
    <w:rsid w:val="00E3257D"/>
    <w:rsid w:val="00E334B3"/>
    <w:rsid w:val="00E35808"/>
    <w:rsid w:val="00E479CC"/>
    <w:rsid w:val="00E52B23"/>
    <w:rsid w:val="00E65814"/>
    <w:rsid w:val="00E65F65"/>
    <w:rsid w:val="00E724CE"/>
    <w:rsid w:val="00E735DE"/>
    <w:rsid w:val="00E74427"/>
    <w:rsid w:val="00E82E34"/>
    <w:rsid w:val="00E83C73"/>
    <w:rsid w:val="00E9044C"/>
    <w:rsid w:val="00E97095"/>
    <w:rsid w:val="00EA3034"/>
    <w:rsid w:val="00EA3595"/>
    <w:rsid w:val="00EA72F6"/>
    <w:rsid w:val="00EB3C57"/>
    <w:rsid w:val="00EC5726"/>
    <w:rsid w:val="00ED1091"/>
    <w:rsid w:val="00ED276C"/>
    <w:rsid w:val="00ED4019"/>
    <w:rsid w:val="00F01C21"/>
    <w:rsid w:val="00F025E4"/>
    <w:rsid w:val="00F101B6"/>
    <w:rsid w:val="00F12F12"/>
    <w:rsid w:val="00F158D4"/>
    <w:rsid w:val="00F15E34"/>
    <w:rsid w:val="00F22605"/>
    <w:rsid w:val="00F22A28"/>
    <w:rsid w:val="00F22FD9"/>
    <w:rsid w:val="00F2378D"/>
    <w:rsid w:val="00F32C70"/>
    <w:rsid w:val="00F354D7"/>
    <w:rsid w:val="00F37F58"/>
    <w:rsid w:val="00F478BA"/>
    <w:rsid w:val="00F52E63"/>
    <w:rsid w:val="00F57628"/>
    <w:rsid w:val="00F6442F"/>
    <w:rsid w:val="00F6509C"/>
    <w:rsid w:val="00F85A1B"/>
    <w:rsid w:val="00F87AF8"/>
    <w:rsid w:val="00F9008B"/>
    <w:rsid w:val="00F91F07"/>
    <w:rsid w:val="00FA0641"/>
    <w:rsid w:val="00FA0CA0"/>
    <w:rsid w:val="00FA1F66"/>
    <w:rsid w:val="00FA3F89"/>
    <w:rsid w:val="00FA44C8"/>
    <w:rsid w:val="00FB29DD"/>
    <w:rsid w:val="00FD0364"/>
    <w:rsid w:val="00FD32B8"/>
    <w:rsid w:val="00FD5936"/>
    <w:rsid w:val="00FE302F"/>
    <w:rsid w:val="00FE4954"/>
    <w:rsid w:val="00FE4A99"/>
    <w:rsid w:val="00FE5D4E"/>
    <w:rsid w:val="00FE7B11"/>
    <w:rsid w:val="00FF0CEB"/>
    <w:rsid w:val="00FF1045"/>
    <w:rsid w:val="00FF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8F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</w:rPr>
  </w:style>
  <w:style w:type="paragraph" w:styleId="1">
    <w:name w:val="heading 1"/>
    <w:basedOn w:val="a"/>
    <w:next w:val="a"/>
    <w:link w:val="10"/>
    <w:qFormat/>
    <w:rsid w:val="00A958F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A958F9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A958F9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A958F9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A958F9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20">
    <w:name w:val="Заглавие 2 Знак"/>
    <w:basedOn w:val="a0"/>
    <w:link w:val="2"/>
    <w:rsid w:val="00A958F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30">
    <w:name w:val="Заглавие 3 Знак"/>
    <w:basedOn w:val="a0"/>
    <w:link w:val="3"/>
    <w:rsid w:val="00A958F9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rsid w:val="00A958F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a3">
    <w:name w:val="Горен колонтитул Знак"/>
    <w:basedOn w:val="a0"/>
    <w:link w:val="a4"/>
    <w:rsid w:val="00A958F9"/>
    <w:rPr>
      <w:rFonts w:ascii="Arial" w:eastAsia="Times New Roman" w:hAnsi="Arial" w:cs="Times New Roman"/>
      <w:sz w:val="20"/>
      <w:szCs w:val="20"/>
      <w:lang w:val="en-US"/>
    </w:rPr>
  </w:style>
  <w:style w:type="paragraph" w:styleId="a4">
    <w:name w:val="header"/>
    <w:basedOn w:val="a"/>
    <w:link w:val="a3"/>
    <w:rsid w:val="00A958F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rsid w:val="00A958F9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rsid w:val="00A958F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a7">
    <w:name w:val="Основен текст Знак"/>
    <w:basedOn w:val="a0"/>
    <w:link w:val="a8"/>
    <w:rsid w:val="00A958F9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"/>
    <w:basedOn w:val="a"/>
    <w:link w:val="a7"/>
    <w:rsid w:val="00A958F9"/>
    <w:pPr>
      <w:jc w:val="both"/>
    </w:pPr>
    <w:rPr>
      <w:rFonts w:ascii="Times New Roman" w:hAnsi="Times New Roman"/>
      <w:lang w:val="bg-BG"/>
    </w:rPr>
  </w:style>
  <w:style w:type="character" w:customStyle="1" w:styleId="21">
    <w:name w:val="Основен текст 2 Знак"/>
    <w:basedOn w:val="a0"/>
    <w:link w:val="22"/>
    <w:rsid w:val="00A958F9"/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2"/>
    <w:basedOn w:val="a"/>
    <w:link w:val="21"/>
    <w:rsid w:val="00A958F9"/>
    <w:pPr>
      <w:jc w:val="both"/>
    </w:pPr>
    <w:rPr>
      <w:rFonts w:ascii="Times New Roman" w:hAnsi="Times New Roman"/>
      <w:sz w:val="24"/>
      <w:lang w:val="bg-BG"/>
    </w:rPr>
  </w:style>
  <w:style w:type="character" w:styleId="a9">
    <w:name w:val="Emphasis"/>
    <w:basedOn w:val="a0"/>
    <w:qFormat/>
    <w:rsid w:val="00A958F9"/>
    <w:rPr>
      <w:rFonts w:cs="Times New Roman"/>
      <w:i/>
      <w:iCs/>
    </w:rPr>
  </w:style>
  <w:style w:type="character" w:customStyle="1" w:styleId="aa">
    <w:name w:val="Изнесен текст Знак"/>
    <w:basedOn w:val="a0"/>
    <w:link w:val="ab"/>
    <w:semiHidden/>
    <w:rsid w:val="00A958F9"/>
    <w:rPr>
      <w:rFonts w:ascii="Tahoma" w:eastAsia="Times New Roman" w:hAnsi="Tahoma" w:cs="Tahoma"/>
      <w:sz w:val="16"/>
      <w:szCs w:val="16"/>
      <w:lang w:val="en-US"/>
    </w:rPr>
  </w:style>
  <w:style w:type="paragraph" w:styleId="ab">
    <w:name w:val="Balloon Text"/>
    <w:basedOn w:val="a"/>
    <w:link w:val="aa"/>
    <w:semiHidden/>
    <w:rsid w:val="00A958F9"/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rsid w:val="00A958F9"/>
    <w:pPr>
      <w:ind w:left="720"/>
    </w:pPr>
  </w:style>
  <w:style w:type="paragraph" w:styleId="ad">
    <w:name w:val="Subtitle"/>
    <w:basedOn w:val="a"/>
    <w:link w:val="ae"/>
    <w:qFormat/>
    <w:rsid w:val="00A958F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lang w:val="bg-BG"/>
    </w:rPr>
  </w:style>
  <w:style w:type="character" w:customStyle="1" w:styleId="ae">
    <w:name w:val="Подзаглавие Знак"/>
    <w:basedOn w:val="a0"/>
    <w:link w:val="ad"/>
    <w:rsid w:val="00A958F9"/>
    <w:rPr>
      <w:rFonts w:ascii="Times New Roman" w:eastAsia="Times New Roman" w:hAnsi="Times New Roman" w:cs="Times New Roman"/>
      <w:sz w:val="28"/>
      <w:szCs w:val="20"/>
    </w:rPr>
  </w:style>
  <w:style w:type="character" w:customStyle="1" w:styleId="31">
    <w:name w:val="Основен текст с отстъп 3 Знак"/>
    <w:basedOn w:val="a0"/>
    <w:link w:val="32"/>
    <w:rsid w:val="00A958F9"/>
    <w:rPr>
      <w:rFonts w:ascii="Arial" w:eastAsia="Times New Roman" w:hAnsi="Arial" w:cs="Times New Roman"/>
      <w:sz w:val="16"/>
      <w:szCs w:val="16"/>
      <w:lang w:val="en-US"/>
    </w:rPr>
  </w:style>
  <w:style w:type="paragraph" w:styleId="32">
    <w:name w:val="Body Text Indent 3"/>
    <w:basedOn w:val="a"/>
    <w:link w:val="31"/>
    <w:rsid w:val="00A958F9"/>
    <w:pPr>
      <w:spacing w:after="120"/>
      <w:ind w:left="283"/>
    </w:pPr>
    <w:rPr>
      <w:sz w:val="16"/>
      <w:szCs w:val="16"/>
    </w:rPr>
  </w:style>
  <w:style w:type="character" w:styleId="af">
    <w:name w:val="page number"/>
    <w:basedOn w:val="a0"/>
    <w:rsid w:val="00F22605"/>
  </w:style>
  <w:style w:type="character" w:styleId="af0">
    <w:name w:val="Hyperlink"/>
    <w:basedOn w:val="a0"/>
    <w:rsid w:val="0010789F"/>
    <w:rPr>
      <w:color w:val="0000FF"/>
      <w:u w:val="single"/>
    </w:rPr>
  </w:style>
  <w:style w:type="character" w:customStyle="1" w:styleId="samedocreference1">
    <w:name w:val="samedocreference1"/>
    <w:basedOn w:val="a0"/>
    <w:rsid w:val="00615F9B"/>
    <w:rPr>
      <w:i w:val="0"/>
      <w:iCs w:val="0"/>
      <w:color w:val="8B0000"/>
      <w:u w:val="single"/>
    </w:rPr>
  </w:style>
  <w:style w:type="paragraph" w:styleId="af1">
    <w:name w:val="Plain Text"/>
    <w:basedOn w:val="a"/>
    <w:rsid w:val="00013085"/>
    <w:pPr>
      <w:overflowPunct/>
      <w:autoSpaceDE/>
      <w:autoSpaceDN/>
      <w:adjustRightInd/>
      <w:textAlignment w:val="auto"/>
    </w:pPr>
    <w:rPr>
      <w:rFonts w:ascii="Courier New" w:hAnsi="Courier New" w:cs="Courier New"/>
      <w:lang w:val="bg-BG" w:eastAsia="bg-BG"/>
    </w:rPr>
  </w:style>
  <w:style w:type="paragraph" w:customStyle="1" w:styleId="11">
    <w:name w:val="Без разредка1"/>
    <w:qFormat/>
    <w:rsid w:val="00013085"/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CharChar">
    <w:name w:val="Char Char Char"/>
    <w:basedOn w:val="a"/>
    <w:rsid w:val="00833DE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8F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</w:rPr>
  </w:style>
  <w:style w:type="paragraph" w:styleId="1">
    <w:name w:val="heading 1"/>
    <w:basedOn w:val="a"/>
    <w:next w:val="a"/>
    <w:link w:val="10"/>
    <w:qFormat/>
    <w:rsid w:val="00A958F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A958F9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A958F9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A958F9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A958F9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20">
    <w:name w:val="Заглавие 2 Знак"/>
    <w:basedOn w:val="a0"/>
    <w:link w:val="2"/>
    <w:rsid w:val="00A958F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30">
    <w:name w:val="Заглавие 3 Знак"/>
    <w:basedOn w:val="a0"/>
    <w:link w:val="3"/>
    <w:rsid w:val="00A958F9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rsid w:val="00A958F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a3">
    <w:name w:val="Горен колонтитул Знак"/>
    <w:basedOn w:val="a0"/>
    <w:link w:val="a4"/>
    <w:rsid w:val="00A958F9"/>
    <w:rPr>
      <w:rFonts w:ascii="Arial" w:eastAsia="Times New Roman" w:hAnsi="Arial" w:cs="Times New Roman"/>
      <w:sz w:val="20"/>
      <w:szCs w:val="20"/>
      <w:lang w:val="en-US"/>
    </w:rPr>
  </w:style>
  <w:style w:type="paragraph" w:styleId="a4">
    <w:name w:val="header"/>
    <w:basedOn w:val="a"/>
    <w:link w:val="a3"/>
    <w:rsid w:val="00A958F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rsid w:val="00A958F9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rsid w:val="00A958F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a7">
    <w:name w:val="Основен текст Знак"/>
    <w:basedOn w:val="a0"/>
    <w:link w:val="a8"/>
    <w:rsid w:val="00A958F9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"/>
    <w:basedOn w:val="a"/>
    <w:link w:val="a7"/>
    <w:rsid w:val="00A958F9"/>
    <w:pPr>
      <w:jc w:val="both"/>
    </w:pPr>
    <w:rPr>
      <w:rFonts w:ascii="Times New Roman" w:hAnsi="Times New Roman"/>
      <w:lang w:val="bg-BG"/>
    </w:rPr>
  </w:style>
  <w:style w:type="character" w:customStyle="1" w:styleId="21">
    <w:name w:val="Основен текст 2 Знак"/>
    <w:basedOn w:val="a0"/>
    <w:link w:val="22"/>
    <w:rsid w:val="00A958F9"/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2"/>
    <w:basedOn w:val="a"/>
    <w:link w:val="21"/>
    <w:rsid w:val="00A958F9"/>
    <w:pPr>
      <w:jc w:val="both"/>
    </w:pPr>
    <w:rPr>
      <w:rFonts w:ascii="Times New Roman" w:hAnsi="Times New Roman"/>
      <w:sz w:val="24"/>
      <w:lang w:val="bg-BG"/>
    </w:rPr>
  </w:style>
  <w:style w:type="character" w:styleId="a9">
    <w:name w:val="Emphasis"/>
    <w:basedOn w:val="a0"/>
    <w:qFormat/>
    <w:rsid w:val="00A958F9"/>
    <w:rPr>
      <w:rFonts w:cs="Times New Roman"/>
      <w:i/>
      <w:iCs/>
    </w:rPr>
  </w:style>
  <w:style w:type="character" w:customStyle="1" w:styleId="aa">
    <w:name w:val="Изнесен текст Знак"/>
    <w:basedOn w:val="a0"/>
    <w:link w:val="ab"/>
    <w:semiHidden/>
    <w:rsid w:val="00A958F9"/>
    <w:rPr>
      <w:rFonts w:ascii="Tahoma" w:eastAsia="Times New Roman" w:hAnsi="Tahoma" w:cs="Tahoma"/>
      <w:sz w:val="16"/>
      <w:szCs w:val="16"/>
      <w:lang w:val="en-US"/>
    </w:rPr>
  </w:style>
  <w:style w:type="paragraph" w:styleId="ab">
    <w:name w:val="Balloon Text"/>
    <w:basedOn w:val="a"/>
    <w:link w:val="aa"/>
    <w:semiHidden/>
    <w:rsid w:val="00A958F9"/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rsid w:val="00A958F9"/>
    <w:pPr>
      <w:ind w:left="720"/>
    </w:pPr>
  </w:style>
  <w:style w:type="paragraph" w:styleId="ad">
    <w:name w:val="Subtitle"/>
    <w:basedOn w:val="a"/>
    <w:link w:val="ae"/>
    <w:qFormat/>
    <w:rsid w:val="00A958F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lang w:val="bg-BG"/>
    </w:rPr>
  </w:style>
  <w:style w:type="character" w:customStyle="1" w:styleId="ae">
    <w:name w:val="Подзаглавие Знак"/>
    <w:basedOn w:val="a0"/>
    <w:link w:val="ad"/>
    <w:rsid w:val="00A958F9"/>
    <w:rPr>
      <w:rFonts w:ascii="Times New Roman" w:eastAsia="Times New Roman" w:hAnsi="Times New Roman" w:cs="Times New Roman"/>
      <w:sz w:val="28"/>
      <w:szCs w:val="20"/>
    </w:rPr>
  </w:style>
  <w:style w:type="character" w:customStyle="1" w:styleId="31">
    <w:name w:val="Основен текст с отстъп 3 Знак"/>
    <w:basedOn w:val="a0"/>
    <w:link w:val="32"/>
    <w:rsid w:val="00A958F9"/>
    <w:rPr>
      <w:rFonts w:ascii="Arial" w:eastAsia="Times New Roman" w:hAnsi="Arial" w:cs="Times New Roman"/>
      <w:sz w:val="16"/>
      <w:szCs w:val="16"/>
      <w:lang w:val="en-US"/>
    </w:rPr>
  </w:style>
  <w:style w:type="paragraph" w:styleId="32">
    <w:name w:val="Body Text Indent 3"/>
    <w:basedOn w:val="a"/>
    <w:link w:val="31"/>
    <w:rsid w:val="00A958F9"/>
    <w:pPr>
      <w:spacing w:after="120"/>
      <w:ind w:left="283"/>
    </w:pPr>
    <w:rPr>
      <w:sz w:val="16"/>
      <w:szCs w:val="16"/>
    </w:rPr>
  </w:style>
  <w:style w:type="character" w:styleId="af">
    <w:name w:val="page number"/>
    <w:basedOn w:val="a0"/>
    <w:rsid w:val="00F22605"/>
  </w:style>
  <w:style w:type="character" w:styleId="af0">
    <w:name w:val="Hyperlink"/>
    <w:basedOn w:val="a0"/>
    <w:rsid w:val="0010789F"/>
    <w:rPr>
      <w:color w:val="0000FF"/>
      <w:u w:val="single"/>
    </w:rPr>
  </w:style>
  <w:style w:type="character" w:customStyle="1" w:styleId="samedocreference1">
    <w:name w:val="samedocreference1"/>
    <w:basedOn w:val="a0"/>
    <w:rsid w:val="00615F9B"/>
    <w:rPr>
      <w:i w:val="0"/>
      <w:iCs w:val="0"/>
      <w:color w:val="8B0000"/>
      <w:u w:val="single"/>
    </w:rPr>
  </w:style>
  <w:style w:type="paragraph" w:styleId="af1">
    <w:name w:val="Plain Text"/>
    <w:basedOn w:val="a"/>
    <w:rsid w:val="00013085"/>
    <w:pPr>
      <w:overflowPunct/>
      <w:autoSpaceDE/>
      <w:autoSpaceDN/>
      <w:adjustRightInd/>
      <w:textAlignment w:val="auto"/>
    </w:pPr>
    <w:rPr>
      <w:rFonts w:ascii="Courier New" w:hAnsi="Courier New" w:cs="Courier New"/>
      <w:lang w:val="bg-BG" w:eastAsia="bg-BG"/>
    </w:rPr>
  </w:style>
  <w:style w:type="paragraph" w:customStyle="1" w:styleId="11">
    <w:name w:val="Без разредка1"/>
    <w:qFormat/>
    <w:rsid w:val="00013085"/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CharChar">
    <w:name w:val="Char Char Char"/>
    <w:basedOn w:val="a"/>
    <w:rsid w:val="00833DE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5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0A0E0-5B1F-4806-9A40-59719BF0F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ЗАПОВЕД</vt:lpstr>
      <vt:lpstr>ЗАПОВЕД</vt:lpstr>
    </vt:vector>
  </TitlesOfParts>
  <Company/>
  <LinksUpToDate>false</LinksUpToDate>
  <CharactersWithSpaces>1840</CharactersWithSpaces>
  <SharedDoc>false</SharedDoc>
  <HLinks>
    <vt:vector size="24" baseType="variant">
      <vt:variant>
        <vt:i4>8126545</vt:i4>
      </vt:variant>
      <vt:variant>
        <vt:i4>14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11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  <vt:variant>
        <vt:i4>8126545</vt:i4>
      </vt:variant>
      <vt:variant>
        <vt:i4>8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5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</dc:title>
  <dc:creator>TeDi</dc:creator>
  <cp:lastModifiedBy>20-2J8DELLJ32</cp:lastModifiedBy>
  <cp:revision>4</cp:revision>
  <cp:lastPrinted>2021-09-30T14:02:00Z</cp:lastPrinted>
  <dcterms:created xsi:type="dcterms:W3CDTF">2021-09-30T13:53:00Z</dcterms:created>
  <dcterms:modified xsi:type="dcterms:W3CDTF">2021-09-30T14:03:00Z</dcterms:modified>
</cp:coreProperties>
</file>