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539A2" w14:textId="77777777" w:rsidR="00B057ED" w:rsidRPr="00C0118D" w:rsidRDefault="001C20FE" w:rsidP="00B057ED">
      <w:pPr>
        <w:pStyle w:val="1"/>
        <w:tabs>
          <w:tab w:val="left" w:pos="1276"/>
        </w:tabs>
        <w:jc w:val="left"/>
        <w:rPr>
          <w:rFonts w:ascii="Helen Bg Condensed" w:hAnsi="Helen Bg Condensed"/>
          <w:b w:val="0"/>
          <w:color w:val="333333"/>
          <w:spacing w:val="40"/>
          <w:sz w:val="28"/>
          <w:szCs w:val="28"/>
        </w:rPr>
      </w:pPr>
      <w:r w:rsidRPr="00C0118D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DC7F53A" wp14:editId="077777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0" b="0"/>
            <wp:wrapSquare wrapText="bothSides"/>
            <wp:docPr id="8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18D">
        <w:rPr>
          <w:rStyle w:val="a9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8D7600" wp14:editId="07777777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612140"/>
                <wp:effectExtent l="8890" t="9525" r="10160" b="698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0E4C156">
              <v:shapetype id="_x0000_t32" coordsize="21600,21600" o:oned="t" filled="f" o:spt="32" path="m,l21600,21600e" w14:anchorId="76BF5CEE">
                <v:path fillok="f" arrowok="t" o:connecttype="none"/>
                <o:lock v:ext="edit" shapetype="t"/>
              </v:shapetype>
              <v:shape id="AutoShape 9" style="position:absolute;margin-left:6.7pt;margin-top:0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GpHA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"/>
            </w:pict>
          </mc:Fallback>
        </mc:AlternateContent>
      </w:r>
      <w:r w:rsidR="00B057ED" w:rsidRPr="00C0118D">
        <w:rPr>
          <w:sz w:val="28"/>
          <w:szCs w:val="28"/>
          <w:lang w:val="ru-RU"/>
        </w:rPr>
        <w:t xml:space="preserve">   </w:t>
      </w:r>
      <w:r w:rsidR="00B057ED" w:rsidRPr="00C0118D">
        <w:rPr>
          <w:rFonts w:ascii="Helen Bg Condensed" w:hAnsi="Helen Bg Condensed"/>
          <w:b w:val="0"/>
          <w:color w:val="333333"/>
          <w:spacing w:val="40"/>
          <w:sz w:val="28"/>
          <w:szCs w:val="28"/>
        </w:rPr>
        <w:t>РЕПУБЛИКА БЪЛГАРИЯ</w:t>
      </w:r>
    </w:p>
    <w:p w14:paraId="5018E5E7" w14:textId="77777777" w:rsidR="00B057ED" w:rsidRPr="00C0118D" w:rsidRDefault="00B057ED" w:rsidP="00B057ED">
      <w:pPr>
        <w:pStyle w:val="1"/>
        <w:tabs>
          <w:tab w:val="left" w:pos="1276"/>
        </w:tabs>
        <w:jc w:val="left"/>
        <w:rPr>
          <w:rFonts w:ascii="Helen Bg Condensed" w:hAnsi="Helen Bg Condensed"/>
          <w:b w:val="0"/>
          <w:color w:val="333333"/>
          <w:spacing w:val="40"/>
          <w:sz w:val="28"/>
          <w:szCs w:val="28"/>
          <w:lang w:val="ru-RU"/>
        </w:rPr>
      </w:pPr>
      <w:r w:rsidRPr="00C0118D">
        <w:rPr>
          <w:color w:val="333333"/>
          <w:sz w:val="28"/>
          <w:szCs w:val="28"/>
          <w:lang w:val="ru-RU"/>
        </w:rPr>
        <w:t xml:space="preserve">  </w:t>
      </w:r>
      <w:r w:rsidRPr="00C0118D">
        <w:rPr>
          <w:rFonts w:ascii="Helen Bg Condensed" w:hAnsi="Helen Bg Condensed"/>
          <w:b w:val="0"/>
          <w:color w:val="333333"/>
          <w:spacing w:val="40"/>
          <w:sz w:val="28"/>
          <w:szCs w:val="28"/>
        </w:rPr>
        <w:t xml:space="preserve">Министерство на земеделието </w:t>
      </w:r>
      <w:r w:rsidR="00C0118D" w:rsidRPr="00C0118D">
        <w:rPr>
          <w:rFonts w:ascii="Helen Bg Condensed" w:hAnsi="Helen Bg Condensed"/>
          <w:b w:val="0"/>
          <w:color w:val="333333"/>
          <w:spacing w:val="40"/>
          <w:sz w:val="28"/>
          <w:szCs w:val="28"/>
        </w:rPr>
        <w:t>,</w:t>
      </w:r>
      <w:r w:rsidRPr="00C0118D">
        <w:rPr>
          <w:rFonts w:ascii="Helen Bg Condensed" w:hAnsi="Helen Bg Condensed"/>
          <w:b w:val="0"/>
          <w:color w:val="333333"/>
          <w:spacing w:val="40"/>
          <w:sz w:val="28"/>
          <w:szCs w:val="28"/>
        </w:rPr>
        <w:t xml:space="preserve"> храните</w:t>
      </w:r>
      <w:r w:rsidR="00C0118D" w:rsidRPr="00C0118D">
        <w:rPr>
          <w:rFonts w:ascii="Helen Bg Condensed" w:hAnsi="Helen Bg Condensed"/>
          <w:b w:val="0"/>
          <w:color w:val="333333"/>
          <w:spacing w:val="40"/>
          <w:sz w:val="28"/>
          <w:szCs w:val="28"/>
        </w:rPr>
        <w:t xml:space="preserve"> и горите</w:t>
      </w:r>
    </w:p>
    <w:p w14:paraId="288DC9C4" w14:textId="77777777" w:rsidR="00B057ED" w:rsidRPr="00C0118D" w:rsidRDefault="00B057ED" w:rsidP="00B057ED">
      <w:pPr>
        <w:pStyle w:val="1"/>
        <w:tabs>
          <w:tab w:val="left" w:pos="1276"/>
        </w:tabs>
        <w:jc w:val="left"/>
        <w:rPr>
          <w:rFonts w:ascii="Helen Bg Condensed" w:hAnsi="Helen Bg Condensed"/>
          <w:b w:val="0"/>
          <w:color w:val="333333"/>
          <w:spacing w:val="40"/>
          <w:sz w:val="28"/>
          <w:szCs w:val="28"/>
        </w:rPr>
      </w:pPr>
      <w:r w:rsidRPr="00C0118D">
        <w:rPr>
          <w:rFonts w:ascii="Helen Bg Condensed" w:hAnsi="Helen Bg Condensed"/>
          <w:b w:val="0"/>
          <w:color w:val="333333"/>
          <w:spacing w:val="40"/>
          <w:sz w:val="28"/>
          <w:szCs w:val="28"/>
          <w:lang w:val="ru-RU"/>
        </w:rPr>
        <w:t xml:space="preserve">  </w:t>
      </w:r>
      <w:r w:rsidRPr="00C0118D">
        <w:rPr>
          <w:rFonts w:ascii="Helen Bg Condensed" w:hAnsi="Helen Bg Condensed"/>
          <w:b w:val="0"/>
          <w:color w:val="333333"/>
          <w:spacing w:val="40"/>
          <w:sz w:val="28"/>
          <w:szCs w:val="28"/>
        </w:rPr>
        <w:t>Областна дирекция “Земеделие”-гр. Сливен</w:t>
      </w:r>
    </w:p>
    <w:p w14:paraId="672A6659" w14:textId="77777777" w:rsidR="00B057ED" w:rsidRPr="0057093F" w:rsidRDefault="00B057ED" w:rsidP="00B057ED">
      <w:pPr>
        <w:jc w:val="center"/>
        <w:rPr>
          <w:lang w:val="bg-BG" w:eastAsia="pl-PL"/>
        </w:rPr>
      </w:pPr>
    </w:p>
    <w:p w14:paraId="0A37501D" w14:textId="77777777" w:rsidR="00B057ED" w:rsidRDefault="00B057ED" w:rsidP="00B057ED">
      <w:pPr>
        <w:jc w:val="center"/>
        <w:rPr>
          <w:lang w:val="bg-BG"/>
        </w:rPr>
      </w:pPr>
    </w:p>
    <w:p w14:paraId="5DAB6C7B" w14:textId="77777777" w:rsidR="00443D4B" w:rsidRPr="0057093F" w:rsidRDefault="00443D4B" w:rsidP="00B057ED">
      <w:pPr>
        <w:jc w:val="center"/>
        <w:rPr>
          <w:lang w:val="bg-BG"/>
        </w:rPr>
      </w:pPr>
    </w:p>
    <w:p w14:paraId="4AF117FF" w14:textId="77777777" w:rsidR="00DE0B4F" w:rsidRPr="0057093F" w:rsidRDefault="00DE0B4F" w:rsidP="00DE0B4F">
      <w:pPr>
        <w:ind w:left="2832"/>
        <w:rPr>
          <w:b/>
          <w:spacing w:val="20"/>
          <w:sz w:val="32"/>
          <w:szCs w:val="32"/>
          <w:lang w:val="ru-RU"/>
        </w:rPr>
      </w:pPr>
      <w:r w:rsidRPr="00CC6B78">
        <w:rPr>
          <w:spacing w:val="20"/>
          <w:sz w:val="32"/>
          <w:szCs w:val="32"/>
          <w:lang w:val="ru-RU"/>
        </w:rPr>
        <w:t xml:space="preserve">               </w:t>
      </w:r>
      <w:r w:rsidRPr="0057093F">
        <w:rPr>
          <w:b/>
          <w:spacing w:val="20"/>
          <w:sz w:val="32"/>
          <w:szCs w:val="32"/>
          <w:lang w:val="bg-BG"/>
        </w:rPr>
        <w:t>ЗАПОВЕД</w:t>
      </w:r>
    </w:p>
    <w:p w14:paraId="523DA40F" w14:textId="77777777" w:rsidR="00DE0B4F" w:rsidRPr="00956BCA" w:rsidRDefault="00DE0B4F" w:rsidP="00DE0B4F">
      <w:pPr>
        <w:jc w:val="center"/>
        <w:rPr>
          <w:b/>
          <w:sz w:val="32"/>
          <w:szCs w:val="32"/>
          <w:lang w:val="bg-BG"/>
        </w:rPr>
      </w:pPr>
      <w:r w:rsidRPr="008074C4">
        <w:rPr>
          <w:b/>
          <w:sz w:val="32"/>
          <w:szCs w:val="32"/>
          <w:lang w:val="ru-RU"/>
        </w:rPr>
        <w:t xml:space="preserve">№ </w:t>
      </w:r>
      <w:r w:rsidRPr="008074C4">
        <w:rPr>
          <w:b/>
          <w:sz w:val="32"/>
          <w:szCs w:val="32"/>
          <w:lang w:val="bg-BG"/>
        </w:rPr>
        <w:t>РД</w:t>
      </w:r>
      <w:r w:rsidRPr="008074C4">
        <w:rPr>
          <w:b/>
          <w:sz w:val="32"/>
          <w:szCs w:val="32"/>
          <w:lang w:val="ru-RU"/>
        </w:rPr>
        <w:t>-</w:t>
      </w:r>
      <w:r w:rsidR="00956BCA" w:rsidRPr="008074C4">
        <w:rPr>
          <w:b/>
          <w:sz w:val="32"/>
          <w:szCs w:val="32"/>
          <w:lang w:val="bg-BG"/>
        </w:rPr>
        <w:t>04</w:t>
      </w:r>
      <w:r w:rsidR="006B51E3" w:rsidRPr="008074C4">
        <w:rPr>
          <w:b/>
          <w:sz w:val="32"/>
          <w:szCs w:val="32"/>
        </w:rPr>
        <w:t>-0</w:t>
      </w:r>
      <w:r w:rsidR="00956BCA" w:rsidRPr="008074C4">
        <w:rPr>
          <w:b/>
          <w:sz w:val="32"/>
          <w:szCs w:val="32"/>
          <w:lang w:val="bg-BG"/>
        </w:rPr>
        <w:t>5</w:t>
      </w:r>
      <w:r w:rsidR="009B780A">
        <w:rPr>
          <w:b/>
          <w:sz w:val="32"/>
          <w:szCs w:val="32"/>
          <w:lang w:val="bg-BG"/>
        </w:rPr>
        <w:t>8</w:t>
      </w:r>
    </w:p>
    <w:p w14:paraId="0A8156F2" w14:textId="77777777" w:rsidR="00DE0B4F" w:rsidRDefault="00956BCA" w:rsidP="00DE0B4F">
      <w:pPr>
        <w:jc w:val="center"/>
        <w:rPr>
          <w:b/>
          <w:spacing w:val="20"/>
          <w:sz w:val="32"/>
          <w:szCs w:val="32"/>
          <w:lang w:val="bg-BG"/>
        </w:rPr>
      </w:pPr>
      <w:r>
        <w:rPr>
          <w:b/>
          <w:spacing w:val="20"/>
          <w:sz w:val="32"/>
          <w:szCs w:val="32"/>
          <w:lang w:val="bg-BG"/>
        </w:rPr>
        <w:t>СЛИВЕН,</w:t>
      </w:r>
      <w:r w:rsidR="009B780A">
        <w:rPr>
          <w:b/>
          <w:spacing w:val="20"/>
          <w:sz w:val="32"/>
          <w:szCs w:val="32"/>
          <w:lang w:val="bg-BG"/>
        </w:rPr>
        <w:t>10</w:t>
      </w:r>
      <w:r w:rsidR="00E8021A">
        <w:rPr>
          <w:b/>
          <w:spacing w:val="20"/>
          <w:sz w:val="32"/>
          <w:szCs w:val="32"/>
          <w:lang w:val="bg-BG"/>
        </w:rPr>
        <w:t>.0</w:t>
      </w:r>
      <w:r w:rsidR="009B780A">
        <w:rPr>
          <w:b/>
          <w:spacing w:val="20"/>
          <w:sz w:val="32"/>
          <w:szCs w:val="32"/>
          <w:lang w:val="bg-BG"/>
        </w:rPr>
        <w:t>6</w:t>
      </w:r>
      <w:r w:rsidR="00DE0B4F">
        <w:rPr>
          <w:b/>
          <w:spacing w:val="20"/>
          <w:sz w:val="32"/>
          <w:szCs w:val="32"/>
          <w:lang w:val="bg-BG"/>
        </w:rPr>
        <w:t>.201</w:t>
      </w:r>
      <w:r w:rsidR="00784373">
        <w:rPr>
          <w:b/>
          <w:spacing w:val="20"/>
          <w:sz w:val="32"/>
          <w:szCs w:val="32"/>
        </w:rPr>
        <w:t>9</w:t>
      </w:r>
      <w:r w:rsidR="00DE0B4F">
        <w:rPr>
          <w:b/>
          <w:spacing w:val="20"/>
          <w:sz w:val="32"/>
          <w:szCs w:val="32"/>
          <w:lang w:val="bg-BG"/>
        </w:rPr>
        <w:t>г.</w:t>
      </w:r>
    </w:p>
    <w:p w14:paraId="02EB378F" w14:textId="77777777" w:rsidR="00DE0B4F" w:rsidRPr="002A0224" w:rsidRDefault="00DE0B4F" w:rsidP="00DE0B4F">
      <w:pPr>
        <w:spacing w:line="360" w:lineRule="auto"/>
        <w:ind w:left="-720" w:firstLine="720"/>
        <w:jc w:val="center"/>
        <w:rPr>
          <w:b/>
          <w:bCs/>
          <w:lang w:val="ru-RU"/>
        </w:rPr>
      </w:pPr>
    </w:p>
    <w:p w14:paraId="6A05A809" w14:textId="77777777" w:rsidR="00073D7C" w:rsidRPr="00073D7C" w:rsidRDefault="00073D7C" w:rsidP="00B057ED">
      <w:pPr>
        <w:jc w:val="center"/>
        <w:rPr>
          <w:b/>
          <w:bCs/>
          <w:lang w:val="bg-BG"/>
        </w:rPr>
      </w:pPr>
    </w:p>
    <w:p w14:paraId="5A39BBE3" w14:textId="77777777" w:rsidR="003D238E" w:rsidRPr="00FB510E" w:rsidRDefault="003D238E" w:rsidP="003D238E">
      <w:pPr>
        <w:jc w:val="center"/>
        <w:rPr>
          <w:b/>
          <w:color w:val="FF0000"/>
          <w:sz w:val="16"/>
          <w:szCs w:val="16"/>
          <w:lang w:val="bg-BG"/>
        </w:rPr>
      </w:pPr>
    </w:p>
    <w:p w14:paraId="79E44835" w14:textId="4020CA58" w:rsidR="00CC6B78" w:rsidRPr="009949DD" w:rsidRDefault="2F2C58A4" w:rsidP="2F2C58A4">
      <w:pPr>
        <w:spacing w:line="360" w:lineRule="auto"/>
        <w:ind w:firstLine="708"/>
        <w:jc w:val="both"/>
        <w:rPr>
          <w:lang w:val="bg-BG"/>
        </w:rPr>
      </w:pPr>
      <w:r w:rsidRPr="2F2C58A4">
        <w:rPr>
          <w:lang w:val="bg-BG"/>
        </w:rPr>
        <w:t xml:space="preserve">На основание чл.3, ал.4 от </w:t>
      </w:r>
      <w:proofErr w:type="spellStart"/>
      <w:r w:rsidRPr="2F2C58A4">
        <w:rPr>
          <w:lang w:val="bg-BG"/>
        </w:rPr>
        <w:t>Устройствения</w:t>
      </w:r>
      <w:proofErr w:type="spellEnd"/>
      <w:r w:rsidRPr="2F2C58A4">
        <w:rPr>
          <w:lang w:val="bg-BG"/>
        </w:rPr>
        <w:t xml:space="preserve"> правилник на областните дирекции „Земеделие</w:t>
      </w:r>
      <w:r w:rsidRPr="2F2C58A4">
        <w:rPr>
          <w:color w:val="000000" w:themeColor="text1"/>
          <w:lang w:val="bg-BG"/>
        </w:rPr>
        <w:t>”</w:t>
      </w:r>
      <w:r w:rsidRPr="2F2C58A4">
        <w:rPr>
          <w:lang w:val="bg-BG"/>
        </w:rPr>
        <w:t xml:space="preserve">,  във връзка чл. 56м, ал.4 от ППЗСПЗЗ  и одобрен от министъра на земеделието, храните и горите Протокол </w:t>
      </w:r>
      <w:r w:rsidR="005E08B5">
        <w:rPr>
          <w:lang w:val="bg-BG"/>
        </w:rPr>
        <w:t xml:space="preserve">№ ПО-03-02 </w:t>
      </w:r>
      <w:r w:rsidRPr="2F2C58A4">
        <w:rPr>
          <w:lang w:val="bg-BG"/>
        </w:rPr>
        <w:t>от 12.04.201</w:t>
      </w:r>
      <w:r>
        <w:t>9</w:t>
      </w:r>
      <w:r w:rsidRPr="2F2C58A4">
        <w:rPr>
          <w:lang w:val="bg-BG"/>
        </w:rPr>
        <w:t>г.</w:t>
      </w:r>
      <w:r w:rsidRPr="2F2C58A4">
        <w:rPr>
          <w:color w:val="000000" w:themeColor="text1"/>
          <w:lang w:val="ru-RU"/>
        </w:rPr>
        <w:t xml:space="preserve"> на </w:t>
      </w:r>
      <w:proofErr w:type="spellStart"/>
      <w:r w:rsidRPr="2F2C58A4">
        <w:rPr>
          <w:color w:val="000000" w:themeColor="text1"/>
          <w:lang w:val="ru-RU"/>
        </w:rPr>
        <w:t>тръжната</w:t>
      </w:r>
      <w:proofErr w:type="spellEnd"/>
      <w:r w:rsidRPr="2F2C58A4">
        <w:rPr>
          <w:color w:val="000000" w:themeColor="text1"/>
          <w:lang w:val="ru-RU"/>
        </w:rPr>
        <w:t xml:space="preserve"> </w:t>
      </w:r>
      <w:proofErr w:type="spellStart"/>
      <w:r w:rsidRPr="2F2C58A4">
        <w:rPr>
          <w:color w:val="000000" w:themeColor="text1"/>
          <w:lang w:val="ru-RU"/>
        </w:rPr>
        <w:t>комисия</w:t>
      </w:r>
      <w:proofErr w:type="spellEnd"/>
      <w:r w:rsidRPr="2F2C58A4">
        <w:rPr>
          <w:color w:val="000000" w:themeColor="text1"/>
          <w:lang w:val="ru-RU"/>
        </w:rPr>
        <w:t xml:space="preserve">, назначена </w:t>
      </w:r>
      <w:r w:rsidRPr="2F2C58A4">
        <w:rPr>
          <w:color w:val="000000" w:themeColor="text1"/>
          <w:lang w:val="bg-BG"/>
        </w:rPr>
        <w:t>със заповед № РД-</w:t>
      </w:r>
      <w:r w:rsidR="005E08B5">
        <w:rPr>
          <w:color w:val="000000" w:themeColor="text1"/>
          <w:lang w:val="bg-BG"/>
        </w:rPr>
        <w:t>07-04711.04./</w:t>
      </w:r>
      <w:r w:rsidRPr="2F2C58A4">
        <w:rPr>
          <w:color w:val="000000" w:themeColor="text1"/>
          <w:lang w:val="bg-BG"/>
        </w:rPr>
        <w:t>2019 г. на директора на Областна дирекция „Земеделие”- Сливен</w:t>
      </w:r>
      <w:r w:rsidRPr="2F2C58A4">
        <w:rPr>
          <w:lang w:val="bg-BG"/>
        </w:rPr>
        <w:t xml:space="preserve"> с писмо изх. № 66-3337 от 03.06.201</w:t>
      </w:r>
      <w:r>
        <w:t>9</w:t>
      </w:r>
      <w:r w:rsidRPr="2F2C58A4">
        <w:rPr>
          <w:lang w:val="bg-BG"/>
        </w:rPr>
        <w:t xml:space="preserve">г. на Директора </w:t>
      </w:r>
      <w:proofErr w:type="gramStart"/>
      <w:r w:rsidRPr="2F2C58A4">
        <w:rPr>
          <w:lang w:val="bg-BG"/>
        </w:rPr>
        <w:t>на</w:t>
      </w:r>
      <w:proofErr w:type="gramEnd"/>
      <w:r w:rsidRPr="2F2C58A4">
        <w:rPr>
          <w:lang w:val="bg-BG"/>
        </w:rPr>
        <w:t xml:space="preserve"> </w:t>
      </w:r>
      <w:proofErr w:type="gramStart"/>
      <w:r w:rsidRPr="2F2C58A4">
        <w:rPr>
          <w:lang w:val="bg-BG"/>
        </w:rPr>
        <w:t>дирекция</w:t>
      </w:r>
      <w:proofErr w:type="gramEnd"/>
      <w:r w:rsidRPr="2F2C58A4">
        <w:rPr>
          <w:lang w:val="bg-BG"/>
        </w:rPr>
        <w:t xml:space="preserve"> „Поземлени отношения и </w:t>
      </w:r>
      <w:proofErr w:type="spellStart"/>
      <w:r w:rsidRPr="2F2C58A4">
        <w:rPr>
          <w:lang w:val="bg-BG"/>
        </w:rPr>
        <w:t>комасация</w:t>
      </w:r>
      <w:proofErr w:type="spellEnd"/>
      <w:r w:rsidRPr="2F2C58A4">
        <w:rPr>
          <w:color w:val="000000" w:themeColor="text1"/>
          <w:lang w:val="bg-BG"/>
        </w:rPr>
        <w:t>”</w:t>
      </w:r>
      <w:r w:rsidRPr="2F2C58A4">
        <w:rPr>
          <w:lang w:val="bg-BG"/>
        </w:rPr>
        <w:t>, вх.№ РД-12-01-28</w:t>
      </w:r>
      <w:r>
        <w:t>-1</w:t>
      </w:r>
      <w:r w:rsidRPr="2F2C58A4">
        <w:rPr>
          <w:lang w:val="bg-BG"/>
        </w:rPr>
        <w:t>/06.</w:t>
      </w:r>
      <w:proofErr w:type="spellStart"/>
      <w:r w:rsidRPr="2F2C58A4">
        <w:rPr>
          <w:lang w:val="bg-BG"/>
        </w:rPr>
        <w:t>06</w:t>
      </w:r>
      <w:proofErr w:type="spellEnd"/>
      <w:r w:rsidRPr="2F2C58A4">
        <w:rPr>
          <w:lang w:val="bg-BG"/>
        </w:rPr>
        <w:t>.201</w:t>
      </w:r>
      <w:r>
        <w:t>9</w:t>
      </w:r>
      <w:r w:rsidRPr="2F2C58A4">
        <w:rPr>
          <w:lang w:val="bg-BG"/>
        </w:rPr>
        <w:t>г. по описа на ОД „Земеделие</w:t>
      </w:r>
      <w:r w:rsidRPr="2F2C58A4">
        <w:rPr>
          <w:color w:val="000000" w:themeColor="text1"/>
          <w:lang w:val="bg-BG"/>
        </w:rPr>
        <w:t>”</w:t>
      </w:r>
      <w:r w:rsidRPr="2F2C58A4">
        <w:rPr>
          <w:lang w:val="bg-BG"/>
        </w:rPr>
        <w:t xml:space="preserve"> Сливен,</w:t>
      </w:r>
    </w:p>
    <w:p w14:paraId="3611257A" w14:textId="6E8C2467" w:rsidR="2F2C58A4" w:rsidRDefault="2F2C58A4" w:rsidP="2F2C58A4">
      <w:pPr>
        <w:spacing w:line="360" w:lineRule="auto"/>
        <w:ind w:firstLine="708"/>
        <w:jc w:val="both"/>
        <w:rPr>
          <w:lang w:val="bg-BG"/>
        </w:rPr>
      </w:pPr>
    </w:p>
    <w:p w14:paraId="13FF160B" w14:textId="4EDCCA03" w:rsidR="2F2C58A4" w:rsidRDefault="2F2C58A4" w:rsidP="2F2C58A4">
      <w:pPr>
        <w:jc w:val="center"/>
        <w:rPr>
          <w:color w:val="000000" w:themeColor="text1"/>
          <w:lang w:val="ru-RU"/>
        </w:rPr>
      </w:pPr>
      <w:r w:rsidRPr="2F2C58A4">
        <w:rPr>
          <w:b/>
          <w:bCs/>
          <w:color w:val="000000" w:themeColor="text1"/>
        </w:rPr>
        <w:t>НАРЕЖДАМ:</w:t>
      </w:r>
    </w:p>
    <w:p w14:paraId="41C8F396" w14:textId="77777777" w:rsidR="009949DD" w:rsidRDefault="009949DD" w:rsidP="00443D4B">
      <w:pPr>
        <w:spacing w:line="360" w:lineRule="auto"/>
        <w:ind w:left="-357"/>
        <w:jc w:val="center"/>
        <w:rPr>
          <w:b/>
          <w:lang w:val="ru-RU"/>
        </w:rPr>
      </w:pPr>
    </w:p>
    <w:p w14:paraId="7EC5BBBC" w14:textId="23EDFCBB" w:rsidR="004F7510" w:rsidRPr="006747CF" w:rsidRDefault="2F2C58A4" w:rsidP="2F2C58A4">
      <w:pPr>
        <w:spacing w:line="360" w:lineRule="auto"/>
        <w:ind w:firstLine="708"/>
        <w:jc w:val="both"/>
        <w:rPr>
          <w:color w:val="000000" w:themeColor="text1"/>
          <w:lang w:val="ru-RU"/>
        </w:rPr>
      </w:pPr>
      <w:r w:rsidRPr="2F2C58A4">
        <w:rPr>
          <w:b/>
          <w:bCs/>
          <w:color w:val="000000" w:themeColor="text1"/>
        </w:rPr>
        <w:t>1.</w:t>
      </w:r>
      <w:r w:rsidRPr="2F2C58A4">
        <w:rPr>
          <w:color w:val="000000" w:themeColor="text1"/>
        </w:rPr>
        <w:t xml:space="preserve"> </w:t>
      </w:r>
      <w:proofErr w:type="spellStart"/>
      <w:r w:rsidRPr="2F2C58A4">
        <w:rPr>
          <w:color w:val="000000" w:themeColor="text1"/>
          <w:lang w:val="ru-RU"/>
        </w:rPr>
        <w:t>Определям</w:t>
      </w:r>
      <w:proofErr w:type="spellEnd"/>
      <w:r w:rsidRPr="2F2C58A4">
        <w:rPr>
          <w:color w:val="000000" w:themeColor="text1"/>
          <w:lang w:val="ru-RU"/>
        </w:rPr>
        <w:t xml:space="preserve"> </w:t>
      </w:r>
      <w:proofErr w:type="spellStart"/>
      <w:r w:rsidRPr="2F2C58A4">
        <w:rPr>
          <w:color w:val="000000" w:themeColor="text1"/>
          <w:lang w:val="ru-RU"/>
        </w:rPr>
        <w:t>класираните</w:t>
      </w:r>
      <w:proofErr w:type="spellEnd"/>
      <w:r w:rsidRPr="2F2C58A4">
        <w:rPr>
          <w:color w:val="000000" w:themeColor="text1"/>
          <w:lang w:val="ru-RU"/>
        </w:rPr>
        <w:t xml:space="preserve"> на </w:t>
      </w:r>
      <w:proofErr w:type="spellStart"/>
      <w:r w:rsidRPr="2F2C58A4">
        <w:rPr>
          <w:color w:val="000000" w:themeColor="text1"/>
          <w:lang w:val="ru-RU"/>
        </w:rPr>
        <w:t>първо</w:t>
      </w:r>
      <w:proofErr w:type="spellEnd"/>
      <w:r w:rsidRPr="2F2C58A4">
        <w:rPr>
          <w:color w:val="000000" w:themeColor="text1"/>
          <w:lang w:val="ru-RU"/>
        </w:rPr>
        <w:t xml:space="preserve"> и </w:t>
      </w:r>
      <w:proofErr w:type="spellStart"/>
      <w:r w:rsidRPr="2F2C58A4">
        <w:rPr>
          <w:color w:val="000000" w:themeColor="text1"/>
          <w:lang w:val="ru-RU"/>
        </w:rPr>
        <w:t>второ</w:t>
      </w:r>
      <w:proofErr w:type="spellEnd"/>
      <w:r w:rsidRPr="2F2C58A4">
        <w:rPr>
          <w:color w:val="000000" w:themeColor="text1"/>
          <w:lang w:val="ru-RU"/>
        </w:rPr>
        <w:t xml:space="preserve"> </w:t>
      </w:r>
      <w:proofErr w:type="spellStart"/>
      <w:r w:rsidRPr="2F2C58A4">
        <w:rPr>
          <w:color w:val="000000" w:themeColor="text1"/>
          <w:lang w:val="ru-RU"/>
        </w:rPr>
        <w:t>място</w:t>
      </w:r>
      <w:proofErr w:type="spellEnd"/>
      <w:r w:rsidRPr="2F2C58A4">
        <w:rPr>
          <w:color w:val="000000" w:themeColor="text1"/>
        </w:rPr>
        <w:t xml:space="preserve"> </w:t>
      </w:r>
      <w:proofErr w:type="spellStart"/>
      <w:r w:rsidRPr="2F2C58A4">
        <w:rPr>
          <w:color w:val="000000" w:themeColor="text1"/>
          <w:lang w:val="ru-RU"/>
        </w:rPr>
        <w:t>кандидати</w:t>
      </w:r>
      <w:proofErr w:type="spellEnd"/>
      <w:r w:rsidRPr="2F2C58A4">
        <w:rPr>
          <w:color w:val="000000" w:themeColor="text1"/>
          <w:lang w:val="ru-RU"/>
        </w:rPr>
        <w:t xml:space="preserve"> от проведения на 12.04.201</w:t>
      </w:r>
      <w:r w:rsidRPr="2F2C58A4">
        <w:rPr>
          <w:color w:val="000000" w:themeColor="text1"/>
        </w:rPr>
        <w:t>9</w:t>
      </w:r>
      <w:r w:rsidRPr="2F2C58A4">
        <w:rPr>
          <w:color w:val="000000" w:themeColor="text1"/>
          <w:lang w:val="ru-RU"/>
        </w:rPr>
        <w:t xml:space="preserve"> год</w:t>
      </w:r>
      <w:r w:rsidRPr="2F2C58A4">
        <w:rPr>
          <w:color w:val="000000" w:themeColor="text1"/>
        </w:rPr>
        <w:t xml:space="preserve">. </w:t>
      </w:r>
      <w:proofErr w:type="spellStart"/>
      <w:r w:rsidRPr="2F2C58A4">
        <w:rPr>
          <w:color w:val="000000" w:themeColor="text1"/>
          <w:lang w:val="ru-RU"/>
        </w:rPr>
        <w:t>търг</w:t>
      </w:r>
      <w:proofErr w:type="spellEnd"/>
      <w:r w:rsidRPr="2F2C58A4">
        <w:rPr>
          <w:color w:val="000000" w:themeColor="text1"/>
          <w:lang w:val="ru-RU"/>
        </w:rPr>
        <w:t xml:space="preserve"> с тайно </w:t>
      </w:r>
      <w:proofErr w:type="spellStart"/>
      <w:r w:rsidRPr="2F2C58A4">
        <w:rPr>
          <w:color w:val="000000" w:themeColor="text1"/>
          <w:lang w:val="ru-RU"/>
        </w:rPr>
        <w:t>наддаване</w:t>
      </w:r>
      <w:proofErr w:type="spellEnd"/>
      <w:r w:rsidRPr="2F2C58A4">
        <w:rPr>
          <w:color w:val="000000" w:themeColor="text1"/>
          <w:lang w:val="ru-RU"/>
        </w:rPr>
        <w:t xml:space="preserve"> за </w:t>
      </w:r>
      <w:proofErr w:type="spellStart"/>
      <w:r w:rsidRPr="2F2C58A4">
        <w:rPr>
          <w:color w:val="000000" w:themeColor="text1"/>
          <w:lang w:val="ru-RU"/>
        </w:rPr>
        <w:t>продажба</w:t>
      </w:r>
      <w:proofErr w:type="spellEnd"/>
      <w:r w:rsidRPr="2F2C58A4">
        <w:rPr>
          <w:color w:val="000000" w:themeColor="text1"/>
          <w:lang w:val="ru-RU"/>
        </w:rPr>
        <w:t xml:space="preserve"> по </w:t>
      </w:r>
      <w:proofErr w:type="spellStart"/>
      <w:proofErr w:type="gramStart"/>
      <w:r w:rsidRPr="2F2C58A4">
        <w:rPr>
          <w:color w:val="000000" w:themeColor="text1"/>
          <w:lang w:val="ru-RU"/>
        </w:rPr>
        <w:t>реда</w:t>
      </w:r>
      <w:proofErr w:type="spellEnd"/>
      <w:r w:rsidRPr="2F2C58A4">
        <w:rPr>
          <w:color w:val="000000" w:themeColor="text1"/>
          <w:lang w:val="ru-RU"/>
        </w:rPr>
        <w:t xml:space="preserve"> на</w:t>
      </w:r>
      <w:proofErr w:type="gramEnd"/>
      <w:r w:rsidRPr="2F2C58A4">
        <w:rPr>
          <w:color w:val="000000" w:themeColor="text1"/>
          <w:lang w:val="ru-RU"/>
        </w:rPr>
        <w:t xml:space="preserve"> чл.27, ал.8 от ЗСПЗЗ на </w:t>
      </w:r>
      <w:proofErr w:type="spellStart"/>
      <w:r w:rsidRPr="2F2C58A4">
        <w:rPr>
          <w:color w:val="000000" w:themeColor="text1"/>
          <w:lang w:val="ru-RU"/>
        </w:rPr>
        <w:t>поземлен</w:t>
      </w:r>
      <w:proofErr w:type="spellEnd"/>
      <w:r w:rsidRPr="2F2C58A4">
        <w:rPr>
          <w:color w:val="000000" w:themeColor="text1"/>
        </w:rPr>
        <w:t xml:space="preserve"> </w:t>
      </w:r>
      <w:r w:rsidRPr="2F2C58A4">
        <w:rPr>
          <w:color w:val="000000" w:themeColor="text1"/>
          <w:lang w:val="bg-BG"/>
        </w:rPr>
        <w:t>и</w:t>
      </w:r>
      <w:r w:rsidRPr="2F2C58A4">
        <w:rPr>
          <w:color w:val="000000" w:themeColor="text1"/>
          <w:lang w:val="ru-RU"/>
        </w:rPr>
        <w:t xml:space="preserve">мот – </w:t>
      </w:r>
      <w:proofErr w:type="spellStart"/>
      <w:r w:rsidRPr="2F2C58A4">
        <w:rPr>
          <w:color w:val="000000" w:themeColor="text1"/>
          <w:lang w:val="ru-RU"/>
        </w:rPr>
        <w:t>частна</w:t>
      </w:r>
      <w:proofErr w:type="spellEnd"/>
      <w:r w:rsidRPr="2F2C58A4">
        <w:rPr>
          <w:color w:val="000000" w:themeColor="text1"/>
          <w:lang w:val="ru-RU"/>
        </w:rPr>
        <w:t xml:space="preserve"> </w:t>
      </w:r>
      <w:proofErr w:type="spellStart"/>
      <w:r w:rsidRPr="2F2C58A4">
        <w:rPr>
          <w:color w:val="000000" w:themeColor="text1"/>
          <w:lang w:val="ru-RU"/>
        </w:rPr>
        <w:t>държавна</w:t>
      </w:r>
      <w:proofErr w:type="spellEnd"/>
      <w:r w:rsidRPr="2F2C58A4">
        <w:rPr>
          <w:color w:val="000000" w:themeColor="text1"/>
          <w:lang w:val="ru-RU"/>
        </w:rPr>
        <w:t xml:space="preserve"> </w:t>
      </w:r>
      <w:proofErr w:type="spellStart"/>
      <w:r w:rsidRPr="2F2C58A4">
        <w:rPr>
          <w:color w:val="000000" w:themeColor="text1"/>
          <w:lang w:val="ru-RU"/>
        </w:rPr>
        <w:t>собственост</w:t>
      </w:r>
      <w:proofErr w:type="spellEnd"/>
      <w:r w:rsidRPr="2F2C58A4">
        <w:rPr>
          <w:color w:val="000000" w:themeColor="text1"/>
          <w:lang w:val="ru-RU"/>
        </w:rPr>
        <w:t xml:space="preserve">, </w:t>
      </w:r>
      <w:proofErr w:type="spellStart"/>
      <w:r w:rsidRPr="2F2C58A4">
        <w:rPr>
          <w:color w:val="000000" w:themeColor="text1"/>
          <w:lang w:val="ru-RU"/>
        </w:rPr>
        <w:t>незаети</w:t>
      </w:r>
      <w:proofErr w:type="spellEnd"/>
      <w:r w:rsidRPr="2F2C58A4">
        <w:rPr>
          <w:color w:val="000000" w:themeColor="text1"/>
          <w:lang w:val="ru-RU"/>
        </w:rPr>
        <w:t xml:space="preserve"> </w:t>
      </w:r>
      <w:proofErr w:type="spellStart"/>
      <w:r w:rsidRPr="2F2C58A4">
        <w:rPr>
          <w:color w:val="000000" w:themeColor="text1"/>
          <w:lang w:val="ru-RU"/>
        </w:rPr>
        <w:t>със</w:t>
      </w:r>
      <w:proofErr w:type="spellEnd"/>
      <w:r w:rsidRPr="2F2C58A4">
        <w:rPr>
          <w:color w:val="000000" w:themeColor="text1"/>
          <w:lang w:val="ru-RU"/>
        </w:rPr>
        <w:t xml:space="preserve"> </w:t>
      </w:r>
      <w:proofErr w:type="spellStart"/>
      <w:r w:rsidRPr="2F2C58A4">
        <w:rPr>
          <w:color w:val="000000" w:themeColor="text1"/>
          <w:lang w:val="ru-RU"/>
        </w:rPr>
        <w:t>сгради</w:t>
      </w:r>
      <w:proofErr w:type="spellEnd"/>
      <w:r w:rsidRPr="2F2C58A4">
        <w:rPr>
          <w:color w:val="000000" w:themeColor="text1"/>
          <w:lang w:val="ru-RU"/>
        </w:rPr>
        <w:t xml:space="preserve"> и </w:t>
      </w:r>
      <w:proofErr w:type="spellStart"/>
      <w:r w:rsidRPr="2F2C58A4">
        <w:rPr>
          <w:color w:val="000000" w:themeColor="text1"/>
          <w:lang w:val="ru-RU"/>
        </w:rPr>
        <w:t>съоражения</w:t>
      </w:r>
      <w:proofErr w:type="spellEnd"/>
      <w:r w:rsidRPr="2F2C58A4">
        <w:rPr>
          <w:color w:val="000000" w:themeColor="text1"/>
          <w:lang w:val="ru-RU"/>
        </w:rPr>
        <w:t xml:space="preserve">, </w:t>
      </w:r>
      <w:proofErr w:type="spellStart"/>
      <w:r w:rsidRPr="2F2C58A4">
        <w:rPr>
          <w:color w:val="000000" w:themeColor="text1"/>
          <w:lang w:val="ru-RU"/>
        </w:rPr>
        <w:t>бивша</w:t>
      </w:r>
      <w:proofErr w:type="spellEnd"/>
      <w:r w:rsidRPr="2F2C58A4">
        <w:rPr>
          <w:color w:val="000000" w:themeColor="text1"/>
          <w:lang w:val="ru-RU"/>
        </w:rPr>
        <w:t xml:space="preserve"> </w:t>
      </w:r>
      <w:proofErr w:type="spellStart"/>
      <w:r w:rsidRPr="2F2C58A4">
        <w:rPr>
          <w:color w:val="000000" w:themeColor="text1"/>
          <w:lang w:val="ru-RU"/>
        </w:rPr>
        <w:t>собственост</w:t>
      </w:r>
      <w:proofErr w:type="spellEnd"/>
      <w:r w:rsidRPr="2F2C58A4">
        <w:rPr>
          <w:color w:val="000000" w:themeColor="text1"/>
          <w:lang w:val="ru-RU"/>
        </w:rPr>
        <w:t xml:space="preserve"> на </w:t>
      </w:r>
      <w:proofErr w:type="spellStart"/>
      <w:r w:rsidRPr="2F2C58A4">
        <w:rPr>
          <w:color w:val="000000" w:themeColor="text1"/>
          <w:lang w:val="ru-RU"/>
        </w:rPr>
        <w:t>заличените</w:t>
      </w:r>
      <w:proofErr w:type="spellEnd"/>
      <w:r w:rsidRPr="2F2C58A4">
        <w:rPr>
          <w:color w:val="000000" w:themeColor="text1"/>
          <w:lang w:val="ru-RU"/>
        </w:rPr>
        <w:t xml:space="preserve"> организации по § 12 и § 29 от ПРЗ на ЗСПЗЗ</w:t>
      </w:r>
      <w:r w:rsidRPr="2F2C58A4">
        <w:rPr>
          <w:color w:val="000000" w:themeColor="text1"/>
        </w:rPr>
        <w:t xml:space="preserve">, </w:t>
      </w:r>
      <w:r w:rsidRPr="2F2C58A4">
        <w:rPr>
          <w:color w:val="000000" w:themeColor="text1"/>
          <w:lang w:val="bg-BG"/>
        </w:rPr>
        <w:t>както следва</w:t>
      </w:r>
      <w:r w:rsidRPr="2F2C58A4">
        <w:rPr>
          <w:color w:val="000000" w:themeColor="text1"/>
          <w:lang w:val="ru-RU"/>
        </w:rPr>
        <w:t>:</w:t>
      </w:r>
    </w:p>
    <w:p w14:paraId="583F0F32" w14:textId="77777777" w:rsidR="004F7510" w:rsidRPr="006747CF" w:rsidRDefault="004F7510" w:rsidP="2F2C58A4">
      <w:pPr>
        <w:spacing w:line="360" w:lineRule="auto"/>
        <w:ind w:firstLine="708"/>
        <w:jc w:val="both"/>
        <w:rPr>
          <w:lang w:val="bg-BG"/>
        </w:rPr>
      </w:pPr>
      <w:r w:rsidRPr="2F2C58A4">
        <w:rPr>
          <w:b/>
          <w:bCs/>
          <w:lang w:val="bg-BG"/>
        </w:rPr>
        <w:t>За п</w:t>
      </w:r>
      <w:r w:rsidRPr="2F2C58A4">
        <w:rPr>
          <w:b/>
          <w:bCs/>
          <w:spacing w:val="-3"/>
          <w:lang w:val="bg-BG"/>
        </w:rPr>
        <w:t>оземлен имот с идентификатор № 48725.45.341</w:t>
      </w:r>
      <w:r w:rsidRPr="004A0D4D">
        <w:rPr>
          <w:lang w:val="bg-BG"/>
        </w:rPr>
        <w:t xml:space="preserve">, частна държавна собственост с площ от 1,432 дка по КВС на землището на с. Млекарево, общ. Нова Загора, </w:t>
      </w:r>
      <w:proofErr w:type="spellStart"/>
      <w:r w:rsidRPr="004A0D4D">
        <w:rPr>
          <w:lang w:val="bg-BG"/>
        </w:rPr>
        <w:t>обл</w:t>
      </w:r>
      <w:proofErr w:type="spellEnd"/>
      <w:r w:rsidRPr="004A0D4D">
        <w:rPr>
          <w:lang w:val="bg-BG"/>
        </w:rPr>
        <w:t>. Сливен</w:t>
      </w:r>
      <w:r w:rsidR="006747CF">
        <w:t xml:space="preserve">, </w:t>
      </w:r>
      <w:proofErr w:type="spellStart"/>
      <w:r w:rsidR="006747CF">
        <w:t>бивша</w:t>
      </w:r>
      <w:proofErr w:type="spellEnd"/>
      <w:r w:rsidR="006747CF">
        <w:t xml:space="preserve"> </w:t>
      </w:r>
      <w:proofErr w:type="spellStart"/>
      <w:r w:rsidR="006747CF">
        <w:t>собственост</w:t>
      </w:r>
      <w:proofErr w:type="spellEnd"/>
      <w:r w:rsidR="006747CF">
        <w:t xml:space="preserve"> </w:t>
      </w:r>
      <w:proofErr w:type="spellStart"/>
      <w:r w:rsidR="006747CF">
        <w:t>на</w:t>
      </w:r>
      <w:proofErr w:type="spellEnd"/>
      <w:r w:rsidR="006747CF">
        <w:t xml:space="preserve"> </w:t>
      </w:r>
      <w:proofErr w:type="spellStart"/>
      <w:r w:rsidR="006747CF">
        <w:t>заличени</w:t>
      </w:r>
      <w:proofErr w:type="spellEnd"/>
      <w:r w:rsidR="006747CF">
        <w:t xml:space="preserve"> </w:t>
      </w:r>
      <w:proofErr w:type="spellStart"/>
      <w:r w:rsidR="006747CF">
        <w:t>организации</w:t>
      </w:r>
      <w:proofErr w:type="spellEnd"/>
      <w:r w:rsidR="006747CF">
        <w:t xml:space="preserve"> </w:t>
      </w:r>
      <w:proofErr w:type="spellStart"/>
      <w:r w:rsidR="006747CF">
        <w:t>по</w:t>
      </w:r>
      <w:proofErr w:type="spellEnd"/>
      <w:r w:rsidR="006747CF">
        <w:t xml:space="preserve"> §12 </w:t>
      </w:r>
      <w:proofErr w:type="spellStart"/>
      <w:r w:rsidR="006747CF">
        <w:t>от</w:t>
      </w:r>
      <w:proofErr w:type="spellEnd"/>
      <w:r w:rsidR="006747CF">
        <w:t xml:space="preserve"> ПЗР </w:t>
      </w:r>
      <w:proofErr w:type="spellStart"/>
      <w:r w:rsidR="006747CF">
        <w:t>на</w:t>
      </w:r>
      <w:proofErr w:type="spellEnd"/>
      <w:r w:rsidR="006747CF">
        <w:t xml:space="preserve"> ЗСПЗЗ </w:t>
      </w:r>
      <w:r w:rsidRPr="004A0D4D">
        <w:rPr>
          <w:lang w:val="bg-BG"/>
        </w:rPr>
        <w:t>:</w:t>
      </w:r>
      <w:r w:rsidRPr="2F2C58A4">
        <w:rPr>
          <w:b/>
          <w:bCs/>
          <w:u w:val="single"/>
          <w:lang w:val="bg-BG"/>
        </w:rPr>
        <w:t xml:space="preserve"> </w:t>
      </w:r>
    </w:p>
    <w:p w14:paraId="337DDBCE" w14:textId="5EA611BA" w:rsidR="004F7510" w:rsidRDefault="2F2C58A4" w:rsidP="2F2C58A4">
      <w:pPr>
        <w:spacing w:line="360" w:lineRule="auto"/>
        <w:ind w:firstLine="708"/>
        <w:jc w:val="both"/>
        <w:rPr>
          <w:lang w:val="bg-BG"/>
        </w:rPr>
      </w:pPr>
      <w:r w:rsidRPr="2F2C58A4">
        <w:rPr>
          <w:b/>
          <w:bCs/>
          <w:color w:val="000000" w:themeColor="text1"/>
        </w:rPr>
        <w:t xml:space="preserve">I - </w:t>
      </w:r>
      <w:proofErr w:type="spellStart"/>
      <w:r w:rsidRPr="2F2C58A4">
        <w:rPr>
          <w:b/>
          <w:bCs/>
          <w:color w:val="000000" w:themeColor="text1"/>
        </w:rPr>
        <w:t>во</w:t>
      </w:r>
      <w:proofErr w:type="spellEnd"/>
      <w:r w:rsidRPr="2F2C58A4">
        <w:rPr>
          <w:b/>
          <w:bCs/>
          <w:color w:val="000000" w:themeColor="text1"/>
          <w:lang w:val="bg-BG"/>
        </w:rPr>
        <w:t xml:space="preserve"> </w:t>
      </w:r>
      <w:proofErr w:type="spellStart"/>
      <w:r w:rsidRPr="2F2C58A4">
        <w:rPr>
          <w:b/>
          <w:bCs/>
          <w:color w:val="000000" w:themeColor="text1"/>
        </w:rPr>
        <w:t>място</w:t>
      </w:r>
      <w:proofErr w:type="spellEnd"/>
      <w:r w:rsidRPr="2F2C58A4">
        <w:rPr>
          <w:b/>
          <w:bCs/>
          <w:color w:val="000000" w:themeColor="text1"/>
        </w:rPr>
        <w:t>:</w:t>
      </w:r>
      <w:r w:rsidRPr="2F2C58A4">
        <w:rPr>
          <w:b/>
          <w:bCs/>
        </w:rPr>
        <w:t xml:space="preserve"> </w:t>
      </w:r>
      <w:r w:rsidR="008815FA">
        <w:rPr>
          <w:b/>
          <w:bCs/>
          <w:lang w:val="bg-BG"/>
        </w:rPr>
        <w:t>Д*****</w:t>
      </w:r>
      <w:r w:rsidRPr="2F2C58A4">
        <w:rPr>
          <w:b/>
          <w:bCs/>
          <w:lang w:val="bg-BG"/>
        </w:rPr>
        <w:t xml:space="preserve"> </w:t>
      </w:r>
      <w:proofErr w:type="spellStart"/>
      <w:r w:rsidRPr="2F2C58A4">
        <w:rPr>
          <w:b/>
          <w:bCs/>
          <w:lang w:val="bg-BG"/>
        </w:rPr>
        <w:t>Д</w:t>
      </w:r>
      <w:proofErr w:type="spellEnd"/>
      <w:r w:rsidR="008815FA">
        <w:rPr>
          <w:b/>
          <w:bCs/>
          <w:lang w:val="bg-BG"/>
        </w:rPr>
        <w:t>*****</w:t>
      </w:r>
      <w:r w:rsidRPr="2F2C58A4">
        <w:rPr>
          <w:b/>
          <w:bCs/>
          <w:lang w:val="bg-BG"/>
        </w:rPr>
        <w:t xml:space="preserve"> </w:t>
      </w:r>
      <w:proofErr w:type="spellStart"/>
      <w:r w:rsidRPr="2F2C58A4">
        <w:rPr>
          <w:b/>
          <w:bCs/>
          <w:lang w:val="bg-BG"/>
        </w:rPr>
        <w:t>Д</w:t>
      </w:r>
      <w:proofErr w:type="spellEnd"/>
      <w:r w:rsidR="008815FA">
        <w:rPr>
          <w:b/>
          <w:bCs/>
          <w:lang w:val="bg-BG"/>
        </w:rPr>
        <w:t>*****</w:t>
      </w:r>
      <w:r w:rsidRPr="2F2C58A4">
        <w:rPr>
          <w:lang w:val="bg-BG"/>
        </w:rPr>
        <w:t xml:space="preserve">, ЕГН </w:t>
      </w:r>
      <w:r w:rsidR="008815FA">
        <w:rPr>
          <w:lang w:val="bg-BG"/>
        </w:rPr>
        <w:t>***********</w:t>
      </w:r>
      <w:r w:rsidRPr="2F2C58A4">
        <w:rPr>
          <w:lang w:val="bg-BG"/>
        </w:rPr>
        <w:t xml:space="preserve"> с адрес с. </w:t>
      </w:r>
      <w:r w:rsidR="008815FA">
        <w:rPr>
          <w:lang w:val="bg-BG"/>
        </w:rPr>
        <w:t>М*******</w:t>
      </w:r>
      <w:r w:rsidRPr="2F2C58A4">
        <w:rPr>
          <w:lang w:val="bg-BG"/>
        </w:rPr>
        <w:t>, ул. „С</w:t>
      </w:r>
      <w:r w:rsidR="008815FA">
        <w:rPr>
          <w:lang w:val="bg-BG"/>
        </w:rPr>
        <w:t>*******</w:t>
      </w:r>
      <w:r w:rsidRPr="2F2C58A4">
        <w:rPr>
          <w:lang w:val="bg-BG"/>
        </w:rPr>
        <w:t xml:space="preserve"> </w:t>
      </w:r>
      <w:r w:rsidR="008815FA">
        <w:rPr>
          <w:lang w:val="bg-BG"/>
        </w:rPr>
        <w:t xml:space="preserve"> </w:t>
      </w:r>
      <w:r w:rsidRPr="2F2C58A4">
        <w:rPr>
          <w:lang w:val="bg-BG"/>
        </w:rPr>
        <w:t xml:space="preserve">“ № </w:t>
      </w:r>
      <w:r w:rsidR="008815FA">
        <w:rPr>
          <w:lang w:val="bg-BG"/>
        </w:rPr>
        <w:t>*</w:t>
      </w:r>
      <w:r w:rsidRPr="2F2C58A4">
        <w:rPr>
          <w:lang w:val="bg-BG"/>
        </w:rPr>
        <w:t>, общ. Н</w:t>
      </w:r>
      <w:r w:rsidR="008815FA">
        <w:rPr>
          <w:lang w:val="bg-BG"/>
        </w:rPr>
        <w:t>****</w:t>
      </w:r>
      <w:r w:rsidRPr="2F2C58A4">
        <w:rPr>
          <w:lang w:val="bg-BG"/>
        </w:rPr>
        <w:t>З</w:t>
      </w:r>
      <w:r w:rsidR="008815FA">
        <w:rPr>
          <w:lang w:val="bg-BG"/>
        </w:rPr>
        <w:t>***</w:t>
      </w:r>
      <w:r w:rsidRPr="2F2C58A4">
        <w:rPr>
          <w:lang w:val="bg-BG"/>
        </w:rPr>
        <w:t xml:space="preserve">, </w:t>
      </w:r>
      <w:proofErr w:type="spellStart"/>
      <w:r w:rsidRPr="2F2C58A4">
        <w:rPr>
          <w:lang w:val="bg-BG"/>
        </w:rPr>
        <w:t>обл</w:t>
      </w:r>
      <w:proofErr w:type="spellEnd"/>
      <w:r w:rsidRPr="2F2C58A4">
        <w:rPr>
          <w:lang w:val="bg-BG"/>
        </w:rPr>
        <w:t>. С</w:t>
      </w:r>
      <w:r w:rsidR="008815FA">
        <w:rPr>
          <w:lang w:val="bg-BG"/>
        </w:rPr>
        <w:t>******</w:t>
      </w:r>
      <w:r w:rsidRPr="2F2C58A4">
        <w:rPr>
          <w:lang w:val="bg-BG"/>
        </w:rPr>
        <w:t xml:space="preserve">, </w:t>
      </w:r>
      <w:proofErr w:type="spellStart"/>
      <w:r w:rsidRPr="2F2C58A4">
        <w:rPr>
          <w:lang w:val="bg-BG"/>
        </w:rPr>
        <w:t>с</w:t>
      </w:r>
      <w:proofErr w:type="spellEnd"/>
      <w:r w:rsidRPr="2F2C58A4">
        <w:rPr>
          <w:lang w:val="bg-BG"/>
        </w:rPr>
        <w:t xml:space="preserve"> предложена цена, за придобиване право на собственост в размер 2 960, 00 /две хиляди деветстотин и шестдесет/ </w:t>
      </w:r>
      <w:proofErr w:type="spellStart"/>
      <w:r w:rsidRPr="2F2C58A4">
        <w:rPr>
          <w:lang w:val="bg-BG"/>
        </w:rPr>
        <w:t>лв</w:t>
      </w:r>
      <w:proofErr w:type="spellEnd"/>
    </w:p>
    <w:p w14:paraId="0983BDAF" w14:textId="799E2012" w:rsidR="004F7510" w:rsidRDefault="2F2C58A4" w:rsidP="2F2C58A4">
      <w:pPr>
        <w:spacing w:line="360" w:lineRule="auto"/>
        <w:ind w:firstLine="708"/>
        <w:jc w:val="both"/>
      </w:pPr>
      <w:r w:rsidRPr="2F2C58A4">
        <w:rPr>
          <w:b/>
          <w:bCs/>
          <w:color w:val="000000" w:themeColor="text1"/>
        </w:rPr>
        <w:t>II -</w:t>
      </w:r>
      <w:proofErr w:type="spellStart"/>
      <w:r w:rsidRPr="2F2C58A4">
        <w:rPr>
          <w:b/>
          <w:bCs/>
          <w:color w:val="000000" w:themeColor="text1"/>
          <w:lang w:val="bg-BG"/>
        </w:rPr>
        <w:t>ро</w:t>
      </w:r>
      <w:proofErr w:type="spellEnd"/>
      <w:r w:rsidRPr="2F2C58A4">
        <w:rPr>
          <w:b/>
          <w:bCs/>
          <w:color w:val="000000" w:themeColor="text1"/>
          <w:lang w:val="bg-BG"/>
        </w:rPr>
        <w:t xml:space="preserve"> място:</w:t>
      </w:r>
      <w:r w:rsidRPr="2F2C58A4">
        <w:rPr>
          <w:b/>
          <w:bCs/>
          <w:lang w:val="bg-BG"/>
        </w:rPr>
        <w:t xml:space="preserve"> Й</w:t>
      </w:r>
      <w:r w:rsidR="008815FA">
        <w:rPr>
          <w:b/>
          <w:bCs/>
          <w:lang w:val="bg-BG"/>
        </w:rPr>
        <w:t>*******</w:t>
      </w:r>
      <w:r w:rsidRPr="2F2C58A4">
        <w:rPr>
          <w:b/>
          <w:bCs/>
          <w:lang w:val="bg-BG"/>
        </w:rPr>
        <w:t xml:space="preserve"> С</w:t>
      </w:r>
      <w:r w:rsidR="008815FA">
        <w:rPr>
          <w:b/>
          <w:bCs/>
          <w:lang w:val="bg-BG"/>
        </w:rPr>
        <w:t>*******</w:t>
      </w:r>
      <w:r w:rsidRPr="2F2C58A4">
        <w:rPr>
          <w:b/>
          <w:bCs/>
          <w:lang w:val="bg-BG"/>
        </w:rPr>
        <w:t xml:space="preserve"> Д</w:t>
      </w:r>
      <w:r w:rsidR="008815FA">
        <w:rPr>
          <w:b/>
          <w:bCs/>
          <w:lang w:val="bg-BG"/>
        </w:rPr>
        <w:t>*******</w:t>
      </w:r>
      <w:r w:rsidRPr="2F2C58A4">
        <w:rPr>
          <w:lang w:val="bg-BG"/>
        </w:rPr>
        <w:t xml:space="preserve">, ЕГН </w:t>
      </w:r>
      <w:r w:rsidR="008815FA">
        <w:rPr>
          <w:lang w:val="bg-BG"/>
        </w:rPr>
        <w:t>**********</w:t>
      </w:r>
      <w:r w:rsidRPr="2F2C58A4">
        <w:rPr>
          <w:lang w:val="bg-BG"/>
        </w:rPr>
        <w:t xml:space="preserve"> с адрес с. М</w:t>
      </w:r>
      <w:r w:rsidR="008815FA">
        <w:rPr>
          <w:lang w:val="bg-BG"/>
        </w:rPr>
        <w:t>********</w:t>
      </w:r>
      <w:r w:rsidRPr="2F2C58A4">
        <w:rPr>
          <w:lang w:val="bg-BG"/>
        </w:rPr>
        <w:t>, ул. ул. „Г</w:t>
      </w:r>
      <w:r w:rsidR="008815FA">
        <w:rPr>
          <w:lang w:val="bg-BG"/>
        </w:rPr>
        <w:t>*****</w:t>
      </w:r>
      <w:r w:rsidRPr="2F2C58A4">
        <w:rPr>
          <w:lang w:val="bg-BG"/>
        </w:rPr>
        <w:t xml:space="preserve">“ № </w:t>
      </w:r>
      <w:r w:rsidR="008815FA">
        <w:rPr>
          <w:lang w:val="bg-BG"/>
        </w:rPr>
        <w:t>*</w:t>
      </w:r>
      <w:r w:rsidRPr="2F2C58A4">
        <w:rPr>
          <w:lang w:val="bg-BG"/>
        </w:rPr>
        <w:t xml:space="preserve">, общ. </w:t>
      </w:r>
      <w:r w:rsidR="008815FA">
        <w:rPr>
          <w:lang w:val="bg-BG"/>
        </w:rPr>
        <w:t>******</w:t>
      </w:r>
      <w:r w:rsidRPr="2F2C58A4">
        <w:rPr>
          <w:lang w:val="bg-BG"/>
        </w:rPr>
        <w:t xml:space="preserve">, </w:t>
      </w:r>
      <w:proofErr w:type="spellStart"/>
      <w:r w:rsidRPr="2F2C58A4">
        <w:rPr>
          <w:lang w:val="bg-BG"/>
        </w:rPr>
        <w:t>обл</w:t>
      </w:r>
      <w:proofErr w:type="spellEnd"/>
      <w:r w:rsidRPr="2F2C58A4">
        <w:rPr>
          <w:lang w:val="bg-BG"/>
        </w:rPr>
        <w:t>. С</w:t>
      </w:r>
      <w:r w:rsidR="008815FA">
        <w:rPr>
          <w:lang w:val="bg-BG"/>
        </w:rPr>
        <w:t>*******</w:t>
      </w:r>
      <w:r w:rsidRPr="2F2C58A4">
        <w:rPr>
          <w:lang w:val="bg-BG"/>
        </w:rPr>
        <w:t xml:space="preserve">, </w:t>
      </w:r>
      <w:proofErr w:type="spellStart"/>
      <w:r w:rsidRPr="2F2C58A4">
        <w:rPr>
          <w:lang w:val="bg-BG"/>
        </w:rPr>
        <w:t>с</w:t>
      </w:r>
      <w:proofErr w:type="spellEnd"/>
      <w:r w:rsidRPr="2F2C58A4">
        <w:rPr>
          <w:lang w:val="bg-BG"/>
        </w:rPr>
        <w:t xml:space="preserve"> предложена цена, за придобиване право е в размер на 2 950,00 /две хиляди деветстотин и петдесет/ лв.</w:t>
      </w:r>
    </w:p>
    <w:p w14:paraId="72A3D3EC" w14:textId="77777777" w:rsidR="006747CF" w:rsidRPr="006747CF" w:rsidRDefault="006747CF" w:rsidP="004F7510">
      <w:pPr>
        <w:spacing w:line="360" w:lineRule="auto"/>
        <w:ind w:firstLine="708"/>
        <w:jc w:val="both"/>
        <w:rPr>
          <w:b/>
        </w:rPr>
      </w:pPr>
    </w:p>
    <w:p w14:paraId="4987B2E1" w14:textId="77777777" w:rsidR="004F7510" w:rsidRPr="006747CF" w:rsidRDefault="006747CF" w:rsidP="006747CF">
      <w:pPr>
        <w:spacing w:line="360" w:lineRule="auto"/>
        <w:ind w:firstLine="708"/>
        <w:jc w:val="both"/>
      </w:pPr>
      <w:r w:rsidRPr="2F2C58A4">
        <w:rPr>
          <w:b/>
          <w:bCs/>
          <w:lang w:val="bg-BG"/>
        </w:rPr>
        <w:t>За п</w:t>
      </w:r>
      <w:r w:rsidRPr="2F2C58A4">
        <w:rPr>
          <w:b/>
          <w:bCs/>
          <w:spacing w:val="-3"/>
          <w:lang w:val="bg-BG"/>
        </w:rPr>
        <w:t xml:space="preserve">оземлен имот с идентификатор </w:t>
      </w:r>
      <w:r w:rsidR="004F7510" w:rsidRPr="2F2C58A4">
        <w:rPr>
          <w:b/>
          <w:bCs/>
          <w:spacing w:val="-3"/>
          <w:lang w:val="bg-BG"/>
        </w:rPr>
        <w:t xml:space="preserve">№ 70490.106.106, </w:t>
      </w:r>
      <w:r w:rsidR="004F7510" w:rsidRPr="004A0D4D">
        <w:rPr>
          <w:lang w:val="bg-BG"/>
        </w:rPr>
        <w:t xml:space="preserve">частна държавна собственост с площ от 1,180 дка по КВС на землището на с. Съдийско поле, общ. Нова Загора, </w:t>
      </w:r>
      <w:proofErr w:type="spellStart"/>
      <w:r w:rsidR="004F7510" w:rsidRPr="004A0D4D">
        <w:rPr>
          <w:lang w:val="bg-BG"/>
        </w:rPr>
        <w:t>обл</w:t>
      </w:r>
      <w:proofErr w:type="spellEnd"/>
      <w:r w:rsidR="004F7510" w:rsidRPr="004A0D4D">
        <w:rPr>
          <w:lang w:val="bg-BG"/>
        </w:rPr>
        <w:t>. Сливен</w:t>
      </w:r>
      <w:r>
        <w:t>,</w:t>
      </w:r>
      <w:r w:rsidRPr="006747CF">
        <w:t xml:space="preserve"> </w:t>
      </w:r>
      <w:proofErr w:type="spellStart"/>
      <w:r>
        <w:t>бивша</w:t>
      </w:r>
      <w:proofErr w:type="spellEnd"/>
      <w:r>
        <w:t xml:space="preserve"> </w:t>
      </w:r>
      <w:proofErr w:type="spellStart"/>
      <w:r>
        <w:t>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заличени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§12 </w:t>
      </w:r>
      <w:proofErr w:type="spellStart"/>
      <w:r>
        <w:t>от</w:t>
      </w:r>
      <w:proofErr w:type="spellEnd"/>
      <w:r>
        <w:t xml:space="preserve"> ПЗР </w:t>
      </w:r>
      <w:proofErr w:type="spellStart"/>
      <w:r>
        <w:t>на</w:t>
      </w:r>
      <w:proofErr w:type="spellEnd"/>
      <w:r>
        <w:t xml:space="preserve"> ЗСПЗЗ:</w:t>
      </w:r>
    </w:p>
    <w:p w14:paraId="17D7D5CE" w14:textId="3ACFAFE3" w:rsidR="004F7510" w:rsidRDefault="004F7510" w:rsidP="2F2C58A4">
      <w:pPr>
        <w:spacing w:line="360" w:lineRule="auto"/>
        <w:ind w:firstLine="708"/>
        <w:jc w:val="both"/>
      </w:pPr>
    </w:p>
    <w:p w14:paraId="3FC1F55A" w14:textId="61C495B2" w:rsidR="004F7510" w:rsidRDefault="2F2C58A4" w:rsidP="2F2C58A4">
      <w:pPr>
        <w:spacing w:line="360" w:lineRule="auto"/>
        <w:ind w:firstLine="720"/>
        <w:jc w:val="both"/>
        <w:rPr>
          <w:lang w:val="bg-BG"/>
        </w:rPr>
      </w:pPr>
      <w:r w:rsidRPr="2F2C58A4">
        <w:rPr>
          <w:b/>
          <w:bCs/>
          <w:color w:val="000000" w:themeColor="text1"/>
        </w:rPr>
        <w:lastRenderedPageBreak/>
        <w:t xml:space="preserve">I - </w:t>
      </w:r>
      <w:proofErr w:type="spellStart"/>
      <w:r w:rsidRPr="2F2C58A4">
        <w:rPr>
          <w:b/>
          <w:bCs/>
          <w:color w:val="000000" w:themeColor="text1"/>
        </w:rPr>
        <w:t>во</w:t>
      </w:r>
      <w:proofErr w:type="spellEnd"/>
      <w:r w:rsidRPr="2F2C58A4">
        <w:rPr>
          <w:b/>
          <w:bCs/>
          <w:color w:val="000000" w:themeColor="text1"/>
          <w:lang w:val="bg-BG"/>
        </w:rPr>
        <w:t xml:space="preserve"> </w:t>
      </w:r>
      <w:proofErr w:type="spellStart"/>
      <w:r w:rsidRPr="2F2C58A4">
        <w:rPr>
          <w:b/>
          <w:bCs/>
          <w:color w:val="000000" w:themeColor="text1"/>
        </w:rPr>
        <w:t>място</w:t>
      </w:r>
      <w:proofErr w:type="spellEnd"/>
      <w:r w:rsidRPr="2F2C58A4">
        <w:rPr>
          <w:b/>
          <w:bCs/>
          <w:color w:val="000000" w:themeColor="text1"/>
        </w:rPr>
        <w:t>:</w:t>
      </w:r>
      <w:r w:rsidRPr="2F2C58A4">
        <w:rPr>
          <w:b/>
          <w:bCs/>
        </w:rPr>
        <w:t xml:space="preserve"> </w:t>
      </w:r>
      <w:r w:rsidRPr="2F2C58A4">
        <w:rPr>
          <w:b/>
          <w:bCs/>
          <w:lang w:val="bg-BG"/>
        </w:rPr>
        <w:t>Г</w:t>
      </w:r>
      <w:r w:rsidR="008815FA">
        <w:rPr>
          <w:b/>
          <w:bCs/>
          <w:lang w:val="bg-BG"/>
        </w:rPr>
        <w:t>******</w:t>
      </w:r>
      <w:r w:rsidRPr="2F2C58A4">
        <w:rPr>
          <w:b/>
          <w:bCs/>
          <w:lang w:val="bg-BG"/>
        </w:rPr>
        <w:t xml:space="preserve"> Ж</w:t>
      </w:r>
      <w:r w:rsidR="008815FA">
        <w:rPr>
          <w:b/>
          <w:bCs/>
          <w:lang w:val="bg-BG"/>
        </w:rPr>
        <w:t>*******</w:t>
      </w:r>
      <w:r w:rsidRPr="2F2C58A4">
        <w:rPr>
          <w:b/>
          <w:bCs/>
          <w:lang w:val="bg-BG"/>
        </w:rPr>
        <w:t xml:space="preserve"> Б</w:t>
      </w:r>
      <w:r w:rsidR="008815FA">
        <w:rPr>
          <w:b/>
          <w:bCs/>
          <w:lang w:val="bg-BG"/>
        </w:rPr>
        <w:t>*******</w:t>
      </w:r>
      <w:r w:rsidRPr="2F2C58A4">
        <w:rPr>
          <w:lang w:val="bg-BG"/>
        </w:rPr>
        <w:t xml:space="preserve">, ЕГН </w:t>
      </w:r>
      <w:r w:rsidR="008815FA">
        <w:rPr>
          <w:lang w:val="bg-BG"/>
        </w:rPr>
        <w:t>*********</w:t>
      </w:r>
      <w:r w:rsidRPr="2F2C58A4">
        <w:rPr>
          <w:lang w:val="bg-BG"/>
        </w:rPr>
        <w:t>, с адрес: гр. Н</w:t>
      </w:r>
      <w:r w:rsidR="008815FA">
        <w:rPr>
          <w:lang w:val="bg-BG"/>
        </w:rPr>
        <w:t>***</w:t>
      </w:r>
      <w:r w:rsidRPr="2F2C58A4">
        <w:rPr>
          <w:lang w:val="bg-BG"/>
        </w:rPr>
        <w:t xml:space="preserve"> З</w:t>
      </w:r>
      <w:r w:rsidR="008815FA">
        <w:rPr>
          <w:lang w:val="bg-BG"/>
        </w:rPr>
        <w:t>*****</w:t>
      </w:r>
      <w:r w:rsidRPr="2F2C58A4">
        <w:rPr>
          <w:lang w:val="bg-BG"/>
        </w:rPr>
        <w:t>, ул. „Г.С.Р</w:t>
      </w:r>
      <w:r w:rsidR="008815FA">
        <w:rPr>
          <w:lang w:val="bg-BG"/>
        </w:rPr>
        <w:t>*****“ № **</w:t>
      </w:r>
      <w:r w:rsidRPr="2F2C58A4">
        <w:rPr>
          <w:lang w:val="bg-BG"/>
        </w:rPr>
        <w:t xml:space="preserve"> , общ. </w:t>
      </w:r>
      <w:r w:rsidR="008815FA">
        <w:rPr>
          <w:lang w:val="bg-BG"/>
        </w:rPr>
        <w:t>Н***</w:t>
      </w:r>
      <w:r w:rsidRPr="2F2C58A4">
        <w:rPr>
          <w:lang w:val="bg-BG"/>
        </w:rPr>
        <w:t xml:space="preserve"> З</w:t>
      </w:r>
      <w:r w:rsidR="008815FA">
        <w:rPr>
          <w:lang w:val="bg-BG"/>
        </w:rPr>
        <w:t>******</w:t>
      </w:r>
      <w:r w:rsidRPr="2F2C58A4">
        <w:rPr>
          <w:lang w:val="bg-BG"/>
        </w:rPr>
        <w:t xml:space="preserve">, </w:t>
      </w:r>
      <w:proofErr w:type="spellStart"/>
      <w:r w:rsidRPr="2F2C58A4">
        <w:rPr>
          <w:lang w:val="bg-BG"/>
        </w:rPr>
        <w:t>обл</w:t>
      </w:r>
      <w:proofErr w:type="spellEnd"/>
      <w:r w:rsidRPr="2F2C58A4">
        <w:rPr>
          <w:lang w:val="bg-BG"/>
        </w:rPr>
        <w:t>. С</w:t>
      </w:r>
      <w:r w:rsidR="008815FA">
        <w:rPr>
          <w:lang w:val="bg-BG"/>
        </w:rPr>
        <w:t>*****</w:t>
      </w:r>
      <w:r w:rsidRPr="2F2C58A4">
        <w:rPr>
          <w:lang w:val="bg-BG"/>
        </w:rPr>
        <w:t xml:space="preserve">, </w:t>
      </w:r>
      <w:proofErr w:type="spellStart"/>
      <w:r w:rsidRPr="2F2C58A4">
        <w:rPr>
          <w:lang w:val="bg-BG"/>
        </w:rPr>
        <w:t>с</w:t>
      </w:r>
      <w:proofErr w:type="spellEnd"/>
      <w:r w:rsidRPr="2F2C58A4">
        <w:rPr>
          <w:lang w:val="bg-BG"/>
        </w:rPr>
        <w:t xml:space="preserve"> предложена цена, за придобиване право на собственост в размер на 2 400,00 /две хиляди и четиристотин/ лв.</w:t>
      </w:r>
    </w:p>
    <w:p w14:paraId="4C7AD83E" w14:textId="5B50201C" w:rsidR="006747CF" w:rsidRPr="00AB2BFD" w:rsidRDefault="2F2C58A4" w:rsidP="2F2C58A4">
      <w:pPr>
        <w:spacing w:line="360" w:lineRule="auto"/>
        <w:ind w:firstLine="720"/>
        <w:jc w:val="both"/>
        <w:rPr>
          <w:lang w:val="bg-BG"/>
        </w:rPr>
      </w:pPr>
      <w:r w:rsidRPr="2F2C58A4">
        <w:rPr>
          <w:b/>
          <w:bCs/>
          <w:color w:val="000000" w:themeColor="text1"/>
        </w:rPr>
        <w:t>II -</w:t>
      </w:r>
      <w:proofErr w:type="spellStart"/>
      <w:r w:rsidRPr="2F2C58A4">
        <w:rPr>
          <w:b/>
          <w:bCs/>
          <w:color w:val="000000" w:themeColor="text1"/>
          <w:lang w:val="bg-BG"/>
        </w:rPr>
        <w:t>ро</w:t>
      </w:r>
      <w:proofErr w:type="spellEnd"/>
      <w:r w:rsidRPr="2F2C58A4">
        <w:rPr>
          <w:b/>
          <w:bCs/>
          <w:color w:val="000000" w:themeColor="text1"/>
          <w:lang w:val="bg-BG"/>
        </w:rPr>
        <w:t xml:space="preserve"> място:</w:t>
      </w:r>
      <w:r w:rsidRPr="2F2C58A4">
        <w:rPr>
          <w:lang w:val="bg-BG"/>
        </w:rPr>
        <w:t xml:space="preserve"> </w:t>
      </w:r>
      <w:r w:rsidRPr="2F2C58A4">
        <w:rPr>
          <w:b/>
          <w:bCs/>
          <w:lang w:val="bg-BG"/>
        </w:rPr>
        <w:t>Д</w:t>
      </w:r>
      <w:r w:rsidR="008815FA">
        <w:rPr>
          <w:b/>
          <w:bCs/>
          <w:lang w:val="bg-BG"/>
        </w:rPr>
        <w:t>*****</w:t>
      </w:r>
      <w:r w:rsidRPr="2F2C58A4">
        <w:rPr>
          <w:b/>
          <w:bCs/>
          <w:lang w:val="bg-BG"/>
        </w:rPr>
        <w:t xml:space="preserve"> И</w:t>
      </w:r>
      <w:r w:rsidR="008815FA">
        <w:rPr>
          <w:b/>
          <w:bCs/>
          <w:lang w:val="bg-BG"/>
        </w:rPr>
        <w:t>*****</w:t>
      </w:r>
      <w:r w:rsidRPr="2F2C58A4">
        <w:rPr>
          <w:b/>
          <w:bCs/>
          <w:lang w:val="bg-BG"/>
        </w:rPr>
        <w:t xml:space="preserve"> Й</w:t>
      </w:r>
      <w:r w:rsidR="008815FA">
        <w:rPr>
          <w:b/>
          <w:bCs/>
          <w:lang w:val="bg-BG"/>
        </w:rPr>
        <w:t>*****</w:t>
      </w:r>
      <w:r w:rsidRPr="2F2C58A4">
        <w:rPr>
          <w:lang w:val="bg-BG"/>
        </w:rPr>
        <w:t xml:space="preserve">, ЕГН </w:t>
      </w:r>
      <w:r w:rsidR="008815FA">
        <w:rPr>
          <w:lang w:val="bg-BG"/>
        </w:rPr>
        <w:t xml:space="preserve">*******, с адрес гр. Н***** </w:t>
      </w:r>
      <w:r w:rsidRPr="2F2C58A4">
        <w:rPr>
          <w:lang w:val="bg-BG"/>
        </w:rPr>
        <w:t>З</w:t>
      </w:r>
      <w:r w:rsidR="008815FA">
        <w:rPr>
          <w:lang w:val="bg-BG"/>
        </w:rPr>
        <w:t>*****</w:t>
      </w:r>
      <w:r w:rsidRPr="2F2C58A4">
        <w:rPr>
          <w:lang w:val="bg-BG"/>
        </w:rPr>
        <w:t>, ул. „Н</w:t>
      </w:r>
      <w:r w:rsidR="008815FA">
        <w:rPr>
          <w:lang w:val="bg-BG"/>
        </w:rPr>
        <w:t>*****</w:t>
      </w:r>
      <w:r w:rsidRPr="2F2C58A4">
        <w:rPr>
          <w:lang w:val="bg-BG"/>
        </w:rPr>
        <w:t xml:space="preserve"> Б</w:t>
      </w:r>
      <w:r w:rsidR="008815FA">
        <w:rPr>
          <w:lang w:val="bg-BG"/>
        </w:rPr>
        <w:t>*****</w:t>
      </w:r>
      <w:r w:rsidRPr="2F2C58A4">
        <w:rPr>
          <w:lang w:val="bg-BG"/>
        </w:rPr>
        <w:t>“</w:t>
      </w:r>
      <w:r>
        <w:t xml:space="preserve"> </w:t>
      </w:r>
      <w:r w:rsidRPr="2F2C58A4">
        <w:rPr>
          <w:lang w:val="bg-BG"/>
        </w:rPr>
        <w:t>№ 25 , общ. Н</w:t>
      </w:r>
      <w:r w:rsidR="008815FA">
        <w:rPr>
          <w:lang w:val="bg-BG"/>
        </w:rPr>
        <w:t>***</w:t>
      </w:r>
      <w:r w:rsidRPr="2F2C58A4">
        <w:rPr>
          <w:lang w:val="bg-BG"/>
        </w:rPr>
        <w:t xml:space="preserve"> З</w:t>
      </w:r>
      <w:r w:rsidR="008815FA">
        <w:rPr>
          <w:lang w:val="bg-BG"/>
        </w:rPr>
        <w:t>****</w:t>
      </w:r>
      <w:r w:rsidRPr="2F2C58A4">
        <w:rPr>
          <w:lang w:val="bg-BG"/>
        </w:rPr>
        <w:t xml:space="preserve">, </w:t>
      </w:r>
      <w:proofErr w:type="spellStart"/>
      <w:r w:rsidRPr="2F2C58A4">
        <w:rPr>
          <w:lang w:val="bg-BG"/>
        </w:rPr>
        <w:t>обл</w:t>
      </w:r>
      <w:proofErr w:type="spellEnd"/>
      <w:r w:rsidRPr="2F2C58A4">
        <w:rPr>
          <w:lang w:val="bg-BG"/>
        </w:rPr>
        <w:t xml:space="preserve">. </w:t>
      </w:r>
      <w:r w:rsidR="008815FA">
        <w:rPr>
          <w:lang w:val="bg-BG"/>
        </w:rPr>
        <w:t>С******</w:t>
      </w:r>
      <w:r>
        <w:t>,</w:t>
      </w:r>
      <w:r w:rsidRPr="2F2C58A4">
        <w:rPr>
          <w:lang w:val="bg-BG"/>
        </w:rPr>
        <w:t xml:space="preserve"> с предложена цена, за придобиване право на собственост в размер</w:t>
      </w:r>
      <w:r>
        <w:t xml:space="preserve"> </w:t>
      </w:r>
      <w:r w:rsidRPr="2F2C58A4">
        <w:rPr>
          <w:lang w:val="bg-BG"/>
        </w:rPr>
        <w:t>на</w:t>
      </w:r>
      <w:r>
        <w:t xml:space="preserve"> </w:t>
      </w:r>
      <w:r w:rsidRPr="2F2C58A4">
        <w:rPr>
          <w:lang w:val="bg-BG"/>
        </w:rPr>
        <w:t>2 385,00 /две хиляди триста осемдесет и пет/ лв.</w:t>
      </w:r>
    </w:p>
    <w:p w14:paraId="0D0B940D" w14:textId="77777777" w:rsidR="006747CF" w:rsidRPr="006747CF" w:rsidRDefault="006747CF" w:rsidP="004F7510">
      <w:pPr>
        <w:spacing w:line="360" w:lineRule="auto"/>
        <w:ind w:firstLine="720"/>
        <w:jc w:val="both"/>
      </w:pPr>
    </w:p>
    <w:p w14:paraId="72A78C1E" w14:textId="77777777" w:rsidR="004F7510" w:rsidRPr="006747CF" w:rsidRDefault="004F7510" w:rsidP="006747CF">
      <w:pPr>
        <w:spacing w:line="360" w:lineRule="auto"/>
        <w:ind w:firstLine="708"/>
        <w:jc w:val="both"/>
      </w:pPr>
      <w:r w:rsidRPr="2F2C58A4">
        <w:rPr>
          <w:b/>
          <w:bCs/>
          <w:lang w:val="bg-BG"/>
        </w:rPr>
        <w:t>За ПИ</w:t>
      </w:r>
      <w:r w:rsidRPr="2F2C58A4">
        <w:rPr>
          <w:b/>
          <w:bCs/>
          <w:spacing w:val="-3"/>
          <w:lang w:val="bg-BG"/>
        </w:rPr>
        <w:t xml:space="preserve"> с идентификатор № 70490.106.104</w:t>
      </w:r>
      <w:r w:rsidRPr="004A0D4D">
        <w:rPr>
          <w:lang w:val="bg-BG"/>
        </w:rPr>
        <w:t xml:space="preserve"> частна държавна собственост с площ от 0,954 дка по КВС на землището на с. Съдийско поле, общ. Нова Загора, </w:t>
      </w:r>
      <w:proofErr w:type="spellStart"/>
      <w:r w:rsidRPr="004A0D4D">
        <w:rPr>
          <w:lang w:val="bg-BG"/>
        </w:rPr>
        <w:t>обл</w:t>
      </w:r>
      <w:proofErr w:type="spellEnd"/>
      <w:r w:rsidRPr="004A0D4D">
        <w:rPr>
          <w:lang w:val="bg-BG"/>
        </w:rPr>
        <w:t>. Сливен</w:t>
      </w:r>
      <w:r w:rsidR="006747CF">
        <w:t>,</w:t>
      </w:r>
      <w:r w:rsidR="006747CF" w:rsidRPr="006747CF">
        <w:t xml:space="preserve"> </w:t>
      </w:r>
      <w:proofErr w:type="spellStart"/>
      <w:r w:rsidR="006747CF">
        <w:t>бивша</w:t>
      </w:r>
      <w:proofErr w:type="spellEnd"/>
      <w:r w:rsidR="006747CF">
        <w:t xml:space="preserve"> </w:t>
      </w:r>
      <w:proofErr w:type="spellStart"/>
      <w:r w:rsidR="006747CF">
        <w:t>собственост</w:t>
      </w:r>
      <w:proofErr w:type="spellEnd"/>
      <w:r w:rsidR="006747CF">
        <w:t xml:space="preserve"> </w:t>
      </w:r>
      <w:proofErr w:type="spellStart"/>
      <w:r w:rsidR="006747CF">
        <w:t>на</w:t>
      </w:r>
      <w:proofErr w:type="spellEnd"/>
      <w:r w:rsidR="006747CF">
        <w:t xml:space="preserve"> </w:t>
      </w:r>
      <w:proofErr w:type="spellStart"/>
      <w:r w:rsidR="006747CF">
        <w:t>заличени</w:t>
      </w:r>
      <w:proofErr w:type="spellEnd"/>
      <w:r w:rsidR="006747CF">
        <w:t xml:space="preserve"> </w:t>
      </w:r>
      <w:proofErr w:type="spellStart"/>
      <w:r w:rsidR="006747CF">
        <w:t>организации</w:t>
      </w:r>
      <w:proofErr w:type="spellEnd"/>
      <w:r w:rsidR="006747CF">
        <w:t xml:space="preserve"> </w:t>
      </w:r>
      <w:proofErr w:type="spellStart"/>
      <w:r w:rsidR="006747CF">
        <w:t>по</w:t>
      </w:r>
      <w:proofErr w:type="spellEnd"/>
      <w:r w:rsidR="006747CF">
        <w:t xml:space="preserve"> §12 </w:t>
      </w:r>
      <w:proofErr w:type="spellStart"/>
      <w:r w:rsidR="006747CF">
        <w:t>от</w:t>
      </w:r>
      <w:proofErr w:type="spellEnd"/>
      <w:r w:rsidR="006747CF">
        <w:t xml:space="preserve"> ПЗР </w:t>
      </w:r>
      <w:proofErr w:type="spellStart"/>
      <w:r w:rsidR="006747CF">
        <w:t>на</w:t>
      </w:r>
      <w:proofErr w:type="spellEnd"/>
      <w:r w:rsidR="006747CF">
        <w:t xml:space="preserve"> ЗСПЗЗ:</w:t>
      </w:r>
    </w:p>
    <w:p w14:paraId="587C89B0" w14:textId="095B3090" w:rsidR="004F7510" w:rsidRDefault="2F2C58A4" w:rsidP="2F2C58A4">
      <w:pPr>
        <w:spacing w:line="360" w:lineRule="auto"/>
        <w:ind w:firstLine="720"/>
        <w:jc w:val="both"/>
        <w:rPr>
          <w:lang w:val="bg-BG"/>
        </w:rPr>
      </w:pPr>
      <w:r w:rsidRPr="2F2C58A4">
        <w:rPr>
          <w:b/>
          <w:bCs/>
          <w:color w:val="000000" w:themeColor="text1"/>
        </w:rPr>
        <w:t xml:space="preserve">I - </w:t>
      </w:r>
      <w:proofErr w:type="spellStart"/>
      <w:r w:rsidRPr="2F2C58A4">
        <w:rPr>
          <w:b/>
          <w:bCs/>
          <w:color w:val="000000" w:themeColor="text1"/>
        </w:rPr>
        <w:t>во</w:t>
      </w:r>
      <w:proofErr w:type="spellEnd"/>
      <w:r w:rsidRPr="2F2C58A4">
        <w:rPr>
          <w:b/>
          <w:bCs/>
          <w:color w:val="000000" w:themeColor="text1"/>
          <w:lang w:val="bg-BG"/>
        </w:rPr>
        <w:t xml:space="preserve"> </w:t>
      </w:r>
      <w:proofErr w:type="spellStart"/>
      <w:r w:rsidRPr="2F2C58A4">
        <w:rPr>
          <w:b/>
          <w:bCs/>
          <w:color w:val="000000" w:themeColor="text1"/>
        </w:rPr>
        <w:t>място</w:t>
      </w:r>
      <w:proofErr w:type="spellEnd"/>
      <w:r w:rsidRPr="2F2C58A4">
        <w:rPr>
          <w:b/>
          <w:bCs/>
          <w:color w:val="000000" w:themeColor="text1"/>
        </w:rPr>
        <w:t>:</w:t>
      </w:r>
      <w:r w:rsidRPr="2F2C58A4">
        <w:rPr>
          <w:b/>
          <w:bCs/>
        </w:rPr>
        <w:t xml:space="preserve"> </w:t>
      </w:r>
      <w:r w:rsidR="008815FA" w:rsidRPr="2F2C58A4">
        <w:rPr>
          <w:b/>
          <w:bCs/>
          <w:lang w:val="bg-BG"/>
        </w:rPr>
        <w:t>Г</w:t>
      </w:r>
      <w:r w:rsidR="008815FA">
        <w:rPr>
          <w:b/>
          <w:bCs/>
          <w:lang w:val="bg-BG"/>
        </w:rPr>
        <w:t>******</w:t>
      </w:r>
      <w:r w:rsidR="008815FA" w:rsidRPr="2F2C58A4">
        <w:rPr>
          <w:b/>
          <w:bCs/>
          <w:lang w:val="bg-BG"/>
        </w:rPr>
        <w:t xml:space="preserve"> Ж</w:t>
      </w:r>
      <w:r w:rsidR="008815FA">
        <w:rPr>
          <w:b/>
          <w:bCs/>
          <w:lang w:val="bg-BG"/>
        </w:rPr>
        <w:t>*******</w:t>
      </w:r>
      <w:r w:rsidR="008815FA" w:rsidRPr="2F2C58A4">
        <w:rPr>
          <w:b/>
          <w:bCs/>
          <w:lang w:val="bg-BG"/>
        </w:rPr>
        <w:t xml:space="preserve"> Б</w:t>
      </w:r>
      <w:r w:rsidR="008815FA">
        <w:rPr>
          <w:b/>
          <w:bCs/>
          <w:lang w:val="bg-BG"/>
        </w:rPr>
        <w:t>*******</w:t>
      </w:r>
      <w:r w:rsidR="008815FA" w:rsidRPr="2F2C58A4">
        <w:rPr>
          <w:lang w:val="bg-BG"/>
        </w:rPr>
        <w:t xml:space="preserve">, ЕГН </w:t>
      </w:r>
      <w:r w:rsidR="008815FA">
        <w:rPr>
          <w:lang w:val="bg-BG"/>
        </w:rPr>
        <w:t>*********</w:t>
      </w:r>
      <w:r w:rsidR="008815FA" w:rsidRPr="2F2C58A4">
        <w:rPr>
          <w:lang w:val="bg-BG"/>
        </w:rPr>
        <w:t>, с адрес: гр. Н</w:t>
      </w:r>
      <w:r w:rsidR="008815FA">
        <w:rPr>
          <w:lang w:val="bg-BG"/>
        </w:rPr>
        <w:t>***</w:t>
      </w:r>
      <w:r w:rsidR="008815FA" w:rsidRPr="2F2C58A4">
        <w:rPr>
          <w:lang w:val="bg-BG"/>
        </w:rPr>
        <w:t xml:space="preserve"> З</w:t>
      </w:r>
      <w:r w:rsidR="008815FA">
        <w:rPr>
          <w:lang w:val="bg-BG"/>
        </w:rPr>
        <w:t>*****</w:t>
      </w:r>
      <w:r w:rsidR="008815FA" w:rsidRPr="2F2C58A4">
        <w:rPr>
          <w:lang w:val="bg-BG"/>
        </w:rPr>
        <w:t>, ул. „Г.С.Р</w:t>
      </w:r>
      <w:r w:rsidR="008815FA">
        <w:rPr>
          <w:lang w:val="bg-BG"/>
        </w:rPr>
        <w:t>*****“ № **</w:t>
      </w:r>
      <w:r w:rsidR="008815FA" w:rsidRPr="2F2C58A4">
        <w:rPr>
          <w:lang w:val="bg-BG"/>
        </w:rPr>
        <w:t xml:space="preserve"> , общ. </w:t>
      </w:r>
      <w:r w:rsidR="008815FA">
        <w:rPr>
          <w:lang w:val="bg-BG"/>
        </w:rPr>
        <w:t>Н***</w:t>
      </w:r>
      <w:r w:rsidR="008815FA" w:rsidRPr="2F2C58A4">
        <w:rPr>
          <w:lang w:val="bg-BG"/>
        </w:rPr>
        <w:t xml:space="preserve"> З</w:t>
      </w:r>
      <w:r w:rsidR="008815FA">
        <w:rPr>
          <w:lang w:val="bg-BG"/>
        </w:rPr>
        <w:t>******</w:t>
      </w:r>
      <w:r w:rsidR="008815FA" w:rsidRPr="2F2C58A4">
        <w:rPr>
          <w:lang w:val="bg-BG"/>
        </w:rPr>
        <w:t xml:space="preserve">, </w:t>
      </w:r>
      <w:proofErr w:type="spellStart"/>
      <w:r w:rsidR="008815FA" w:rsidRPr="2F2C58A4">
        <w:rPr>
          <w:lang w:val="bg-BG"/>
        </w:rPr>
        <w:t>обл</w:t>
      </w:r>
      <w:proofErr w:type="spellEnd"/>
      <w:r w:rsidR="008815FA" w:rsidRPr="2F2C58A4">
        <w:rPr>
          <w:lang w:val="bg-BG"/>
        </w:rPr>
        <w:t>. С</w:t>
      </w:r>
      <w:r w:rsidR="008815FA">
        <w:rPr>
          <w:lang w:val="bg-BG"/>
        </w:rPr>
        <w:t>*****</w:t>
      </w:r>
      <w:r w:rsidR="008815FA" w:rsidRPr="2F2C58A4">
        <w:rPr>
          <w:lang w:val="bg-BG"/>
        </w:rPr>
        <w:t xml:space="preserve">, </w:t>
      </w:r>
      <w:r w:rsidRPr="2F2C58A4">
        <w:rPr>
          <w:lang w:val="bg-BG"/>
        </w:rPr>
        <w:t xml:space="preserve"> с предложена цена, за придобиване право на собственост в размер 1200,00 /хиляда и двеста/ лв.</w:t>
      </w:r>
    </w:p>
    <w:p w14:paraId="67DBB565" w14:textId="72EEC7D1" w:rsidR="006747CF" w:rsidRPr="004329AA" w:rsidRDefault="2F2C58A4" w:rsidP="2F2C58A4">
      <w:pPr>
        <w:spacing w:line="360" w:lineRule="auto"/>
        <w:ind w:firstLine="720"/>
        <w:jc w:val="both"/>
        <w:rPr>
          <w:lang w:val="bg-BG"/>
        </w:rPr>
      </w:pPr>
      <w:r w:rsidRPr="2F2C58A4">
        <w:rPr>
          <w:b/>
          <w:bCs/>
          <w:color w:val="000000" w:themeColor="text1"/>
        </w:rPr>
        <w:t>II -</w:t>
      </w:r>
      <w:proofErr w:type="spellStart"/>
      <w:r w:rsidRPr="2F2C58A4">
        <w:rPr>
          <w:b/>
          <w:bCs/>
          <w:color w:val="000000" w:themeColor="text1"/>
          <w:lang w:val="bg-BG"/>
        </w:rPr>
        <w:t>ро</w:t>
      </w:r>
      <w:proofErr w:type="spellEnd"/>
      <w:r w:rsidRPr="2F2C58A4">
        <w:rPr>
          <w:b/>
          <w:bCs/>
          <w:color w:val="000000" w:themeColor="text1"/>
          <w:lang w:val="bg-BG"/>
        </w:rPr>
        <w:t xml:space="preserve"> място:</w:t>
      </w:r>
      <w:r w:rsidRPr="2F2C58A4">
        <w:rPr>
          <w:lang w:val="bg-BG"/>
        </w:rPr>
        <w:t xml:space="preserve"> </w:t>
      </w:r>
      <w:r w:rsidR="008815FA" w:rsidRPr="2F2C58A4">
        <w:rPr>
          <w:b/>
          <w:bCs/>
          <w:lang w:val="bg-BG"/>
        </w:rPr>
        <w:t>Д</w:t>
      </w:r>
      <w:r w:rsidR="008815FA">
        <w:rPr>
          <w:b/>
          <w:bCs/>
          <w:lang w:val="bg-BG"/>
        </w:rPr>
        <w:t>*****</w:t>
      </w:r>
      <w:r w:rsidR="008815FA" w:rsidRPr="2F2C58A4">
        <w:rPr>
          <w:b/>
          <w:bCs/>
          <w:lang w:val="bg-BG"/>
        </w:rPr>
        <w:t xml:space="preserve"> И</w:t>
      </w:r>
      <w:r w:rsidR="008815FA">
        <w:rPr>
          <w:b/>
          <w:bCs/>
          <w:lang w:val="bg-BG"/>
        </w:rPr>
        <w:t>*****</w:t>
      </w:r>
      <w:r w:rsidR="008815FA" w:rsidRPr="2F2C58A4">
        <w:rPr>
          <w:b/>
          <w:bCs/>
          <w:lang w:val="bg-BG"/>
        </w:rPr>
        <w:t xml:space="preserve"> Й</w:t>
      </w:r>
      <w:r w:rsidR="008815FA">
        <w:rPr>
          <w:b/>
          <w:bCs/>
          <w:lang w:val="bg-BG"/>
        </w:rPr>
        <w:t>*****</w:t>
      </w:r>
      <w:r w:rsidR="008815FA" w:rsidRPr="2F2C58A4">
        <w:rPr>
          <w:lang w:val="bg-BG"/>
        </w:rPr>
        <w:t xml:space="preserve">, ЕГН </w:t>
      </w:r>
      <w:r w:rsidR="008815FA">
        <w:rPr>
          <w:lang w:val="bg-BG"/>
        </w:rPr>
        <w:t xml:space="preserve">*******, с адрес гр. Н***** </w:t>
      </w:r>
      <w:r w:rsidR="008815FA" w:rsidRPr="2F2C58A4">
        <w:rPr>
          <w:lang w:val="bg-BG"/>
        </w:rPr>
        <w:t>З</w:t>
      </w:r>
      <w:r w:rsidR="008815FA">
        <w:rPr>
          <w:lang w:val="bg-BG"/>
        </w:rPr>
        <w:t>*****</w:t>
      </w:r>
      <w:r w:rsidR="008815FA" w:rsidRPr="2F2C58A4">
        <w:rPr>
          <w:lang w:val="bg-BG"/>
        </w:rPr>
        <w:t>, ул. „Н</w:t>
      </w:r>
      <w:r w:rsidR="008815FA">
        <w:rPr>
          <w:lang w:val="bg-BG"/>
        </w:rPr>
        <w:t>*****</w:t>
      </w:r>
      <w:r w:rsidR="008815FA" w:rsidRPr="2F2C58A4">
        <w:rPr>
          <w:lang w:val="bg-BG"/>
        </w:rPr>
        <w:t xml:space="preserve"> Б</w:t>
      </w:r>
      <w:r w:rsidR="008815FA">
        <w:rPr>
          <w:lang w:val="bg-BG"/>
        </w:rPr>
        <w:t>*****</w:t>
      </w:r>
      <w:r w:rsidR="008815FA" w:rsidRPr="2F2C58A4">
        <w:rPr>
          <w:lang w:val="bg-BG"/>
        </w:rPr>
        <w:t>“</w:t>
      </w:r>
      <w:r w:rsidR="008815FA">
        <w:t xml:space="preserve"> </w:t>
      </w:r>
      <w:r w:rsidR="008815FA" w:rsidRPr="2F2C58A4">
        <w:rPr>
          <w:lang w:val="bg-BG"/>
        </w:rPr>
        <w:t>№ 25 , общ. Н</w:t>
      </w:r>
      <w:r w:rsidR="008815FA">
        <w:rPr>
          <w:lang w:val="bg-BG"/>
        </w:rPr>
        <w:t>***</w:t>
      </w:r>
      <w:r w:rsidR="008815FA" w:rsidRPr="2F2C58A4">
        <w:rPr>
          <w:lang w:val="bg-BG"/>
        </w:rPr>
        <w:t xml:space="preserve"> З</w:t>
      </w:r>
      <w:r w:rsidR="008815FA">
        <w:rPr>
          <w:lang w:val="bg-BG"/>
        </w:rPr>
        <w:t>****</w:t>
      </w:r>
      <w:r w:rsidR="008815FA" w:rsidRPr="2F2C58A4">
        <w:rPr>
          <w:lang w:val="bg-BG"/>
        </w:rPr>
        <w:t xml:space="preserve">, </w:t>
      </w:r>
      <w:proofErr w:type="spellStart"/>
      <w:r w:rsidR="008815FA" w:rsidRPr="2F2C58A4">
        <w:rPr>
          <w:lang w:val="bg-BG"/>
        </w:rPr>
        <w:t>обл</w:t>
      </w:r>
      <w:proofErr w:type="spellEnd"/>
      <w:r w:rsidR="008815FA" w:rsidRPr="2F2C58A4">
        <w:rPr>
          <w:lang w:val="bg-BG"/>
        </w:rPr>
        <w:t xml:space="preserve">. </w:t>
      </w:r>
      <w:r w:rsidR="008815FA">
        <w:rPr>
          <w:lang w:val="bg-BG"/>
        </w:rPr>
        <w:t>С******</w:t>
      </w:r>
      <w:r w:rsidR="008815FA">
        <w:t>,</w:t>
      </w:r>
      <w:r w:rsidR="008815FA" w:rsidRPr="2F2C58A4">
        <w:rPr>
          <w:lang w:val="bg-BG"/>
        </w:rPr>
        <w:t xml:space="preserve"> </w:t>
      </w:r>
      <w:r w:rsidRPr="2F2C58A4">
        <w:rPr>
          <w:lang w:val="bg-BG"/>
        </w:rPr>
        <w:t>с предложена цена, за придобиване право на собственост в размер</w:t>
      </w:r>
      <w:r>
        <w:t xml:space="preserve"> </w:t>
      </w:r>
      <w:r w:rsidRPr="2F2C58A4">
        <w:rPr>
          <w:lang w:val="bg-BG"/>
        </w:rPr>
        <w:t>на</w:t>
      </w:r>
      <w:r>
        <w:t xml:space="preserve"> </w:t>
      </w:r>
      <w:r w:rsidRPr="2F2C58A4">
        <w:rPr>
          <w:lang w:val="bg-BG"/>
        </w:rPr>
        <w:t xml:space="preserve"> 1183,00 /хиляда сто и осемдесет три/ лв.</w:t>
      </w:r>
    </w:p>
    <w:p w14:paraId="348E4647" w14:textId="127D25B6" w:rsidR="2F2C58A4" w:rsidRDefault="2F2C58A4" w:rsidP="2F2C58A4">
      <w:pPr>
        <w:spacing w:line="360" w:lineRule="auto"/>
        <w:ind w:firstLine="708"/>
        <w:jc w:val="both"/>
        <w:rPr>
          <w:color w:val="000000" w:themeColor="text1"/>
        </w:rPr>
      </w:pPr>
      <w:r w:rsidRPr="2F2C58A4">
        <w:rPr>
          <w:color w:val="000000" w:themeColor="text1"/>
          <w:lang w:val="bg-BG"/>
        </w:rPr>
        <w:t>2. Спечелилият търга участник е длъжен в 14-дневен срок от влизането в сила на заповедта да внесе цената, дължимите данъци, такси, разходи по чл. 56ш, ал.1 от ППЗСПЗЗ и режийни разноски във връзка с придобиването на право на собственост върху имотите частна държавна собственост от проведения таен търг и да сключи договор.</w:t>
      </w:r>
    </w:p>
    <w:p w14:paraId="523C1871" w14:textId="5C6C821C" w:rsidR="2F2C58A4" w:rsidRDefault="2F2C58A4" w:rsidP="2F2C58A4">
      <w:pPr>
        <w:spacing w:line="360" w:lineRule="auto"/>
        <w:ind w:firstLine="708"/>
        <w:jc w:val="both"/>
        <w:rPr>
          <w:color w:val="000000" w:themeColor="text1"/>
        </w:rPr>
      </w:pPr>
      <w:r w:rsidRPr="2F2C58A4">
        <w:rPr>
          <w:color w:val="000000" w:themeColor="text1"/>
          <w:lang w:val="bg-BG"/>
        </w:rPr>
        <w:t>3. Настоящата заповед да се съобщи на заинтересованите участници по реда на Гражданско - процесуалния кодекс /ГПК/ в 3-дневен срок от издаването й,</w:t>
      </w:r>
      <w:r w:rsidRPr="2F2C58A4">
        <w:rPr>
          <w:color w:val="FF0000"/>
          <w:lang w:val="bg-BG"/>
        </w:rPr>
        <w:t xml:space="preserve"> </w:t>
      </w:r>
      <w:r w:rsidRPr="005E08B5">
        <w:rPr>
          <w:color w:val="000000" w:themeColor="text1"/>
          <w:lang w:val="bg-BG"/>
        </w:rPr>
        <w:t xml:space="preserve">да се обяви на видно място в административната сграда на ОД „Земеделие” гр. Сливен, </w:t>
      </w:r>
      <w:r w:rsidRPr="2F2C58A4">
        <w:rPr>
          <w:color w:val="000000" w:themeColor="text1"/>
          <w:lang w:val="bg-BG"/>
        </w:rPr>
        <w:t>както и да се изпрати за публикува</w:t>
      </w:r>
      <w:r w:rsidR="005E08B5">
        <w:rPr>
          <w:color w:val="000000" w:themeColor="text1"/>
          <w:lang w:val="bg-BG"/>
        </w:rPr>
        <w:t>не</w:t>
      </w:r>
      <w:r w:rsidRPr="2F2C58A4">
        <w:rPr>
          <w:color w:val="000000" w:themeColor="text1"/>
          <w:lang w:val="bg-BG"/>
        </w:rPr>
        <w:t xml:space="preserve"> на интернет страницата на Министерство на земеделието, храните и горите, при спазване на изискванията на Закона за защита на лични данни.</w:t>
      </w:r>
    </w:p>
    <w:p w14:paraId="114ED7C1" w14:textId="71CF376B" w:rsidR="2F2C58A4" w:rsidRDefault="2F2C58A4" w:rsidP="2F2C58A4">
      <w:pPr>
        <w:spacing w:line="360" w:lineRule="auto"/>
        <w:ind w:right="42"/>
        <w:jc w:val="both"/>
        <w:rPr>
          <w:color w:val="000000" w:themeColor="text1"/>
        </w:rPr>
      </w:pPr>
      <w:r w:rsidRPr="2F2C58A4">
        <w:rPr>
          <w:color w:val="000000" w:themeColor="text1"/>
          <w:lang w:val="bg-BG"/>
        </w:rPr>
        <w:t>4. Заповедта подлежи на обжалване от заинтересованите участници в 14–дневен срок от уведомяването им по реда на АПК.</w:t>
      </w:r>
    </w:p>
    <w:p w14:paraId="5D92D021" w14:textId="3CFC938E" w:rsidR="2F2C58A4" w:rsidRDefault="2F2C58A4" w:rsidP="2F2C58A4">
      <w:pPr>
        <w:spacing w:line="360" w:lineRule="auto"/>
        <w:ind w:right="42"/>
        <w:jc w:val="both"/>
        <w:rPr>
          <w:color w:val="000000" w:themeColor="text1"/>
        </w:rPr>
      </w:pPr>
    </w:p>
    <w:p w14:paraId="34EE6A83" w14:textId="2890F419" w:rsidR="2F2C58A4" w:rsidRDefault="2F2C58A4" w:rsidP="2F2C58A4">
      <w:pPr>
        <w:spacing w:line="360" w:lineRule="auto"/>
        <w:ind w:firstLine="708"/>
        <w:jc w:val="both"/>
      </w:pPr>
    </w:p>
    <w:p w14:paraId="60061E4C" w14:textId="77777777" w:rsidR="00F83C5D" w:rsidRPr="00097DBF" w:rsidRDefault="00F83C5D" w:rsidP="2F2C58A4">
      <w:pPr>
        <w:spacing w:line="360" w:lineRule="auto"/>
        <w:jc w:val="both"/>
        <w:rPr>
          <w:lang w:val="bg-BG"/>
        </w:rPr>
      </w:pPr>
    </w:p>
    <w:p w14:paraId="7AFEDEEF" w14:textId="5BC2D2B4" w:rsidR="005D3DE5" w:rsidRPr="008815FA" w:rsidRDefault="008C6F68" w:rsidP="008815FA">
      <w:pPr>
        <w:shd w:val="clear" w:color="auto" w:fill="FFFFFF"/>
        <w:spacing w:line="360" w:lineRule="auto"/>
        <w:ind w:left="142" w:right="19"/>
        <w:jc w:val="both"/>
        <w:rPr>
          <w:bCs/>
          <w:lang w:val="bg-BG"/>
        </w:rPr>
      </w:pPr>
      <w:r w:rsidRPr="005D3DE5">
        <w:rPr>
          <w:bCs/>
          <w:lang w:val="ru-RU"/>
        </w:rPr>
        <w:t xml:space="preserve">  </w:t>
      </w:r>
      <w:r w:rsidR="008815FA">
        <w:rPr>
          <w:bCs/>
          <w:lang w:val="bg-BG"/>
        </w:rPr>
        <w:t xml:space="preserve">        Т**** Б*******</w:t>
      </w:r>
      <w:bookmarkStart w:id="0" w:name="_GoBack"/>
      <w:bookmarkEnd w:id="0"/>
      <w:r w:rsidR="008815FA">
        <w:rPr>
          <w:bCs/>
          <w:lang w:val="ru-RU"/>
        </w:rPr>
        <w:t xml:space="preserve"> /п/</w:t>
      </w:r>
    </w:p>
    <w:p w14:paraId="1421F088" w14:textId="77777777" w:rsidR="009C2E9F" w:rsidRDefault="005D3DE5" w:rsidP="00443D4B">
      <w:pPr>
        <w:shd w:val="clear" w:color="auto" w:fill="FFFFFF"/>
        <w:spacing w:line="360" w:lineRule="auto"/>
        <w:ind w:right="19"/>
        <w:jc w:val="both"/>
        <w:rPr>
          <w:bCs/>
          <w:i/>
          <w:lang w:val="ru-RU"/>
        </w:rPr>
      </w:pPr>
      <w:r w:rsidRPr="005D3DE5">
        <w:rPr>
          <w:bCs/>
          <w:i/>
          <w:lang w:val="ru-RU"/>
        </w:rPr>
        <w:t>Директор ОД „</w:t>
      </w:r>
      <w:proofErr w:type="spellStart"/>
      <w:r w:rsidRPr="005D3DE5">
        <w:rPr>
          <w:bCs/>
          <w:i/>
          <w:lang w:val="ru-RU"/>
        </w:rPr>
        <w:t>Земеделие</w:t>
      </w:r>
      <w:proofErr w:type="spellEnd"/>
      <w:r w:rsidRPr="005D3DE5">
        <w:rPr>
          <w:bCs/>
          <w:i/>
          <w:lang w:val="ru-RU"/>
        </w:rPr>
        <w:t xml:space="preserve">” </w:t>
      </w:r>
      <w:proofErr w:type="spellStart"/>
      <w:r w:rsidRPr="005D3DE5">
        <w:rPr>
          <w:bCs/>
          <w:i/>
          <w:lang w:val="ru-RU"/>
        </w:rPr>
        <w:t>Сливен</w:t>
      </w:r>
      <w:proofErr w:type="spellEnd"/>
    </w:p>
    <w:p w14:paraId="44EAFD9C" w14:textId="77777777" w:rsidR="0054531E" w:rsidRDefault="0054531E" w:rsidP="00443D4B">
      <w:pPr>
        <w:shd w:val="clear" w:color="auto" w:fill="FFFFFF"/>
        <w:spacing w:line="360" w:lineRule="auto"/>
        <w:ind w:right="19"/>
        <w:jc w:val="both"/>
        <w:rPr>
          <w:bCs/>
          <w:i/>
          <w:lang w:val="ru-RU"/>
        </w:rPr>
      </w:pPr>
    </w:p>
    <w:sectPr w:rsidR="0054531E" w:rsidSect="00073D7C">
      <w:footerReference w:type="default" r:id="rId10"/>
      <w:footerReference w:type="first" r:id="rId11"/>
      <w:pgSz w:w="11907" w:h="16840" w:code="9"/>
      <w:pgMar w:top="720" w:right="720" w:bottom="1079" w:left="1080" w:header="1872" w:footer="0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2B724" w14:textId="77777777" w:rsidR="00ED6312" w:rsidRDefault="00ED6312">
      <w:r>
        <w:separator/>
      </w:r>
    </w:p>
  </w:endnote>
  <w:endnote w:type="continuationSeparator" w:id="0">
    <w:p w14:paraId="7EA5A9C0" w14:textId="77777777" w:rsidR="00ED6312" w:rsidRDefault="00ED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Cambria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8E5ED" w14:textId="77777777" w:rsidR="00AA50E0" w:rsidRPr="00DE0B4F" w:rsidRDefault="00AA50E0" w:rsidP="00073D7C">
    <w:pPr>
      <w:jc w:val="center"/>
      <w:rPr>
        <w:rFonts w:ascii="Helen Bg Condensed" w:hAnsi="Helen Bg Condensed"/>
        <w:color w:val="808080"/>
        <w:spacing w:val="40"/>
        <w:sz w:val="16"/>
        <w:szCs w:val="16"/>
        <w:lang w:val="ru-RU"/>
      </w:rPr>
    </w:pPr>
    <w:proofErr w:type="spellStart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>гр</w:t>
    </w:r>
    <w:proofErr w:type="gramStart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>.С</w:t>
    </w:r>
    <w:proofErr w:type="gramEnd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>ливен</w:t>
    </w:r>
    <w:proofErr w:type="spellEnd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8800, </w:t>
    </w:r>
    <w:proofErr w:type="spellStart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>ул.”Генерал</w:t>
    </w:r>
    <w:proofErr w:type="spellEnd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Столипин”№2,тел:044/66 30 46; факс: 044/62 27 31 </w:t>
    </w:r>
  </w:p>
  <w:p w14:paraId="721C17A8" w14:textId="77777777" w:rsidR="00AA50E0" w:rsidRPr="00935474" w:rsidRDefault="00AA50E0" w:rsidP="00073D7C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: </w:t>
    </w:r>
    <w:hyperlink r:id="rId1" w:history="1">
      <w:r w:rsidRPr="00935474">
        <w:rPr>
          <w:rStyle w:val="a4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14:paraId="4101652C" w14:textId="77777777" w:rsidR="00AA50E0" w:rsidRDefault="00AA50E0" w:rsidP="00073D7C">
    <w:pPr>
      <w:pStyle w:val="ab"/>
    </w:pPr>
  </w:p>
  <w:p w14:paraId="4B99056E" w14:textId="77777777" w:rsidR="00AA50E0" w:rsidRDefault="00AA50E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47E70" w14:textId="77777777" w:rsidR="00AA50E0" w:rsidRPr="00DE0B4F" w:rsidRDefault="00AA50E0" w:rsidP="00073D7C">
    <w:pPr>
      <w:jc w:val="center"/>
      <w:rPr>
        <w:rFonts w:ascii="Helen Bg Condensed" w:hAnsi="Helen Bg Condensed"/>
        <w:color w:val="808080"/>
        <w:spacing w:val="40"/>
        <w:sz w:val="16"/>
        <w:szCs w:val="16"/>
        <w:lang w:val="ru-RU"/>
      </w:rPr>
    </w:pPr>
    <w:proofErr w:type="spellStart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>гр</w:t>
    </w:r>
    <w:proofErr w:type="gramStart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>.С</w:t>
    </w:r>
    <w:proofErr w:type="gramEnd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>ливен</w:t>
    </w:r>
    <w:proofErr w:type="spellEnd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8800, </w:t>
    </w:r>
    <w:proofErr w:type="spellStart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>ул.”Генерал</w:t>
    </w:r>
    <w:proofErr w:type="spellEnd"/>
    <w:r w:rsidRPr="00DE0B4F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Столипин”№2,тел:044/66 30 46; факс: 044/62 27 31 </w:t>
    </w:r>
  </w:p>
  <w:p w14:paraId="5656A66C" w14:textId="77777777" w:rsidR="00AA50E0" w:rsidRPr="00935474" w:rsidRDefault="00AA50E0" w:rsidP="00073D7C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: </w:t>
    </w:r>
    <w:hyperlink r:id="rId1" w:history="1">
      <w:r w:rsidRPr="00935474">
        <w:rPr>
          <w:rStyle w:val="a4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14:paraId="049F31CB" w14:textId="77777777" w:rsidR="00AA50E0" w:rsidRDefault="00AA50E0" w:rsidP="00073D7C">
    <w:pPr>
      <w:pStyle w:val="ab"/>
    </w:pPr>
  </w:p>
  <w:p w14:paraId="53128261" w14:textId="77777777" w:rsidR="00AA50E0" w:rsidRDefault="00AA50E0" w:rsidP="00AE5BBA">
    <w:pPr>
      <w:pStyle w:val="ab"/>
    </w:pPr>
  </w:p>
  <w:p w14:paraId="62486C05" w14:textId="77777777" w:rsidR="00AA50E0" w:rsidRDefault="00AA50E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340DD" w14:textId="77777777" w:rsidR="00ED6312" w:rsidRDefault="00ED6312">
      <w:r>
        <w:separator/>
      </w:r>
    </w:p>
  </w:footnote>
  <w:footnote w:type="continuationSeparator" w:id="0">
    <w:p w14:paraId="3FB68A9F" w14:textId="77777777" w:rsidR="00ED6312" w:rsidRDefault="00ED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95D"/>
    <w:multiLevelType w:val="hybridMultilevel"/>
    <w:tmpl w:val="DF602530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C12E1"/>
    <w:multiLevelType w:val="hybridMultilevel"/>
    <w:tmpl w:val="EEF84AB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8233D"/>
    <w:multiLevelType w:val="hybridMultilevel"/>
    <w:tmpl w:val="1CE6164E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559CF"/>
    <w:multiLevelType w:val="hybridMultilevel"/>
    <w:tmpl w:val="5F98E4D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9895683"/>
    <w:multiLevelType w:val="hybridMultilevel"/>
    <w:tmpl w:val="4D9E4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CA7488"/>
    <w:multiLevelType w:val="hybridMultilevel"/>
    <w:tmpl w:val="CABC29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397935"/>
    <w:multiLevelType w:val="hybridMultilevel"/>
    <w:tmpl w:val="EE1680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3E3E57"/>
    <w:multiLevelType w:val="hybridMultilevel"/>
    <w:tmpl w:val="982A049E"/>
    <w:lvl w:ilvl="0" w:tplc="0BD6813E">
      <w:start w:val="1"/>
      <w:numFmt w:val="decimal"/>
      <w:lvlText w:val="%1."/>
      <w:lvlJc w:val="left"/>
      <w:pPr>
        <w:ind w:left="1710" w:hanging="99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A8407A"/>
    <w:multiLevelType w:val="hybridMultilevel"/>
    <w:tmpl w:val="4F54C80A"/>
    <w:lvl w:ilvl="0" w:tplc="0402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1C2AF7"/>
    <w:multiLevelType w:val="hybridMultilevel"/>
    <w:tmpl w:val="CFAA6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A0615"/>
    <w:multiLevelType w:val="hybridMultilevel"/>
    <w:tmpl w:val="C212D3A6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DF5CFD"/>
    <w:multiLevelType w:val="hybridMultilevel"/>
    <w:tmpl w:val="59E2BF36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75D41DAB"/>
    <w:multiLevelType w:val="hybridMultilevel"/>
    <w:tmpl w:val="9FB09258"/>
    <w:lvl w:ilvl="0" w:tplc="BCCC707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DD84C1CE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987F8E"/>
    <w:multiLevelType w:val="hybridMultilevel"/>
    <w:tmpl w:val="9C1A38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1"/>
  </w:num>
  <w:num w:numId="10">
    <w:abstractNumId w:val="5"/>
  </w:num>
  <w:num w:numId="11">
    <w:abstractNumId w:val="11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8E"/>
    <w:rsid w:val="000038AF"/>
    <w:rsid w:val="000044C7"/>
    <w:rsid w:val="00010DE9"/>
    <w:rsid w:val="00044DBB"/>
    <w:rsid w:val="000454C5"/>
    <w:rsid w:val="00057B2B"/>
    <w:rsid w:val="0006328B"/>
    <w:rsid w:val="00063B3B"/>
    <w:rsid w:val="00067CED"/>
    <w:rsid w:val="00070ED8"/>
    <w:rsid w:val="0007280D"/>
    <w:rsid w:val="00073D7C"/>
    <w:rsid w:val="00081A27"/>
    <w:rsid w:val="000877BD"/>
    <w:rsid w:val="00087DA2"/>
    <w:rsid w:val="00090BE8"/>
    <w:rsid w:val="000910AA"/>
    <w:rsid w:val="000925FE"/>
    <w:rsid w:val="00097DBF"/>
    <w:rsid w:val="000B5547"/>
    <w:rsid w:val="000C7D19"/>
    <w:rsid w:val="000D3313"/>
    <w:rsid w:val="000E2C3B"/>
    <w:rsid w:val="000E5F8B"/>
    <w:rsid w:val="000E6F19"/>
    <w:rsid w:val="000E79B1"/>
    <w:rsid w:val="000F50A3"/>
    <w:rsid w:val="000F635A"/>
    <w:rsid w:val="000F6919"/>
    <w:rsid w:val="001145E2"/>
    <w:rsid w:val="00123B29"/>
    <w:rsid w:val="00127186"/>
    <w:rsid w:val="001528E6"/>
    <w:rsid w:val="00153929"/>
    <w:rsid w:val="0016053B"/>
    <w:rsid w:val="001608F6"/>
    <w:rsid w:val="00160C23"/>
    <w:rsid w:val="00164ADA"/>
    <w:rsid w:val="00164D78"/>
    <w:rsid w:val="00167930"/>
    <w:rsid w:val="001719D1"/>
    <w:rsid w:val="001875FC"/>
    <w:rsid w:val="001A5155"/>
    <w:rsid w:val="001B0151"/>
    <w:rsid w:val="001C20FE"/>
    <w:rsid w:val="001C2237"/>
    <w:rsid w:val="001C4187"/>
    <w:rsid w:val="001C6DD7"/>
    <w:rsid w:val="001D19AB"/>
    <w:rsid w:val="001D5B60"/>
    <w:rsid w:val="001D6147"/>
    <w:rsid w:val="001D7E9C"/>
    <w:rsid w:val="00206632"/>
    <w:rsid w:val="00221519"/>
    <w:rsid w:val="0023702F"/>
    <w:rsid w:val="002423AD"/>
    <w:rsid w:val="002440A8"/>
    <w:rsid w:val="0025239F"/>
    <w:rsid w:val="00265053"/>
    <w:rsid w:val="00276A2D"/>
    <w:rsid w:val="00276E9D"/>
    <w:rsid w:val="002775A9"/>
    <w:rsid w:val="00282273"/>
    <w:rsid w:val="002906AF"/>
    <w:rsid w:val="00296265"/>
    <w:rsid w:val="002A4DD3"/>
    <w:rsid w:val="002B1A0C"/>
    <w:rsid w:val="002B1EE1"/>
    <w:rsid w:val="002B48F7"/>
    <w:rsid w:val="002E2028"/>
    <w:rsid w:val="00311503"/>
    <w:rsid w:val="00317B7B"/>
    <w:rsid w:val="0032061F"/>
    <w:rsid w:val="003429DD"/>
    <w:rsid w:val="0035535C"/>
    <w:rsid w:val="00355745"/>
    <w:rsid w:val="00355A78"/>
    <w:rsid w:val="00357E4E"/>
    <w:rsid w:val="003617FC"/>
    <w:rsid w:val="003655DB"/>
    <w:rsid w:val="00366A47"/>
    <w:rsid w:val="0039435A"/>
    <w:rsid w:val="003C0AA5"/>
    <w:rsid w:val="003C58A6"/>
    <w:rsid w:val="003D238E"/>
    <w:rsid w:val="003D40F3"/>
    <w:rsid w:val="003F5D44"/>
    <w:rsid w:val="004145D1"/>
    <w:rsid w:val="00422867"/>
    <w:rsid w:val="00443D4B"/>
    <w:rsid w:val="004440B0"/>
    <w:rsid w:val="00463FED"/>
    <w:rsid w:val="00471CFF"/>
    <w:rsid w:val="00474EEC"/>
    <w:rsid w:val="00491AF4"/>
    <w:rsid w:val="00491E4C"/>
    <w:rsid w:val="0049327A"/>
    <w:rsid w:val="004A7DF5"/>
    <w:rsid w:val="004C0AF4"/>
    <w:rsid w:val="004C11DB"/>
    <w:rsid w:val="004D7A22"/>
    <w:rsid w:val="004F11D0"/>
    <w:rsid w:val="004F7510"/>
    <w:rsid w:val="00534599"/>
    <w:rsid w:val="0054531E"/>
    <w:rsid w:val="005478D2"/>
    <w:rsid w:val="00547B08"/>
    <w:rsid w:val="00554979"/>
    <w:rsid w:val="0057093F"/>
    <w:rsid w:val="00592649"/>
    <w:rsid w:val="005A35B6"/>
    <w:rsid w:val="005A3BB7"/>
    <w:rsid w:val="005A75F4"/>
    <w:rsid w:val="005C0177"/>
    <w:rsid w:val="005C10A4"/>
    <w:rsid w:val="005C2830"/>
    <w:rsid w:val="005D1B18"/>
    <w:rsid w:val="005D3DE5"/>
    <w:rsid w:val="005E08B5"/>
    <w:rsid w:val="005E5A2C"/>
    <w:rsid w:val="005F36F2"/>
    <w:rsid w:val="006003A6"/>
    <w:rsid w:val="00611D1A"/>
    <w:rsid w:val="00631089"/>
    <w:rsid w:val="00637848"/>
    <w:rsid w:val="006462E6"/>
    <w:rsid w:val="006478FC"/>
    <w:rsid w:val="006614BD"/>
    <w:rsid w:val="006614ED"/>
    <w:rsid w:val="00662633"/>
    <w:rsid w:val="006662F7"/>
    <w:rsid w:val="0067186A"/>
    <w:rsid w:val="006747CF"/>
    <w:rsid w:val="00691B63"/>
    <w:rsid w:val="006B1177"/>
    <w:rsid w:val="006B51E3"/>
    <w:rsid w:val="006C46FF"/>
    <w:rsid w:val="006D5A6D"/>
    <w:rsid w:val="006D5E4F"/>
    <w:rsid w:val="006E29A6"/>
    <w:rsid w:val="006F04E9"/>
    <w:rsid w:val="006F6BA0"/>
    <w:rsid w:val="0070311B"/>
    <w:rsid w:val="007134A4"/>
    <w:rsid w:val="0071795F"/>
    <w:rsid w:val="00725252"/>
    <w:rsid w:val="007275AE"/>
    <w:rsid w:val="007422BD"/>
    <w:rsid w:val="007764A7"/>
    <w:rsid w:val="007765D0"/>
    <w:rsid w:val="00776CEE"/>
    <w:rsid w:val="00784373"/>
    <w:rsid w:val="00794A6A"/>
    <w:rsid w:val="007A6B61"/>
    <w:rsid w:val="007B5B68"/>
    <w:rsid w:val="007C145D"/>
    <w:rsid w:val="007C52F9"/>
    <w:rsid w:val="007D6CC5"/>
    <w:rsid w:val="007E08C4"/>
    <w:rsid w:val="007E36FD"/>
    <w:rsid w:val="007F4603"/>
    <w:rsid w:val="00806DB5"/>
    <w:rsid w:val="008074C4"/>
    <w:rsid w:val="00826755"/>
    <w:rsid w:val="00843325"/>
    <w:rsid w:val="008648F1"/>
    <w:rsid w:val="00864F3C"/>
    <w:rsid w:val="008707B4"/>
    <w:rsid w:val="0087761B"/>
    <w:rsid w:val="008815FA"/>
    <w:rsid w:val="00892E0A"/>
    <w:rsid w:val="008A2621"/>
    <w:rsid w:val="008A4ABB"/>
    <w:rsid w:val="008C6F68"/>
    <w:rsid w:val="008F05AE"/>
    <w:rsid w:val="008F5038"/>
    <w:rsid w:val="009209AC"/>
    <w:rsid w:val="00921D97"/>
    <w:rsid w:val="0092483F"/>
    <w:rsid w:val="0093020E"/>
    <w:rsid w:val="00933EB8"/>
    <w:rsid w:val="00937F4F"/>
    <w:rsid w:val="00952033"/>
    <w:rsid w:val="00956BCA"/>
    <w:rsid w:val="00956D35"/>
    <w:rsid w:val="009721F6"/>
    <w:rsid w:val="00972EB7"/>
    <w:rsid w:val="00974E59"/>
    <w:rsid w:val="0097694C"/>
    <w:rsid w:val="0098130A"/>
    <w:rsid w:val="00985A99"/>
    <w:rsid w:val="009949DD"/>
    <w:rsid w:val="009A387F"/>
    <w:rsid w:val="009B473D"/>
    <w:rsid w:val="009B780A"/>
    <w:rsid w:val="009C1A83"/>
    <w:rsid w:val="009C2E9F"/>
    <w:rsid w:val="009C641D"/>
    <w:rsid w:val="009D16D7"/>
    <w:rsid w:val="009D6083"/>
    <w:rsid w:val="009E546E"/>
    <w:rsid w:val="009F54AC"/>
    <w:rsid w:val="00A05D26"/>
    <w:rsid w:val="00A143A5"/>
    <w:rsid w:val="00A32A32"/>
    <w:rsid w:val="00A3527F"/>
    <w:rsid w:val="00A35ED6"/>
    <w:rsid w:val="00A37A61"/>
    <w:rsid w:val="00A41C97"/>
    <w:rsid w:val="00A46BC0"/>
    <w:rsid w:val="00A6494E"/>
    <w:rsid w:val="00A841F0"/>
    <w:rsid w:val="00AA1482"/>
    <w:rsid w:val="00AA29F5"/>
    <w:rsid w:val="00AA50E0"/>
    <w:rsid w:val="00AA546F"/>
    <w:rsid w:val="00AA5C12"/>
    <w:rsid w:val="00AB7CA2"/>
    <w:rsid w:val="00AD259C"/>
    <w:rsid w:val="00AD7AA7"/>
    <w:rsid w:val="00AE5BBA"/>
    <w:rsid w:val="00AE7604"/>
    <w:rsid w:val="00AF3728"/>
    <w:rsid w:val="00AF5910"/>
    <w:rsid w:val="00B01C02"/>
    <w:rsid w:val="00B057ED"/>
    <w:rsid w:val="00B13F61"/>
    <w:rsid w:val="00B20F7B"/>
    <w:rsid w:val="00B66FB1"/>
    <w:rsid w:val="00B67D0F"/>
    <w:rsid w:val="00B75A4D"/>
    <w:rsid w:val="00B87EBF"/>
    <w:rsid w:val="00B94620"/>
    <w:rsid w:val="00BA3D76"/>
    <w:rsid w:val="00BA69CA"/>
    <w:rsid w:val="00BB3C75"/>
    <w:rsid w:val="00BD352E"/>
    <w:rsid w:val="00BE205D"/>
    <w:rsid w:val="00BF58C6"/>
    <w:rsid w:val="00C00380"/>
    <w:rsid w:val="00C0118D"/>
    <w:rsid w:val="00C3219B"/>
    <w:rsid w:val="00C32B76"/>
    <w:rsid w:val="00C47211"/>
    <w:rsid w:val="00C47634"/>
    <w:rsid w:val="00C51662"/>
    <w:rsid w:val="00C54620"/>
    <w:rsid w:val="00C63F6F"/>
    <w:rsid w:val="00C64492"/>
    <w:rsid w:val="00C655DB"/>
    <w:rsid w:val="00C70F8D"/>
    <w:rsid w:val="00C8499D"/>
    <w:rsid w:val="00C93891"/>
    <w:rsid w:val="00CA1C55"/>
    <w:rsid w:val="00CA1E90"/>
    <w:rsid w:val="00CA3141"/>
    <w:rsid w:val="00CB0E78"/>
    <w:rsid w:val="00CB79BF"/>
    <w:rsid w:val="00CC1268"/>
    <w:rsid w:val="00CC6B78"/>
    <w:rsid w:val="00CC7E9E"/>
    <w:rsid w:val="00CD4594"/>
    <w:rsid w:val="00CD4C96"/>
    <w:rsid w:val="00CD5400"/>
    <w:rsid w:val="00CD6D43"/>
    <w:rsid w:val="00CF48AA"/>
    <w:rsid w:val="00CF613D"/>
    <w:rsid w:val="00D15E16"/>
    <w:rsid w:val="00D232CF"/>
    <w:rsid w:val="00D504B0"/>
    <w:rsid w:val="00D56630"/>
    <w:rsid w:val="00D93523"/>
    <w:rsid w:val="00DA1B5D"/>
    <w:rsid w:val="00DA1F7F"/>
    <w:rsid w:val="00DA4A47"/>
    <w:rsid w:val="00DB0826"/>
    <w:rsid w:val="00DC4381"/>
    <w:rsid w:val="00DE0B4F"/>
    <w:rsid w:val="00DE40D3"/>
    <w:rsid w:val="00DE5519"/>
    <w:rsid w:val="00DE6E3E"/>
    <w:rsid w:val="00DF51F1"/>
    <w:rsid w:val="00E15D50"/>
    <w:rsid w:val="00E253BA"/>
    <w:rsid w:val="00E263AC"/>
    <w:rsid w:val="00E376DC"/>
    <w:rsid w:val="00E406F7"/>
    <w:rsid w:val="00E43BEE"/>
    <w:rsid w:val="00E4592F"/>
    <w:rsid w:val="00E536D7"/>
    <w:rsid w:val="00E556ED"/>
    <w:rsid w:val="00E651AE"/>
    <w:rsid w:val="00E8021A"/>
    <w:rsid w:val="00E8316D"/>
    <w:rsid w:val="00E97683"/>
    <w:rsid w:val="00EA08ED"/>
    <w:rsid w:val="00EC38E3"/>
    <w:rsid w:val="00ED30CF"/>
    <w:rsid w:val="00ED4057"/>
    <w:rsid w:val="00ED6312"/>
    <w:rsid w:val="00EF56B4"/>
    <w:rsid w:val="00EF74BD"/>
    <w:rsid w:val="00F17755"/>
    <w:rsid w:val="00F83C5D"/>
    <w:rsid w:val="00FA0A40"/>
    <w:rsid w:val="00FA26D8"/>
    <w:rsid w:val="00FA4E93"/>
    <w:rsid w:val="00FA74C4"/>
    <w:rsid w:val="00FB1A51"/>
    <w:rsid w:val="00FB218B"/>
    <w:rsid w:val="00FB335B"/>
    <w:rsid w:val="00FB510E"/>
    <w:rsid w:val="00FC1E71"/>
    <w:rsid w:val="00FE420A"/>
    <w:rsid w:val="00FE4911"/>
    <w:rsid w:val="00FE5D62"/>
    <w:rsid w:val="00FF5E70"/>
    <w:rsid w:val="2F2C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C2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B63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B057ED"/>
    <w:pPr>
      <w:keepNext/>
      <w:jc w:val="right"/>
      <w:outlineLvl w:val="0"/>
    </w:pPr>
    <w:rPr>
      <w:rFonts w:ascii="TmsCyr" w:hAnsi="TmsCyr"/>
      <w:b/>
      <w:bCs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D238E"/>
    <w:pPr>
      <w:ind w:firstLine="1134"/>
      <w:jc w:val="both"/>
    </w:pPr>
    <w:rPr>
      <w:b/>
      <w:bCs/>
      <w:szCs w:val="20"/>
      <w:lang w:val="bg-BG"/>
    </w:rPr>
  </w:style>
  <w:style w:type="character" w:styleId="a4">
    <w:name w:val="Hyperlink"/>
    <w:rsid w:val="003D238E"/>
    <w:rPr>
      <w:color w:val="0000FF"/>
      <w:u w:val="single"/>
    </w:rPr>
  </w:style>
  <w:style w:type="paragraph" w:styleId="a5">
    <w:name w:val="Body Text"/>
    <w:basedOn w:val="a"/>
    <w:rsid w:val="006E29A6"/>
    <w:pPr>
      <w:spacing w:after="120"/>
    </w:pPr>
  </w:style>
  <w:style w:type="paragraph" w:styleId="a6">
    <w:name w:val="Subtitle"/>
    <w:basedOn w:val="a"/>
    <w:qFormat/>
    <w:rsid w:val="00864F3C"/>
    <w:pPr>
      <w:jc w:val="center"/>
    </w:pPr>
    <w:rPr>
      <w:b/>
      <w:bCs/>
      <w:lang w:val="bg-BG"/>
    </w:rPr>
  </w:style>
  <w:style w:type="paragraph" w:styleId="a7">
    <w:name w:val="Balloon Text"/>
    <w:basedOn w:val="a"/>
    <w:semiHidden/>
    <w:rsid w:val="00CA1E90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B057ED"/>
    <w:pPr>
      <w:tabs>
        <w:tab w:val="left" w:pos="709"/>
      </w:tabs>
    </w:pPr>
    <w:rPr>
      <w:rFonts w:ascii="Tahoma" w:hAnsi="Tahoma"/>
      <w:b/>
      <w:bCs/>
      <w:lang w:val="pl-PL" w:eastAsia="pl-PL"/>
    </w:rPr>
  </w:style>
  <w:style w:type="character" w:styleId="a9">
    <w:name w:val="Emphasis"/>
    <w:qFormat/>
    <w:rsid w:val="00B057ED"/>
    <w:rPr>
      <w:i/>
      <w:iCs/>
    </w:rPr>
  </w:style>
  <w:style w:type="paragraph" w:customStyle="1" w:styleId="CharCharCharChar">
    <w:name w:val="Char Знак Знак Char Знак Знак Знак Знак Знак Char Char"/>
    <w:basedOn w:val="a"/>
    <w:rsid w:val="00B057ED"/>
    <w:pPr>
      <w:tabs>
        <w:tab w:val="left" w:pos="709"/>
      </w:tabs>
    </w:pPr>
    <w:rPr>
      <w:rFonts w:ascii="Tahoma" w:hAnsi="Tahoma"/>
      <w:b/>
      <w:bCs/>
      <w:lang w:val="pl-PL" w:eastAsia="pl-PL"/>
    </w:rPr>
  </w:style>
  <w:style w:type="paragraph" w:styleId="aa">
    <w:name w:val="header"/>
    <w:basedOn w:val="a"/>
    <w:rsid w:val="00AE5BBA"/>
    <w:pPr>
      <w:tabs>
        <w:tab w:val="center" w:pos="4536"/>
        <w:tab w:val="right" w:pos="9072"/>
      </w:tabs>
    </w:pPr>
  </w:style>
  <w:style w:type="paragraph" w:styleId="ab">
    <w:name w:val="footer"/>
    <w:basedOn w:val="a"/>
    <w:rsid w:val="00AE5BBA"/>
    <w:pPr>
      <w:tabs>
        <w:tab w:val="center" w:pos="4536"/>
        <w:tab w:val="right" w:pos="9072"/>
      </w:tabs>
    </w:pPr>
  </w:style>
  <w:style w:type="character" w:customStyle="1" w:styleId="newdocreference1">
    <w:name w:val="newdocreference1"/>
    <w:rsid w:val="00691B63"/>
    <w:rPr>
      <w:i w:val="0"/>
      <w:iCs w:val="0"/>
      <w:color w:val="0000FF"/>
      <w:u w:val="single"/>
    </w:rPr>
  </w:style>
  <w:style w:type="paragraph" w:styleId="ac">
    <w:name w:val="List Paragraph"/>
    <w:basedOn w:val="a"/>
    <w:uiPriority w:val="34"/>
    <w:qFormat/>
    <w:rsid w:val="004F751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B63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B057ED"/>
    <w:pPr>
      <w:keepNext/>
      <w:jc w:val="right"/>
      <w:outlineLvl w:val="0"/>
    </w:pPr>
    <w:rPr>
      <w:rFonts w:ascii="TmsCyr" w:hAnsi="TmsCyr"/>
      <w:b/>
      <w:bCs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D238E"/>
    <w:pPr>
      <w:ind w:firstLine="1134"/>
      <w:jc w:val="both"/>
    </w:pPr>
    <w:rPr>
      <w:b/>
      <w:bCs/>
      <w:szCs w:val="20"/>
      <w:lang w:val="bg-BG"/>
    </w:rPr>
  </w:style>
  <w:style w:type="character" w:styleId="a4">
    <w:name w:val="Hyperlink"/>
    <w:rsid w:val="003D238E"/>
    <w:rPr>
      <w:color w:val="0000FF"/>
      <w:u w:val="single"/>
    </w:rPr>
  </w:style>
  <w:style w:type="paragraph" w:styleId="a5">
    <w:name w:val="Body Text"/>
    <w:basedOn w:val="a"/>
    <w:rsid w:val="006E29A6"/>
    <w:pPr>
      <w:spacing w:after="120"/>
    </w:pPr>
  </w:style>
  <w:style w:type="paragraph" w:styleId="a6">
    <w:name w:val="Subtitle"/>
    <w:basedOn w:val="a"/>
    <w:qFormat/>
    <w:rsid w:val="00864F3C"/>
    <w:pPr>
      <w:jc w:val="center"/>
    </w:pPr>
    <w:rPr>
      <w:b/>
      <w:bCs/>
      <w:lang w:val="bg-BG"/>
    </w:rPr>
  </w:style>
  <w:style w:type="paragraph" w:styleId="a7">
    <w:name w:val="Balloon Text"/>
    <w:basedOn w:val="a"/>
    <w:semiHidden/>
    <w:rsid w:val="00CA1E90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B057ED"/>
    <w:pPr>
      <w:tabs>
        <w:tab w:val="left" w:pos="709"/>
      </w:tabs>
    </w:pPr>
    <w:rPr>
      <w:rFonts w:ascii="Tahoma" w:hAnsi="Tahoma"/>
      <w:b/>
      <w:bCs/>
      <w:lang w:val="pl-PL" w:eastAsia="pl-PL"/>
    </w:rPr>
  </w:style>
  <w:style w:type="character" w:styleId="a9">
    <w:name w:val="Emphasis"/>
    <w:qFormat/>
    <w:rsid w:val="00B057ED"/>
    <w:rPr>
      <w:i/>
      <w:iCs/>
    </w:rPr>
  </w:style>
  <w:style w:type="paragraph" w:customStyle="1" w:styleId="CharCharCharChar">
    <w:name w:val="Char Знак Знак Char Знак Знак Знак Знак Знак Char Char"/>
    <w:basedOn w:val="a"/>
    <w:rsid w:val="00B057ED"/>
    <w:pPr>
      <w:tabs>
        <w:tab w:val="left" w:pos="709"/>
      </w:tabs>
    </w:pPr>
    <w:rPr>
      <w:rFonts w:ascii="Tahoma" w:hAnsi="Tahoma"/>
      <w:b/>
      <w:bCs/>
      <w:lang w:val="pl-PL" w:eastAsia="pl-PL"/>
    </w:rPr>
  </w:style>
  <w:style w:type="paragraph" w:styleId="aa">
    <w:name w:val="header"/>
    <w:basedOn w:val="a"/>
    <w:rsid w:val="00AE5BBA"/>
    <w:pPr>
      <w:tabs>
        <w:tab w:val="center" w:pos="4536"/>
        <w:tab w:val="right" w:pos="9072"/>
      </w:tabs>
    </w:pPr>
  </w:style>
  <w:style w:type="paragraph" w:styleId="ab">
    <w:name w:val="footer"/>
    <w:basedOn w:val="a"/>
    <w:rsid w:val="00AE5BBA"/>
    <w:pPr>
      <w:tabs>
        <w:tab w:val="center" w:pos="4536"/>
        <w:tab w:val="right" w:pos="9072"/>
      </w:tabs>
    </w:pPr>
  </w:style>
  <w:style w:type="character" w:customStyle="1" w:styleId="newdocreference1">
    <w:name w:val="newdocreference1"/>
    <w:rsid w:val="00691B63"/>
    <w:rPr>
      <w:i w:val="0"/>
      <w:iCs w:val="0"/>
      <w:color w:val="0000FF"/>
      <w:u w:val="single"/>
    </w:rPr>
  </w:style>
  <w:style w:type="paragraph" w:styleId="ac">
    <w:name w:val="List Paragraph"/>
    <w:basedOn w:val="a"/>
    <w:uiPriority w:val="34"/>
    <w:qFormat/>
    <w:rsid w:val="004F751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3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C725-708F-4153-BE92-BED50C27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3</vt:i4>
      </vt:variant>
    </vt:vector>
  </HeadingPairs>
  <TitlesOfParts>
    <vt:vector size="4" baseType="lpstr">
      <vt:lpstr/>
      <vt:lpstr>//   РЕПУБЛИКА БЪЛГАРИЯ</vt:lpstr>
      <vt:lpstr>Министерство на земеделието , храните и горите</vt:lpstr>
      <vt:lpstr>Областна дирекция “Земеделие”-гр. Сливен</vt:lpstr>
    </vt:vector>
  </TitlesOfParts>
  <Company>odz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cp:lastModifiedBy>D2J8ELLMJ32</cp:lastModifiedBy>
  <cp:revision>8</cp:revision>
  <cp:lastPrinted>2019-06-19T14:00:00Z</cp:lastPrinted>
  <dcterms:created xsi:type="dcterms:W3CDTF">2019-06-19T13:41:00Z</dcterms:created>
  <dcterms:modified xsi:type="dcterms:W3CDTF">2019-06-19T14:16:00Z</dcterms:modified>
</cp:coreProperties>
</file>