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67" w:rsidRDefault="00025B67" w:rsidP="00025B67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025B67" w:rsidRDefault="00025B67" w:rsidP="00025B67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/ПРОФ. Д-Р ХРИСТО БОЗУКОВ/</w:t>
      </w:r>
    </w:p>
    <w:p w:rsidR="00025B67" w:rsidRDefault="00025B67" w:rsidP="00025B67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ЗЕМЕДЕЛИЕТО, </w:t>
      </w:r>
    </w:p>
    <w:p w:rsidR="008D62AC" w:rsidRDefault="00025B67" w:rsidP="00025B67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6"/>
          <w:sz w:val="24"/>
          <w:szCs w:val="24"/>
          <w:lang w:val="bg-BG"/>
        </w:rPr>
        <w:t>ХРАНИТЕ И ГОРИТЕ ГР</w:t>
      </w:r>
      <w:r>
        <w:rPr>
          <w:b/>
          <w:bCs/>
          <w:i/>
          <w:iCs/>
          <w:color w:val="222222"/>
          <w:spacing w:val="6"/>
          <w:sz w:val="24"/>
          <w:szCs w:val="24"/>
          <w:lang w:val="bg-BG"/>
        </w:rPr>
        <w:t xml:space="preserve">. </w:t>
      </w:r>
      <w:r>
        <w:rPr>
          <w:b/>
          <w:bCs/>
          <w:color w:val="222222"/>
          <w:spacing w:val="6"/>
          <w:sz w:val="24"/>
          <w:szCs w:val="24"/>
          <w:lang w:val="bg-BG"/>
        </w:rPr>
        <w:t>СОФИЯ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275A9F" w:rsidRDefault="008D62AC">
      <w:pPr>
        <w:shd w:val="clear" w:color="auto" w:fill="FFFFFF"/>
        <w:jc w:val="center"/>
        <w:rPr>
          <w:sz w:val="24"/>
          <w:szCs w:val="24"/>
          <w:lang w:val="bg-BG"/>
        </w:rPr>
      </w:pPr>
      <w:r w:rsidRPr="00275A9F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275A9F">
        <w:rPr>
          <w:b/>
          <w:bCs/>
          <w:spacing w:val="-2"/>
          <w:w w:val="122"/>
          <w:sz w:val="24"/>
          <w:szCs w:val="24"/>
          <w:lang w:val="bg-BG"/>
        </w:rPr>
        <w:t>19</w:t>
      </w:r>
    </w:p>
    <w:p w:rsidR="008D62AC" w:rsidRDefault="00025B67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</w:rPr>
        <w:t>25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>
        <w:rPr>
          <w:b/>
          <w:bCs/>
          <w:spacing w:val="-3"/>
          <w:sz w:val="24"/>
          <w:szCs w:val="24"/>
        </w:rPr>
        <w:t>11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>
        <w:rPr>
          <w:b/>
          <w:bCs/>
          <w:spacing w:val="-3"/>
          <w:sz w:val="24"/>
          <w:szCs w:val="24"/>
        </w:rPr>
        <w:t>21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</w:t>
      </w:r>
      <w:proofErr w:type="gramStart"/>
      <w:r w:rsidR="008D62AC">
        <w:rPr>
          <w:b/>
          <w:bCs/>
          <w:spacing w:val="-3"/>
          <w:sz w:val="24"/>
          <w:szCs w:val="24"/>
          <w:lang w:val="bg-BG"/>
        </w:rPr>
        <w:t>г.,</w:t>
      </w:r>
      <w:proofErr w:type="gramEnd"/>
      <w:r w:rsidR="008D62AC">
        <w:rPr>
          <w:b/>
          <w:bCs/>
          <w:spacing w:val="-3"/>
          <w:sz w:val="24"/>
          <w:szCs w:val="24"/>
          <w:lang w:val="bg-BG"/>
        </w:rPr>
        <w:t xml:space="preserve">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107, ал. 8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025B67">
        <w:rPr>
          <w:bCs/>
          <w:sz w:val="24"/>
          <w:szCs w:val="24"/>
        </w:rPr>
        <w:t>180</w:t>
      </w:r>
      <w:r>
        <w:rPr>
          <w:bCs/>
          <w:sz w:val="24"/>
          <w:szCs w:val="24"/>
          <w:lang w:val="ru-RU"/>
        </w:rPr>
        <w:t>/</w:t>
      </w:r>
      <w:r w:rsidR="00432226">
        <w:rPr>
          <w:bCs/>
          <w:sz w:val="24"/>
          <w:szCs w:val="24"/>
        </w:rPr>
        <w:t>20</w:t>
      </w:r>
      <w:r w:rsidR="00432226">
        <w:rPr>
          <w:bCs/>
          <w:sz w:val="24"/>
          <w:szCs w:val="24"/>
          <w:lang w:val="ru-RU"/>
        </w:rPr>
        <w:t>.</w:t>
      </w:r>
      <w:r w:rsidR="00025B67">
        <w:rPr>
          <w:bCs/>
          <w:sz w:val="24"/>
          <w:szCs w:val="24"/>
        </w:rPr>
        <w:t>10</w:t>
      </w:r>
      <w:r w:rsidR="00432226">
        <w:rPr>
          <w:bCs/>
          <w:sz w:val="24"/>
          <w:szCs w:val="24"/>
          <w:lang w:val="ru-RU"/>
        </w:rPr>
        <w:t>.20</w:t>
      </w:r>
      <w:r w:rsidR="00025B67">
        <w:rPr>
          <w:bCs/>
          <w:sz w:val="24"/>
          <w:szCs w:val="24"/>
        </w:rPr>
        <w:t>21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 Областна дирекция „Земеделие“ - 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>а на §12а от ПЗР 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>12 и §29 от ПЗР на ЗСПЗЗ/, 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>„АЛО“ Сливен</w:t>
      </w:r>
      <w:r w:rsidR="00275A9F">
        <w:rPr>
          <w:spacing w:val="-1"/>
          <w:sz w:val="24"/>
          <w:szCs w:val="24"/>
          <w:lang w:val="bg-BG"/>
        </w:rPr>
        <w:t>,</w:t>
      </w:r>
      <w:r>
        <w:rPr>
          <w:spacing w:val="-1"/>
          <w:sz w:val="24"/>
          <w:szCs w:val="24"/>
          <w:lang w:val="bg-BG"/>
        </w:rPr>
        <w:t xml:space="preserve"> бр. </w:t>
      </w:r>
      <w:r w:rsidR="00025B67">
        <w:rPr>
          <w:spacing w:val="-1"/>
          <w:sz w:val="24"/>
          <w:szCs w:val="24"/>
        </w:rPr>
        <w:t>42</w:t>
      </w:r>
      <w:r w:rsidR="00025B67">
        <w:rPr>
          <w:spacing w:val="-1"/>
          <w:sz w:val="24"/>
          <w:szCs w:val="24"/>
          <w:lang w:val="bg-BG"/>
        </w:rPr>
        <w:t>/2</w:t>
      </w:r>
      <w:r w:rsidR="00025B67">
        <w:rPr>
          <w:spacing w:val="-1"/>
          <w:sz w:val="24"/>
          <w:szCs w:val="24"/>
        </w:rPr>
        <w:t>5</w:t>
      </w:r>
      <w:r w:rsidR="00025B67">
        <w:rPr>
          <w:spacing w:val="-1"/>
          <w:sz w:val="24"/>
          <w:szCs w:val="24"/>
          <w:lang w:val="bg-BG"/>
        </w:rPr>
        <w:t>.</w:t>
      </w:r>
      <w:r w:rsidR="00025B67">
        <w:rPr>
          <w:spacing w:val="-1"/>
          <w:sz w:val="24"/>
          <w:szCs w:val="24"/>
        </w:rPr>
        <w:t>10</w:t>
      </w:r>
      <w:r w:rsidR="00025B67">
        <w:rPr>
          <w:spacing w:val="-1"/>
          <w:sz w:val="24"/>
          <w:szCs w:val="24"/>
          <w:lang w:val="bg-BG"/>
        </w:rPr>
        <w:t>.202</w:t>
      </w:r>
      <w:r w:rsidR="00025B67">
        <w:rPr>
          <w:spacing w:val="-1"/>
          <w:sz w:val="24"/>
          <w:szCs w:val="24"/>
        </w:rPr>
        <w:t>1</w:t>
      </w:r>
      <w:r w:rsidR="00025B67">
        <w:rPr>
          <w:spacing w:val="-1"/>
          <w:sz w:val="24"/>
          <w:szCs w:val="24"/>
          <w:lang w:val="bg-BG"/>
        </w:rPr>
        <w:t xml:space="preserve"> г. и Заповед № РД-07-</w:t>
      </w:r>
      <w:r w:rsidR="00025B67">
        <w:rPr>
          <w:spacing w:val="-1"/>
          <w:sz w:val="24"/>
          <w:szCs w:val="24"/>
        </w:rPr>
        <w:t>57</w:t>
      </w:r>
      <w:r w:rsidR="00025B67">
        <w:rPr>
          <w:spacing w:val="-1"/>
          <w:sz w:val="24"/>
          <w:szCs w:val="24"/>
          <w:lang w:val="bg-BG"/>
        </w:rPr>
        <w:t>/24.</w:t>
      </w:r>
      <w:r w:rsidR="00025B67">
        <w:rPr>
          <w:spacing w:val="-1"/>
          <w:sz w:val="24"/>
          <w:szCs w:val="24"/>
        </w:rPr>
        <w:t>11</w:t>
      </w:r>
      <w:r w:rsidR="00025B67">
        <w:rPr>
          <w:spacing w:val="-1"/>
          <w:sz w:val="24"/>
          <w:szCs w:val="24"/>
          <w:lang w:val="bg-BG"/>
        </w:rPr>
        <w:t>.202</w:t>
      </w:r>
      <w:r w:rsidR="00025B67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>Директора на ОД „Земеделие</w:t>
      </w:r>
      <w:proofErr w:type="gramStart"/>
      <w:r>
        <w:rPr>
          <w:color w:val="000000"/>
          <w:spacing w:val="-3"/>
          <w:sz w:val="24"/>
          <w:szCs w:val="24"/>
          <w:lang w:val="bg-BG"/>
        </w:rPr>
        <w:t>“ -</w:t>
      </w:r>
      <w:proofErr w:type="gramEnd"/>
      <w:r>
        <w:rPr>
          <w:color w:val="000000"/>
          <w:spacing w:val="-3"/>
          <w:sz w:val="24"/>
          <w:szCs w:val="24"/>
          <w:lang w:val="bg-BG"/>
        </w:rPr>
        <w:t xml:space="preserve">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Руси Радев – Главен секретар на ОД „Земеделие“ гр. Сливен.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025B67">
        <w:rPr>
          <w:color w:val="000000"/>
          <w:spacing w:val="-3"/>
          <w:sz w:val="24"/>
          <w:szCs w:val="24"/>
          <w:lang w:val="bg-BG"/>
        </w:rPr>
        <w:t>Пепа</w:t>
      </w:r>
      <w:r>
        <w:rPr>
          <w:color w:val="000000"/>
          <w:spacing w:val="-3"/>
          <w:sz w:val="24"/>
          <w:szCs w:val="24"/>
          <w:lang w:val="bg-BG"/>
        </w:rPr>
        <w:t xml:space="preserve"> Колева – </w:t>
      </w:r>
      <w:r w:rsidR="00025B67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025B67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Юлия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Станкова – Главен експерт в ОД „Земеделие” гр.Сливен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EC4C00"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</w:t>
      </w:r>
      <w:proofErr w:type="spellStart"/>
      <w:r w:rsidR="00EC4C00">
        <w:rPr>
          <w:color w:val="000000"/>
          <w:spacing w:val="-5"/>
          <w:sz w:val="24"/>
          <w:szCs w:val="24"/>
          <w:lang w:val="bg-BG"/>
        </w:rPr>
        <w:t>Столипин</w:t>
      </w:r>
      <w:proofErr w:type="spellEnd"/>
      <w:r w:rsidR="00EC4C00">
        <w:rPr>
          <w:color w:val="000000"/>
          <w:spacing w:val="-5"/>
          <w:sz w:val="24"/>
          <w:szCs w:val="24"/>
          <w:lang w:val="bg-BG"/>
        </w:rPr>
        <w:t xml:space="preserve">“ </w:t>
      </w:r>
      <w:r w:rsidR="00EC4C00">
        <w:rPr>
          <w:spacing w:val="3"/>
          <w:sz w:val="24"/>
          <w:szCs w:val="24"/>
          <w:lang w:val="bg-BG"/>
        </w:rPr>
        <w:t xml:space="preserve">№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 w:rsidR="00EC4C00">
        <w:rPr>
          <w:color w:val="000000"/>
          <w:spacing w:val="-5"/>
          <w:sz w:val="24"/>
          <w:szCs w:val="24"/>
        </w:rPr>
        <w:t xml:space="preserve"> </w:t>
      </w:r>
      <w:r w:rsidR="00EC4C00">
        <w:rPr>
          <w:color w:val="000000"/>
          <w:spacing w:val="-5"/>
          <w:sz w:val="24"/>
          <w:szCs w:val="24"/>
          <w:lang w:val="bg-BG"/>
        </w:rPr>
        <w:t>302 в 10:30 ч. на 25.11.2021г., председателя на комисия провери присъствието на членовете на Комисията</w:t>
      </w:r>
      <w:r w:rsidR="00EC4C00">
        <w:rPr>
          <w:color w:val="000000"/>
          <w:spacing w:val="-5"/>
          <w:sz w:val="24"/>
          <w:szCs w:val="24"/>
        </w:rPr>
        <w:t>.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Пликовете с тръжна документация, описани в Регистър – входящ дневник за открити процедури за провеждане на търг по реда на §12а от ЗСПЗЗ, са предадени на т</w:t>
      </w:r>
      <w:r w:rsidR="00EC4C00">
        <w:rPr>
          <w:color w:val="000000"/>
          <w:spacing w:val="-5"/>
          <w:sz w:val="24"/>
          <w:szCs w:val="24"/>
          <w:lang w:val="bg-BG"/>
        </w:rPr>
        <w:t>ръжната комисия с протокол от 25.11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.2021 г. от </w:t>
      </w:r>
      <w:r w:rsidR="00EC4C00">
        <w:rPr>
          <w:color w:val="000000"/>
          <w:spacing w:val="-5"/>
          <w:sz w:val="24"/>
          <w:szCs w:val="24"/>
          <w:lang w:val="bg-BG"/>
        </w:rPr>
        <w:t>Мирослава Куртева – главен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EC4C00">
        <w:rPr>
          <w:color w:val="000000"/>
          <w:spacing w:val="-5"/>
          <w:sz w:val="24"/>
          <w:szCs w:val="24"/>
          <w:lang w:val="bg-BG"/>
        </w:rPr>
        <w:t>„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EC4C00">
        <w:rPr>
          <w:color w:val="000000"/>
          <w:spacing w:val="-5"/>
          <w:sz w:val="24"/>
          <w:szCs w:val="24"/>
          <w:lang w:val="bg-BG"/>
        </w:rPr>
        <w:t>“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, ОД ”Земеделие” – гр. </w:t>
      </w:r>
      <w:r w:rsidR="00EC4C00">
        <w:rPr>
          <w:color w:val="000000"/>
          <w:spacing w:val="-5"/>
          <w:sz w:val="24"/>
          <w:szCs w:val="24"/>
          <w:lang w:val="bg-BG"/>
        </w:rPr>
        <w:t>Сливен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EC4C00">
        <w:rPr>
          <w:color w:val="000000"/>
          <w:spacing w:val="-5"/>
          <w:sz w:val="24"/>
          <w:szCs w:val="24"/>
          <w:lang w:val="bg-BG"/>
        </w:rPr>
        <w:t>са постъпили 2 /два/ броя пликове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цялост, както следва</w:t>
      </w:r>
      <w:r w:rsidR="00EC4C00">
        <w:rPr>
          <w:color w:val="000000"/>
          <w:spacing w:val="-5"/>
          <w:sz w:val="24"/>
          <w:szCs w:val="24"/>
          <w:lang w:val="bg-BG"/>
        </w:rPr>
        <w:t>:</w:t>
      </w:r>
    </w:p>
    <w:p w:rsidR="00EC4C00" w:rsidRPr="001A1171" w:rsidRDefault="00EC4C00" w:rsidP="00EC4C00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proofErr w:type="spellStart"/>
      <w:r w:rsidRPr="001A1171">
        <w:rPr>
          <w:b/>
          <w:sz w:val="24"/>
          <w:szCs w:val="24"/>
        </w:rPr>
        <w:t>За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поземлен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имот</w:t>
      </w:r>
      <w:proofErr w:type="spellEnd"/>
      <w:r w:rsidRPr="001A1171">
        <w:rPr>
          <w:b/>
          <w:sz w:val="24"/>
          <w:szCs w:val="24"/>
        </w:rPr>
        <w:t xml:space="preserve"> с </w:t>
      </w:r>
      <w:proofErr w:type="spellStart"/>
      <w:r w:rsidRPr="001A1171">
        <w:rPr>
          <w:b/>
          <w:sz w:val="24"/>
          <w:szCs w:val="24"/>
        </w:rPr>
        <w:t>идентификатор</w:t>
      </w:r>
      <w:proofErr w:type="spellEnd"/>
      <w:r w:rsidRPr="001A1171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bg-BG"/>
        </w:rPr>
        <w:t>73016.38.27</w:t>
      </w:r>
      <w:r w:rsidRPr="001A1171">
        <w:rPr>
          <w:b/>
          <w:sz w:val="24"/>
          <w:szCs w:val="24"/>
        </w:rPr>
        <w:t xml:space="preserve"> в </w:t>
      </w:r>
      <w:proofErr w:type="spellStart"/>
      <w:r w:rsidRPr="001A1171">
        <w:rPr>
          <w:b/>
          <w:sz w:val="24"/>
          <w:szCs w:val="24"/>
        </w:rPr>
        <w:t>землище</w:t>
      </w:r>
      <w:proofErr w:type="spellEnd"/>
      <w:r w:rsidRPr="001A1171">
        <w:rPr>
          <w:b/>
          <w:sz w:val="24"/>
          <w:szCs w:val="24"/>
        </w:rPr>
        <w:t xml:space="preserve"> с. </w:t>
      </w:r>
      <w:r>
        <w:rPr>
          <w:b/>
          <w:sz w:val="24"/>
          <w:szCs w:val="24"/>
          <w:lang w:val="bg-BG"/>
        </w:rPr>
        <w:t>Трапоклово, общ. Сливен, област Сливен</w:t>
      </w:r>
      <w:r w:rsidRPr="001A1171">
        <w:rPr>
          <w:b/>
          <w:sz w:val="24"/>
          <w:szCs w:val="24"/>
        </w:rPr>
        <w:t>:</w:t>
      </w:r>
    </w:p>
    <w:p w:rsidR="00EC4C00" w:rsidRDefault="00EC4C00" w:rsidP="00EC4C00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Тт-1/22.11.2021 г. от 11:34 ч.    </w:t>
      </w:r>
    </w:p>
    <w:p w:rsidR="00EC4C00" w:rsidRDefault="00EC4C00" w:rsidP="00EC4C00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>
        <w:rPr>
          <w:b/>
          <w:color w:val="000000"/>
          <w:spacing w:val="-3"/>
          <w:sz w:val="24"/>
          <w:szCs w:val="24"/>
          <w:lang w:val="bg-BG"/>
        </w:rPr>
        <w:t>23.11.2021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180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20</w:t>
      </w:r>
      <w:r>
        <w:rPr>
          <w:bCs/>
          <w:sz w:val="24"/>
          <w:szCs w:val="24"/>
          <w:lang w:val="ru-RU"/>
        </w:rPr>
        <w:t>.10.2021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- гр. Сливен.</w:t>
      </w:r>
    </w:p>
    <w:p w:rsidR="00EC4C00" w:rsidRDefault="00EC4C00" w:rsidP="00EC4C00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Тт-2/22.11.2021 г. от 11:35 ч.    </w:t>
      </w:r>
    </w:p>
    <w:p w:rsidR="00EC4C00" w:rsidRDefault="00EC4C00" w:rsidP="00EC4C00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lastRenderedPageBreak/>
        <w:tab/>
        <w:t xml:space="preserve">Заявлението е подадено преди изтичане на крайния срок - </w:t>
      </w:r>
      <w:r>
        <w:rPr>
          <w:b/>
          <w:color w:val="000000"/>
          <w:spacing w:val="-3"/>
          <w:sz w:val="24"/>
          <w:szCs w:val="24"/>
          <w:lang w:val="bg-BG"/>
        </w:rPr>
        <w:t>23.11.2021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180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20</w:t>
      </w:r>
      <w:r>
        <w:rPr>
          <w:bCs/>
          <w:sz w:val="24"/>
          <w:szCs w:val="24"/>
          <w:lang w:val="ru-RU"/>
        </w:rPr>
        <w:t>.10.2021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- гр. Сливен.</w:t>
      </w:r>
    </w:p>
    <w:p w:rsidR="00EC4C00" w:rsidRDefault="00EC4C00" w:rsidP="00EC4C00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</w:p>
    <w:p w:rsidR="00EC4C00" w:rsidRDefault="00EC4C00" w:rsidP="00EC4C00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</w:t>
      </w:r>
      <w:r w:rsidR="00275A9F">
        <w:rPr>
          <w:color w:val="000000"/>
          <w:spacing w:val="-3"/>
          <w:sz w:val="24"/>
          <w:szCs w:val="24"/>
          <w:lang w:val="bg-BG"/>
        </w:rPr>
        <w:t>м разглеждане на заявленията за</w:t>
      </w:r>
      <w:r>
        <w:rPr>
          <w:color w:val="000000"/>
          <w:spacing w:val="-3"/>
          <w:sz w:val="24"/>
          <w:szCs w:val="24"/>
          <w:lang w:val="bg-BG"/>
        </w:rPr>
        <w:t xml:space="preserve"> участие, всички членове на комисията подписаха декларация по §1, т.15 от ЗПКОНПИ.</w:t>
      </w:r>
    </w:p>
    <w:p w:rsidR="00EC4C00" w:rsidRDefault="00EC4C00" w:rsidP="00EC4C00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>продажба на имот с идентификатор №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</w:t>
      </w:r>
      <w:r>
        <w:rPr>
          <w:color w:val="000000"/>
          <w:spacing w:val="-2"/>
          <w:sz w:val="24"/>
          <w:szCs w:val="24"/>
          <w:lang w:val="bg-BG"/>
        </w:rPr>
        <w:t>73016.38.27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частна държавна собственост с площ от </w:t>
      </w:r>
      <w:r>
        <w:rPr>
          <w:color w:val="000000"/>
          <w:spacing w:val="-2"/>
          <w:sz w:val="24"/>
          <w:szCs w:val="24"/>
          <w:lang w:val="bg-BG"/>
        </w:rPr>
        <w:t>0,716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дка по КК на землището на с. </w:t>
      </w:r>
      <w:r>
        <w:rPr>
          <w:color w:val="000000"/>
          <w:spacing w:val="-2"/>
          <w:sz w:val="24"/>
          <w:szCs w:val="24"/>
          <w:lang w:val="bg-BG"/>
        </w:rPr>
        <w:t>Трапоклово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общ. </w:t>
      </w:r>
      <w:r>
        <w:rPr>
          <w:color w:val="000000"/>
          <w:spacing w:val="-2"/>
          <w:sz w:val="24"/>
          <w:szCs w:val="24"/>
          <w:lang w:val="bg-BG"/>
        </w:rPr>
        <w:t>Сливен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</w:t>
      </w:r>
      <w:proofErr w:type="spellStart"/>
      <w:r w:rsidRPr="00143BBF">
        <w:rPr>
          <w:color w:val="000000"/>
          <w:spacing w:val="-2"/>
          <w:sz w:val="24"/>
          <w:szCs w:val="24"/>
          <w:lang w:val="bg-BG"/>
        </w:rPr>
        <w:t>обл</w:t>
      </w:r>
      <w:proofErr w:type="spellEnd"/>
      <w:r w:rsidRPr="00143BBF">
        <w:rPr>
          <w:color w:val="000000"/>
          <w:spacing w:val="-2"/>
          <w:sz w:val="24"/>
          <w:szCs w:val="24"/>
          <w:lang w:val="bg-BG"/>
        </w:rPr>
        <w:t xml:space="preserve">. Сливен  и начална тръжна цена в размер на </w:t>
      </w:r>
      <w:r>
        <w:rPr>
          <w:color w:val="000000"/>
          <w:spacing w:val="-2"/>
          <w:sz w:val="24"/>
          <w:szCs w:val="24"/>
          <w:lang w:val="bg-BG"/>
        </w:rPr>
        <w:t>1180,00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лв., определена съгласно чл. 105, ал. 7 от ППЗСПЗЗ, бивша собственост на заличени организации по §12 от ПЗР на ЗСПЗЗ</w:t>
      </w:r>
      <w:r>
        <w:rPr>
          <w:color w:val="000000"/>
          <w:spacing w:val="-6"/>
          <w:sz w:val="24"/>
          <w:szCs w:val="24"/>
          <w:lang w:val="bg-BG"/>
        </w:rPr>
        <w:t xml:space="preserve">, годен за </w:t>
      </w:r>
      <w:r>
        <w:rPr>
          <w:color w:val="000000"/>
          <w:spacing w:val="-5"/>
          <w:sz w:val="24"/>
          <w:szCs w:val="24"/>
          <w:lang w:val="bg-BG"/>
        </w:rPr>
        <w:t>земеделско ползване и неподлежаща на възстановяване от ЗСПЗЗ, както следва:</w:t>
      </w:r>
    </w:p>
    <w:p w:rsidR="00EC4C00" w:rsidRPr="00754285" w:rsidRDefault="00EC4C00" w:rsidP="00EC4C00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 В плик с вх. № Тт-1/22.11.2021 г., подаден и вписан в 11:34 ч. в регистъра на Областна дирекция „Земеделие“ - гр. Сливен, се констатира следното съдържание</w:t>
      </w:r>
      <w:r w:rsidR="00787BC7">
        <w:rPr>
          <w:sz w:val="24"/>
          <w:szCs w:val="24"/>
          <w:lang w:val="bg-BG"/>
        </w:rPr>
        <w:t>: Заявление за участие от ПЖД</w:t>
      </w:r>
      <w:r>
        <w:rPr>
          <w:sz w:val="24"/>
          <w:szCs w:val="24"/>
          <w:lang w:val="bg-BG"/>
        </w:rPr>
        <w:t xml:space="preserve">, ЕГН </w:t>
      </w:r>
      <w:r w:rsidR="00787BC7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787BC7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; ведно към него: 1 бр. копие от лична карта, 1 бр. приложено платежно нареждане за внесен депозит с вносна бележка от  </w:t>
      </w:r>
      <w:r w:rsidR="001A3281">
        <w:rPr>
          <w:sz w:val="24"/>
          <w:szCs w:val="24"/>
          <w:lang w:val="bg-BG"/>
        </w:rPr>
        <w:t>ОББ, от 18.11</w:t>
      </w:r>
      <w:r>
        <w:rPr>
          <w:sz w:val="24"/>
          <w:szCs w:val="24"/>
          <w:lang w:val="bg-BG"/>
        </w:rPr>
        <w:t xml:space="preserve">.2021 г. със сума в размер на 118,00 лв., 10% от началната стойност на имота ДПФ, 1 бр. декларация за липса на свързаност с друг кандидат и 1 бр. декларация за информираност и съгласие за обработване на лични данни. </w:t>
      </w:r>
      <w:r w:rsidRPr="00754285">
        <w:rPr>
          <w:sz w:val="24"/>
          <w:szCs w:val="24"/>
          <w:lang w:val="bg-BG"/>
        </w:rPr>
        <w:t>Заявлението отговаря на изискванията на чл.106,</w:t>
      </w:r>
      <w:r>
        <w:rPr>
          <w:sz w:val="24"/>
          <w:szCs w:val="24"/>
          <w:lang w:val="bg-BG"/>
        </w:rPr>
        <w:t xml:space="preserve"> ал.14 от ППЗСПЗЗ</w:t>
      </w:r>
      <w:r w:rsidRPr="0075428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754285">
        <w:rPr>
          <w:sz w:val="24"/>
          <w:szCs w:val="24"/>
          <w:lang w:val="bg-BG"/>
        </w:rPr>
        <w:t xml:space="preserve">Предложената цена от кандидата е в размер на </w:t>
      </w:r>
      <w:r w:rsidR="001A3281">
        <w:rPr>
          <w:sz w:val="24"/>
          <w:szCs w:val="24"/>
          <w:lang w:val="bg-BG"/>
        </w:rPr>
        <w:t>1185</w:t>
      </w:r>
      <w:r w:rsidRPr="00754285">
        <w:rPr>
          <w:sz w:val="24"/>
          <w:szCs w:val="24"/>
          <w:lang w:val="bg-BG"/>
        </w:rPr>
        <w:t>.00 лв. /</w:t>
      </w:r>
      <w:r>
        <w:rPr>
          <w:sz w:val="24"/>
          <w:szCs w:val="24"/>
          <w:lang w:val="bg-BG"/>
        </w:rPr>
        <w:t xml:space="preserve">хиляда сто </w:t>
      </w:r>
      <w:r w:rsidR="001A3281">
        <w:rPr>
          <w:sz w:val="24"/>
          <w:szCs w:val="24"/>
          <w:lang w:val="bg-BG"/>
        </w:rPr>
        <w:t>осемдесет и пет</w:t>
      </w:r>
      <w:r w:rsidRPr="00754285">
        <w:rPr>
          <w:sz w:val="24"/>
          <w:szCs w:val="24"/>
          <w:lang w:val="bg-BG"/>
        </w:rPr>
        <w:t xml:space="preserve"> лева/.</w:t>
      </w:r>
    </w:p>
    <w:p w:rsidR="00EC4C00" w:rsidRPr="00754285" w:rsidRDefault="00EC4C00" w:rsidP="00EC4C00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2.</w:t>
      </w:r>
      <w:r>
        <w:rPr>
          <w:sz w:val="24"/>
          <w:szCs w:val="24"/>
          <w:lang w:val="bg-BG"/>
        </w:rPr>
        <w:t xml:space="preserve">  В плик с вх. № Т</w:t>
      </w:r>
      <w:r w:rsidR="001A3281">
        <w:rPr>
          <w:sz w:val="24"/>
          <w:szCs w:val="24"/>
          <w:lang w:val="bg-BG"/>
        </w:rPr>
        <w:t>т-2</w:t>
      </w:r>
      <w:r>
        <w:rPr>
          <w:sz w:val="24"/>
          <w:szCs w:val="24"/>
          <w:lang w:val="bg-BG"/>
        </w:rPr>
        <w:t>/22.11.2021 г., подаден и вписан в 11:</w:t>
      </w:r>
      <w:r w:rsidR="001A3281">
        <w:rPr>
          <w:sz w:val="24"/>
          <w:szCs w:val="24"/>
          <w:lang w:val="bg-BG"/>
        </w:rPr>
        <w:t>35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</w:t>
      </w:r>
      <w:r w:rsidR="00787BC7">
        <w:rPr>
          <w:sz w:val="24"/>
          <w:szCs w:val="24"/>
          <w:lang w:val="bg-BG"/>
        </w:rPr>
        <w:t xml:space="preserve"> Заявление за участие от СДП</w:t>
      </w:r>
      <w:r>
        <w:rPr>
          <w:sz w:val="24"/>
          <w:szCs w:val="24"/>
          <w:lang w:val="bg-BG"/>
        </w:rPr>
        <w:t xml:space="preserve">, ЕГН </w:t>
      </w:r>
      <w:r w:rsidR="00787BC7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787BC7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ведно към него: 1 бр. копие от лична карта, 1 бр. приложено платежно нареждане за внесен депозит с вносна бележка от  </w:t>
      </w:r>
      <w:proofErr w:type="spellStart"/>
      <w:r>
        <w:rPr>
          <w:sz w:val="24"/>
          <w:szCs w:val="24"/>
          <w:lang w:val="bg-BG"/>
        </w:rPr>
        <w:t>Про</w:t>
      </w:r>
      <w:r w:rsidR="001A3281">
        <w:rPr>
          <w:sz w:val="24"/>
          <w:szCs w:val="24"/>
          <w:lang w:val="bg-BG"/>
        </w:rPr>
        <w:t>Кредит</w:t>
      </w:r>
      <w:proofErr w:type="spellEnd"/>
      <w:r w:rsidR="001A3281">
        <w:rPr>
          <w:sz w:val="24"/>
          <w:szCs w:val="24"/>
          <w:lang w:val="bg-BG"/>
        </w:rPr>
        <w:t xml:space="preserve"> </w:t>
      </w:r>
      <w:proofErr w:type="spellStart"/>
      <w:r w:rsidR="001A3281">
        <w:rPr>
          <w:sz w:val="24"/>
          <w:szCs w:val="24"/>
          <w:lang w:val="bg-BG"/>
        </w:rPr>
        <w:t>Банк</w:t>
      </w:r>
      <w:proofErr w:type="spellEnd"/>
      <w:r w:rsidR="001A3281">
        <w:rPr>
          <w:sz w:val="24"/>
          <w:szCs w:val="24"/>
          <w:lang w:val="bg-BG"/>
        </w:rPr>
        <w:t xml:space="preserve"> (България) ЕАД, от 18.11</w:t>
      </w:r>
      <w:r>
        <w:rPr>
          <w:sz w:val="24"/>
          <w:szCs w:val="24"/>
          <w:lang w:val="bg-BG"/>
        </w:rPr>
        <w:t xml:space="preserve">.2021 г. със сума в размер на 118,00 лв., 10% от началната стойност на имота ДПФ, 1 бр. декларация за липса на свързаност с друг кандидат и 1 бр. декларация за информираност и съгласие за обработване на лични данни. </w:t>
      </w:r>
      <w:r w:rsidRPr="00754285">
        <w:rPr>
          <w:sz w:val="24"/>
          <w:szCs w:val="24"/>
          <w:lang w:val="bg-BG"/>
        </w:rPr>
        <w:t>Заявлението отговаря на изискванията на чл.106,</w:t>
      </w:r>
      <w:r>
        <w:rPr>
          <w:sz w:val="24"/>
          <w:szCs w:val="24"/>
          <w:lang w:val="bg-BG"/>
        </w:rPr>
        <w:t xml:space="preserve"> ал.14 от ППЗСПЗЗ</w:t>
      </w:r>
      <w:r w:rsidRPr="0075428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754285">
        <w:rPr>
          <w:sz w:val="24"/>
          <w:szCs w:val="24"/>
          <w:lang w:val="bg-BG"/>
        </w:rPr>
        <w:t xml:space="preserve">Предложената цена от кандидата е в размер на </w:t>
      </w:r>
      <w:r>
        <w:rPr>
          <w:sz w:val="24"/>
          <w:szCs w:val="24"/>
          <w:lang w:val="bg-BG"/>
        </w:rPr>
        <w:t>1190</w:t>
      </w:r>
      <w:r w:rsidRPr="00754285">
        <w:rPr>
          <w:sz w:val="24"/>
          <w:szCs w:val="24"/>
          <w:lang w:val="bg-BG"/>
        </w:rPr>
        <w:t>.00 лв. /</w:t>
      </w:r>
      <w:r>
        <w:rPr>
          <w:sz w:val="24"/>
          <w:szCs w:val="24"/>
          <w:lang w:val="bg-BG"/>
        </w:rPr>
        <w:t>хиляда сто и деветдесет</w:t>
      </w:r>
      <w:r w:rsidRPr="00754285">
        <w:rPr>
          <w:sz w:val="24"/>
          <w:szCs w:val="24"/>
          <w:lang w:val="bg-BG"/>
        </w:rPr>
        <w:t xml:space="preserve"> лева/.</w:t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9C53B8" w:rsidRPr="007A2E08" w:rsidRDefault="009C53B8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9C53B8" w:rsidRPr="007A2E08" w:rsidRDefault="009C53B8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КЛАСИРА КАНДИДАТИТЕ КАКТО СЛЕДВА:</w:t>
      </w:r>
    </w:p>
    <w:p w:rsidR="009C53B8" w:rsidRPr="00F92628" w:rsidRDefault="009C53B8" w:rsidP="009C53B8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73016.38.27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Трапоклово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Сливен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 w:rsidRPr="00C7142F">
        <w:rPr>
          <w:b/>
          <w:sz w:val="24"/>
          <w:szCs w:val="24"/>
        </w:rPr>
        <w:t>:</w:t>
      </w:r>
    </w:p>
    <w:p w:rsidR="009C53B8" w:rsidRPr="00F92628" w:rsidRDefault="009C53B8" w:rsidP="009C53B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9C53B8" w:rsidRDefault="009C53B8" w:rsidP="009C53B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С</w:t>
      </w:r>
      <w:r w:rsidR="00787BC7">
        <w:rPr>
          <w:sz w:val="24"/>
          <w:szCs w:val="24"/>
          <w:lang w:val="bg-BG"/>
        </w:rPr>
        <w:t>ДП</w:t>
      </w:r>
      <w:r>
        <w:rPr>
          <w:sz w:val="24"/>
          <w:szCs w:val="24"/>
          <w:lang w:val="bg-BG"/>
        </w:rPr>
        <w:t xml:space="preserve">, ЕГН </w:t>
      </w:r>
      <w:r w:rsidR="00787BC7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787BC7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с предложена цена, за придобиване право на собственост в размер 1190</w:t>
      </w:r>
      <w:r w:rsidRPr="00754285">
        <w:rPr>
          <w:sz w:val="24"/>
          <w:szCs w:val="24"/>
          <w:lang w:val="bg-BG"/>
        </w:rPr>
        <w:t>.00 лв. /</w:t>
      </w:r>
      <w:r>
        <w:rPr>
          <w:sz w:val="24"/>
          <w:szCs w:val="24"/>
          <w:lang w:val="bg-BG"/>
        </w:rPr>
        <w:t>хиляда сто и деветдесет</w:t>
      </w:r>
      <w:r w:rsidRPr="00754285">
        <w:rPr>
          <w:sz w:val="24"/>
          <w:szCs w:val="24"/>
          <w:lang w:val="bg-BG"/>
        </w:rPr>
        <w:t xml:space="preserve"> лева/.</w:t>
      </w:r>
    </w:p>
    <w:p w:rsidR="009C53B8" w:rsidRPr="00F92628" w:rsidRDefault="009C53B8" w:rsidP="009C53B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9C53B8" w:rsidRDefault="00787BC7" w:rsidP="009C53B8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ПЖД</w:t>
      </w:r>
      <w:r w:rsidR="009C53B8">
        <w:rPr>
          <w:sz w:val="24"/>
          <w:szCs w:val="24"/>
          <w:lang w:val="bg-BG"/>
        </w:rPr>
        <w:t xml:space="preserve">, ЕГН </w:t>
      </w:r>
      <w:r>
        <w:rPr>
          <w:sz w:val="24"/>
          <w:szCs w:val="24"/>
        </w:rPr>
        <w:t>**********</w:t>
      </w:r>
      <w:r w:rsidR="009C53B8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9C53B8">
        <w:rPr>
          <w:sz w:val="24"/>
          <w:szCs w:val="24"/>
          <w:lang w:val="bg-BG"/>
        </w:rPr>
        <w:t>, с предложена цена, за придобиване право на собственост в размер 1185</w:t>
      </w:r>
      <w:r w:rsidR="009C53B8" w:rsidRPr="00754285">
        <w:rPr>
          <w:sz w:val="24"/>
          <w:szCs w:val="24"/>
          <w:lang w:val="bg-BG"/>
        </w:rPr>
        <w:t>.00 лв. /</w:t>
      </w:r>
      <w:r w:rsidR="009C53B8">
        <w:rPr>
          <w:sz w:val="24"/>
          <w:szCs w:val="24"/>
          <w:lang w:val="bg-BG"/>
        </w:rPr>
        <w:t>хиляда сто осемдесет и пет</w:t>
      </w:r>
      <w:r w:rsidR="009C53B8" w:rsidRPr="00754285">
        <w:rPr>
          <w:sz w:val="24"/>
          <w:szCs w:val="24"/>
          <w:lang w:val="bg-BG"/>
        </w:rPr>
        <w:t xml:space="preserve"> лева/.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9</w:t>
      </w:r>
      <w:r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на земеделието, храните и горите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F15654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11</w:t>
      </w:r>
      <w:r w:rsidR="006B20E3">
        <w:rPr>
          <w:sz w:val="24"/>
          <w:szCs w:val="24"/>
          <w:lang w:val="bg-BG"/>
        </w:rPr>
        <w:t>:30 часа.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  <w:r w:rsidR="00787BC7">
        <w:rPr>
          <w:sz w:val="24"/>
          <w:szCs w:val="24"/>
          <w:lang w:val="bg-BG"/>
        </w:rPr>
        <w:t xml:space="preserve"> /п/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/Руси Радев/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 w:rsidR="00787BC7">
        <w:rPr>
          <w:sz w:val="24"/>
          <w:szCs w:val="24"/>
          <w:lang w:val="bg-BG"/>
        </w:rPr>
        <w:t xml:space="preserve"> /п/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F15654">
        <w:rPr>
          <w:sz w:val="24"/>
          <w:szCs w:val="24"/>
          <w:lang w:val="bg-BG"/>
        </w:rPr>
        <w:t>Пепа</w:t>
      </w:r>
      <w:r>
        <w:rPr>
          <w:sz w:val="24"/>
          <w:szCs w:val="24"/>
          <w:lang w:val="bg-BG"/>
        </w:rPr>
        <w:t xml:space="preserve"> Колева/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  <w:r w:rsidR="00787BC7">
        <w:rPr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/Юлия Станкова/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47" w:rsidRDefault="00256C47">
      <w:r>
        <w:separator/>
      </w:r>
    </w:p>
  </w:endnote>
  <w:endnote w:type="continuationSeparator" w:id="0">
    <w:p w:rsidR="00256C47" w:rsidRDefault="0025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87BC7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47" w:rsidRDefault="00256C47">
      <w:r>
        <w:separator/>
      </w:r>
    </w:p>
  </w:footnote>
  <w:footnote w:type="continuationSeparator" w:id="0">
    <w:p w:rsidR="00256C47" w:rsidRDefault="0025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254AB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25B67"/>
    <w:rsid w:val="000379C0"/>
    <w:rsid w:val="001052FE"/>
    <w:rsid w:val="00143BBF"/>
    <w:rsid w:val="00176990"/>
    <w:rsid w:val="001874A4"/>
    <w:rsid w:val="001A1171"/>
    <w:rsid w:val="001A3281"/>
    <w:rsid w:val="00256C47"/>
    <w:rsid w:val="00275A9F"/>
    <w:rsid w:val="002A0424"/>
    <w:rsid w:val="00432226"/>
    <w:rsid w:val="004B26D0"/>
    <w:rsid w:val="00504005"/>
    <w:rsid w:val="00537871"/>
    <w:rsid w:val="00581782"/>
    <w:rsid w:val="005A78B3"/>
    <w:rsid w:val="006B20E3"/>
    <w:rsid w:val="00742962"/>
    <w:rsid w:val="00766CDB"/>
    <w:rsid w:val="00787BC7"/>
    <w:rsid w:val="008712BA"/>
    <w:rsid w:val="008D62AC"/>
    <w:rsid w:val="009C53B8"/>
    <w:rsid w:val="00C7142F"/>
    <w:rsid w:val="00CB161D"/>
    <w:rsid w:val="00D84649"/>
    <w:rsid w:val="00D87F2D"/>
    <w:rsid w:val="00EC4C00"/>
    <w:rsid w:val="00EF4615"/>
    <w:rsid w:val="00F15654"/>
    <w:rsid w:val="00F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3</cp:revision>
  <cp:lastPrinted>2021-11-25T12:15:00Z</cp:lastPrinted>
  <dcterms:created xsi:type="dcterms:W3CDTF">2021-11-25T12:21:00Z</dcterms:created>
  <dcterms:modified xsi:type="dcterms:W3CDTF">2021-11-25T12:25:00Z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