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7D" w:rsidRPr="00A52F24" w:rsidRDefault="00D1790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0;margin-top:0;width:47.3pt;height:65.55pt;z-index:1">
            <v:imagedata r:id="rId9" o:title="lav4e"/>
            <w10:wrap type="square"/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6.7pt;margin-top:0;width:0;height:48.2pt;z-index:2" o:connectortype="straight"/>
        </w:pict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,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 xml:space="preserve"> храните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  <w:lang w:val="en-US"/>
        </w:rPr>
        <w:t xml:space="preserve"> 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и горите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C42949" w:rsidRPr="00A52F24" w:rsidRDefault="00C42949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3F01" w:rsidRP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151C0A" w:rsidRPr="00DB7EF8" w:rsidRDefault="00151C0A" w:rsidP="00151C0A">
      <w:pPr>
        <w:spacing w:line="360" w:lineRule="auto"/>
        <w:ind w:firstLine="720"/>
        <w:jc w:val="both"/>
        <w:rPr>
          <w:b/>
          <w:sz w:val="22"/>
          <w:szCs w:val="22"/>
        </w:rPr>
      </w:pPr>
      <w:r w:rsidRPr="004B3F01">
        <w:rPr>
          <w:spacing w:val="20"/>
        </w:rPr>
        <w:t>Областна дирекция „Земеделие“ Сливен, уведомява заинтересованите лица, че на основание</w:t>
      </w:r>
      <w:r w:rsidRPr="004B3F01">
        <w:rPr>
          <w:b/>
          <w:spacing w:val="20"/>
        </w:rPr>
        <w:t xml:space="preserve"> </w:t>
      </w:r>
      <w:r w:rsidRPr="004B3F01">
        <w:t>правомощията вменени ми по чл.19, ал.</w:t>
      </w:r>
      <w:r w:rsidRPr="004B3F01">
        <w:rPr>
          <w:lang w:val="en-US"/>
        </w:rPr>
        <w:t xml:space="preserve"> </w:t>
      </w:r>
      <w:r w:rsidRPr="004B3F01">
        <w:t>4, т.</w:t>
      </w:r>
      <w:r w:rsidRPr="004B3F01">
        <w:rPr>
          <w:lang w:val="en-US"/>
        </w:rPr>
        <w:t xml:space="preserve"> </w:t>
      </w:r>
      <w:r w:rsidRPr="004B3F01">
        <w:t xml:space="preserve">4 </w:t>
      </w:r>
      <w:proofErr w:type="spellStart"/>
      <w:r w:rsidRPr="004B3F01">
        <w:t>вр</w:t>
      </w:r>
      <w:proofErr w:type="spellEnd"/>
      <w:r w:rsidRPr="004B3F01">
        <w:t>. с ал.</w:t>
      </w:r>
      <w:r w:rsidRPr="004B3F01">
        <w:rPr>
          <w:lang w:val="en-US"/>
        </w:rPr>
        <w:t xml:space="preserve"> </w:t>
      </w:r>
      <w:r w:rsidRPr="004B3F01">
        <w:t xml:space="preserve">8 от ЗА и съгласно действащата административна структура на Областна дирекция „Земеделие” Сливен и във връзка </w:t>
      </w:r>
      <w:r>
        <w:t xml:space="preserve">със заявление </w:t>
      </w:r>
      <w:r w:rsidRPr="001856BB">
        <w:t xml:space="preserve">№ </w:t>
      </w:r>
      <w:r w:rsidRPr="001856BB">
        <w:rPr>
          <w:bCs/>
        </w:rPr>
        <w:t>РД</w:t>
      </w:r>
      <w:r w:rsidRPr="001856BB">
        <w:rPr>
          <w:bCs/>
          <w:lang w:val="ru-RU"/>
        </w:rPr>
        <w:t>-0</w:t>
      </w:r>
      <w:r w:rsidRPr="001856BB">
        <w:rPr>
          <w:bCs/>
          <w:lang w:val="en-US"/>
        </w:rPr>
        <w:t>4</w:t>
      </w:r>
      <w:r w:rsidRPr="001856BB">
        <w:rPr>
          <w:bCs/>
          <w:lang w:val="ru-RU"/>
        </w:rPr>
        <w:t>-</w:t>
      </w:r>
      <w:r w:rsidRPr="001856BB">
        <w:rPr>
          <w:bCs/>
          <w:lang w:val="en-US"/>
        </w:rPr>
        <w:t>1-3</w:t>
      </w:r>
      <w:r w:rsidRPr="001856BB">
        <w:rPr>
          <w:bCs/>
          <w:lang w:val="ru-RU"/>
        </w:rPr>
        <w:t>/</w:t>
      </w:r>
      <w:r w:rsidRPr="001856BB">
        <w:rPr>
          <w:bCs/>
          <w:lang w:val="en-US"/>
        </w:rPr>
        <w:t>10</w:t>
      </w:r>
      <w:r w:rsidRPr="001856BB">
        <w:rPr>
          <w:bCs/>
          <w:lang w:val="ru-RU"/>
        </w:rPr>
        <w:t>.</w:t>
      </w:r>
      <w:r w:rsidRPr="001856BB">
        <w:rPr>
          <w:bCs/>
          <w:lang w:val="en-US"/>
        </w:rPr>
        <w:t>03</w:t>
      </w:r>
      <w:r w:rsidRPr="001856BB">
        <w:rPr>
          <w:bCs/>
          <w:lang w:val="ru-RU"/>
        </w:rPr>
        <w:t>.20</w:t>
      </w:r>
      <w:r w:rsidRPr="001856BB">
        <w:rPr>
          <w:bCs/>
          <w:lang w:val="en-US"/>
        </w:rPr>
        <w:t xml:space="preserve">20 </w:t>
      </w:r>
      <w:r w:rsidRPr="001856BB">
        <w:rPr>
          <w:bCs/>
        </w:rPr>
        <w:t>г</w:t>
      </w:r>
      <w:r w:rsidRPr="001856BB">
        <w:rPr>
          <w:bCs/>
          <w:lang w:val="en-US"/>
        </w:rPr>
        <w:t>.</w:t>
      </w:r>
      <w:r w:rsidRPr="001856BB">
        <w:rPr>
          <w:bCs/>
        </w:rPr>
        <w:t xml:space="preserve"> </w:t>
      </w:r>
      <w:r w:rsidRPr="001856BB">
        <w:rPr>
          <w:rStyle w:val="FontStyle27"/>
        </w:rPr>
        <w:t xml:space="preserve">от </w:t>
      </w:r>
      <w:r w:rsidRPr="001856BB">
        <w:t>инж. Добрин Иванов -</w:t>
      </w:r>
      <w:r w:rsidRPr="001856BB">
        <w:rPr>
          <w:b/>
        </w:rPr>
        <w:t xml:space="preserve"> </w:t>
      </w:r>
      <w:r w:rsidRPr="001856BB">
        <w:t>У</w:t>
      </w:r>
      <w:r w:rsidRPr="001856BB">
        <w:rPr>
          <w:rStyle w:val="FontStyle12"/>
          <w:sz w:val="24"/>
          <w:szCs w:val="24"/>
        </w:rPr>
        <w:t xml:space="preserve">правител на </w:t>
      </w:r>
      <w:r w:rsidRPr="00151C0A">
        <w:rPr>
          <w:rStyle w:val="FontStyle11"/>
          <w:b w:val="0"/>
          <w:sz w:val="24"/>
          <w:szCs w:val="24"/>
        </w:rPr>
        <w:t>„</w:t>
      </w:r>
      <w:proofErr w:type="spellStart"/>
      <w:r w:rsidRPr="00151C0A">
        <w:rPr>
          <w:rStyle w:val="FontStyle11"/>
          <w:b w:val="0"/>
          <w:sz w:val="24"/>
          <w:szCs w:val="24"/>
        </w:rPr>
        <w:t>Геостройпроект</w:t>
      </w:r>
      <w:proofErr w:type="spellEnd"/>
      <w:r w:rsidRPr="00151C0A">
        <w:rPr>
          <w:rStyle w:val="FontStyle11"/>
          <w:b w:val="0"/>
          <w:sz w:val="24"/>
          <w:szCs w:val="24"/>
        </w:rPr>
        <w:t>"</w:t>
      </w:r>
      <w:r w:rsidRPr="00151C0A">
        <w:rPr>
          <w:rStyle w:val="FontStyle27"/>
          <w:b/>
        </w:rPr>
        <w:t>,</w:t>
      </w:r>
      <w:r w:rsidRPr="001856BB">
        <w:rPr>
          <w:rStyle w:val="FontStyle27"/>
        </w:rPr>
        <w:t xml:space="preserve"> гр. Сливен</w:t>
      </w:r>
      <w:r>
        <w:t xml:space="preserve"> е изготвен</w:t>
      </w:r>
      <w:r w:rsidRPr="004B3F01">
        <w:rPr>
          <w:b/>
          <w:spacing w:val="20"/>
        </w:rPr>
        <w:t xml:space="preserve"> </w:t>
      </w:r>
      <w:r>
        <w:t>Протокол № ПО-04-0</w:t>
      </w:r>
      <w:r>
        <w:rPr>
          <w:lang w:val="en-US"/>
        </w:rPr>
        <w:t>6</w:t>
      </w:r>
      <w:r>
        <w:t xml:space="preserve"> от </w:t>
      </w:r>
      <w:r>
        <w:rPr>
          <w:lang w:val="en-US"/>
        </w:rPr>
        <w:t>2</w:t>
      </w:r>
      <w:r>
        <w:rPr>
          <w:lang w:val="en-US"/>
        </w:rPr>
        <w:t>7</w:t>
      </w:r>
      <w:r>
        <w:t>.</w:t>
      </w:r>
      <w:r>
        <w:rPr>
          <w:lang w:val="en-US"/>
        </w:rPr>
        <w:t>0</w:t>
      </w:r>
      <w:r>
        <w:rPr>
          <w:lang w:val="en-US"/>
        </w:rPr>
        <w:t>7</w:t>
      </w:r>
      <w:r>
        <w:t>.20</w:t>
      </w:r>
      <w:r>
        <w:rPr>
          <w:lang w:val="en-US"/>
        </w:rPr>
        <w:t>20</w:t>
      </w:r>
      <w:r>
        <w:t xml:space="preserve"> г. от заседанието на комисията по чл.45, ал. 5 от ППЗСПЗЗ, относно</w:t>
      </w:r>
      <w:r w:rsidRPr="00812E98">
        <w:rPr>
          <w:b/>
        </w:rPr>
        <w:t xml:space="preserve"> </w:t>
      </w:r>
      <w:r w:rsidRPr="00812E98">
        <w:t>приемане на план за определяне на застроени и прилежащи площи към</w:t>
      </w:r>
      <w:r>
        <w:t xml:space="preserve"> </w:t>
      </w:r>
      <w:proofErr w:type="spellStart"/>
      <w:r w:rsidRPr="00315371">
        <w:rPr>
          <w:lang w:val="ru-RU"/>
        </w:rPr>
        <w:t>сгради</w:t>
      </w:r>
      <w:proofErr w:type="spellEnd"/>
      <w:r w:rsidRPr="00315371">
        <w:rPr>
          <w:lang w:val="ru-RU"/>
        </w:rPr>
        <w:t xml:space="preserve"> и </w:t>
      </w:r>
      <w:proofErr w:type="spellStart"/>
      <w:r w:rsidRPr="00315371">
        <w:rPr>
          <w:lang w:val="ru-RU"/>
        </w:rPr>
        <w:t>съоръжения</w:t>
      </w:r>
      <w:proofErr w:type="spellEnd"/>
      <w:r w:rsidRPr="00315371">
        <w:rPr>
          <w:lang w:val="ru-RU"/>
        </w:rPr>
        <w:t xml:space="preserve"> </w:t>
      </w:r>
      <w:proofErr w:type="spellStart"/>
      <w:r w:rsidRPr="00315371">
        <w:rPr>
          <w:lang w:val="ru-RU"/>
        </w:rPr>
        <w:t>съгласно</w:t>
      </w:r>
      <w:proofErr w:type="spellEnd"/>
      <w:r w:rsidRPr="00315371">
        <w:rPr>
          <w:lang w:val="ru-RU"/>
        </w:rPr>
        <w:t xml:space="preserve"> </w:t>
      </w:r>
      <w:proofErr w:type="spellStart"/>
      <w:r w:rsidRPr="00315371">
        <w:rPr>
          <w:rStyle w:val="newdocreference1"/>
          <w:lang w:val="ru-RU"/>
        </w:rPr>
        <w:t>Наредба</w:t>
      </w:r>
      <w:proofErr w:type="spellEnd"/>
      <w:r w:rsidRPr="00315371">
        <w:rPr>
          <w:rStyle w:val="newdocreference1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Pr="00315371">
          <w:rPr>
            <w:rStyle w:val="newdocreference1"/>
            <w:lang w:val="ru-RU"/>
          </w:rPr>
          <w:t>2003 г</w:t>
        </w:r>
      </w:smartTag>
      <w:r w:rsidRPr="00315371">
        <w:rPr>
          <w:rStyle w:val="newdocreference1"/>
          <w:lang w:val="ru-RU"/>
        </w:rPr>
        <w:t xml:space="preserve">. за правила и </w:t>
      </w:r>
      <w:proofErr w:type="spellStart"/>
      <w:r w:rsidRPr="00315371">
        <w:rPr>
          <w:rStyle w:val="newdocreference1"/>
          <w:lang w:val="ru-RU"/>
        </w:rPr>
        <w:t>нормативи</w:t>
      </w:r>
      <w:proofErr w:type="spellEnd"/>
      <w:r w:rsidRPr="00315371">
        <w:rPr>
          <w:rStyle w:val="newdocreference1"/>
          <w:lang w:val="ru-RU"/>
        </w:rPr>
        <w:t xml:space="preserve"> за устройство на </w:t>
      </w:r>
      <w:proofErr w:type="spellStart"/>
      <w:r w:rsidRPr="00315371">
        <w:rPr>
          <w:rStyle w:val="newdocreference1"/>
          <w:lang w:val="ru-RU"/>
        </w:rPr>
        <w:t>отделните</w:t>
      </w:r>
      <w:proofErr w:type="spellEnd"/>
      <w:r w:rsidRPr="00315371">
        <w:rPr>
          <w:rStyle w:val="newdocreference1"/>
          <w:lang w:val="ru-RU"/>
        </w:rPr>
        <w:t xml:space="preserve"> </w:t>
      </w:r>
      <w:proofErr w:type="spellStart"/>
      <w:r w:rsidRPr="00315371">
        <w:rPr>
          <w:rStyle w:val="newdocreference1"/>
          <w:lang w:val="ru-RU"/>
        </w:rPr>
        <w:t>видове</w:t>
      </w:r>
      <w:proofErr w:type="spellEnd"/>
      <w:r w:rsidRPr="00315371">
        <w:rPr>
          <w:rStyle w:val="newdocreference1"/>
          <w:lang w:val="ru-RU"/>
        </w:rPr>
        <w:t xml:space="preserve"> </w:t>
      </w:r>
      <w:proofErr w:type="spellStart"/>
      <w:r w:rsidRPr="00315371">
        <w:rPr>
          <w:rStyle w:val="newdocreference1"/>
          <w:lang w:val="ru-RU"/>
        </w:rPr>
        <w:t>територии</w:t>
      </w:r>
      <w:proofErr w:type="spellEnd"/>
      <w:r w:rsidRPr="00315371">
        <w:rPr>
          <w:rStyle w:val="newdocreference1"/>
          <w:lang w:val="ru-RU"/>
        </w:rPr>
        <w:t xml:space="preserve"> и </w:t>
      </w:r>
      <w:proofErr w:type="spellStart"/>
      <w:r w:rsidRPr="00315371">
        <w:rPr>
          <w:rStyle w:val="newdocreference1"/>
          <w:lang w:val="ru-RU"/>
        </w:rPr>
        <w:t>устройствени</w:t>
      </w:r>
      <w:proofErr w:type="spellEnd"/>
      <w:r w:rsidRPr="00315371">
        <w:rPr>
          <w:rStyle w:val="newdocreference1"/>
          <w:lang w:val="ru-RU"/>
        </w:rPr>
        <w:t xml:space="preserve"> </w:t>
      </w:r>
      <w:proofErr w:type="spellStart"/>
      <w:r w:rsidRPr="00315371">
        <w:rPr>
          <w:rStyle w:val="newdocreference1"/>
          <w:lang w:val="ru-RU"/>
        </w:rPr>
        <w:t>зони</w:t>
      </w:r>
      <w:proofErr w:type="spellEnd"/>
      <w:r w:rsidRPr="00315371">
        <w:rPr>
          <w:u w:val="single"/>
          <w:lang w:val="ru-RU"/>
        </w:rPr>
        <w:t xml:space="preserve"> и </w:t>
      </w:r>
      <w:proofErr w:type="spellStart"/>
      <w:r w:rsidRPr="00315371">
        <w:rPr>
          <w:u w:val="single"/>
          <w:lang w:val="ru-RU"/>
        </w:rPr>
        <w:t>хигиенните</w:t>
      </w:r>
      <w:proofErr w:type="spellEnd"/>
      <w:r w:rsidRPr="00315371">
        <w:rPr>
          <w:u w:val="single"/>
          <w:lang w:val="ru-RU"/>
        </w:rPr>
        <w:t xml:space="preserve"> и </w:t>
      </w:r>
      <w:proofErr w:type="spellStart"/>
      <w:r w:rsidRPr="00315371">
        <w:rPr>
          <w:u w:val="single"/>
          <w:lang w:val="ru-RU"/>
        </w:rPr>
        <w:t>противопожарните</w:t>
      </w:r>
      <w:proofErr w:type="spellEnd"/>
      <w:r w:rsidRPr="00315371">
        <w:rPr>
          <w:u w:val="single"/>
          <w:lang w:val="ru-RU"/>
        </w:rPr>
        <w:t xml:space="preserve"> </w:t>
      </w:r>
      <w:proofErr w:type="spellStart"/>
      <w:r w:rsidRPr="00315371">
        <w:rPr>
          <w:u w:val="single"/>
          <w:lang w:val="ru-RU"/>
        </w:rPr>
        <w:t>норми</w:t>
      </w:r>
      <w:proofErr w:type="spellEnd"/>
      <w:r>
        <w:t xml:space="preserve">, по смисъла на чл.45, </w:t>
      </w:r>
      <w:proofErr w:type="gramStart"/>
      <w:r>
        <w:t>ал</w:t>
      </w:r>
      <w:proofErr w:type="gramEnd"/>
      <w:r>
        <w:t>. 3 от ППЗСПЗЗ, с който КОМИСИЯТА</w:t>
      </w:r>
    </w:p>
    <w:p w:rsidR="00405294" w:rsidRDefault="00C979EE" w:rsidP="004F2EB7">
      <w:pPr>
        <w:pStyle w:val="Style1"/>
        <w:widowControl/>
        <w:tabs>
          <w:tab w:val="left" w:pos="317"/>
        </w:tabs>
        <w:spacing w:before="7" w:line="360" w:lineRule="auto"/>
        <w:ind w:left="14"/>
        <w:jc w:val="both"/>
        <w:rPr>
          <w:rStyle w:val="FontStyle26"/>
        </w:rPr>
      </w:pPr>
      <w:r>
        <w:rPr>
          <w:rStyle w:val="FontStyle26"/>
          <w:lang w:val="en-US"/>
        </w:rPr>
        <w:tab/>
      </w:r>
    </w:p>
    <w:p w:rsidR="00DC56E9" w:rsidRPr="00C71030" w:rsidRDefault="00DC56E9" w:rsidP="00DC56E9">
      <w:pPr>
        <w:pStyle w:val="Style4"/>
        <w:widowControl/>
        <w:numPr>
          <w:ilvl w:val="0"/>
          <w:numId w:val="20"/>
        </w:numPr>
        <w:tabs>
          <w:tab w:val="left" w:pos="0"/>
          <w:tab w:val="left" w:pos="426"/>
          <w:tab w:val="left" w:pos="709"/>
          <w:tab w:val="left" w:pos="993"/>
        </w:tabs>
        <w:spacing w:line="360" w:lineRule="auto"/>
        <w:ind w:left="0" w:firstLine="709"/>
        <w:jc w:val="both"/>
        <w:rPr>
          <w:rStyle w:val="FontStyle12"/>
          <w:b/>
          <w:sz w:val="24"/>
          <w:szCs w:val="24"/>
        </w:rPr>
      </w:pPr>
      <w:bookmarkStart w:id="0" w:name="_GoBack"/>
      <w:bookmarkEnd w:id="0"/>
      <w:r w:rsidRPr="001856BB">
        <w:rPr>
          <w:rStyle w:val="FontStyle15"/>
        </w:rPr>
        <w:t>НЕ ПРИЕМА: П</w:t>
      </w:r>
      <w:r w:rsidRPr="001856BB">
        <w:rPr>
          <w:b/>
        </w:rPr>
        <w:t>лана на новообразуваните имоти за</w:t>
      </w:r>
      <w:r w:rsidRPr="001856BB">
        <w:t xml:space="preserve"> </w:t>
      </w:r>
      <w:r w:rsidRPr="001856BB">
        <w:rPr>
          <w:b/>
          <w:bCs/>
        </w:rPr>
        <w:t>Стопански двор</w:t>
      </w:r>
      <w:r w:rsidRPr="001856BB">
        <w:t xml:space="preserve"> </w:t>
      </w:r>
      <w:r w:rsidRPr="001856BB">
        <w:rPr>
          <w:rStyle w:val="FontStyle27"/>
          <w:b/>
        </w:rPr>
        <w:t>с. Медвен, общ. Котел</w:t>
      </w:r>
      <w:r w:rsidRPr="001856BB">
        <w:rPr>
          <w:b/>
          <w:bCs/>
        </w:rPr>
        <w:t xml:space="preserve">, по реда на чл. 45, ал. 5 от ППЗСПЗЗ, </w:t>
      </w:r>
      <w:r w:rsidRPr="001856BB">
        <w:rPr>
          <w:b/>
        </w:rPr>
        <w:t>съгласно който се отрежда</w:t>
      </w:r>
      <w:r w:rsidRPr="001856BB">
        <w:rPr>
          <w:lang w:val="en-US"/>
        </w:rPr>
        <w:t xml:space="preserve"> </w:t>
      </w:r>
      <w:r w:rsidRPr="001856BB">
        <w:rPr>
          <w:rStyle w:val="FontStyle15"/>
        </w:rPr>
        <w:t>прилежащата площ в размер на 7</w:t>
      </w:r>
      <w:r w:rsidRPr="001856BB">
        <w:t> </w:t>
      </w:r>
      <w:r w:rsidRPr="001856BB">
        <w:rPr>
          <w:b/>
        </w:rPr>
        <w:t>824 кв.м. за</w:t>
      </w:r>
      <w:r w:rsidRPr="001856BB">
        <w:t xml:space="preserve"> </w:t>
      </w:r>
      <w:r w:rsidRPr="001856BB">
        <w:rPr>
          <w:rStyle w:val="FontStyle15"/>
        </w:rPr>
        <w:t xml:space="preserve">селскостопанска сграда </w:t>
      </w:r>
      <w:r w:rsidRPr="001856BB">
        <w:rPr>
          <w:b/>
        </w:rPr>
        <w:t>„Овчарник ” със застроена площ 438 кв. м. в ПИ</w:t>
      </w:r>
      <w:r w:rsidRPr="001856BB">
        <w:t xml:space="preserve"> </w:t>
      </w:r>
      <w:r w:rsidRPr="001856BB">
        <w:rPr>
          <w:rStyle w:val="FontStyle15"/>
        </w:rPr>
        <w:t xml:space="preserve">с идентификатор </w:t>
      </w:r>
      <w:r w:rsidRPr="001856BB">
        <w:rPr>
          <w:b/>
        </w:rPr>
        <w:t>№</w:t>
      </w:r>
      <w:r w:rsidRPr="001856BB">
        <w:rPr>
          <w:lang w:val="en-US"/>
        </w:rPr>
        <w:t xml:space="preserve"> </w:t>
      </w:r>
      <w:r w:rsidRPr="001856BB">
        <w:rPr>
          <w:rStyle w:val="FontStyle26"/>
        </w:rPr>
        <w:t>47528.30.849 с площ 8 074 кв.м., собственост на ДПФ-МЗХГ,</w:t>
      </w:r>
      <w:r w:rsidRPr="001856BB">
        <w:rPr>
          <w:b/>
        </w:rPr>
        <w:t xml:space="preserve"> НТП – „За животновъдна ферма“</w:t>
      </w:r>
      <w:r w:rsidRPr="001856BB">
        <w:rPr>
          <w:rStyle w:val="FontStyle26"/>
        </w:rPr>
        <w:t xml:space="preserve"> </w:t>
      </w:r>
      <w:r w:rsidRPr="001856BB">
        <w:rPr>
          <w:b/>
        </w:rPr>
        <w:t>на</w:t>
      </w:r>
      <w:r w:rsidRPr="001856BB">
        <w:rPr>
          <w:rStyle w:val="FontStyle26"/>
        </w:rPr>
        <w:t xml:space="preserve"> влязлата в сила със Заповед № РД-18-1596/13.09.2018 г. КККР в границите на стопански двор на землище с. Медвен, общ. Котел, обл. Сливен</w:t>
      </w:r>
      <w:r w:rsidRPr="001856BB">
        <w:rPr>
          <w:bCs/>
        </w:rPr>
        <w:t xml:space="preserve">, </w:t>
      </w:r>
      <w:r w:rsidRPr="001856BB">
        <w:rPr>
          <w:rStyle w:val="FontStyle26"/>
        </w:rPr>
        <w:t xml:space="preserve">съгласно </w:t>
      </w:r>
      <w:r w:rsidRPr="00C71030">
        <w:rPr>
          <w:rStyle w:val="FontStyle26"/>
          <w:sz w:val="24"/>
          <w:szCs w:val="24"/>
        </w:rPr>
        <w:t>който</w:t>
      </w:r>
      <w:r w:rsidRPr="00C71030">
        <w:rPr>
          <w:rStyle w:val="FontStyle26"/>
          <w:sz w:val="24"/>
          <w:szCs w:val="24"/>
          <w:lang w:val="en-US"/>
        </w:rPr>
        <w:t xml:space="preserve"> </w:t>
      </w:r>
      <w:r w:rsidRPr="00C71030">
        <w:rPr>
          <w:rStyle w:val="FontStyle26"/>
          <w:sz w:val="24"/>
          <w:szCs w:val="24"/>
        </w:rPr>
        <w:t xml:space="preserve">е </w:t>
      </w:r>
      <w:r w:rsidRPr="00C71030">
        <w:rPr>
          <w:rStyle w:val="FontStyle28"/>
          <w:b/>
          <w:sz w:val="24"/>
          <w:szCs w:val="24"/>
        </w:rPr>
        <w:t xml:space="preserve">отреден проектен ПИ с идентификатор </w:t>
      </w:r>
      <w:r w:rsidRPr="00C71030">
        <w:rPr>
          <w:rStyle w:val="FontStyle26"/>
          <w:sz w:val="24"/>
          <w:szCs w:val="24"/>
        </w:rPr>
        <w:t xml:space="preserve">№ 47528.30.853 с площ 7824 кв.м. и проектен </w:t>
      </w:r>
      <w:r w:rsidRPr="00C71030">
        <w:rPr>
          <w:rStyle w:val="FontStyle28"/>
          <w:b/>
          <w:sz w:val="24"/>
          <w:szCs w:val="24"/>
        </w:rPr>
        <w:t>ПИ с идентификатор</w:t>
      </w:r>
      <w:r w:rsidRPr="00C71030">
        <w:rPr>
          <w:rStyle w:val="FontStyle28"/>
          <w:sz w:val="24"/>
          <w:szCs w:val="24"/>
        </w:rPr>
        <w:t xml:space="preserve"> </w:t>
      </w:r>
      <w:r w:rsidRPr="00C71030">
        <w:rPr>
          <w:rStyle w:val="FontStyle26"/>
          <w:sz w:val="24"/>
          <w:szCs w:val="24"/>
        </w:rPr>
        <w:t>№ 47528.30.854  с площ 250 кв.м</w:t>
      </w:r>
      <w:r w:rsidRPr="00C71030">
        <w:rPr>
          <w:rStyle w:val="FontStyle12"/>
          <w:sz w:val="24"/>
          <w:szCs w:val="24"/>
        </w:rPr>
        <w:t>.</w:t>
      </w:r>
    </w:p>
    <w:p w:rsidR="00DC56E9" w:rsidRPr="001856BB" w:rsidRDefault="00DC56E9" w:rsidP="00DC56E9">
      <w:pPr>
        <w:pStyle w:val="Style4"/>
        <w:widowControl/>
        <w:tabs>
          <w:tab w:val="left" w:pos="0"/>
          <w:tab w:val="left" w:pos="426"/>
          <w:tab w:val="left" w:pos="709"/>
          <w:tab w:val="left" w:pos="993"/>
        </w:tabs>
        <w:spacing w:line="360" w:lineRule="auto"/>
        <w:ind w:left="709" w:firstLine="0"/>
        <w:jc w:val="both"/>
        <w:rPr>
          <w:rStyle w:val="FontStyle26"/>
          <w:bCs w:val="0"/>
        </w:rPr>
      </w:pPr>
    </w:p>
    <w:p w:rsidR="00DC56E9" w:rsidRPr="00C71030" w:rsidRDefault="00DC56E9" w:rsidP="00DC56E9">
      <w:pPr>
        <w:pStyle w:val="Style4"/>
        <w:widowControl/>
        <w:numPr>
          <w:ilvl w:val="0"/>
          <w:numId w:val="20"/>
        </w:numPr>
        <w:tabs>
          <w:tab w:val="left" w:pos="0"/>
          <w:tab w:val="left" w:pos="426"/>
          <w:tab w:val="left" w:pos="709"/>
          <w:tab w:val="left" w:pos="993"/>
        </w:tabs>
        <w:spacing w:line="360" w:lineRule="auto"/>
        <w:ind w:left="0" w:firstLine="709"/>
        <w:jc w:val="both"/>
        <w:rPr>
          <w:rStyle w:val="FontStyle26"/>
          <w:sz w:val="24"/>
          <w:szCs w:val="24"/>
        </w:rPr>
      </w:pPr>
      <w:r w:rsidRPr="001856BB">
        <w:rPr>
          <w:rStyle w:val="FontStyle15"/>
        </w:rPr>
        <w:t>НЕ ПРИЕМА: П</w:t>
      </w:r>
      <w:r w:rsidRPr="001856BB">
        <w:rPr>
          <w:b/>
        </w:rPr>
        <w:t>лана на новообразуваните имоти за</w:t>
      </w:r>
      <w:r w:rsidRPr="001856BB">
        <w:t xml:space="preserve"> </w:t>
      </w:r>
      <w:r w:rsidRPr="001856BB">
        <w:rPr>
          <w:b/>
          <w:bCs/>
        </w:rPr>
        <w:t>Стопански двор</w:t>
      </w:r>
      <w:r w:rsidRPr="001856BB">
        <w:t xml:space="preserve"> </w:t>
      </w:r>
      <w:r w:rsidRPr="001856BB">
        <w:rPr>
          <w:rStyle w:val="FontStyle27"/>
          <w:b/>
        </w:rPr>
        <w:t>с. Медвен, общ. Котел</w:t>
      </w:r>
      <w:r w:rsidRPr="001856BB">
        <w:rPr>
          <w:b/>
          <w:bCs/>
        </w:rPr>
        <w:t xml:space="preserve">, по реда на чл. 45, ал. 5 от ППЗСПЗЗ, </w:t>
      </w:r>
      <w:r w:rsidRPr="001856BB">
        <w:rPr>
          <w:b/>
        </w:rPr>
        <w:t>съгласно който се отрежда</w:t>
      </w:r>
      <w:r w:rsidRPr="001856BB">
        <w:rPr>
          <w:lang w:val="en-US"/>
        </w:rPr>
        <w:t xml:space="preserve"> </w:t>
      </w:r>
      <w:r w:rsidRPr="001856BB">
        <w:rPr>
          <w:rStyle w:val="FontStyle15"/>
        </w:rPr>
        <w:t>прилежащата площ в размер на 1</w:t>
      </w:r>
      <w:r w:rsidRPr="001856BB">
        <w:t> </w:t>
      </w:r>
      <w:r w:rsidRPr="001856BB">
        <w:rPr>
          <w:b/>
        </w:rPr>
        <w:t>157 кв.м. за</w:t>
      </w:r>
      <w:r w:rsidRPr="001856BB">
        <w:t xml:space="preserve"> </w:t>
      </w:r>
      <w:r w:rsidRPr="001856BB">
        <w:rPr>
          <w:rStyle w:val="FontStyle15"/>
        </w:rPr>
        <w:t xml:space="preserve">селскостопанска сграда </w:t>
      </w:r>
      <w:r w:rsidRPr="001856BB">
        <w:rPr>
          <w:b/>
        </w:rPr>
        <w:t>„Овцеферма ” със застроена площ 445 кв. м. в ПИ</w:t>
      </w:r>
      <w:r w:rsidRPr="001856BB">
        <w:t xml:space="preserve"> </w:t>
      </w:r>
      <w:r w:rsidRPr="001856BB">
        <w:rPr>
          <w:rStyle w:val="FontStyle15"/>
        </w:rPr>
        <w:t xml:space="preserve">с идентификатор </w:t>
      </w:r>
      <w:r w:rsidRPr="001856BB">
        <w:rPr>
          <w:b/>
        </w:rPr>
        <w:t>№</w:t>
      </w:r>
      <w:r w:rsidRPr="001856BB">
        <w:rPr>
          <w:lang w:val="en-US"/>
        </w:rPr>
        <w:t xml:space="preserve"> </w:t>
      </w:r>
      <w:r w:rsidRPr="001856BB">
        <w:rPr>
          <w:rStyle w:val="FontStyle26"/>
        </w:rPr>
        <w:t>47528.10.773 с площ 1 407 кв.м., собственост на ДПФ-МЗХГ,</w:t>
      </w:r>
      <w:r w:rsidRPr="001856BB">
        <w:rPr>
          <w:b/>
        </w:rPr>
        <w:t xml:space="preserve"> НТП – „За животновъдна ферма“</w:t>
      </w:r>
      <w:r w:rsidRPr="001856BB">
        <w:rPr>
          <w:rStyle w:val="FontStyle26"/>
        </w:rPr>
        <w:t xml:space="preserve"> </w:t>
      </w:r>
      <w:r w:rsidRPr="001856BB">
        <w:rPr>
          <w:b/>
        </w:rPr>
        <w:t>на</w:t>
      </w:r>
      <w:r w:rsidRPr="001856BB">
        <w:rPr>
          <w:rStyle w:val="FontStyle26"/>
        </w:rPr>
        <w:t xml:space="preserve"> влязлата в сила със Заповед № РД-18-1596/13.09.2018 г. КККР в границите на стопански двор на землище с. Медвен, общ. Котел, обл. Сливен</w:t>
      </w:r>
      <w:r w:rsidRPr="001856BB">
        <w:rPr>
          <w:bCs/>
        </w:rPr>
        <w:t xml:space="preserve">, </w:t>
      </w:r>
      <w:r w:rsidRPr="001856BB">
        <w:rPr>
          <w:rStyle w:val="FontStyle26"/>
        </w:rPr>
        <w:t xml:space="preserve">съгласно </w:t>
      </w:r>
      <w:r w:rsidRPr="00C71030">
        <w:rPr>
          <w:rStyle w:val="FontStyle26"/>
          <w:sz w:val="24"/>
          <w:szCs w:val="24"/>
        </w:rPr>
        <w:t>който</w:t>
      </w:r>
      <w:r w:rsidRPr="00C71030">
        <w:rPr>
          <w:rStyle w:val="FontStyle26"/>
          <w:sz w:val="24"/>
          <w:szCs w:val="24"/>
          <w:lang w:val="en-US"/>
        </w:rPr>
        <w:t xml:space="preserve"> </w:t>
      </w:r>
      <w:r w:rsidRPr="00C71030">
        <w:rPr>
          <w:rStyle w:val="FontStyle26"/>
          <w:sz w:val="24"/>
          <w:szCs w:val="24"/>
        </w:rPr>
        <w:t xml:space="preserve">е </w:t>
      </w:r>
      <w:r w:rsidRPr="00C71030">
        <w:rPr>
          <w:rStyle w:val="FontStyle28"/>
          <w:b/>
          <w:sz w:val="24"/>
          <w:szCs w:val="24"/>
        </w:rPr>
        <w:t xml:space="preserve">отреден проектен ПИ с идентификатор </w:t>
      </w:r>
      <w:r w:rsidRPr="00C71030">
        <w:rPr>
          <w:rStyle w:val="FontStyle26"/>
          <w:sz w:val="24"/>
          <w:szCs w:val="24"/>
        </w:rPr>
        <w:t xml:space="preserve"> 47528.10.776 с площ 1 157 кв.м. и проектен </w:t>
      </w:r>
      <w:r w:rsidRPr="00C71030">
        <w:rPr>
          <w:rStyle w:val="FontStyle28"/>
          <w:b/>
          <w:sz w:val="24"/>
          <w:szCs w:val="24"/>
        </w:rPr>
        <w:t>ПИ с идентификатор</w:t>
      </w:r>
      <w:r w:rsidRPr="00C71030">
        <w:rPr>
          <w:rStyle w:val="FontStyle28"/>
          <w:sz w:val="24"/>
          <w:szCs w:val="24"/>
        </w:rPr>
        <w:t xml:space="preserve"> </w:t>
      </w:r>
      <w:r w:rsidRPr="00C71030">
        <w:rPr>
          <w:rStyle w:val="FontStyle26"/>
          <w:sz w:val="24"/>
          <w:szCs w:val="24"/>
        </w:rPr>
        <w:t xml:space="preserve"> 47528.10.777  с площ 250 кв.м.</w:t>
      </w:r>
    </w:p>
    <w:p w:rsidR="00151C0A" w:rsidRDefault="00151C0A" w:rsidP="00151C0A">
      <w:pPr>
        <w:pStyle w:val="ad"/>
        <w:rPr>
          <w:rStyle w:val="FontStyle26"/>
        </w:rPr>
      </w:pPr>
    </w:p>
    <w:p w:rsidR="00151C0A" w:rsidRPr="00151C0A" w:rsidRDefault="00151C0A" w:rsidP="00151C0A">
      <w:pPr>
        <w:pStyle w:val="Style4"/>
        <w:widowControl/>
        <w:tabs>
          <w:tab w:val="left" w:pos="0"/>
          <w:tab w:val="left" w:pos="426"/>
          <w:tab w:val="left" w:pos="709"/>
          <w:tab w:val="left" w:pos="993"/>
        </w:tabs>
        <w:spacing w:line="360" w:lineRule="auto"/>
        <w:ind w:firstLine="0"/>
        <w:jc w:val="both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lastRenderedPageBreak/>
        <w:tab/>
      </w:r>
      <w:r w:rsidRPr="00151C0A">
        <w:rPr>
          <w:rStyle w:val="FontStyle26"/>
          <w:sz w:val="24"/>
          <w:szCs w:val="24"/>
        </w:rPr>
        <w:t>МОТИВИ:</w:t>
      </w:r>
    </w:p>
    <w:p w:rsidR="00151C0A" w:rsidRPr="00151C0A" w:rsidRDefault="00151C0A" w:rsidP="00151C0A">
      <w:pPr>
        <w:pStyle w:val="Style4"/>
        <w:widowControl/>
        <w:numPr>
          <w:ilvl w:val="1"/>
          <w:numId w:val="22"/>
        </w:numPr>
        <w:tabs>
          <w:tab w:val="left" w:pos="0"/>
        </w:tabs>
        <w:spacing w:line="360" w:lineRule="auto"/>
        <w:ind w:left="0" w:firstLine="426"/>
        <w:jc w:val="both"/>
        <w:rPr>
          <w:rStyle w:val="FontStyle14"/>
          <w:sz w:val="24"/>
          <w:szCs w:val="24"/>
        </w:rPr>
      </w:pPr>
      <w:proofErr w:type="spellStart"/>
      <w:r w:rsidRPr="00151C0A">
        <w:rPr>
          <w:rStyle w:val="FontStyle15"/>
          <w:b w:val="0"/>
          <w:sz w:val="24"/>
          <w:szCs w:val="24"/>
        </w:rPr>
        <w:t>Разработк</w:t>
      </w:r>
      <w:proofErr w:type="spellEnd"/>
      <w:r w:rsidRPr="00151C0A">
        <w:rPr>
          <w:rStyle w:val="FontStyle15"/>
          <w:b w:val="0"/>
          <w:sz w:val="24"/>
          <w:szCs w:val="24"/>
          <w:lang w:val="en-US"/>
        </w:rPr>
        <w:t>a</w:t>
      </w:r>
      <w:r w:rsidRPr="00151C0A">
        <w:rPr>
          <w:rStyle w:val="FontStyle15"/>
          <w:b w:val="0"/>
          <w:sz w:val="24"/>
          <w:szCs w:val="24"/>
        </w:rPr>
        <w:t>т</w:t>
      </w:r>
      <w:r w:rsidRPr="00151C0A">
        <w:rPr>
          <w:rStyle w:val="FontStyle15"/>
          <w:b w:val="0"/>
          <w:sz w:val="24"/>
          <w:szCs w:val="24"/>
          <w:lang w:val="en-US"/>
        </w:rPr>
        <w:t>a</w:t>
      </w:r>
      <w:r w:rsidRPr="00151C0A">
        <w:rPr>
          <w:rStyle w:val="FontStyle15"/>
          <w:b w:val="0"/>
          <w:sz w:val="24"/>
          <w:szCs w:val="24"/>
        </w:rPr>
        <w:t xml:space="preserve"> не</w:t>
      </w:r>
      <w:r w:rsidRPr="00151C0A">
        <w:rPr>
          <w:rStyle w:val="FontStyle15"/>
          <w:sz w:val="24"/>
          <w:szCs w:val="24"/>
        </w:rPr>
        <w:t xml:space="preserve"> </w:t>
      </w:r>
      <w:r w:rsidRPr="00151C0A">
        <w:rPr>
          <w:rStyle w:val="FontStyle15"/>
          <w:b w:val="0"/>
          <w:sz w:val="24"/>
          <w:szCs w:val="24"/>
        </w:rPr>
        <w:t>е</w:t>
      </w:r>
      <w:r w:rsidRPr="00151C0A">
        <w:rPr>
          <w:rStyle w:val="FontStyle14"/>
          <w:b/>
          <w:sz w:val="24"/>
          <w:szCs w:val="24"/>
        </w:rPr>
        <w:t xml:space="preserve"> </w:t>
      </w:r>
      <w:r w:rsidRPr="00151C0A">
        <w:rPr>
          <w:rStyle w:val="FontStyle14"/>
          <w:sz w:val="24"/>
          <w:szCs w:val="24"/>
        </w:rPr>
        <w:t>окомплектована съгласно нормативните изисквания, определени със Заповед РД - 46-495/22.08.2003 г. на МЗГ и Заповед РД- 02 -14-455/22.08.2003 г. на МРРБ за определяне на техническите изисквания при определянето на застроените и прилежащи площи на сградите и съоръженията от имуществото на организациите по параграф 12 от ПЗР на ЗСПЗЗ, а именно – не са предоставени документи за собственост на сградите,  липсва регистър на съществуващите имоти, сгради, съоръжения и обекти на техническата инфраструктура и регистър на бившите имоти, липсва регистър на съществуващите имоти, сгради, съоръжения,</w:t>
      </w:r>
      <w:r w:rsidRPr="00151C0A">
        <w:t xml:space="preserve"> </w:t>
      </w:r>
      <w:r w:rsidRPr="00151C0A">
        <w:rPr>
          <w:rStyle w:val="FontStyle14"/>
          <w:sz w:val="24"/>
          <w:szCs w:val="24"/>
        </w:rPr>
        <w:t>който се попълва с данни за новообразуваните имоти.</w:t>
      </w:r>
    </w:p>
    <w:p w:rsidR="00151C0A" w:rsidRPr="00151C0A" w:rsidRDefault="00151C0A" w:rsidP="00151C0A">
      <w:pPr>
        <w:pStyle w:val="Style6"/>
        <w:numPr>
          <w:ilvl w:val="1"/>
          <w:numId w:val="22"/>
        </w:numPr>
        <w:spacing w:line="360" w:lineRule="auto"/>
        <w:ind w:left="0" w:firstLine="426"/>
        <w:jc w:val="both"/>
        <w:rPr>
          <w:rStyle w:val="FontStyle14"/>
          <w:sz w:val="24"/>
          <w:szCs w:val="24"/>
        </w:rPr>
      </w:pPr>
      <w:r w:rsidRPr="00151C0A">
        <w:rPr>
          <w:rStyle w:val="FontStyle14"/>
          <w:sz w:val="24"/>
          <w:szCs w:val="24"/>
        </w:rPr>
        <w:t xml:space="preserve">За разработка на плана </w:t>
      </w:r>
      <w:r w:rsidRPr="00C71030">
        <w:rPr>
          <w:rStyle w:val="FontStyle15"/>
          <w:b w:val="0"/>
          <w:sz w:val="24"/>
          <w:szCs w:val="24"/>
        </w:rPr>
        <w:t>Изпълнителят не</w:t>
      </w:r>
      <w:r w:rsidRPr="00151C0A">
        <w:rPr>
          <w:rStyle w:val="FontStyle15"/>
          <w:sz w:val="24"/>
          <w:szCs w:val="24"/>
        </w:rPr>
        <w:t xml:space="preserve"> </w:t>
      </w:r>
      <w:r w:rsidRPr="00151C0A">
        <w:rPr>
          <w:rStyle w:val="FontStyle14"/>
          <w:sz w:val="24"/>
          <w:szCs w:val="24"/>
        </w:rPr>
        <w:t xml:space="preserve">е спазил нормативните изисквания, определени със Заповед РД - 46-495/22.08.2003 г. на МЗГ и Заповед РД- 02 -14-455/22.08.2003 г. на МРРБ, както следва: </w:t>
      </w:r>
    </w:p>
    <w:p w:rsidR="00151C0A" w:rsidRPr="00151C0A" w:rsidRDefault="00151C0A" w:rsidP="00151C0A">
      <w:pPr>
        <w:pStyle w:val="Style6"/>
        <w:numPr>
          <w:ilvl w:val="1"/>
          <w:numId w:val="22"/>
        </w:numPr>
        <w:spacing w:line="360" w:lineRule="auto"/>
        <w:ind w:left="0" w:firstLine="426"/>
        <w:jc w:val="both"/>
        <w:rPr>
          <w:rStyle w:val="FontStyle24"/>
          <w:b w:val="0"/>
          <w:sz w:val="24"/>
          <w:szCs w:val="24"/>
        </w:rPr>
      </w:pPr>
      <w:r w:rsidRPr="00151C0A">
        <w:rPr>
          <w:rStyle w:val="FontStyle24"/>
          <w:b w:val="0"/>
          <w:sz w:val="24"/>
          <w:szCs w:val="24"/>
        </w:rPr>
        <w:t xml:space="preserve">т. 2.1. Границите и номерата на съществуващите имоти, сгради, съоръжения и обекти на техническата инфраструктура не са </w:t>
      </w:r>
      <w:proofErr w:type="spellStart"/>
      <w:r w:rsidRPr="00151C0A">
        <w:rPr>
          <w:rStyle w:val="FontStyle24"/>
          <w:b w:val="0"/>
          <w:sz w:val="24"/>
          <w:szCs w:val="24"/>
        </w:rPr>
        <w:t>изчертани</w:t>
      </w:r>
      <w:proofErr w:type="spellEnd"/>
      <w:r w:rsidRPr="00151C0A">
        <w:rPr>
          <w:rStyle w:val="FontStyle24"/>
          <w:b w:val="0"/>
          <w:sz w:val="24"/>
          <w:szCs w:val="24"/>
        </w:rPr>
        <w:t xml:space="preserve"> с черна линия с дебелина 0,2 мм., границите и номерата на бившите имоти със зелена линия с дебелина 0,2 мм. </w:t>
      </w:r>
    </w:p>
    <w:p w:rsidR="00151C0A" w:rsidRPr="00151C0A" w:rsidRDefault="00151C0A" w:rsidP="00151C0A">
      <w:pPr>
        <w:pStyle w:val="Style6"/>
        <w:numPr>
          <w:ilvl w:val="1"/>
          <w:numId w:val="22"/>
        </w:numPr>
        <w:spacing w:line="360" w:lineRule="auto"/>
        <w:ind w:left="0" w:firstLine="426"/>
        <w:jc w:val="both"/>
        <w:rPr>
          <w:rStyle w:val="FontStyle24"/>
          <w:b w:val="0"/>
          <w:sz w:val="24"/>
          <w:szCs w:val="24"/>
        </w:rPr>
      </w:pPr>
      <w:r w:rsidRPr="00151C0A">
        <w:rPr>
          <w:rStyle w:val="FontStyle24"/>
          <w:b w:val="0"/>
          <w:sz w:val="24"/>
          <w:szCs w:val="24"/>
        </w:rPr>
        <w:t>т. 2.</w:t>
      </w:r>
      <w:proofErr w:type="spellStart"/>
      <w:r w:rsidRPr="00151C0A">
        <w:rPr>
          <w:rStyle w:val="FontStyle24"/>
          <w:b w:val="0"/>
          <w:sz w:val="24"/>
          <w:szCs w:val="24"/>
        </w:rPr>
        <w:t>2</w:t>
      </w:r>
      <w:proofErr w:type="spellEnd"/>
      <w:r w:rsidRPr="00151C0A">
        <w:rPr>
          <w:rStyle w:val="FontStyle24"/>
          <w:b w:val="0"/>
          <w:sz w:val="24"/>
          <w:szCs w:val="24"/>
        </w:rPr>
        <w:t>. Предложената разработка на  плана на новообразуваните имоти не съдържа данни за:</w:t>
      </w:r>
    </w:p>
    <w:p w:rsidR="00151C0A" w:rsidRPr="00151C0A" w:rsidRDefault="00151C0A" w:rsidP="00151C0A">
      <w:pPr>
        <w:pStyle w:val="Style6"/>
        <w:spacing w:line="360" w:lineRule="auto"/>
        <w:ind w:left="709"/>
        <w:jc w:val="both"/>
        <w:rPr>
          <w:rStyle w:val="FontStyle24"/>
          <w:b w:val="0"/>
          <w:sz w:val="24"/>
          <w:szCs w:val="24"/>
        </w:rPr>
      </w:pPr>
      <w:r w:rsidRPr="00151C0A">
        <w:rPr>
          <w:rStyle w:val="FontStyle24"/>
          <w:b w:val="0"/>
          <w:sz w:val="24"/>
          <w:szCs w:val="24"/>
        </w:rPr>
        <w:t>а/ Границите на плана;</w:t>
      </w:r>
    </w:p>
    <w:p w:rsidR="00151C0A" w:rsidRPr="00151C0A" w:rsidRDefault="00151C0A" w:rsidP="00151C0A">
      <w:pPr>
        <w:pStyle w:val="Style6"/>
        <w:spacing w:line="360" w:lineRule="auto"/>
        <w:ind w:left="709"/>
        <w:jc w:val="both"/>
        <w:rPr>
          <w:rStyle w:val="FontStyle24"/>
          <w:b w:val="0"/>
          <w:sz w:val="24"/>
          <w:szCs w:val="24"/>
        </w:rPr>
      </w:pPr>
      <w:r w:rsidRPr="00151C0A">
        <w:rPr>
          <w:rStyle w:val="FontStyle24"/>
          <w:b w:val="0"/>
          <w:sz w:val="24"/>
          <w:szCs w:val="24"/>
        </w:rPr>
        <w:t>б/ Предназначението на сградите и съоръженията;</w:t>
      </w:r>
    </w:p>
    <w:p w:rsidR="00151C0A" w:rsidRPr="00151C0A" w:rsidRDefault="00151C0A" w:rsidP="00151C0A">
      <w:pPr>
        <w:pStyle w:val="Style6"/>
        <w:spacing w:line="360" w:lineRule="auto"/>
        <w:ind w:left="709"/>
        <w:rPr>
          <w:rStyle w:val="FontStyle24"/>
          <w:b w:val="0"/>
          <w:sz w:val="24"/>
          <w:szCs w:val="24"/>
        </w:rPr>
      </w:pPr>
      <w:r w:rsidRPr="00151C0A">
        <w:rPr>
          <w:rStyle w:val="FontStyle24"/>
          <w:b w:val="0"/>
          <w:sz w:val="24"/>
          <w:szCs w:val="24"/>
        </w:rPr>
        <w:t>в/ Строежите, които не позволяват възстановяване на собствеността, съгласно § 1в, ал. 1 и 2 от ДР на  ППЗСПЗЗ;</w:t>
      </w:r>
    </w:p>
    <w:p w:rsidR="00151C0A" w:rsidRPr="00151C0A" w:rsidRDefault="00151C0A" w:rsidP="00151C0A">
      <w:pPr>
        <w:pStyle w:val="Style6"/>
        <w:spacing w:line="360" w:lineRule="auto"/>
        <w:ind w:left="709"/>
        <w:rPr>
          <w:rStyle w:val="FontStyle24"/>
          <w:b w:val="0"/>
          <w:sz w:val="24"/>
          <w:szCs w:val="24"/>
        </w:rPr>
      </w:pPr>
      <w:r w:rsidRPr="00151C0A">
        <w:rPr>
          <w:rStyle w:val="FontStyle24"/>
          <w:b w:val="0"/>
          <w:sz w:val="24"/>
          <w:szCs w:val="24"/>
        </w:rPr>
        <w:t>г/ Широчината на пътищата;</w:t>
      </w:r>
    </w:p>
    <w:p w:rsidR="00151C0A" w:rsidRPr="00151C0A" w:rsidRDefault="00151C0A" w:rsidP="00151C0A">
      <w:pPr>
        <w:pStyle w:val="Style6"/>
        <w:spacing w:line="360" w:lineRule="auto"/>
        <w:ind w:left="709"/>
        <w:jc w:val="both"/>
        <w:rPr>
          <w:rStyle w:val="FontStyle24"/>
          <w:b w:val="0"/>
          <w:sz w:val="24"/>
          <w:szCs w:val="24"/>
        </w:rPr>
      </w:pPr>
      <w:r w:rsidRPr="00151C0A">
        <w:rPr>
          <w:rStyle w:val="FontStyle24"/>
          <w:b w:val="0"/>
          <w:sz w:val="24"/>
          <w:szCs w:val="24"/>
        </w:rPr>
        <w:t>д/ Други специфични изисквания.</w:t>
      </w:r>
    </w:p>
    <w:p w:rsidR="00151C0A" w:rsidRPr="00151C0A" w:rsidRDefault="00151C0A" w:rsidP="00151C0A">
      <w:pPr>
        <w:pStyle w:val="Style6"/>
        <w:spacing w:line="360" w:lineRule="auto"/>
        <w:ind w:firstLine="426"/>
        <w:jc w:val="both"/>
        <w:rPr>
          <w:rStyle w:val="FontStyle24"/>
          <w:b w:val="0"/>
          <w:sz w:val="24"/>
          <w:szCs w:val="24"/>
        </w:rPr>
      </w:pPr>
      <w:r w:rsidRPr="00151C0A">
        <w:rPr>
          <w:rStyle w:val="FontStyle24"/>
          <w:b w:val="0"/>
          <w:sz w:val="24"/>
          <w:szCs w:val="24"/>
        </w:rPr>
        <w:t>5</w:t>
      </w:r>
      <w:r w:rsidRPr="00151C0A">
        <w:rPr>
          <w:rStyle w:val="FontStyle24"/>
          <w:b w:val="0"/>
          <w:sz w:val="24"/>
          <w:szCs w:val="24"/>
        </w:rPr>
        <w:t>.</w:t>
      </w:r>
      <w:r w:rsidRPr="00151C0A">
        <w:rPr>
          <w:rStyle w:val="FontStyle24"/>
          <w:sz w:val="24"/>
          <w:szCs w:val="24"/>
        </w:rPr>
        <w:t xml:space="preserve"> </w:t>
      </w:r>
      <w:r w:rsidRPr="00151C0A">
        <w:rPr>
          <w:rStyle w:val="FontStyle24"/>
          <w:b w:val="0"/>
          <w:sz w:val="24"/>
          <w:szCs w:val="24"/>
        </w:rPr>
        <w:t xml:space="preserve">Графичният вид на плана на новообразуваните имоти не е предоставен върху </w:t>
      </w:r>
      <w:proofErr w:type="spellStart"/>
      <w:r w:rsidRPr="00151C0A">
        <w:rPr>
          <w:rStyle w:val="FontStyle24"/>
          <w:b w:val="0"/>
          <w:sz w:val="24"/>
          <w:szCs w:val="24"/>
        </w:rPr>
        <w:t>недеформируема</w:t>
      </w:r>
      <w:proofErr w:type="spellEnd"/>
      <w:r w:rsidRPr="00151C0A">
        <w:rPr>
          <w:rStyle w:val="FontStyle24"/>
          <w:b w:val="0"/>
          <w:sz w:val="24"/>
          <w:szCs w:val="24"/>
        </w:rPr>
        <w:t xml:space="preserve"> основа, а цифровия му вид в “CAD” формат“, границите и номерата на новообразуваните имоти не се </w:t>
      </w:r>
      <w:proofErr w:type="spellStart"/>
      <w:r w:rsidRPr="00151C0A">
        <w:rPr>
          <w:rStyle w:val="FontStyle24"/>
          <w:b w:val="0"/>
          <w:sz w:val="24"/>
          <w:szCs w:val="24"/>
        </w:rPr>
        <w:t>изчертани</w:t>
      </w:r>
      <w:proofErr w:type="spellEnd"/>
      <w:r w:rsidRPr="00151C0A">
        <w:rPr>
          <w:rStyle w:val="FontStyle24"/>
          <w:b w:val="0"/>
          <w:sz w:val="24"/>
          <w:szCs w:val="24"/>
        </w:rPr>
        <w:t xml:space="preserve"> в син цвят.</w:t>
      </w:r>
    </w:p>
    <w:p w:rsidR="00151C0A" w:rsidRPr="00151C0A" w:rsidRDefault="00151C0A" w:rsidP="00151C0A">
      <w:pPr>
        <w:pStyle w:val="Style6"/>
        <w:spacing w:line="360" w:lineRule="auto"/>
        <w:ind w:firstLine="426"/>
        <w:jc w:val="both"/>
        <w:rPr>
          <w:rStyle w:val="FontStyle12"/>
          <w:sz w:val="24"/>
          <w:szCs w:val="24"/>
          <w:lang w:val="ru-RU"/>
        </w:rPr>
      </w:pPr>
      <w:r>
        <w:rPr>
          <w:rStyle w:val="FontStyle14"/>
          <w:sz w:val="24"/>
          <w:szCs w:val="24"/>
        </w:rPr>
        <w:t xml:space="preserve">6. </w:t>
      </w:r>
      <w:r w:rsidRPr="00151C0A">
        <w:rPr>
          <w:rStyle w:val="FontStyle14"/>
          <w:sz w:val="24"/>
          <w:szCs w:val="24"/>
        </w:rPr>
        <w:t>Необходимата по плана</w:t>
      </w:r>
      <w:r w:rsidRPr="00151C0A">
        <w:rPr>
          <w:rStyle w:val="FontStyle15"/>
          <w:sz w:val="24"/>
          <w:szCs w:val="24"/>
        </w:rPr>
        <w:t xml:space="preserve"> </w:t>
      </w:r>
      <w:r w:rsidRPr="00151C0A">
        <w:rPr>
          <w:rStyle w:val="FontStyle15"/>
          <w:b w:val="0"/>
          <w:sz w:val="24"/>
          <w:szCs w:val="24"/>
        </w:rPr>
        <w:t>прилежащата площ в размер на 7</w:t>
      </w:r>
      <w:r w:rsidRPr="00151C0A">
        <w:rPr>
          <w:b/>
        </w:rPr>
        <w:t> </w:t>
      </w:r>
      <w:r w:rsidRPr="00151C0A">
        <w:t xml:space="preserve">824 кв.м. за </w:t>
      </w:r>
      <w:r w:rsidRPr="00151C0A">
        <w:rPr>
          <w:rStyle w:val="FontStyle15"/>
          <w:b w:val="0"/>
          <w:sz w:val="24"/>
          <w:szCs w:val="24"/>
        </w:rPr>
        <w:t xml:space="preserve">селскостопанска сграда </w:t>
      </w:r>
      <w:r w:rsidRPr="00151C0A">
        <w:rPr>
          <w:b/>
        </w:rPr>
        <w:t>„</w:t>
      </w:r>
      <w:r w:rsidRPr="00151C0A">
        <w:t>Овчарник” със застроена площ 438 кв. м.</w:t>
      </w:r>
      <w:r w:rsidRPr="00151C0A">
        <w:rPr>
          <w:b/>
        </w:rPr>
        <w:t xml:space="preserve"> </w:t>
      </w:r>
      <w:r w:rsidRPr="00151C0A">
        <w:rPr>
          <w:rStyle w:val="FontStyle14"/>
          <w:sz w:val="24"/>
          <w:szCs w:val="24"/>
        </w:rPr>
        <w:t xml:space="preserve"> не отговаря на нормативните изисквания, съгласно т. 2.1.1 т. 2.1.2 и т. 2.1.3 на Заповедите и Наредба № 7 /22.12.2003 г. за правила и нормативи за устройство на отделните видове територии и </w:t>
      </w:r>
      <w:proofErr w:type="spellStart"/>
      <w:r w:rsidRPr="00151C0A">
        <w:rPr>
          <w:rStyle w:val="FontStyle14"/>
          <w:sz w:val="24"/>
          <w:szCs w:val="24"/>
        </w:rPr>
        <w:t>устройствени</w:t>
      </w:r>
      <w:proofErr w:type="spellEnd"/>
      <w:r w:rsidRPr="00151C0A">
        <w:rPr>
          <w:rStyle w:val="FontStyle14"/>
          <w:sz w:val="24"/>
          <w:szCs w:val="24"/>
        </w:rPr>
        <w:t xml:space="preserve"> зони</w:t>
      </w:r>
      <w:r w:rsidRPr="00151C0A">
        <w:rPr>
          <w:rStyle w:val="FontStyle12"/>
          <w:sz w:val="24"/>
          <w:szCs w:val="24"/>
          <w:lang w:val="ru-RU"/>
        </w:rPr>
        <w:t>;</w:t>
      </w:r>
    </w:p>
    <w:p w:rsidR="00151C0A" w:rsidRPr="00151C0A" w:rsidRDefault="00151C0A" w:rsidP="00151C0A">
      <w:pPr>
        <w:pStyle w:val="Style2"/>
        <w:widowControl/>
        <w:spacing w:line="360" w:lineRule="auto"/>
        <w:ind w:right="7" w:firstLine="405"/>
        <w:jc w:val="both"/>
        <w:rPr>
          <w:rStyle w:val="FontStyle26"/>
          <w:b w:val="0"/>
          <w:sz w:val="24"/>
          <w:szCs w:val="24"/>
        </w:rPr>
      </w:pPr>
      <w:r>
        <w:rPr>
          <w:rStyle w:val="FontStyle12"/>
          <w:b/>
          <w:sz w:val="24"/>
          <w:szCs w:val="24"/>
        </w:rPr>
        <w:t>7</w:t>
      </w:r>
      <w:r w:rsidRPr="00151C0A">
        <w:rPr>
          <w:rStyle w:val="FontStyle12"/>
          <w:sz w:val="24"/>
          <w:szCs w:val="24"/>
        </w:rPr>
        <w:t xml:space="preserve">. </w:t>
      </w:r>
      <w:r w:rsidRPr="00151C0A">
        <w:rPr>
          <w:rStyle w:val="FontStyle12"/>
          <w:sz w:val="24"/>
          <w:szCs w:val="24"/>
        </w:rPr>
        <w:t>На основание</w:t>
      </w:r>
      <w:r w:rsidRPr="00151C0A">
        <w:rPr>
          <w:rStyle w:val="FontStyle12"/>
          <w:b/>
          <w:sz w:val="24"/>
          <w:szCs w:val="24"/>
        </w:rPr>
        <w:t xml:space="preserve"> </w:t>
      </w:r>
      <w:r w:rsidRPr="00151C0A">
        <w:rPr>
          <w:rStyle w:val="FontStyle26"/>
          <w:b w:val="0"/>
          <w:sz w:val="24"/>
          <w:szCs w:val="24"/>
        </w:rPr>
        <w:t xml:space="preserve">Протокол от 21.10.2019 г. за извършена проверка за наличие на сгради в ПИ № 47528.10.773 по КККР на с. Медвен, общ. Котел, във връзка с док. Вх. № 01-478893/-23.10.2019 г. е заличена сграда </w:t>
      </w:r>
      <w:r w:rsidRPr="00151C0A">
        <w:rPr>
          <w:rStyle w:val="FontStyle12"/>
          <w:sz w:val="24"/>
          <w:szCs w:val="24"/>
        </w:rPr>
        <w:t>с идентификатор</w:t>
      </w:r>
      <w:r w:rsidRPr="00151C0A">
        <w:rPr>
          <w:rStyle w:val="FontStyle12"/>
          <w:b/>
          <w:sz w:val="24"/>
          <w:szCs w:val="24"/>
        </w:rPr>
        <w:t xml:space="preserve"> </w:t>
      </w:r>
      <w:r w:rsidRPr="00151C0A">
        <w:rPr>
          <w:rStyle w:val="FontStyle26"/>
          <w:b w:val="0"/>
          <w:sz w:val="24"/>
          <w:szCs w:val="24"/>
        </w:rPr>
        <w:t xml:space="preserve">№ 47528.10.773.2, поради което не следва да се предвижда отделянето на имот с проектен </w:t>
      </w:r>
      <w:proofErr w:type="spellStart"/>
      <w:r w:rsidRPr="00151C0A">
        <w:rPr>
          <w:rStyle w:val="FontStyle26"/>
          <w:b w:val="0"/>
          <w:sz w:val="24"/>
          <w:szCs w:val="24"/>
        </w:rPr>
        <w:t>идентиф</w:t>
      </w:r>
      <w:proofErr w:type="spellEnd"/>
      <w:r w:rsidRPr="00151C0A">
        <w:rPr>
          <w:rStyle w:val="FontStyle26"/>
          <w:b w:val="0"/>
          <w:sz w:val="24"/>
          <w:szCs w:val="24"/>
        </w:rPr>
        <w:t>. 47528.10.777.</w:t>
      </w:r>
    </w:p>
    <w:p w:rsidR="00151C0A" w:rsidRPr="00151C0A" w:rsidRDefault="00151C0A" w:rsidP="00151C0A">
      <w:pPr>
        <w:pStyle w:val="Style2"/>
        <w:widowControl/>
        <w:numPr>
          <w:ilvl w:val="0"/>
          <w:numId w:val="23"/>
        </w:numPr>
        <w:spacing w:line="360" w:lineRule="auto"/>
        <w:ind w:left="0" w:right="7" w:firstLine="360"/>
        <w:jc w:val="both"/>
        <w:rPr>
          <w:rStyle w:val="FontStyle26"/>
          <w:b w:val="0"/>
          <w:bCs w:val="0"/>
          <w:sz w:val="24"/>
          <w:szCs w:val="24"/>
        </w:rPr>
      </w:pPr>
      <w:r w:rsidRPr="00151C0A">
        <w:rPr>
          <w:rStyle w:val="FontStyle12"/>
          <w:sz w:val="24"/>
          <w:szCs w:val="24"/>
        </w:rPr>
        <w:lastRenderedPageBreak/>
        <w:t>На основание</w:t>
      </w:r>
      <w:r w:rsidRPr="00151C0A">
        <w:rPr>
          <w:rStyle w:val="FontStyle12"/>
          <w:b/>
          <w:sz w:val="24"/>
          <w:szCs w:val="24"/>
        </w:rPr>
        <w:t xml:space="preserve"> </w:t>
      </w:r>
      <w:r w:rsidRPr="00151C0A">
        <w:rPr>
          <w:rStyle w:val="FontStyle26"/>
          <w:b w:val="0"/>
          <w:sz w:val="24"/>
          <w:szCs w:val="24"/>
        </w:rPr>
        <w:t xml:space="preserve">Протокол от 21.10.2019 г. за извършена проверка за наличие на сгради в ПИ № 47528.30.849 по КККР на с. Медвен, общ. Котел;  са заличени сгради </w:t>
      </w:r>
      <w:r w:rsidRPr="00151C0A">
        <w:rPr>
          <w:rStyle w:val="FontStyle12"/>
          <w:b/>
          <w:sz w:val="24"/>
          <w:szCs w:val="24"/>
        </w:rPr>
        <w:t xml:space="preserve">с </w:t>
      </w:r>
      <w:r w:rsidRPr="00151C0A">
        <w:rPr>
          <w:rStyle w:val="FontStyle12"/>
          <w:sz w:val="24"/>
          <w:szCs w:val="24"/>
        </w:rPr>
        <w:t xml:space="preserve">идентификатор </w:t>
      </w:r>
      <w:r w:rsidRPr="00151C0A">
        <w:rPr>
          <w:rStyle w:val="FontStyle26"/>
          <w:b w:val="0"/>
          <w:sz w:val="24"/>
          <w:szCs w:val="24"/>
        </w:rPr>
        <w:t>47528.30.849.2</w:t>
      </w:r>
      <w:r w:rsidRPr="00151C0A">
        <w:rPr>
          <w:rStyle w:val="FontStyle12"/>
          <w:b/>
          <w:sz w:val="24"/>
          <w:szCs w:val="24"/>
        </w:rPr>
        <w:t xml:space="preserve"> </w:t>
      </w:r>
      <w:r w:rsidRPr="00151C0A">
        <w:rPr>
          <w:rStyle w:val="FontStyle12"/>
          <w:sz w:val="24"/>
          <w:szCs w:val="24"/>
        </w:rPr>
        <w:t>и с идентификатор</w:t>
      </w:r>
      <w:r w:rsidRPr="00151C0A">
        <w:rPr>
          <w:rStyle w:val="FontStyle26"/>
          <w:b w:val="0"/>
          <w:sz w:val="24"/>
          <w:szCs w:val="24"/>
        </w:rPr>
        <w:t xml:space="preserve"> 47528.30.849.3 попадащи в ПИ с идентификатор № 47528.30.849, поради което за същите не следва да се отделя имот с проектен </w:t>
      </w:r>
      <w:proofErr w:type="spellStart"/>
      <w:r w:rsidRPr="00151C0A">
        <w:rPr>
          <w:rStyle w:val="FontStyle26"/>
          <w:b w:val="0"/>
          <w:sz w:val="24"/>
          <w:szCs w:val="24"/>
        </w:rPr>
        <w:t>идентиф</w:t>
      </w:r>
      <w:proofErr w:type="spellEnd"/>
      <w:r w:rsidRPr="00151C0A">
        <w:rPr>
          <w:rStyle w:val="FontStyle26"/>
          <w:b w:val="0"/>
          <w:sz w:val="24"/>
          <w:szCs w:val="24"/>
        </w:rPr>
        <w:t>. 47528.30.854.</w:t>
      </w:r>
    </w:p>
    <w:p w:rsidR="00151C0A" w:rsidRPr="00151C0A" w:rsidRDefault="00151C0A" w:rsidP="00151C0A">
      <w:pPr>
        <w:pStyle w:val="Style1"/>
        <w:widowControl/>
        <w:numPr>
          <w:ilvl w:val="0"/>
          <w:numId w:val="23"/>
        </w:numPr>
        <w:tabs>
          <w:tab w:val="left" w:pos="317"/>
        </w:tabs>
        <w:spacing w:before="7" w:line="360" w:lineRule="auto"/>
        <w:ind w:left="0" w:firstLine="360"/>
        <w:jc w:val="both"/>
        <w:rPr>
          <w:rStyle w:val="FontStyle14"/>
          <w:sz w:val="24"/>
          <w:szCs w:val="24"/>
        </w:rPr>
      </w:pPr>
      <w:r w:rsidRPr="00151C0A">
        <w:rPr>
          <w:rStyle w:val="FontStyle14"/>
          <w:sz w:val="24"/>
          <w:szCs w:val="24"/>
        </w:rPr>
        <w:t>Разработките не</w:t>
      </w:r>
      <w:r w:rsidRPr="00151C0A">
        <w:rPr>
          <w:rStyle w:val="FontStyle14"/>
          <w:sz w:val="24"/>
          <w:szCs w:val="24"/>
          <w:lang w:val="en-US"/>
        </w:rPr>
        <w:t xml:space="preserve"> </w:t>
      </w:r>
      <w:r w:rsidRPr="00151C0A">
        <w:rPr>
          <w:rStyle w:val="FontStyle14"/>
          <w:sz w:val="24"/>
          <w:szCs w:val="24"/>
        </w:rPr>
        <w:t>отговарят на съгласуваните технически задания, вкл. и на нормативната уредба за допустимост на определяне на техническите изисквания при определянето на застроените и прилежащи площи на сградите и съоръженията от имуществото на организациите по параграф 12 от ПЗР на ЗСПЗЗ.</w:t>
      </w:r>
    </w:p>
    <w:p w:rsidR="00151C0A" w:rsidRPr="00151C0A" w:rsidRDefault="00151C0A" w:rsidP="00151C0A">
      <w:pPr>
        <w:pStyle w:val="Style1"/>
        <w:widowControl/>
        <w:numPr>
          <w:ilvl w:val="0"/>
          <w:numId w:val="23"/>
        </w:numPr>
        <w:tabs>
          <w:tab w:val="left" w:pos="317"/>
        </w:tabs>
        <w:spacing w:before="7" w:line="360" w:lineRule="auto"/>
        <w:ind w:left="0" w:firstLine="360"/>
        <w:jc w:val="both"/>
        <w:rPr>
          <w:rStyle w:val="FontStyle14"/>
          <w:sz w:val="24"/>
          <w:szCs w:val="24"/>
        </w:rPr>
      </w:pPr>
      <w:r w:rsidRPr="00151C0A">
        <w:rPr>
          <w:rStyle w:val="FontStyle14"/>
          <w:sz w:val="24"/>
          <w:szCs w:val="24"/>
        </w:rPr>
        <w:t>В допълнение към изложеното Комисията установи в резултат на проверка, че в имоти с идентиф</w:t>
      </w:r>
      <w:r>
        <w:rPr>
          <w:rStyle w:val="FontStyle14"/>
          <w:sz w:val="24"/>
          <w:szCs w:val="24"/>
        </w:rPr>
        <w:t>икатор</w:t>
      </w:r>
      <w:r w:rsidRPr="00151C0A">
        <w:rPr>
          <w:rStyle w:val="FontStyle14"/>
          <w:sz w:val="24"/>
          <w:szCs w:val="24"/>
        </w:rPr>
        <w:t xml:space="preserve"> </w:t>
      </w:r>
      <w:r w:rsidRPr="00151C0A">
        <w:rPr>
          <w:rStyle w:val="FontStyle26"/>
          <w:b w:val="0"/>
          <w:sz w:val="24"/>
          <w:szCs w:val="24"/>
        </w:rPr>
        <w:t>47528.30.849 и идентиф</w:t>
      </w:r>
      <w:r>
        <w:rPr>
          <w:rStyle w:val="FontStyle26"/>
          <w:b w:val="0"/>
          <w:sz w:val="24"/>
          <w:szCs w:val="24"/>
        </w:rPr>
        <w:t>икатор</w:t>
      </w:r>
      <w:r w:rsidRPr="00151C0A">
        <w:rPr>
          <w:rStyle w:val="FontStyle26"/>
          <w:b w:val="0"/>
          <w:sz w:val="24"/>
          <w:szCs w:val="24"/>
        </w:rPr>
        <w:t xml:space="preserve"> 47528.10.773 на място съществуват сгради, които не са надлежно отразени в КККР и съществуването на които следва да бъде взето предвид при бъдеща нова разработка за имотите. </w:t>
      </w:r>
    </w:p>
    <w:p w:rsidR="004F2EB7" w:rsidRPr="00151C0A" w:rsidRDefault="004F2EB7" w:rsidP="004F2EB7">
      <w:pPr>
        <w:pStyle w:val="Style1"/>
        <w:widowControl/>
        <w:tabs>
          <w:tab w:val="left" w:pos="317"/>
        </w:tabs>
        <w:spacing w:before="7" w:line="360" w:lineRule="auto"/>
        <w:ind w:left="14"/>
        <w:jc w:val="both"/>
        <w:rPr>
          <w:rStyle w:val="FontStyle14"/>
          <w:sz w:val="24"/>
          <w:szCs w:val="24"/>
        </w:rPr>
      </w:pPr>
    </w:p>
    <w:p w:rsidR="00C71030" w:rsidRDefault="00C71030" w:rsidP="00A43222">
      <w:pPr>
        <w:tabs>
          <w:tab w:val="left" w:pos="284"/>
        </w:tabs>
        <w:jc w:val="both"/>
        <w:rPr>
          <w:rStyle w:val="ab"/>
          <w:b/>
          <w:i w:val="0"/>
        </w:rPr>
      </w:pPr>
    </w:p>
    <w:p w:rsidR="0078157D" w:rsidRPr="00293614" w:rsidRDefault="0078157D" w:rsidP="00A43222">
      <w:pPr>
        <w:tabs>
          <w:tab w:val="left" w:pos="284"/>
        </w:tabs>
        <w:jc w:val="both"/>
        <w:rPr>
          <w:rStyle w:val="ab"/>
          <w:b/>
          <w:i w:val="0"/>
        </w:rPr>
      </w:pPr>
      <w:r w:rsidRPr="00293614">
        <w:rPr>
          <w:rStyle w:val="ab"/>
          <w:b/>
          <w:i w:val="0"/>
        </w:rPr>
        <w:t>ТОДОР БРАТАНОВ</w:t>
      </w:r>
    </w:p>
    <w:p w:rsidR="004D49A8" w:rsidRDefault="0078157D" w:rsidP="00D079B7">
      <w:pPr>
        <w:jc w:val="both"/>
        <w:rPr>
          <w:rStyle w:val="ab"/>
        </w:rPr>
      </w:pPr>
      <w:r w:rsidRPr="00E914EC">
        <w:rPr>
          <w:rStyle w:val="ab"/>
        </w:rPr>
        <w:t>Директор ОД”Земеделие” Сливен</w:t>
      </w:r>
    </w:p>
    <w:p w:rsidR="004B3F01" w:rsidRDefault="004B3F01" w:rsidP="00D079B7">
      <w:pPr>
        <w:jc w:val="both"/>
        <w:rPr>
          <w:rStyle w:val="ab"/>
        </w:rPr>
      </w:pPr>
    </w:p>
    <w:p w:rsidR="004B3F01" w:rsidRPr="00E914EC" w:rsidRDefault="004B3F01" w:rsidP="00D079B7">
      <w:pPr>
        <w:jc w:val="both"/>
      </w:pPr>
      <w:r>
        <w:rPr>
          <w:rStyle w:val="ab"/>
        </w:rPr>
        <w:t>РР/ОД„З“</w:t>
      </w:r>
    </w:p>
    <w:sectPr w:rsidR="004B3F01" w:rsidRPr="00E914EC" w:rsidSect="002062F4">
      <w:footerReference w:type="default" r:id="rId10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90D" w:rsidRDefault="00D1790D">
      <w:r>
        <w:separator/>
      </w:r>
    </w:p>
  </w:endnote>
  <w:endnote w:type="continuationSeparator" w:id="0">
    <w:p w:rsidR="00D1790D" w:rsidRDefault="00D1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7D" w:rsidRPr="00935474" w:rsidRDefault="0078157D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гр.Сливен 8800, ул.”Генерал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Столипин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”№2,тел:044/66 30 46; факс: 044/62 27 31 </w:t>
    </w:r>
  </w:p>
  <w:p w:rsidR="0078157D" w:rsidRPr="00935474" w:rsidRDefault="0078157D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8157D" w:rsidRDefault="007815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90D" w:rsidRDefault="00D1790D">
      <w:r>
        <w:separator/>
      </w:r>
    </w:p>
  </w:footnote>
  <w:footnote w:type="continuationSeparator" w:id="0">
    <w:p w:rsidR="00D1790D" w:rsidRDefault="00D17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F86E50"/>
    <w:multiLevelType w:val="multilevel"/>
    <w:tmpl w:val="145C7C9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31" w:hanging="1800"/>
      </w:pPr>
      <w:rPr>
        <w:rFonts w:hint="default"/>
      </w:rPr>
    </w:lvl>
  </w:abstractNum>
  <w:abstractNum w:abstractNumId="7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8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20304A8"/>
    <w:multiLevelType w:val="hybridMultilevel"/>
    <w:tmpl w:val="8468159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5">
    <w:nsid w:val="46573609"/>
    <w:multiLevelType w:val="multilevel"/>
    <w:tmpl w:val="982C50A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1256" w:hanging="405"/>
      </w:pPr>
      <w:rPr>
        <w:rFonts w:ascii="Times New Roman" w:eastAsia="Times New Roman" w:hAnsi="Times New Roman" w:cs="Times New Roman"/>
        <w:b w:val="0"/>
        <w:sz w:val="22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  <w:sz w:val="22"/>
      </w:rPr>
    </w:lvl>
  </w:abstractNum>
  <w:abstractNum w:abstractNumId="16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7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6F1F94"/>
    <w:multiLevelType w:val="multilevel"/>
    <w:tmpl w:val="4AC0097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1256" w:hanging="405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  <w:sz w:val="22"/>
      </w:rPr>
    </w:lvl>
  </w:abstractNum>
  <w:abstractNum w:abstractNumId="21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1"/>
  </w:num>
  <w:num w:numId="5">
    <w:abstractNumId w:val="19"/>
  </w:num>
  <w:num w:numId="6">
    <w:abstractNumId w:val="18"/>
  </w:num>
  <w:num w:numId="7">
    <w:abstractNumId w:val="2"/>
  </w:num>
  <w:num w:numId="8">
    <w:abstractNumId w:val="5"/>
  </w:num>
  <w:num w:numId="9">
    <w:abstractNumId w:val="17"/>
  </w:num>
  <w:num w:numId="10">
    <w:abstractNumId w:val="22"/>
  </w:num>
  <w:num w:numId="11">
    <w:abstractNumId w:val="21"/>
  </w:num>
  <w:num w:numId="12">
    <w:abstractNumId w:val="13"/>
  </w:num>
  <w:num w:numId="13">
    <w:abstractNumId w:val="0"/>
  </w:num>
  <w:num w:numId="14">
    <w:abstractNumId w:val="4"/>
  </w:num>
  <w:num w:numId="15">
    <w:abstractNumId w:val="7"/>
  </w:num>
  <w:num w:numId="16">
    <w:abstractNumId w:val="14"/>
  </w:num>
  <w:num w:numId="17">
    <w:abstractNumId w:val="1"/>
  </w:num>
  <w:num w:numId="18">
    <w:abstractNumId w:val="3"/>
  </w:num>
  <w:num w:numId="19">
    <w:abstractNumId w:val="16"/>
  </w:num>
  <w:num w:numId="20">
    <w:abstractNumId w:val="6"/>
  </w:num>
  <w:num w:numId="21">
    <w:abstractNumId w:val="20"/>
  </w:num>
  <w:num w:numId="22">
    <w:abstractNumId w:val="1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17F"/>
    <w:rsid w:val="00003B03"/>
    <w:rsid w:val="00013117"/>
    <w:rsid w:val="000239F3"/>
    <w:rsid w:val="000349AD"/>
    <w:rsid w:val="0004207F"/>
    <w:rsid w:val="00044362"/>
    <w:rsid w:val="00047F7E"/>
    <w:rsid w:val="00066BD6"/>
    <w:rsid w:val="00073130"/>
    <w:rsid w:val="00080D44"/>
    <w:rsid w:val="0008127D"/>
    <w:rsid w:val="00084253"/>
    <w:rsid w:val="000A0426"/>
    <w:rsid w:val="000A405C"/>
    <w:rsid w:val="000B73C6"/>
    <w:rsid w:val="000B7DA7"/>
    <w:rsid w:val="000B7F2F"/>
    <w:rsid w:val="000C2C1B"/>
    <w:rsid w:val="000D0157"/>
    <w:rsid w:val="000D0392"/>
    <w:rsid w:val="00101BBB"/>
    <w:rsid w:val="001078B1"/>
    <w:rsid w:val="00120733"/>
    <w:rsid w:val="001318EA"/>
    <w:rsid w:val="0013240B"/>
    <w:rsid w:val="00132F63"/>
    <w:rsid w:val="001505B0"/>
    <w:rsid w:val="00151C0A"/>
    <w:rsid w:val="001527FD"/>
    <w:rsid w:val="00153B71"/>
    <w:rsid w:val="00164321"/>
    <w:rsid w:val="0016757C"/>
    <w:rsid w:val="00174F28"/>
    <w:rsid w:val="0019255A"/>
    <w:rsid w:val="00192B8C"/>
    <w:rsid w:val="00192EF1"/>
    <w:rsid w:val="001A10F5"/>
    <w:rsid w:val="001B17A5"/>
    <w:rsid w:val="001C0152"/>
    <w:rsid w:val="001C21DB"/>
    <w:rsid w:val="001D53C7"/>
    <w:rsid w:val="001D73AA"/>
    <w:rsid w:val="001E5224"/>
    <w:rsid w:val="002011D2"/>
    <w:rsid w:val="002048F9"/>
    <w:rsid w:val="002062F4"/>
    <w:rsid w:val="00207B68"/>
    <w:rsid w:val="00217D3B"/>
    <w:rsid w:val="002228F4"/>
    <w:rsid w:val="00241EC1"/>
    <w:rsid w:val="00253BC1"/>
    <w:rsid w:val="0026589B"/>
    <w:rsid w:val="002765FF"/>
    <w:rsid w:val="002861F3"/>
    <w:rsid w:val="0028699B"/>
    <w:rsid w:val="00293614"/>
    <w:rsid w:val="002A3096"/>
    <w:rsid w:val="002A3264"/>
    <w:rsid w:val="002B578B"/>
    <w:rsid w:val="002D410C"/>
    <w:rsid w:val="002F1EC3"/>
    <w:rsid w:val="002F2CE5"/>
    <w:rsid w:val="002F6799"/>
    <w:rsid w:val="00307DC5"/>
    <w:rsid w:val="00312C2D"/>
    <w:rsid w:val="00315371"/>
    <w:rsid w:val="00317B13"/>
    <w:rsid w:val="00321D09"/>
    <w:rsid w:val="00326E56"/>
    <w:rsid w:val="0032769A"/>
    <w:rsid w:val="003371B9"/>
    <w:rsid w:val="00340578"/>
    <w:rsid w:val="00344458"/>
    <w:rsid w:val="00344C25"/>
    <w:rsid w:val="00346696"/>
    <w:rsid w:val="003544FA"/>
    <w:rsid w:val="0037126A"/>
    <w:rsid w:val="00373878"/>
    <w:rsid w:val="00380160"/>
    <w:rsid w:val="00387D9E"/>
    <w:rsid w:val="00393D0A"/>
    <w:rsid w:val="003A1655"/>
    <w:rsid w:val="003B7064"/>
    <w:rsid w:val="003C1F90"/>
    <w:rsid w:val="003C30E1"/>
    <w:rsid w:val="003C756B"/>
    <w:rsid w:val="003D0D96"/>
    <w:rsid w:val="003F7322"/>
    <w:rsid w:val="00405294"/>
    <w:rsid w:val="0041012F"/>
    <w:rsid w:val="004161A2"/>
    <w:rsid w:val="00420377"/>
    <w:rsid w:val="00421D9D"/>
    <w:rsid w:val="00433C3F"/>
    <w:rsid w:val="004349FD"/>
    <w:rsid w:val="004477E0"/>
    <w:rsid w:val="00454200"/>
    <w:rsid w:val="00456358"/>
    <w:rsid w:val="00460A60"/>
    <w:rsid w:val="004611D1"/>
    <w:rsid w:val="00465F2B"/>
    <w:rsid w:val="0046746F"/>
    <w:rsid w:val="0047180D"/>
    <w:rsid w:val="00473177"/>
    <w:rsid w:val="00474720"/>
    <w:rsid w:val="00481EEB"/>
    <w:rsid w:val="00482682"/>
    <w:rsid w:val="004A2ACD"/>
    <w:rsid w:val="004B3F01"/>
    <w:rsid w:val="004B4358"/>
    <w:rsid w:val="004B6E0D"/>
    <w:rsid w:val="004C1D93"/>
    <w:rsid w:val="004C5702"/>
    <w:rsid w:val="004C611E"/>
    <w:rsid w:val="004D2025"/>
    <w:rsid w:val="004D49A8"/>
    <w:rsid w:val="004D51A7"/>
    <w:rsid w:val="004E5801"/>
    <w:rsid w:val="004F2EB7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66262"/>
    <w:rsid w:val="00570FDC"/>
    <w:rsid w:val="00574804"/>
    <w:rsid w:val="005811AD"/>
    <w:rsid w:val="005905AB"/>
    <w:rsid w:val="005907C8"/>
    <w:rsid w:val="005A0804"/>
    <w:rsid w:val="005A45C8"/>
    <w:rsid w:val="005B7646"/>
    <w:rsid w:val="005C7018"/>
    <w:rsid w:val="005E4C86"/>
    <w:rsid w:val="005F3124"/>
    <w:rsid w:val="005F77ED"/>
    <w:rsid w:val="00610EB3"/>
    <w:rsid w:val="00612630"/>
    <w:rsid w:val="0061562D"/>
    <w:rsid w:val="00644FDF"/>
    <w:rsid w:val="006474E7"/>
    <w:rsid w:val="00693945"/>
    <w:rsid w:val="006A0F04"/>
    <w:rsid w:val="006B2BE0"/>
    <w:rsid w:val="006C077C"/>
    <w:rsid w:val="006C3B6D"/>
    <w:rsid w:val="006C4007"/>
    <w:rsid w:val="006D282F"/>
    <w:rsid w:val="006D730A"/>
    <w:rsid w:val="006E1498"/>
    <w:rsid w:val="006E3E11"/>
    <w:rsid w:val="006E64C9"/>
    <w:rsid w:val="006F433C"/>
    <w:rsid w:val="00717E42"/>
    <w:rsid w:val="00727C07"/>
    <w:rsid w:val="007373D8"/>
    <w:rsid w:val="0075005C"/>
    <w:rsid w:val="0075188E"/>
    <w:rsid w:val="00755499"/>
    <w:rsid w:val="00755CEA"/>
    <w:rsid w:val="007767D2"/>
    <w:rsid w:val="0078157D"/>
    <w:rsid w:val="00781C10"/>
    <w:rsid w:val="0078619B"/>
    <w:rsid w:val="007969E2"/>
    <w:rsid w:val="007A15CD"/>
    <w:rsid w:val="007A4E1B"/>
    <w:rsid w:val="007B0694"/>
    <w:rsid w:val="007B1D29"/>
    <w:rsid w:val="007D31D1"/>
    <w:rsid w:val="007D7EA4"/>
    <w:rsid w:val="007E0050"/>
    <w:rsid w:val="007F7B2E"/>
    <w:rsid w:val="00802034"/>
    <w:rsid w:val="00807D49"/>
    <w:rsid w:val="00812E98"/>
    <w:rsid w:val="0081349A"/>
    <w:rsid w:val="0081435D"/>
    <w:rsid w:val="008204A0"/>
    <w:rsid w:val="00825A9A"/>
    <w:rsid w:val="0083256A"/>
    <w:rsid w:val="00841B56"/>
    <w:rsid w:val="0085088A"/>
    <w:rsid w:val="00852842"/>
    <w:rsid w:val="00853BFC"/>
    <w:rsid w:val="0086082C"/>
    <w:rsid w:val="00861D1C"/>
    <w:rsid w:val="00874DEB"/>
    <w:rsid w:val="008778DF"/>
    <w:rsid w:val="008800DB"/>
    <w:rsid w:val="00884896"/>
    <w:rsid w:val="00886404"/>
    <w:rsid w:val="00887D2F"/>
    <w:rsid w:val="008A0285"/>
    <w:rsid w:val="008A1BB0"/>
    <w:rsid w:val="008A2CD3"/>
    <w:rsid w:val="008A5217"/>
    <w:rsid w:val="008A7B36"/>
    <w:rsid w:val="008B0D1D"/>
    <w:rsid w:val="008C511C"/>
    <w:rsid w:val="008C75BB"/>
    <w:rsid w:val="008D4503"/>
    <w:rsid w:val="008D479B"/>
    <w:rsid w:val="008E6BEE"/>
    <w:rsid w:val="009128D5"/>
    <w:rsid w:val="00927ED5"/>
    <w:rsid w:val="00937B60"/>
    <w:rsid w:val="0094589C"/>
    <w:rsid w:val="009465D9"/>
    <w:rsid w:val="00956A57"/>
    <w:rsid w:val="009606D0"/>
    <w:rsid w:val="009668E1"/>
    <w:rsid w:val="0096713C"/>
    <w:rsid w:val="009717D8"/>
    <w:rsid w:val="00974D9F"/>
    <w:rsid w:val="009925B5"/>
    <w:rsid w:val="009962A7"/>
    <w:rsid w:val="00997283"/>
    <w:rsid w:val="009A2C01"/>
    <w:rsid w:val="009A7AF7"/>
    <w:rsid w:val="009B088C"/>
    <w:rsid w:val="009B0A34"/>
    <w:rsid w:val="009B1F5C"/>
    <w:rsid w:val="009B53ED"/>
    <w:rsid w:val="009C5DBE"/>
    <w:rsid w:val="009C60EE"/>
    <w:rsid w:val="009C6F9A"/>
    <w:rsid w:val="009D2558"/>
    <w:rsid w:val="009D3BC9"/>
    <w:rsid w:val="009D4361"/>
    <w:rsid w:val="009F4EB0"/>
    <w:rsid w:val="009F6EEA"/>
    <w:rsid w:val="009F7221"/>
    <w:rsid w:val="00A01755"/>
    <w:rsid w:val="00A158E5"/>
    <w:rsid w:val="00A24E8F"/>
    <w:rsid w:val="00A261FA"/>
    <w:rsid w:val="00A27B4F"/>
    <w:rsid w:val="00A43222"/>
    <w:rsid w:val="00A4719B"/>
    <w:rsid w:val="00A52F24"/>
    <w:rsid w:val="00A83691"/>
    <w:rsid w:val="00AA7D46"/>
    <w:rsid w:val="00AB2493"/>
    <w:rsid w:val="00AB2662"/>
    <w:rsid w:val="00AB2D92"/>
    <w:rsid w:val="00AC4BC3"/>
    <w:rsid w:val="00AC55D7"/>
    <w:rsid w:val="00AD6A48"/>
    <w:rsid w:val="00AE4198"/>
    <w:rsid w:val="00B07113"/>
    <w:rsid w:val="00B07692"/>
    <w:rsid w:val="00B1162F"/>
    <w:rsid w:val="00B1487D"/>
    <w:rsid w:val="00B34C16"/>
    <w:rsid w:val="00B40326"/>
    <w:rsid w:val="00B5374C"/>
    <w:rsid w:val="00B53ABB"/>
    <w:rsid w:val="00B7047C"/>
    <w:rsid w:val="00B72A40"/>
    <w:rsid w:val="00B77BE3"/>
    <w:rsid w:val="00B8407C"/>
    <w:rsid w:val="00B860F7"/>
    <w:rsid w:val="00B941FF"/>
    <w:rsid w:val="00BA3115"/>
    <w:rsid w:val="00BA7336"/>
    <w:rsid w:val="00BB0436"/>
    <w:rsid w:val="00BB12FA"/>
    <w:rsid w:val="00BB22AC"/>
    <w:rsid w:val="00BB67F6"/>
    <w:rsid w:val="00BC41BB"/>
    <w:rsid w:val="00BC6351"/>
    <w:rsid w:val="00BC7C4B"/>
    <w:rsid w:val="00BD030A"/>
    <w:rsid w:val="00BD17F8"/>
    <w:rsid w:val="00BE4639"/>
    <w:rsid w:val="00BF5B4A"/>
    <w:rsid w:val="00C06836"/>
    <w:rsid w:val="00C10A0F"/>
    <w:rsid w:val="00C14FC9"/>
    <w:rsid w:val="00C15C0E"/>
    <w:rsid w:val="00C26572"/>
    <w:rsid w:val="00C313DD"/>
    <w:rsid w:val="00C3572D"/>
    <w:rsid w:val="00C42949"/>
    <w:rsid w:val="00C44E78"/>
    <w:rsid w:val="00C45B07"/>
    <w:rsid w:val="00C566BA"/>
    <w:rsid w:val="00C60DB5"/>
    <w:rsid w:val="00C61101"/>
    <w:rsid w:val="00C62377"/>
    <w:rsid w:val="00C71030"/>
    <w:rsid w:val="00C7127B"/>
    <w:rsid w:val="00C80A50"/>
    <w:rsid w:val="00C81A45"/>
    <w:rsid w:val="00C844D4"/>
    <w:rsid w:val="00C868E8"/>
    <w:rsid w:val="00C937F2"/>
    <w:rsid w:val="00C979EE"/>
    <w:rsid w:val="00CB7DCB"/>
    <w:rsid w:val="00CC294A"/>
    <w:rsid w:val="00CD14BA"/>
    <w:rsid w:val="00CD30A8"/>
    <w:rsid w:val="00D02488"/>
    <w:rsid w:val="00D05368"/>
    <w:rsid w:val="00D079B7"/>
    <w:rsid w:val="00D16738"/>
    <w:rsid w:val="00D16949"/>
    <w:rsid w:val="00D1790D"/>
    <w:rsid w:val="00D348D5"/>
    <w:rsid w:val="00D3717F"/>
    <w:rsid w:val="00D51653"/>
    <w:rsid w:val="00D57476"/>
    <w:rsid w:val="00D67E5F"/>
    <w:rsid w:val="00D73833"/>
    <w:rsid w:val="00D76701"/>
    <w:rsid w:val="00D812B0"/>
    <w:rsid w:val="00D91F05"/>
    <w:rsid w:val="00DA2298"/>
    <w:rsid w:val="00DB5444"/>
    <w:rsid w:val="00DC2F74"/>
    <w:rsid w:val="00DC56E9"/>
    <w:rsid w:val="00DC6001"/>
    <w:rsid w:val="00DD4026"/>
    <w:rsid w:val="00DD5CC2"/>
    <w:rsid w:val="00DD7844"/>
    <w:rsid w:val="00DF1A58"/>
    <w:rsid w:val="00DF3FE1"/>
    <w:rsid w:val="00E0133C"/>
    <w:rsid w:val="00E01F68"/>
    <w:rsid w:val="00E0239A"/>
    <w:rsid w:val="00E04800"/>
    <w:rsid w:val="00E33132"/>
    <w:rsid w:val="00E42404"/>
    <w:rsid w:val="00E43F5F"/>
    <w:rsid w:val="00E467D1"/>
    <w:rsid w:val="00E526A1"/>
    <w:rsid w:val="00E53BC0"/>
    <w:rsid w:val="00E57B38"/>
    <w:rsid w:val="00E65B41"/>
    <w:rsid w:val="00E661FD"/>
    <w:rsid w:val="00E70051"/>
    <w:rsid w:val="00E914EC"/>
    <w:rsid w:val="00E93A3F"/>
    <w:rsid w:val="00E93D91"/>
    <w:rsid w:val="00EA6483"/>
    <w:rsid w:val="00EB6122"/>
    <w:rsid w:val="00EC2DF9"/>
    <w:rsid w:val="00EC5289"/>
    <w:rsid w:val="00ED325B"/>
    <w:rsid w:val="00ED76B2"/>
    <w:rsid w:val="00EE49A0"/>
    <w:rsid w:val="00EE4E3E"/>
    <w:rsid w:val="00EF25F7"/>
    <w:rsid w:val="00F0313D"/>
    <w:rsid w:val="00F05BB2"/>
    <w:rsid w:val="00F07DF2"/>
    <w:rsid w:val="00F12059"/>
    <w:rsid w:val="00F16376"/>
    <w:rsid w:val="00F259D7"/>
    <w:rsid w:val="00F27A60"/>
    <w:rsid w:val="00F328C7"/>
    <w:rsid w:val="00F33583"/>
    <w:rsid w:val="00F33603"/>
    <w:rsid w:val="00F564AC"/>
    <w:rsid w:val="00F56994"/>
    <w:rsid w:val="00F74CFE"/>
    <w:rsid w:val="00F75124"/>
    <w:rsid w:val="00F804C1"/>
    <w:rsid w:val="00F808CF"/>
    <w:rsid w:val="00F83B4C"/>
    <w:rsid w:val="00F90DA1"/>
    <w:rsid w:val="00FA40D2"/>
    <w:rsid w:val="00FA5DB0"/>
    <w:rsid w:val="00FB1E62"/>
    <w:rsid w:val="00FD3D49"/>
    <w:rsid w:val="00FD472C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3"/>
    <o:shapelayout v:ext="edit">
      <o:idmap v:ext="edit" data="1"/>
      <o:rules v:ext="edit">
        <o:r id="V:Rule1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qFormat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4">
    <w:name w:val="Style4"/>
    <w:basedOn w:val="a"/>
    <w:rsid w:val="00DC56E9"/>
    <w:pPr>
      <w:widowControl w:val="0"/>
      <w:autoSpaceDE w:val="0"/>
      <w:autoSpaceDN w:val="0"/>
      <w:adjustRightInd w:val="0"/>
      <w:spacing w:line="276" w:lineRule="exact"/>
      <w:ind w:firstLine="2174"/>
    </w:pPr>
  </w:style>
  <w:style w:type="paragraph" w:styleId="ad">
    <w:name w:val="List Paragraph"/>
    <w:basedOn w:val="a"/>
    <w:uiPriority w:val="34"/>
    <w:qFormat/>
    <w:rsid w:val="00151C0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2828D-6C1C-41D7-B7D2-293AFA6D1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5528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20-939</cp:lastModifiedBy>
  <cp:revision>4</cp:revision>
  <cp:lastPrinted>2019-06-07T12:05:00Z</cp:lastPrinted>
  <dcterms:created xsi:type="dcterms:W3CDTF">2020-07-31T13:37:00Z</dcterms:created>
  <dcterms:modified xsi:type="dcterms:W3CDTF">2020-07-31T13:51:00Z</dcterms:modified>
</cp:coreProperties>
</file>