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1E5A19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DB3547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DB3547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DB3547">
        <w:rPr>
          <w:b/>
          <w:spacing w:val="20"/>
        </w:rPr>
        <w:t xml:space="preserve"> </w:t>
      </w:r>
      <w:r w:rsidR="00013117" w:rsidRPr="00DB3547">
        <w:t>правомощията вменени ми по чл.19, ал.</w:t>
      </w:r>
      <w:r w:rsidR="009A7AF7" w:rsidRPr="00DB3547">
        <w:rPr>
          <w:lang w:val="en-US"/>
        </w:rPr>
        <w:t xml:space="preserve"> </w:t>
      </w:r>
      <w:r w:rsidR="00013117" w:rsidRPr="00DB3547">
        <w:t>4, т.</w:t>
      </w:r>
      <w:r w:rsidR="009A7AF7" w:rsidRPr="00DB3547">
        <w:rPr>
          <w:lang w:val="en-US"/>
        </w:rPr>
        <w:t xml:space="preserve"> </w:t>
      </w:r>
      <w:r w:rsidR="00013117" w:rsidRPr="00DB3547">
        <w:t xml:space="preserve">4 </w:t>
      </w:r>
      <w:proofErr w:type="spellStart"/>
      <w:r w:rsidR="00013117" w:rsidRPr="00DB3547">
        <w:t>вр</w:t>
      </w:r>
      <w:proofErr w:type="spellEnd"/>
      <w:r w:rsidR="00013117" w:rsidRPr="00DB3547">
        <w:t>. с ал.</w:t>
      </w:r>
      <w:r w:rsidR="00FA40D2" w:rsidRPr="00DB3547">
        <w:rPr>
          <w:lang w:val="en-US"/>
        </w:rPr>
        <w:t xml:space="preserve"> </w:t>
      </w:r>
      <w:r w:rsidR="00013117" w:rsidRPr="00DB3547">
        <w:t xml:space="preserve">8 от ЗА и съгласно действащата административна структура на Областна дирекция </w:t>
      </w:r>
      <w:r w:rsidR="0094589C" w:rsidRPr="00DB3547">
        <w:t>„Земеделие”</w:t>
      </w:r>
      <w:r w:rsidR="00C60DB5" w:rsidRPr="00DB3547">
        <w:t xml:space="preserve"> Сливен </w:t>
      </w:r>
      <w:r w:rsidR="00F56994" w:rsidRPr="00DB3547">
        <w:t xml:space="preserve"> </w:t>
      </w:r>
      <w:r w:rsidR="0098665C" w:rsidRPr="00DB3547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DB3547">
        <w:rPr>
          <w:rStyle w:val="FontStyle27"/>
          <w:sz w:val="24"/>
          <w:szCs w:val="24"/>
        </w:rPr>
        <w:t>преписк</w:t>
      </w:r>
      <w:proofErr w:type="spellEnd"/>
      <w:r w:rsidR="00DB7637" w:rsidRPr="00DB3547">
        <w:rPr>
          <w:rStyle w:val="FontStyle27"/>
          <w:sz w:val="24"/>
          <w:szCs w:val="24"/>
          <w:lang w:val="en-US"/>
        </w:rPr>
        <w:t>a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7637" w:rsidRPr="00DB3547">
        <w:t xml:space="preserve">вх. № </w:t>
      </w:r>
      <w:r w:rsidR="00DB3547">
        <w:rPr>
          <w:bCs/>
        </w:rPr>
        <w:t>ПО</w:t>
      </w:r>
      <w:r w:rsidR="00DB7637" w:rsidRPr="00DB3547">
        <w:rPr>
          <w:bCs/>
          <w:lang w:val="ru-RU"/>
        </w:rPr>
        <w:t>-0</w:t>
      </w:r>
      <w:r w:rsidR="00DB7637" w:rsidRPr="00DB3547">
        <w:rPr>
          <w:bCs/>
          <w:lang w:val="en-US"/>
        </w:rPr>
        <w:t>4</w:t>
      </w:r>
      <w:r w:rsidR="00DB7637" w:rsidRPr="00DB3547">
        <w:rPr>
          <w:bCs/>
          <w:lang w:val="ru-RU"/>
        </w:rPr>
        <w:t>-</w:t>
      </w:r>
      <w:r w:rsidR="00DB3547">
        <w:rPr>
          <w:bCs/>
          <w:lang w:val="ru-RU"/>
        </w:rPr>
        <w:t>5</w:t>
      </w:r>
      <w:r w:rsidR="00B076DF" w:rsidRPr="00DB3547">
        <w:rPr>
          <w:bCs/>
        </w:rPr>
        <w:t>3</w:t>
      </w:r>
      <w:r w:rsidR="00DB7637" w:rsidRPr="00DB3547">
        <w:rPr>
          <w:bCs/>
          <w:lang w:val="ru-RU"/>
        </w:rPr>
        <w:t>/</w:t>
      </w:r>
      <w:r w:rsidR="00DB3547">
        <w:rPr>
          <w:bCs/>
          <w:lang w:val="ru-RU"/>
        </w:rPr>
        <w:t>09</w:t>
      </w:r>
      <w:r w:rsidR="00DB7637" w:rsidRPr="00DB3547">
        <w:rPr>
          <w:bCs/>
          <w:lang w:val="ru-RU"/>
        </w:rPr>
        <w:t>.</w:t>
      </w:r>
      <w:r w:rsidR="00DB3547">
        <w:rPr>
          <w:bCs/>
          <w:lang w:val="ru-RU"/>
        </w:rPr>
        <w:t>12</w:t>
      </w:r>
      <w:r w:rsidR="00DB7637" w:rsidRPr="00DB3547">
        <w:rPr>
          <w:bCs/>
          <w:lang w:val="ru-RU"/>
        </w:rPr>
        <w:t>.20</w:t>
      </w:r>
      <w:r w:rsidR="00DB7637" w:rsidRPr="00DB3547">
        <w:rPr>
          <w:bCs/>
          <w:lang w:val="en-US"/>
        </w:rPr>
        <w:t xml:space="preserve">20 </w:t>
      </w:r>
      <w:r w:rsidR="00DB7637" w:rsidRPr="00DB3547">
        <w:rPr>
          <w:bCs/>
        </w:rPr>
        <w:t>г</w:t>
      </w:r>
      <w:r w:rsidR="00DB3547">
        <w:rPr>
          <w:bCs/>
        </w:rPr>
        <w:t>. от</w:t>
      </w:r>
      <w:r w:rsidR="00B076DF" w:rsidRPr="00DB3547">
        <w:rPr>
          <w:bCs/>
        </w:rPr>
        <w:t xml:space="preserve"> </w:t>
      </w:r>
      <w:r w:rsidR="00DB3547">
        <w:rPr>
          <w:rStyle w:val="FontStyle27"/>
          <w:sz w:val="24"/>
          <w:szCs w:val="24"/>
        </w:rPr>
        <w:t>инж.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3547">
        <w:t>Ивайло Георгиев</w:t>
      </w:r>
      <w:r w:rsidR="00DB7637" w:rsidRPr="00DB3547">
        <w:t xml:space="preserve"> </w:t>
      </w:r>
      <w:r w:rsidR="00795E43" w:rsidRPr="00DB3547">
        <w:t>гр. Сливен</w:t>
      </w:r>
      <w:r w:rsidR="00DB3547">
        <w:t xml:space="preserve"> с възложител Марко Димитров Марков</w:t>
      </w:r>
      <w:r w:rsidR="00795E43" w:rsidRPr="00DB3547">
        <w:t xml:space="preserve"> </w:t>
      </w:r>
      <w:r w:rsidR="00F82284" w:rsidRPr="00DB3547">
        <w:t>е изготвен</w:t>
      </w:r>
      <w:r w:rsidR="00F82284" w:rsidRPr="00DB3547">
        <w:rPr>
          <w:b/>
          <w:spacing w:val="20"/>
        </w:rPr>
        <w:t xml:space="preserve"> </w:t>
      </w:r>
      <w:r w:rsidR="00F82284" w:rsidRPr="00DB3547">
        <w:t>Протокол № ПО-04-</w:t>
      </w:r>
      <w:r w:rsidR="00F82284" w:rsidRPr="00DB3547">
        <w:rPr>
          <w:lang w:val="en-US"/>
        </w:rPr>
        <w:t>1</w:t>
      </w:r>
      <w:r w:rsidR="00F82284" w:rsidRPr="00DB3547">
        <w:t xml:space="preserve"> от </w:t>
      </w:r>
      <w:r w:rsidR="00DB3547">
        <w:t>19</w:t>
      </w:r>
      <w:r w:rsidR="00F82284" w:rsidRPr="00DB3547">
        <w:t>.</w:t>
      </w:r>
      <w:r w:rsidR="00DB3547">
        <w:t>0</w:t>
      </w:r>
      <w:r w:rsidR="00F82284" w:rsidRPr="00DB3547">
        <w:t>1.20</w:t>
      </w:r>
      <w:r w:rsidR="00F82284" w:rsidRPr="00DB3547">
        <w:rPr>
          <w:lang w:val="en-US"/>
        </w:rPr>
        <w:t>2</w:t>
      </w:r>
      <w:r w:rsidR="00DB3547">
        <w:t>1</w:t>
      </w:r>
      <w:r w:rsidR="00F82284" w:rsidRPr="00DB3547">
        <w:t xml:space="preserve"> г. от заседанието на комисията по чл.45, ал. 5 от ППЗСПЗЗ, относно</w:t>
      </w:r>
      <w:r w:rsidR="00F82284" w:rsidRPr="00DB3547">
        <w:rPr>
          <w:b/>
        </w:rPr>
        <w:t xml:space="preserve"> </w:t>
      </w:r>
      <w:r w:rsidR="00F82284" w:rsidRPr="00DB3547">
        <w:t xml:space="preserve">приемане на план за определяне на застроени и прилежащи площи към </w:t>
      </w:r>
      <w:proofErr w:type="spellStart"/>
      <w:r w:rsidR="00F82284" w:rsidRPr="00DB3547">
        <w:rPr>
          <w:lang w:val="ru-RU"/>
        </w:rPr>
        <w:t>сгради</w:t>
      </w:r>
      <w:proofErr w:type="spellEnd"/>
      <w:r w:rsidR="00F82284" w:rsidRPr="00DB3547">
        <w:rPr>
          <w:lang w:val="ru-RU"/>
        </w:rPr>
        <w:t xml:space="preserve"> и </w:t>
      </w:r>
      <w:proofErr w:type="spellStart"/>
      <w:r w:rsidR="00F82284" w:rsidRPr="00DB3547">
        <w:rPr>
          <w:lang w:val="ru-RU"/>
        </w:rPr>
        <w:t>съоръжения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lang w:val="ru-RU"/>
        </w:rPr>
        <w:t>съгласно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Наредба</w:t>
      </w:r>
      <w:proofErr w:type="spellEnd"/>
      <w:r w:rsidR="00F82284" w:rsidRPr="00DB3547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DB3547">
          <w:rPr>
            <w:rStyle w:val="newdocreference1"/>
            <w:lang w:val="ru-RU"/>
          </w:rPr>
          <w:t>2003 г</w:t>
        </w:r>
      </w:smartTag>
      <w:r w:rsidR="00F82284" w:rsidRPr="00DB3547">
        <w:rPr>
          <w:rStyle w:val="newdocreference1"/>
          <w:lang w:val="ru-RU"/>
        </w:rPr>
        <w:t xml:space="preserve">. за правила и </w:t>
      </w:r>
      <w:proofErr w:type="spellStart"/>
      <w:r w:rsidR="00F82284" w:rsidRPr="00DB3547">
        <w:rPr>
          <w:rStyle w:val="newdocreference1"/>
          <w:lang w:val="ru-RU"/>
        </w:rPr>
        <w:t>нормативи</w:t>
      </w:r>
      <w:proofErr w:type="spellEnd"/>
      <w:r w:rsidR="00F82284" w:rsidRPr="00DB3547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DB3547">
        <w:rPr>
          <w:rStyle w:val="newdocreference1"/>
          <w:lang w:val="ru-RU"/>
        </w:rPr>
        <w:t>отделните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видове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територии</w:t>
      </w:r>
      <w:proofErr w:type="spellEnd"/>
      <w:r w:rsidR="00F82284" w:rsidRPr="00DB3547">
        <w:rPr>
          <w:rStyle w:val="newdocreference1"/>
          <w:lang w:val="ru-RU"/>
        </w:rPr>
        <w:t xml:space="preserve"> и </w:t>
      </w:r>
      <w:proofErr w:type="spellStart"/>
      <w:r w:rsidR="00F82284" w:rsidRPr="00DB3547">
        <w:rPr>
          <w:rStyle w:val="newdocreference1"/>
          <w:lang w:val="ru-RU"/>
        </w:rPr>
        <w:t>устройствени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зони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хигиенните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противопожарните</w:t>
      </w:r>
      <w:proofErr w:type="spellEnd"/>
      <w:r w:rsidR="00F82284" w:rsidRPr="00DB3547">
        <w:rPr>
          <w:u w:val="single"/>
          <w:lang w:val="ru-RU"/>
        </w:rPr>
        <w:t xml:space="preserve"> </w:t>
      </w:r>
      <w:proofErr w:type="spellStart"/>
      <w:r w:rsidR="00F82284" w:rsidRPr="00DB3547">
        <w:rPr>
          <w:u w:val="single"/>
          <w:lang w:val="ru-RU"/>
        </w:rPr>
        <w:t>норми</w:t>
      </w:r>
      <w:proofErr w:type="spellEnd"/>
      <w:r w:rsidR="00F82284" w:rsidRPr="00DB3547">
        <w:t xml:space="preserve">, по смисъла на чл.45, </w:t>
      </w:r>
      <w:proofErr w:type="gramStart"/>
      <w:r w:rsidR="00F82284" w:rsidRPr="00DB3547">
        <w:t>ал</w:t>
      </w:r>
      <w:proofErr w:type="gramEnd"/>
      <w:r w:rsidR="00F82284" w:rsidRPr="00DB3547">
        <w:t>. 3 от ППЗСПЗЗ, с който КОМИСИЯТА</w:t>
      </w:r>
    </w:p>
    <w:p w:rsidR="00405294" w:rsidRPr="00DB354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DB3547">
        <w:rPr>
          <w:rStyle w:val="FontStyle26"/>
          <w:sz w:val="24"/>
          <w:szCs w:val="24"/>
          <w:lang w:val="en-US"/>
        </w:rPr>
        <w:tab/>
      </w:r>
    </w:p>
    <w:p w:rsidR="00456AE9" w:rsidRPr="00456AE9" w:rsidRDefault="00456AE9" w:rsidP="00456AE9">
      <w:pPr>
        <w:pStyle w:val="Style15"/>
        <w:widowControl/>
        <w:tabs>
          <w:tab w:val="left" w:pos="0"/>
          <w:tab w:val="left" w:pos="9360"/>
        </w:tabs>
        <w:spacing w:before="12" w:line="360" w:lineRule="auto"/>
        <w:ind w:left="7" w:right="-6" w:firstLine="560"/>
        <w:jc w:val="both"/>
        <w:rPr>
          <w:rStyle w:val="FontStyle27"/>
          <w:b/>
          <w:sz w:val="24"/>
          <w:szCs w:val="24"/>
        </w:rPr>
      </w:pPr>
      <w:r w:rsidRPr="00456AE9">
        <w:rPr>
          <w:rStyle w:val="FontStyle15"/>
          <w:sz w:val="24"/>
          <w:szCs w:val="24"/>
        </w:rPr>
        <w:t>ПРИЕМА: П</w:t>
      </w:r>
      <w:r w:rsidRPr="00456AE9">
        <w:rPr>
          <w:b/>
        </w:rPr>
        <w:t xml:space="preserve">лана на новообразуваните имоти за </w:t>
      </w:r>
      <w:r w:rsidRPr="00456AE9">
        <w:rPr>
          <w:b/>
          <w:bCs/>
        </w:rPr>
        <w:t>Стопански двор</w:t>
      </w:r>
      <w:r w:rsidRPr="00456AE9">
        <w:rPr>
          <w:b/>
        </w:rPr>
        <w:t xml:space="preserve"> </w:t>
      </w:r>
      <w:r w:rsidRPr="00456AE9">
        <w:rPr>
          <w:rStyle w:val="FontStyle27"/>
          <w:b/>
          <w:sz w:val="24"/>
          <w:szCs w:val="24"/>
        </w:rPr>
        <w:t>с. Оризари, общ. Твърдица</w:t>
      </w:r>
      <w:r w:rsidRPr="00456AE9">
        <w:rPr>
          <w:b/>
          <w:bCs/>
        </w:rPr>
        <w:t xml:space="preserve">, по реда на чл. 45, ал. 14 от ППЗСПЗЗ, </w:t>
      </w:r>
      <w:r w:rsidRPr="00456AE9">
        <w:rPr>
          <w:b/>
        </w:rPr>
        <w:t xml:space="preserve">съгласно който на </w:t>
      </w:r>
      <w:r w:rsidRPr="00456AE9">
        <w:rPr>
          <w:b/>
          <w:bCs/>
        </w:rPr>
        <w:t xml:space="preserve">обект </w:t>
      </w:r>
      <w:r w:rsidRPr="00456AE9">
        <w:rPr>
          <w:rStyle w:val="FontStyle26"/>
          <w:sz w:val="24"/>
          <w:szCs w:val="24"/>
        </w:rPr>
        <w:t xml:space="preserve">„Бетонов възел” на сградите и съоръженията разположени в поземлен имот с идентификатор № 53847.76.1 с площ 6 543 кв.м. попадащ в границите на стопански двор </w:t>
      </w:r>
      <w:r w:rsidRPr="00456AE9">
        <w:rPr>
          <w:b/>
        </w:rPr>
        <w:t>на</w:t>
      </w:r>
      <w:r w:rsidRPr="00456AE9">
        <w:rPr>
          <w:rStyle w:val="FontStyle26"/>
          <w:sz w:val="24"/>
          <w:szCs w:val="24"/>
        </w:rPr>
        <w:t xml:space="preserve"> одобрената със Заповед № РД-18-58/24.01.2020 г. КККР на ИД на АГКК гр. София в с. Оризари, общ. Твърдица, </w:t>
      </w:r>
      <w:r w:rsidRPr="00456AE9">
        <w:rPr>
          <w:rStyle w:val="FontStyle12"/>
          <w:b/>
          <w:sz w:val="24"/>
          <w:szCs w:val="24"/>
        </w:rPr>
        <w:t xml:space="preserve">чрез разделяне на ПИ с идентификатор </w:t>
      </w:r>
      <w:r w:rsidRPr="00456AE9">
        <w:rPr>
          <w:rStyle w:val="FontStyle26"/>
          <w:sz w:val="24"/>
          <w:szCs w:val="24"/>
        </w:rPr>
        <w:t xml:space="preserve">№ 53847.76.1 с площ 6 543 кв.м. са </w:t>
      </w:r>
      <w:r w:rsidRPr="00456AE9">
        <w:rPr>
          <w:rStyle w:val="FontStyle28"/>
          <w:b/>
          <w:sz w:val="24"/>
          <w:szCs w:val="24"/>
        </w:rPr>
        <w:t xml:space="preserve">отредени проектни ПИ с идентификатори, както следва:  </w:t>
      </w: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rStyle w:val="FontStyle12"/>
          <w:b/>
          <w:sz w:val="24"/>
          <w:szCs w:val="24"/>
        </w:rPr>
      </w:pPr>
      <w:r w:rsidRPr="00456AE9">
        <w:rPr>
          <w:b/>
          <w:bCs/>
        </w:rPr>
        <w:t>1. По изработен проект за разделяне</w:t>
      </w:r>
      <w:r w:rsidRPr="00456AE9">
        <w:rPr>
          <w:b/>
          <w:bCs/>
          <w:lang w:val="en-US"/>
        </w:rPr>
        <w:t xml:space="preserve"> </w:t>
      </w:r>
      <w:r w:rsidRPr="00456AE9">
        <w:rPr>
          <w:b/>
          <w:bCs/>
        </w:rPr>
        <w:t xml:space="preserve">на </w:t>
      </w:r>
      <w:r w:rsidRPr="00456AE9">
        <w:rPr>
          <w:rStyle w:val="FontStyle12"/>
          <w:b/>
          <w:sz w:val="24"/>
          <w:szCs w:val="24"/>
        </w:rPr>
        <w:t xml:space="preserve">ПИ с идентификатор </w:t>
      </w:r>
      <w:r w:rsidRPr="00456AE9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456AE9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456AE9">
        <w:rPr>
          <w:rStyle w:val="FontStyle26"/>
          <w:sz w:val="24"/>
          <w:szCs w:val="24"/>
        </w:rPr>
        <w:t xml:space="preserve"> е </w:t>
      </w:r>
      <w:r w:rsidRPr="00456AE9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456AE9">
        <w:rPr>
          <w:rStyle w:val="FontStyle26"/>
          <w:sz w:val="24"/>
          <w:szCs w:val="24"/>
        </w:rPr>
        <w:t>№ 53847.76.306 с площ 835 кв.м., собственост на ДПФ-МЗХГ,</w:t>
      </w:r>
      <w:r w:rsidRPr="00456AE9">
        <w:rPr>
          <w:b/>
        </w:rPr>
        <w:t xml:space="preserve"> </w:t>
      </w:r>
      <w:r w:rsidRPr="00456AE9">
        <w:rPr>
          <w:rStyle w:val="FontStyle12"/>
          <w:b/>
          <w:sz w:val="24"/>
          <w:szCs w:val="24"/>
        </w:rPr>
        <w:t>като земеделска земя годна за земеделско ползване не подлежаща за възстановяване по реда на ЗСПЗЗ,</w:t>
      </w:r>
      <w:r w:rsidRPr="00456AE9">
        <w:rPr>
          <w:rStyle w:val="FontStyle26"/>
          <w:sz w:val="24"/>
          <w:szCs w:val="24"/>
        </w:rPr>
        <w:t xml:space="preserve"> собственост на ДПФ-МЗХГ,</w:t>
      </w:r>
      <w:r w:rsidRPr="00456AE9">
        <w:rPr>
          <w:b/>
        </w:rPr>
        <w:t xml:space="preserve"> НТП – „Изоставена, орна земя“;</w:t>
      </w: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426"/>
          <w:tab w:val="left" w:pos="709"/>
          <w:tab w:val="left" w:pos="851"/>
          <w:tab w:val="left" w:pos="993"/>
        </w:tabs>
        <w:spacing w:line="360" w:lineRule="auto"/>
        <w:ind w:left="709" w:firstLine="0"/>
        <w:jc w:val="both"/>
        <w:rPr>
          <w:rStyle w:val="FontStyle26"/>
          <w:bCs w:val="0"/>
          <w:sz w:val="24"/>
          <w:szCs w:val="24"/>
        </w:rPr>
      </w:pP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b/>
        </w:rPr>
      </w:pPr>
      <w:r w:rsidRPr="00456AE9">
        <w:rPr>
          <w:rStyle w:val="FontStyle26"/>
          <w:sz w:val="24"/>
          <w:szCs w:val="24"/>
        </w:rPr>
        <w:lastRenderedPageBreak/>
        <w:t xml:space="preserve"> 2. </w:t>
      </w:r>
      <w:r w:rsidRPr="00456AE9">
        <w:rPr>
          <w:b/>
          <w:bCs/>
        </w:rPr>
        <w:t>По изработен проект за разделяне</w:t>
      </w:r>
      <w:r w:rsidRPr="00456AE9">
        <w:rPr>
          <w:b/>
          <w:bCs/>
          <w:lang w:val="en-US"/>
        </w:rPr>
        <w:t xml:space="preserve"> </w:t>
      </w:r>
      <w:r w:rsidRPr="00456AE9">
        <w:rPr>
          <w:b/>
          <w:bCs/>
        </w:rPr>
        <w:t xml:space="preserve">на </w:t>
      </w:r>
      <w:r w:rsidRPr="00456AE9">
        <w:rPr>
          <w:rStyle w:val="FontStyle12"/>
          <w:b/>
          <w:sz w:val="24"/>
          <w:szCs w:val="24"/>
        </w:rPr>
        <w:t xml:space="preserve">ПИ с идентификатор </w:t>
      </w:r>
      <w:r w:rsidRPr="00456AE9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456AE9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456AE9">
        <w:rPr>
          <w:rStyle w:val="FontStyle26"/>
          <w:sz w:val="24"/>
          <w:szCs w:val="24"/>
        </w:rPr>
        <w:t xml:space="preserve"> е </w:t>
      </w:r>
      <w:r w:rsidRPr="00456AE9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456AE9">
        <w:rPr>
          <w:rStyle w:val="FontStyle26"/>
          <w:sz w:val="24"/>
          <w:szCs w:val="24"/>
        </w:rPr>
        <w:t>№ 53847.76.307 с площ 4 854 кв.м. собственост на 1. Марко Димитров Марков и 2. ДПФ-МЗХГ,</w:t>
      </w:r>
      <w:r w:rsidRPr="00456AE9">
        <w:rPr>
          <w:b/>
        </w:rPr>
        <w:t xml:space="preserve"> Трайно предназначение – Урбанизирана територия с НТП „Други промишлени територии“;</w:t>
      </w: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b/>
        </w:rPr>
      </w:pP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b/>
        </w:rPr>
      </w:pPr>
      <w:r w:rsidRPr="00456AE9">
        <w:rPr>
          <w:b/>
        </w:rPr>
        <w:t xml:space="preserve">3. </w:t>
      </w:r>
      <w:r w:rsidRPr="00456AE9">
        <w:rPr>
          <w:b/>
          <w:bCs/>
        </w:rPr>
        <w:t>По изработен проект за разделяне</w:t>
      </w:r>
      <w:r w:rsidRPr="00456AE9">
        <w:rPr>
          <w:b/>
          <w:bCs/>
          <w:lang w:val="en-US"/>
        </w:rPr>
        <w:t xml:space="preserve"> </w:t>
      </w:r>
      <w:r w:rsidRPr="00456AE9">
        <w:rPr>
          <w:b/>
          <w:bCs/>
        </w:rPr>
        <w:t xml:space="preserve">на </w:t>
      </w:r>
      <w:r w:rsidRPr="00456AE9">
        <w:rPr>
          <w:rStyle w:val="FontStyle12"/>
          <w:b/>
          <w:sz w:val="24"/>
          <w:szCs w:val="24"/>
        </w:rPr>
        <w:t xml:space="preserve">ПИ с идентификатор </w:t>
      </w:r>
      <w:r w:rsidRPr="00456AE9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456AE9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456AE9">
        <w:rPr>
          <w:rStyle w:val="FontStyle26"/>
          <w:sz w:val="24"/>
          <w:szCs w:val="24"/>
        </w:rPr>
        <w:t xml:space="preserve"> е </w:t>
      </w:r>
      <w:r w:rsidRPr="00456AE9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456AE9">
        <w:rPr>
          <w:rStyle w:val="FontStyle26"/>
          <w:sz w:val="24"/>
          <w:szCs w:val="24"/>
        </w:rPr>
        <w:t>№ 53847.76.308 с площ 735 кв.м. собственост на ДПФ-МЗХГ,</w:t>
      </w:r>
      <w:r w:rsidRPr="00456AE9">
        <w:rPr>
          <w:b/>
        </w:rPr>
        <w:t xml:space="preserve"> </w:t>
      </w:r>
      <w:r w:rsidRPr="00456AE9">
        <w:rPr>
          <w:rStyle w:val="FontStyle12"/>
          <w:b/>
          <w:sz w:val="24"/>
          <w:szCs w:val="24"/>
        </w:rPr>
        <w:t xml:space="preserve">като </w:t>
      </w:r>
      <w:r w:rsidRPr="00456AE9">
        <w:rPr>
          <w:b/>
        </w:rPr>
        <w:t xml:space="preserve">– Урбанизирана територия не </w:t>
      </w:r>
      <w:r w:rsidRPr="00456AE9">
        <w:rPr>
          <w:rStyle w:val="FontStyle12"/>
          <w:b/>
          <w:sz w:val="24"/>
          <w:szCs w:val="24"/>
        </w:rPr>
        <w:t>годна за земеделско ползване не подлежаща за възстановяване по реда на ЗСПЗЗ,</w:t>
      </w:r>
      <w:r w:rsidRPr="00456AE9">
        <w:rPr>
          <w:rStyle w:val="FontStyle26"/>
          <w:sz w:val="24"/>
          <w:szCs w:val="24"/>
        </w:rPr>
        <w:t xml:space="preserve"> собственост на ДПФ-МЗХГ,</w:t>
      </w:r>
      <w:r w:rsidRPr="00456AE9">
        <w:rPr>
          <w:b/>
        </w:rPr>
        <w:t xml:space="preserve"> НТП – „Не застроена територия“;</w:t>
      </w: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b/>
        </w:rPr>
      </w:pPr>
    </w:p>
    <w:p w:rsidR="00456AE9" w:rsidRPr="00456AE9" w:rsidRDefault="00456AE9" w:rsidP="00456AE9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rStyle w:val="FontStyle12"/>
          <w:b/>
          <w:sz w:val="24"/>
          <w:szCs w:val="24"/>
        </w:rPr>
      </w:pPr>
      <w:r w:rsidRPr="00456AE9">
        <w:rPr>
          <w:b/>
        </w:rPr>
        <w:t xml:space="preserve">4.  </w:t>
      </w:r>
      <w:r w:rsidRPr="00456AE9">
        <w:rPr>
          <w:b/>
          <w:bCs/>
        </w:rPr>
        <w:t>По изработен проект за разделяне</w:t>
      </w:r>
      <w:r w:rsidRPr="00456AE9">
        <w:rPr>
          <w:b/>
          <w:bCs/>
          <w:lang w:val="en-US"/>
        </w:rPr>
        <w:t xml:space="preserve"> </w:t>
      </w:r>
      <w:r w:rsidRPr="00456AE9">
        <w:rPr>
          <w:b/>
          <w:bCs/>
        </w:rPr>
        <w:t xml:space="preserve">на </w:t>
      </w:r>
      <w:r w:rsidRPr="00456AE9">
        <w:rPr>
          <w:rStyle w:val="FontStyle12"/>
          <w:b/>
          <w:sz w:val="24"/>
          <w:szCs w:val="24"/>
        </w:rPr>
        <w:t xml:space="preserve">ПИ с идентификатор </w:t>
      </w:r>
      <w:r w:rsidRPr="00456AE9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456AE9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456AE9">
        <w:rPr>
          <w:rStyle w:val="FontStyle26"/>
          <w:sz w:val="24"/>
          <w:szCs w:val="24"/>
        </w:rPr>
        <w:t xml:space="preserve"> е </w:t>
      </w:r>
      <w:r w:rsidRPr="00456AE9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456AE9">
        <w:rPr>
          <w:rStyle w:val="FontStyle26"/>
          <w:sz w:val="24"/>
          <w:szCs w:val="24"/>
        </w:rPr>
        <w:t>№ 53847.76.309 с площ 119 кв.м., собственост на Община Твърдица,</w:t>
      </w:r>
      <w:r w:rsidRPr="00456AE9">
        <w:rPr>
          <w:b/>
        </w:rPr>
        <w:t xml:space="preserve"> </w:t>
      </w:r>
      <w:r w:rsidRPr="00456AE9">
        <w:rPr>
          <w:rStyle w:val="FontStyle12"/>
          <w:b/>
          <w:sz w:val="24"/>
          <w:szCs w:val="24"/>
        </w:rPr>
        <w:t>като обслужващ местен път,</w:t>
      </w:r>
      <w:r w:rsidRPr="00456AE9">
        <w:rPr>
          <w:rStyle w:val="FontStyle26"/>
          <w:sz w:val="24"/>
          <w:szCs w:val="24"/>
        </w:rPr>
        <w:t xml:space="preserve"> собственост на Община Твърдица,</w:t>
      </w:r>
      <w:r w:rsidRPr="00456AE9">
        <w:rPr>
          <w:b/>
        </w:rPr>
        <w:t xml:space="preserve">  – „За местен път“;</w:t>
      </w:r>
    </w:p>
    <w:p w:rsidR="00B076DF" w:rsidRPr="00456AE9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B076DF" w:rsidRPr="00456AE9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B076DF" w:rsidRPr="00D057E9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rStyle w:val="FontStyle26"/>
        </w:rPr>
      </w:pPr>
    </w:p>
    <w:p w:rsidR="0078157D" w:rsidRPr="00293614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bookmarkStart w:id="0" w:name="_GoBack"/>
      <w:bookmarkEnd w:id="0"/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19" w:rsidRDefault="001E5A19">
      <w:r>
        <w:separator/>
      </w:r>
    </w:p>
  </w:endnote>
  <w:endnote w:type="continuationSeparator" w:id="0">
    <w:p w:rsidR="001E5A19" w:rsidRDefault="001E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19" w:rsidRDefault="001E5A19">
      <w:r>
        <w:separator/>
      </w:r>
    </w:p>
  </w:footnote>
  <w:footnote w:type="continuationSeparator" w:id="0">
    <w:p w:rsidR="001E5A19" w:rsidRDefault="001E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B4DB-C27F-40CE-8A4C-DFA2CABE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3328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</cp:revision>
  <cp:lastPrinted>2019-06-07T12:05:00Z</cp:lastPrinted>
  <dcterms:created xsi:type="dcterms:W3CDTF">2021-01-21T11:59:00Z</dcterms:created>
  <dcterms:modified xsi:type="dcterms:W3CDTF">2021-01-21T12:04:00Z</dcterms:modified>
</cp:coreProperties>
</file>