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55" w:rsidRDefault="006B4055" w:rsidP="006B4055">
      <w:pPr>
        <w:ind w:hanging="132"/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7B26C" wp14:editId="2E04C61B">
            <wp:simplePos x="0" y="0"/>
            <wp:positionH relativeFrom="column">
              <wp:posOffset>-228600</wp:posOffset>
            </wp:positionH>
            <wp:positionV relativeFrom="paragraph">
              <wp:posOffset>-69850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  <w:szCs w:val="28"/>
        </w:rPr>
        <w:t xml:space="preserve">   република българия</w:t>
      </w:r>
      <w:r>
        <w:rPr>
          <w:sz w:val="22"/>
          <w:szCs w:val="22"/>
        </w:rPr>
        <w:t>!</w:t>
      </w:r>
    </w:p>
    <w:p w:rsidR="006B4055" w:rsidRDefault="006B4055" w:rsidP="006B4055">
      <w:pPr>
        <w:pStyle w:val="a3"/>
        <w:tabs>
          <w:tab w:val="clear" w:pos="8306"/>
          <w:tab w:val="right" w:pos="9360"/>
        </w:tabs>
        <w:outlineLvl w:val="0"/>
        <w:rPr>
          <w:b/>
          <w:caps/>
          <w:sz w:val="26"/>
          <w:szCs w:val="26"/>
          <w:lang w:val="bg-BG"/>
        </w:rPr>
      </w:pPr>
      <w:r>
        <w:rPr>
          <w:b/>
          <w:caps/>
          <w:sz w:val="26"/>
          <w:szCs w:val="26"/>
        </w:rPr>
        <w:t xml:space="preserve"> </w:t>
      </w:r>
      <w:r>
        <w:rPr>
          <w:b/>
          <w:caps/>
          <w:sz w:val="26"/>
          <w:szCs w:val="26"/>
          <w:lang w:val="bg-BG"/>
        </w:rPr>
        <w:t>м</w:t>
      </w:r>
      <w:r>
        <w:rPr>
          <w:b/>
          <w:caps/>
          <w:sz w:val="26"/>
          <w:szCs w:val="26"/>
        </w:rPr>
        <w:t>инистерство на земеделието</w:t>
      </w:r>
      <w:r>
        <w:rPr>
          <w:b/>
          <w:caps/>
          <w:sz w:val="26"/>
          <w:szCs w:val="26"/>
          <w:lang w:val="bg-BG"/>
        </w:rPr>
        <w:t>,</w:t>
      </w:r>
      <w:r>
        <w:rPr>
          <w:b/>
          <w:caps/>
          <w:sz w:val="26"/>
          <w:szCs w:val="26"/>
        </w:rPr>
        <w:t xml:space="preserve"> храните</w:t>
      </w:r>
      <w:r>
        <w:rPr>
          <w:b/>
          <w:caps/>
          <w:sz w:val="26"/>
          <w:szCs w:val="26"/>
          <w:lang w:val="bg-BG"/>
        </w:rPr>
        <w:t xml:space="preserve"> и горите</w:t>
      </w:r>
    </w:p>
    <w:p w:rsidR="006B4055" w:rsidRDefault="006B4055" w:rsidP="006B4055">
      <w:pPr>
        <w:pStyle w:val="a3"/>
        <w:outlineLvl w:val="0"/>
        <w:rPr>
          <w:b/>
          <w:caps/>
          <w:lang w:val="bg-BG"/>
        </w:rPr>
      </w:pPr>
      <w:r>
        <w:rPr>
          <w:b/>
          <w:caps/>
        </w:rPr>
        <w:t xml:space="preserve"> областна дирекция “земеделие” – силистра</w:t>
      </w:r>
    </w:p>
    <w:p w:rsidR="006B4055" w:rsidRDefault="006B4055" w:rsidP="006B4055">
      <w:pPr>
        <w:pStyle w:val="a3"/>
        <w:outlineLvl w:val="0"/>
        <w:rPr>
          <w:b/>
          <w:iCs/>
          <w:caps/>
          <w:sz w:val="22"/>
          <w:szCs w:val="22"/>
          <w:lang w:val="bg-BG"/>
        </w:rPr>
      </w:pPr>
      <w:r>
        <w:rPr>
          <w:b/>
          <w:iCs/>
          <w:caps/>
          <w:sz w:val="22"/>
          <w:szCs w:val="22"/>
          <w:lang w:val="bg-BG"/>
        </w:rPr>
        <w:t xml:space="preserve"> </w:t>
      </w:r>
      <w:r>
        <w:rPr>
          <w:b/>
          <w:iCs/>
          <w:caps/>
          <w:sz w:val="22"/>
          <w:szCs w:val="22"/>
        </w:rPr>
        <w:t>Общинска служба по земеделие – СИЛИСТРА</w:t>
      </w:r>
      <w:r>
        <w:rPr>
          <w:b/>
          <w:iCs/>
          <w:caps/>
          <w:sz w:val="22"/>
          <w:szCs w:val="22"/>
          <w:lang w:val="bg-BG"/>
        </w:rPr>
        <w:t>-офис алфатар</w:t>
      </w:r>
    </w:p>
    <w:p w:rsidR="006B4055" w:rsidRDefault="006B4055" w:rsidP="006B4055">
      <w:pPr>
        <w:rPr>
          <w:sz w:val="22"/>
          <w:szCs w:val="22"/>
        </w:rPr>
      </w:pPr>
      <w:r>
        <w:rPr>
          <w:b/>
          <w:iCs/>
          <w:caps/>
          <w:sz w:val="22"/>
          <w:szCs w:val="22"/>
        </w:rPr>
        <w:t xml:space="preserve">  </w:t>
      </w:r>
      <w:r>
        <w:rPr>
          <w:sz w:val="18"/>
          <w:szCs w:val="18"/>
        </w:rPr>
        <w:t xml:space="preserve">7570 Алфатар, ул. “Йордан Петров” № 6, ет. 3, </w:t>
      </w:r>
      <w:r>
        <w:rPr>
          <w:spacing w:val="20"/>
          <w:sz w:val="18"/>
          <w:szCs w:val="18"/>
        </w:rPr>
        <w:t>тел.</w:t>
      </w:r>
      <w:r>
        <w:rPr>
          <w:sz w:val="18"/>
          <w:szCs w:val="18"/>
        </w:rPr>
        <w:t>0882 016 619, е</w:t>
      </w:r>
      <w:r>
        <w:rPr>
          <w:sz w:val="18"/>
          <w:szCs w:val="18"/>
          <w:lang w:val="en-US"/>
        </w:rPr>
        <w:t>-mail</w:t>
      </w:r>
      <w:r>
        <w:rPr>
          <w:sz w:val="18"/>
          <w:szCs w:val="18"/>
        </w:rPr>
        <w:t>:</w:t>
      </w:r>
      <w:r>
        <w:rPr>
          <w:color w:val="000000"/>
          <w:sz w:val="19"/>
          <w:szCs w:val="19"/>
          <w:shd w:val="clear" w:color="auto" w:fill="FFFFFF"/>
        </w:rPr>
        <w:t>osz.alfatar@gmail.com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 xml:space="preserve"> </w:t>
      </w:r>
    </w:p>
    <w:p w:rsidR="006B4055" w:rsidRDefault="006B4055" w:rsidP="006B4055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6B4055" w:rsidRDefault="006B4055" w:rsidP="006B4055">
      <w:pPr>
        <w:jc w:val="both"/>
        <w:rPr>
          <w:b/>
          <w:caps/>
          <w:sz w:val="28"/>
          <w:szCs w:val="28"/>
        </w:rPr>
      </w:pPr>
    </w:p>
    <w:p w:rsidR="006B4055" w:rsidRDefault="006B4055" w:rsidP="006B4055">
      <w:pPr>
        <w:jc w:val="both"/>
        <w:rPr>
          <w:b/>
          <w:caps/>
          <w:sz w:val="28"/>
          <w:szCs w:val="28"/>
        </w:rPr>
      </w:pPr>
    </w:p>
    <w:p w:rsidR="006B4055" w:rsidRDefault="006B4055" w:rsidP="006B4055">
      <w:pPr>
        <w:jc w:val="both"/>
        <w:rPr>
          <w:b/>
        </w:rPr>
      </w:pPr>
    </w:p>
    <w:p w:rsidR="006B4055" w:rsidRPr="006B4055" w:rsidRDefault="006B4055" w:rsidP="006B4055">
      <w:pPr>
        <w:ind w:left="1800" w:hanging="132"/>
        <w:rPr>
          <w:b/>
          <w:sz w:val="46"/>
          <w:szCs w:val="46"/>
          <w:lang w:val="en-US"/>
        </w:rPr>
      </w:pPr>
      <w:r w:rsidRPr="006B4055">
        <w:rPr>
          <w:b/>
          <w:sz w:val="44"/>
          <w:szCs w:val="44"/>
        </w:rPr>
        <w:t xml:space="preserve">                </w:t>
      </w:r>
      <w:r w:rsidRPr="006B4055">
        <w:rPr>
          <w:b/>
          <w:sz w:val="46"/>
          <w:szCs w:val="46"/>
        </w:rPr>
        <w:t>О Б Я В А</w:t>
      </w:r>
    </w:p>
    <w:p w:rsidR="006B4055" w:rsidRPr="006B4055" w:rsidRDefault="006B4055" w:rsidP="006B4055">
      <w:pPr>
        <w:ind w:left="1800" w:hanging="132"/>
        <w:rPr>
          <w:lang w:val="en-US"/>
        </w:rPr>
      </w:pPr>
    </w:p>
    <w:p w:rsidR="00F4538F" w:rsidRDefault="00F4538F" w:rsidP="006B4055">
      <w:pPr>
        <w:ind w:left="540" w:firstLine="900"/>
        <w:jc w:val="both"/>
        <w:rPr>
          <w:b/>
          <w:sz w:val="28"/>
          <w:szCs w:val="28"/>
        </w:rPr>
      </w:pPr>
    </w:p>
    <w:p w:rsidR="00F4538F" w:rsidRDefault="00F4538F" w:rsidP="006B4055">
      <w:pPr>
        <w:ind w:left="540" w:firstLine="900"/>
        <w:jc w:val="both"/>
        <w:rPr>
          <w:b/>
          <w:sz w:val="28"/>
          <w:szCs w:val="28"/>
        </w:rPr>
      </w:pPr>
    </w:p>
    <w:p w:rsidR="006B4055" w:rsidRPr="00F4538F" w:rsidRDefault="006B4055" w:rsidP="00F4538F">
      <w:pPr>
        <w:ind w:left="454" w:firstLine="900"/>
        <w:jc w:val="both"/>
        <w:rPr>
          <w:b/>
          <w:sz w:val="28"/>
          <w:szCs w:val="28"/>
        </w:rPr>
      </w:pPr>
      <w:r w:rsidRPr="006B4055">
        <w:rPr>
          <w:b/>
          <w:sz w:val="28"/>
          <w:szCs w:val="28"/>
        </w:rPr>
        <w:t>ОБЩИНСКА</w:t>
      </w:r>
      <w:r w:rsidR="00406B9F">
        <w:rPr>
          <w:b/>
          <w:sz w:val="28"/>
          <w:szCs w:val="28"/>
        </w:rPr>
        <w:t xml:space="preserve"> </w:t>
      </w:r>
      <w:r w:rsidRPr="006B4055">
        <w:rPr>
          <w:b/>
          <w:sz w:val="28"/>
          <w:szCs w:val="28"/>
        </w:rPr>
        <w:t>СЛУЖБА ПО ЗЕМЕДЕЛИЕ ГР. СИЛИСТРА</w:t>
      </w:r>
      <w:r w:rsidR="00F4538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ОФИС</w:t>
      </w:r>
      <w:r w:rsidR="00406B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АЛФАТАР</w:t>
      </w:r>
      <w:r w:rsidR="00406B9F">
        <w:rPr>
          <w:b/>
          <w:sz w:val="28"/>
          <w:szCs w:val="28"/>
        </w:rPr>
        <w:t xml:space="preserve"> </w:t>
      </w:r>
      <w:r w:rsidR="0045561C" w:rsidRPr="006B4055">
        <w:rPr>
          <w:b/>
          <w:sz w:val="28"/>
          <w:szCs w:val="28"/>
        </w:rPr>
        <w:t>НА О</w:t>
      </w:r>
      <w:r w:rsidR="0045561C">
        <w:rPr>
          <w:b/>
          <w:sz w:val="28"/>
          <w:szCs w:val="28"/>
        </w:rPr>
        <w:t>СНОВАНИЕ ЧЛ.72, АЛ.2 ОТ ППЗСПЗЗ</w:t>
      </w:r>
      <w:r w:rsidR="0045561C" w:rsidRPr="006B4055">
        <w:rPr>
          <w:b/>
          <w:sz w:val="28"/>
          <w:szCs w:val="28"/>
        </w:rPr>
        <w:t xml:space="preserve">  </w:t>
      </w:r>
      <w:r w:rsidRPr="006B4055">
        <w:rPr>
          <w:b/>
          <w:sz w:val="28"/>
          <w:szCs w:val="28"/>
        </w:rPr>
        <w:t>УВЕДОМЯВА</w:t>
      </w:r>
      <w:r w:rsidRPr="006B4055">
        <w:rPr>
          <w:b/>
          <w:sz w:val="28"/>
          <w:szCs w:val="28"/>
          <w:lang w:val="en-US"/>
        </w:rPr>
        <w:t xml:space="preserve"> </w:t>
      </w:r>
      <w:r w:rsidR="00406B9F">
        <w:rPr>
          <w:b/>
          <w:sz w:val="28"/>
          <w:szCs w:val="28"/>
        </w:rPr>
        <w:t>З</w:t>
      </w:r>
      <w:r w:rsidRPr="006B4055">
        <w:rPr>
          <w:b/>
          <w:sz w:val="28"/>
          <w:szCs w:val="28"/>
        </w:rPr>
        <w:t>АИНТЕРЕСУВАНИТЕ ЛИЦА, ЧЕ СА ИЗГОТВЕНИ ПРЕДВАРИТЕЛНИТЕ РЕГИСТРИ НА ИМОТИТЕ ЗА ПОЛЗВАНЕ НА ЗЕМЕДЕЛСКА ЗЕМЯ ПРЕЗ СТОПАНСКАТА 2020/2021 ГОДИНА ЗА ВС</w:t>
      </w:r>
      <w:r w:rsidR="00406B9F">
        <w:rPr>
          <w:b/>
          <w:sz w:val="28"/>
          <w:szCs w:val="28"/>
        </w:rPr>
        <w:t>ИЧКИ ЗЕМЛИЩА В ОБЩИНА АЛФАТАР</w:t>
      </w:r>
      <w:r w:rsidR="0045561C">
        <w:rPr>
          <w:b/>
          <w:sz w:val="28"/>
          <w:szCs w:val="28"/>
        </w:rPr>
        <w:t>.</w:t>
      </w:r>
      <w:r w:rsidRPr="006B4055">
        <w:rPr>
          <w:b/>
          <w:sz w:val="28"/>
          <w:szCs w:val="28"/>
        </w:rPr>
        <w:t xml:space="preserve"> </w:t>
      </w:r>
    </w:p>
    <w:p w:rsidR="006B4055" w:rsidRPr="006B4055" w:rsidRDefault="006B4055" w:rsidP="00F4538F">
      <w:pPr>
        <w:ind w:left="454" w:firstLine="708"/>
        <w:jc w:val="both"/>
        <w:rPr>
          <w:b/>
          <w:sz w:val="28"/>
          <w:szCs w:val="28"/>
        </w:rPr>
      </w:pPr>
      <w:r w:rsidRPr="006B4055">
        <w:rPr>
          <w:b/>
          <w:sz w:val="28"/>
          <w:szCs w:val="28"/>
        </w:rPr>
        <w:t>ПРОМЕНИ В ПРЕДВАРИТЕЛНИТЕ РЕГИСТРИ МОГАТ ДА СЕ ПРАВЯТ В СРОК ДО 17 АВГУСТ 2020Г.  ПРИ ПРОМЯНА В ДЕКЛАРАЦИИТЕ/ЗАЯВЛЕНИЯТА,</w:t>
      </w:r>
      <w:r w:rsidR="008B6BC1">
        <w:rPr>
          <w:b/>
          <w:sz w:val="28"/>
          <w:szCs w:val="28"/>
        </w:rPr>
        <w:t xml:space="preserve"> </w:t>
      </w:r>
      <w:bookmarkStart w:id="0" w:name="_GoBack"/>
      <w:bookmarkEnd w:id="0"/>
      <w:r w:rsidRPr="006B4055">
        <w:rPr>
          <w:b/>
          <w:sz w:val="28"/>
          <w:szCs w:val="28"/>
        </w:rPr>
        <w:t>КАКТО И ЗА ОТСТРАНЯВАНЕ НА ДОПУСНАТИ ГРЕШКИ И НЕТОЧНОСТИ.</w:t>
      </w:r>
    </w:p>
    <w:p w:rsidR="006B4055" w:rsidRPr="006B4055" w:rsidRDefault="006B4055" w:rsidP="006B4055">
      <w:pPr>
        <w:jc w:val="both"/>
        <w:rPr>
          <w:b/>
          <w:sz w:val="28"/>
          <w:szCs w:val="28"/>
        </w:rPr>
      </w:pPr>
    </w:p>
    <w:p w:rsidR="006B4055" w:rsidRPr="006B4055" w:rsidRDefault="006B4055" w:rsidP="006B4055">
      <w:pPr>
        <w:ind w:left="1800" w:hanging="132"/>
        <w:rPr>
          <w:lang w:val="en-US"/>
        </w:rPr>
      </w:pPr>
    </w:p>
    <w:p w:rsidR="006B4055" w:rsidRPr="006B4055" w:rsidRDefault="006B4055" w:rsidP="006B4055">
      <w:pPr>
        <w:ind w:left="1800" w:hanging="132"/>
        <w:rPr>
          <w:lang w:val="en-US"/>
        </w:rPr>
      </w:pPr>
    </w:p>
    <w:p w:rsidR="006B4055" w:rsidRPr="006B4055" w:rsidRDefault="006B4055" w:rsidP="006B4055">
      <w:pPr>
        <w:ind w:left="1800" w:hanging="132"/>
        <w:rPr>
          <w:lang w:val="en-US"/>
        </w:rPr>
      </w:pPr>
    </w:p>
    <w:p w:rsidR="006B4055" w:rsidRPr="006B4055" w:rsidRDefault="006B4055" w:rsidP="006B4055">
      <w:pPr>
        <w:ind w:left="1800" w:hanging="132"/>
        <w:rPr>
          <w:lang w:val="en-US"/>
        </w:rPr>
      </w:pPr>
    </w:p>
    <w:p w:rsidR="006B4055" w:rsidRPr="006B4055" w:rsidRDefault="006B4055" w:rsidP="006B4055">
      <w:pPr>
        <w:ind w:left="1800" w:hanging="132"/>
        <w:rPr>
          <w:lang w:val="en-US"/>
        </w:rPr>
      </w:pPr>
    </w:p>
    <w:p w:rsidR="006B4055" w:rsidRPr="006B4055" w:rsidRDefault="006B4055" w:rsidP="006B4055">
      <w:pPr>
        <w:ind w:left="1800" w:hanging="132"/>
        <w:rPr>
          <w:lang w:val="en-US"/>
        </w:rPr>
      </w:pPr>
    </w:p>
    <w:p w:rsidR="006B4055" w:rsidRPr="006B4055" w:rsidRDefault="006B4055" w:rsidP="006B4055">
      <w:pPr>
        <w:rPr>
          <w:b/>
          <w:sz w:val="28"/>
          <w:szCs w:val="28"/>
        </w:rPr>
      </w:pPr>
      <w:r w:rsidRPr="006B4055">
        <w:rPr>
          <w:b/>
          <w:sz w:val="28"/>
          <w:szCs w:val="28"/>
        </w:rPr>
        <w:t xml:space="preserve">     ОСЗ СИЛИСТРА</w:t>
      </w:r>
      <w:r>
        <w:rPr>
          <w:b/>
          <w:sz w:val="28"/>
          <w:szCs w:val="28"/>
        </w:rPr>
        <w:t>-ОФИС АЛФАТАР</w:t>
      </w:r>
    </w:p>
    <w:p w:rsidR="006B4055" w:rsidRPr="006B4055" w:rsidRDefault="006B4055" w:rsidP="006B4055">
      <w:pPr>
        <w:ind w:left="1800" w:hanging="132"/>
        <w:rPr>
          <w:b/>
          <w:sz w:val="28"/>
          <w:szCs w:val="28"/>
          <w:lang w:val="en-US"/>
        </w:rPr>
      </w:pPr>
    </w:p>
    <w:p w:rsidR="0036001C" w:rsidRDefault="0036001C"/>
    <w:sectPr w:rsidR="0036001C" w:rsidSect="00F4538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55"/>
    <w:rsid w:val="0036001C"/>
    <w:rsid w:val="00406B9F"/>
    <w:rsid w:val="0045561C"/>
    <w:rsid w:val="006B4055"/>
    <w:rsid w:val="008B6BC1"/>
    <w:rsid w:val="00F4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4055"/>
    <w:pPr>
      <w:tabs>
        <w:tab w:val="center" w:pos="4153"/>
        <w:tab w:val="right" w:pos="8306"/>
      </w:tabs>
    </w:pPr>
    <w:rPr>
      <w:szCs w:val="20"/>
      <w:lang w:val="en-GB" w:eastAsia="en-US"/>
    </w:rPr>
  </w:style>
  <w:style w:type="character" w:customStyle="1" w:styleId="a4">
    <w:name w:val="Горен колонтитул Знак"/>
    <w:basedOn w:val="a0"/>
    <w:link w:val="a3"/>
    <w:rsid w:val="006B4055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CharCharCharCharChar">
    <w:name w:val="Char Знак Знак Знак Char Знак Знак Знак Char Знак Char Char Знак Знак Char Char Знак Знак"/>
    <w:basedOn w:val="a"/>
    <w:rsid w:val="006B4055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4055"/>
    <w:pPr>
      <w:tabs>
        <w:tab w:val="center" w:pos="4153"/>
        <w:tab w:val="right" w:pos="8306"/>
      </w:tabs>
    </w:pPr>
    <w:rPr>
      <w:szCs w:val="20"/>
      <w:lang w:val="en-GB" w:eastAsia="en-US"/>
    </w:rPr>
  </w:style>
  <w:style w:type="character" w:customStyle="1" w:styleId="a4">
    <w:name w:val="Горен колонтитул Знак"/>
    <w:basedOn w:val="a0"/>
    <w:link w:val="a3"/>
    <w:rsid w:val="006B4055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CharCharCharCharChar">
    <w:name w:val="Char Знак Знак Знак Char Знак Знак Знак Char Знак Char Char Знак Знак Char Char Знак Знак"/>
    <w:basedOn w:val="a"/>
    <w:rsid w:val="006B405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2020-07-30T07:45:00Z</dcterms:created>
  <dcterms:modified xsi:type="dcterms:W3CDTF">2020-07-30T07:57:00Z</dcterms:modified>
</cp:coreProperties>
</file>