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</w:t>
      </w:r>
      <w:r w:rsidR="003842C7">
        <w:rPr>
          <w:b/>
          <w:color w:val="000000"/>
          <w:sz w:val="28"/>
          <w:szCs w:val="28"/>
          <w:lang w:eastAsia="en-US"/>
        </w:rPr>
        <w:t>6</w:t>
      </w:r>
      <w:r w:rsidR="006114FA">
        <w:rPr>
          <w:b/>
          <w:color w:val="000000"/>
          <w:sz w:val="28"/>
          <w:szCs w:val="28"/>
          <w:lang w:eastAsia="en-US"/>
        </w:rPr>
        <w:t>9</w:t>
      </w:r>
    </w:p>
    <w:p w:rsidR="00642104" w:rsidRPr="00642104" w:rsidRDefault="00383DDF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06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</w:t>
      </w:r>
      <w:r>
        <w:rPr>
          <w:b/>
          <w:color w:val="000000"/>
          <w:sz w:val="28"/>
          <w:szCs w:val="28"/>
          <w:lang w:eastAsia="en-US"/>
        </w:rPr>
        <w:t>20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3842C7">
        <w:rPr>
          <w:b/>
          <w:bCs/>
        </w:rPr>
        <w:t xml:space="preserve"> </w:t>
      </w:r>
      <w:r w:rsidR="006114FA">
        <w:rPr>
          <w:b/>
          <w:bCs/>
        </w:rPr>
        <w:t>Грънчарово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6114FA">
        <w:rPr>
          <w:b/>
          <w:bCs/>
        </w:rPr>
        <w:t>18018</w:t>
      </w:r>
      <w:r>
        <w:rPr>
          <w:b/>
          <w:bCs/>
        </w:rPr>
        <w:t>,</w:t>
      </w:r>
      <w:r w:rsidR="003842C7">
        <w:rPr>
          <w:b/>
          <w:bCs/>
        </w:rPr>
        <w:t xml:space="preserve">  </w:t>
      </w:r>
      <w:r w:rsidR="000869EE">
        <w:rPr>
          <w:b/>
          <w:bCs/>
        </w:rPr>
        <w:t xml:space="preserve">              </w:t>
      </w:r>
      <w:r w:rsidR="003239B7">
        <w:rPr>
          <w:b/>
          <w:bCs/>
        </w:rPr>
        <w:t xml:space="preserve">общ. </w:t>
      </w:r>
      <w:r w:rsidR="00436EC6">
        <w:rPr>
          <w:b/>
          <w:bCs/>
        </w:rPr>
        <w:t>Дулово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7A6703">
        <w:rPr>
          <w:bCs/>
        </w:rPr>
        <w:t>9</w:t>
      </w:r>
      <w:r w:rsidR="006114FA">
        <w:rPr>
          <w:bCs/>
        </w:rPr>
        <w:t>3</w:t>
      </w:r>
      <w:r>
        <w:rPr>
          <w:bCs/>
        </w:rPr>
        <w:t>/</w:t>
      </w:r>
      <w:r w:rsidR="004A125A">
        <w:rPr>
          <w:bCs/>
        </w:rPr>
        <w:t>2</w:t>
      </w:r>
      <w:r w:rsidR="003842C7">
        <w:rPr>
          <w:bCs/>
        </w:rPr>
        <w:t>8</w:t>
      </w:r>
      <w:r w:rsidR="00436EC6">
        <w:rPr>
          <w:bCs/>
        </w:rPr>
        <w:t>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436EC6">
        <w:rPr>
          <w:bCs/>
        </w:rPr>
        <w:t>80-2-1 от 14</w:t>
      </w:r>
      <w:r>
        <w:rPr>
          <w:bCs/>
        </w:rPr>
        <w:t>.</w:t>
      </w:r>
      <w:r w:rsidR="00436EC6">
        <w:rPr>
          <w:bCs/>
        </w:rPr>
        <w:t>10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6114FA">
        <w:rPr>
          <w:b/>
          <w:bCs/>
        </w:rPr>
        <w:t>Грънчарово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6114FA">
        <w:rPr>
          <w:bCs/>
        </w:rPr>
        <w:t>18018</w:t>
      </w:r>
      <w:r w:rsidR="00F24B00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4F38E5">
        <w:rPr>
          <w:bCs/>
        </w:rPr>
        <w:t>Дулово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</w:t>
      </w:r>
      <w:r w:rsidR="004F38E5">
        <w:t>Дулово</w:t>
      </w:r>
      <w:r w:rsidR="003239B7"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</w:t>
      </w:r>
      <w:r w:rsidR="0064501A">
        <w:t>2</w:t>
      </w:r>
      <w:r w:rsidR="003239B7">
        <w:t>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6114FA">
        <w:t>Грънчарово</w:t>
      </w:r>
      <w:r>
        <w:t>,</w:t>
      </w:r>
      <w:r w:rsidR="00834540">
        <w:t xml:space="preserve">  </w:t>
      </w:r>
      <w:r w:rsidR="00370B8F">
        <w:t xml:space="preserve">ЕКАТТЕ </w:t>
      </w:r>
      <w:r w:rsidR="006114FA">
        <w:t>18018</w:t>
      </w:r>
      <w:r>
        <w:t xml:space="preserve">, </w:t>
      </w:r>
      <w:r w:rsidR="00C21EE4">
        <w:t xml:space="preserve"> </w:t>
      </w:r>
      <w:r>
        <w:t xml:space="preserve">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6114FA">
        <w:rPr>
          <w:b/>
        </w:rPr>
        <w:t>59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 xml:space="preserve">отправено </w:t>
      </w:r>
      <w:r>
        <w:rPr>
          <w:b/>
          <w:i/>
        </w:rPr>
        <w:lastRenderedPageBreak/>
        <w:t>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0F3EA7">
        <w:rPr>
          <w:b/>
          <w:bCs/>
        </w:rPr>
        <w:t>Грънчарово</w:t>
      </w:r>
      <w:bookmarkStart w:id="0" w:name="_GoBack"/>
      <w:bookmarkEnd w:id="0"/>
      <w:r w:rsidR="00417AA5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</w:t>
      </w:r>
      <w:r w:rsidR="003239B7">
        <w:t xml:space="preserve">а общинска служба по земеделие </w:t>
      </w:r>
      <w:r w:rsidR="0064501A">
        <w:t>Дулово</w:t>
      </w:r>
      <w:r>
        <w:t>, да се публикува на</w:t>
      </w:r>
      <w:r w:rsidR="003239B7">
        <w:t xml:space="preserve"> интернет страницата на община </w:t>
      </w:r>
      <w:r w:rsidR="0064501A">
        <w:t>Дулово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042E8"/>
    <w:rsid w:val="00057BE7"/>
    <w:rsid w:val="000869EE"/>
    <w:rsid w:val="00095D82"/>
    <w:rsid w:val="00096509"/>
    <w:rsid w:val="000C4AA2"/>
    <w:rsid w:val="000D12AF"/>
    <w:rsid w:val="000F3EA7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383DDF"/>
    <w:rsid w:val="003842C7"/>
    <w:rsid w:val="00405D6E"/>
    <w:rsid w:val="0041337E"/>
    <w:rsid w:val="00417AA5"/>
    <w:rsid w:val="00436EC6"/>
    <w:rsid w:val="00495C19"/>
    <w:rsid w:val="004A125A"/>
    <w:rsid w:val="004F38E5"/>
    <w:rsid w:val="0050216F"/>
    <w:rsid w:val="00522BAF"/>
    <w:rsid w:val="006114FA"/>
    <w:rsid w:val="00616EFA"/>
    <w:rsid w:val="006270EE"/>
    <w:rsid w:val="00642104"/>
    <w:rsid w:val="0064501A"/>
    <w:rsid w:val="00652456"/>
    <w:rsid w:val="007310D2"/>
    <w:rsid w:val="00782FFE"/>
    <w:rsid w:val="007A6703"/>
    <w:rsid w:val="008343DD"/>
    <w:rsid w:val="00834540"/>
    <w:rsid w:val="00847638"/>
    <w:rsid w:val="008824A5"/>
    <w:rsid w:val="008927AE"/>
    <w:rsid w:val="008E3329"/>
    <w:rsid w:val="008F337E"/>
    <w:rsid w:val="009B182A"/>
    <w:rsid w:val="009E2B3B"/>
    <w:rsid w:val="00A07DCD"/>
    <w:rsid w:val="00A1450E"/>
    <w:rsid w:val="00A16B1E"/>
    <w:rsid w:val="00A40C78"/>
    <w:rsid w:val="00A52026"/>
    <w:rsid w:val="00A71107"/>
    <w:rsid w:val="00AC78CA"/>
    <w:rsid w:val="00B00171"/>
    <w:rsid w:val="00B51A54"/>
    <w:rsid w:val="00B61BE4"/>
    <w:rsid w:val="00B877DF"/>
    <w:rsid w:val="00BB697B"/>
    <w:rsid w:val="00BF2907"/>
    <w:rsid w:val="00C21EE4"/>
    <w:rsid w:val="00C96C2C"/>
    <w:rsid w:val="00CD6BD2"/>
    <w:rsid w:val="00CE6FB3"/>
    <w:rsid w:val="00D33341"/>
    <w:rsid w:val="00D36CF3"/>
    <w:rsid w:val="00D47B1D"/>
    <w:rsid w:val="00D86687"/>
    <w:rsid w:val="00D92F63"/>
    <w:rsid w:val="00DC0F94"/>
    <w:rsid w:val="00DC5C77"/>
    <w:rsid w:val="00DE7450"/>
    <w:rsid w:val="00F24B0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39C28-3A00-432F-B0BE-A8D5538C8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156</cp:revision>
  <cp:lastPrinted>2018-10-12T10:53:00Z</cp:lastPrinted>
  <dcterms:created xsi:type="dcterms:W3CDTF">2018-10-22T10:55:00Z</dcterms:created>
  <dcterms:modified xsi:type="dcterms:W3CDTF">2020-01-07T09:41:00Z</dcterms:modified>
</cp:coreProperties>
</file>