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37" w:rsidRDefault="003737B1" w:rsidP="003737B1">
      <w:pPr>
        <w:tabs>
          <w:tab w:val="left" w:pos="5400"/>
        </w:tabs>
        <w:ind w:right="23"/>
        <w:rPr>
          <w:b/>
          <w:lang w:val="bg-BG"/>
        </w:rPr>
      </w:pPr>
      <w:r>
        <w:rPr>
          <w:b/>
          <w:lang w:val="bg-BG"/>
        </w:rPr>
        <w:t xml:space="preserve">       </w:t>
      </w:r>
    </w:p>
    <w:p w:rsidR="00DC6937" w:rsidRDefault="00DC6937" w:rsidP="003737B1">
      <w:pPr>
        <w:tabs>
          <w:tab w:val="left" w:pos="5400"/>
        </w:tabs>
        <w:ind w:right="23"/>
        <w:rPr>
          <w:b/>
          <w:lang w:val="bg-BG"/>
        </w:rPr>
      </w:pPr>
    </w:p>
    <w:p w:rsidR="00E92475" w:rsidRDefault="00E92475" w:rsidP="00E92475">
      <w:pPr>
        <w:tabs>
          <w:tab w:val="left" w:pos="0"/>
        </w:tabs>
        <w:ind w:right="23"/>
        <w:jc w:val="both"/>
        <w:rPr>
          <w:b/>
          <w:lang w:val="bg-BG"/>
        </w:rPr>
      </w:pPr>
      <w:r>
        <w:rPr>
          <w:b/>
          <w:lang w:val="bg-BG"/>
        </w:rPr>
        <w:tab/>
      </w:r>
    </w:p>
    <w:p w:rsidR="00E92475" w:rsidRDefault="00E92475" w:rsidP="00E92475">
      <w:pPr>
        <w:tabs>
          <w:tab w:val="left" w:pos="0"/>
        </w:tabs>
        <w:ind w:right="23"/>
        <w:jc w:val="both"/>
        <w:rPr>
          <w:b/>
          <w:lang w:val="bg-BG"/>
        </w:rPr>
      </w:pPr>
    </w:p>
    <w:p w:rsidR="00E92475" w:rsidRDefault="00E92475" w:rsidP="00E92475">
      <w:pPr>
        <w:tabs>
          <w:tab w:val="left" w:pos="0"/>
        </w:tabs>
        <w:ind w:right="23"/>
        <w:jc w:val="both"/>
        <w:rPr>
          <w:b/>
          <w:lang w:val="bg-BG"/>
        </w:rPr>
      </w:pPr>
    </w:p>
    <w:p w:rsidR="00767130" w:rsidRPr="004F65F9" w:rsidRDefault="00EF7C87" w:rsidP="00EF7C87">
      <w:pPr>
        <w:tabs>
          <w:tab w:val="left" w:pos="0"/>
        </w:tabs>
        <w:ind w:right="2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en-US"/>
        </w:rPr>
        <w:tab/>
      </w:r>
      <w:r w:rsidRPr="00EF7C87">
        <w:rPr>
          <w:b/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r w:rsidR="00E92475" w:rsidRPr="00EF7C87">
        <w:rPr>
          <w:sz w:val="28"/>
          <w:szCs w:val="28"/>
          <w:lang w:val="bg-BG"/>
        </w:rPr>
        <w:t>Уведомяваме всички потребители на административни услуги, че обслужването в ОДЗ-</w:t>
      </w:r>
      <w:proofErr w:type="gramStart"/>
      <w:r w:rsidR="00892EC9">
        <w:rPr>
          <w:sz w:val="28"/>
          <w:szCs w:val="28"/>
          <w:lang w:val="bg-BG"/>
        </w:rPr>
        <w:t xml:space="preserve">Силистра </w:t>
      </w:r>
      <w:r w:rsidR="00E92475" w:rsidRPr="00EF7C87">
        <w:rPr>
          <w:sz w:val="28"/>
          <w:szCs w:val="28"/>
          <w:lang w:val="bg-BG"/>
        </w:rPr>
        <w:t xml:space="preserve"> и</w:t>
      </w:r>
      <w:proofErr w:type="gramEnd"/>
      <w:r w:rsidR="00E92475" w:rsidRPr="00EF7C87">
        <w:rPr>
          <w:sz w:val="28"/>
          <w:szCs w:val="28"/>
          <w:lang w:val="bg-BG"/>
        </w:rPr>
        <w:t xml:space="preserve"> ОСЗ</w:t>
      </w:r>
      <w:r w:rsidR="00892EC9">
        <w:rPr>
          <w:sz w:val="28"/>
          <w:szCs w:val="28"/>
          <w:lang w:val="bg-BG"/>
        </w:rPr>
        <w:t xml:space="preserve"> на територията на областта</w:t>
      </w:r>
      <w:r w:rsidR="00E92475" w:rsidRPr="00EF7C87">
        <w:rPr>
          <w:sz w:val="28"/>
          <w:szCs w:val="28"/>
          <w:lang w:val="bg-BG"/>
        </w:rPr>
        <w:t xml:space="preserve"> се извършва в деловодството на ОДЗ и съответната ОСЗ.</w:t>
      </w:r>
    </w:p>
    <w:p w:rsidR="00767130" w:rsidRPr="00767130" w:rsidRDefault="00767130" w:rsidP="00EF7C87">
      <w:pPr>
        <w:tabs>
          <w:tab w:val="left" w:pos="0"/>
        </w:tabs>
        <w:ind w:right="23"/>
        <w:jc w:val="both"/>
        <w:rPr>
          <w:sz w:val="28"/>
          <w:szCs w:val="28"/>
          <w:lang w:val="en-US"/>
        </w:rPr>
      </w:pPr>
    </w:p>
    <w:p w:rsidR="002420D2" w:rsidRDefault="00EF7C87" w:rsidP="00EF7C87">
      <w:pPr>
        <w:tabs>
          <w:tab w:val="left" w:pos="0"/>
        </w:tabs>
        <w:ind w:right="2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en-US"/>
        </w:rPr>
        <w:tab/>
      </w:r>
      <w:r w:rsidRPr="00EF7C87">
        <w:rPr>
          <w:b/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bg-BG"/>
        </w:rPr>
        <w:t xml:space="preserve">Можете да </w:t>
      </w:r>
      <w:r w:rsidR="00474C6A">
        <w:rPr>
          <w:sz w:val="28"/>
          <w:szCs w:val="28"/>
          <w:lang w:val="bg-BG"/>
        </w:rPr>
        <w:t>изпратите В</w:t>
      </w:r>
      <w:r w:rsidR="00767130">
        <w:rPr>
          <w:sz w:val="28"/>
          <w:szCs w:val="28"/>
          <w:lang w:val="bg-BG"/>
        </w:rPr>
        <w:t>ашето заявление з</w:t>
      </w:r>
      <w:r>
        <w:rPr>
          <w:sz w:val="28"/>
          <w:szCs w:val="28"/>
          <w:lang w:val="bg-BG"/>
        </w:rPr>
        <w:t xml:space="preserve">а извършване на административна услуга </w:t>
      </w:r>
      <w:r w:rsidR="00474C6A">
        <w:rPr>
          <w:sz w:val="28"/>
          <w:szCs w:val="28"/>
          <w:lang w:val="bg-BG"/>
        </w:rPr>
        <w:t>д</w:t>
      </w:r>
      <w:r>
        <w:rPr>
          <w:sz w:val="28"/>
          <w:szCs w:val="28"/>
          <w:lang w:val="bg-BG"/>
        </w:rPr>
        <w:t>о ОДЗ и ОСЗ чрез</w:t>
      </w:r>
      <w:r w:rsidR="002420D2">
        <w:rPr>
          <w:sz w:val="28"/>
          <w:szCs w:val="28"/>
          <w:lang w:val="bg-BG"/>
        </w:rPr>
        <w:t>:</w:t>
      </w:r>
    </w:p>
    <w:p w:rsidR="002420D2" w:rsidRDefault="002420D2" w:rsidP="002420D2">
      <w:pPr>
        <w:pStyle w:val="ac"/>
        <w:numPr>
          <w:ilvl w:val="0"/>
          <w:numId w:val="16"/>
        </w:numPr>
        <w:tabs>
          <w:tab w:val="left" w:pos="0"/>
        </w:tabs>
        <w:ind w:right="2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лицензиран пощенски оператор.</w:t>
      </w:r>
      <w:r w:rsidR="00EF7C87" w:rsidRPr="002420D2">
        <w:rPr>
          <w:sz w:val="28"/>
          <w:szCs w:val="28"/>
          <w:lang w:val="bg-BG"/>
        </w:rPr>
        <w:t xml:space="preserve"> </w:t>
      </w:r>
    </w:p>
    <w:p w:rsidR="002420D2" w:rsidRDefault="00EF7C87" w:rsidP="002420D2">
      <w:pPr>
        <w:pStyle w:val="ac"/>
        <w:numPr>
          <w:ilvl w:val="0"/>
          <w:numId w:val="16"/>
        </w:numPr>
        <w:tabs>
          <w:tab w:val="left" w:pos="0"/>
        </w:tabs>
        <w:ind w:right="23"/>
        <w:jc w:val="both"/>
        <w:rPr>
          <w:sz w:val="28"/>
          <w:szCs w:val="28"/>
          <w:lang w:val="bg-BG"/>
        </w:rPr>
      </w:pPr>
      <w:r w:rsidRPr="002420D2">
        <w:rPr>
          <w:sz w:val="28"/>
          <w:szCs w:val="28"/>
          <w:lang w:val="bg-BG"/>
        </w:rPr>
        <w:t>по електронен път на официалната ел. поща на ОДЗ-</w:t>
      </w:r>
      <w:r w:rsidR="00275B17">
        <w:rPr>
          <w:sz w:val="28"/>
          <w:szCs w:val="28"/>
          <w:lang w:val="bg-BG"/>
        </w:rPr>
        <w:t xml:space="preserve">Силистра </w:t>
      </w:r>
      <w:bookmarkStart w:id="0" w:name="_GoBack"/>
      <w:bookmarkEnd w:id="0"/>
      <w:r w:rsidRPr="002420D2">
        <w:rPr>
          <w:sz w:val="28"/>
          <w:szCs w:val="28"/>
          <w:lang w:val="en-US"/>
        </w:rPr>
        <w:t>-</w:t>
      </w:r>
      <w:r w:rsidRPr="002420D2">
        <w:rPr>
          <w:sz w:val="28"/>
          <w:szCs w:val="28"/>
          <w:lang w:val="bg-BG"/>
        </w:rPr>
        <w:t xml:space="preserve"> </w:t>
      </w:r>
      <w:hyperlink r:id="rId9" w:history="1">
        <w:r w:rsidR="00892EC9" w:rsidRPr="00987450">
          <w:rPr>
            <w:rStyle w:val="a4"/>
            <w:sz w:val="28"/>
            <w:szCs w:val="28"/>
            <w:lang w:val="en-US"/>
          </w:rPr>
          <w:t>ODZG_Silistra@mzh.government.bg</w:t>
        </w:r>
      </w:hyperlink>
      <w:r w:rsidR="002420D2">
        <w:rPr>
          <w:rStyle w:val="a4"/>
          <w:sz w:val="28"/>
          <w:szCs w:val="28"/>
          <w:lang w:val="bg-BG"/>
        </w:rPr>
        <w:t>,</w:t>
      </w:r>
      <w:r w:rsidR="002420D2" w:rsidRPr="002420D2">
        <w:rPr>
          <w:rStyle w:val="a4"/>
          <w:sz w:val="28"/>
          <w:szCs w:val="28"/>
          <w:u w:val="none"/>
          <w:lang w:val="bg-BG"/>
        </w:rPr>
        <w:t xml:space="preserve"> </w:t>
      </w:r>
      <w:r w:rsidR="002420D2" w:rsidRPr="002420D2">
        <w:rPr>
          <w:rStyle w:val="a4"/>
          <w:color w:val="auto"/>
          <w:sz w:val="28"/>
          <w:szCs w:val="28"/>
          <w:u w:val="none"/>
          <w:lang w:val="bg-BG"/>
        </w:rPr>
        <w:t>подписано с КЕП</w:t>
      </w:r>
      <w:r w:rsidRPr="002420D2">
        <w:rPr>
          <w:sz w:val="28"/>
          <w:szCs w:val="28"/>
          <w:lang w:val="en-US"/>
        </w:rPr>
        <w:t xml:space="preserve">. </w:t>
      </w:r>
    </w:p>
    <w:p w:rsidR="002420D2" w:rsidRDefault="002420D2" w:rsidP="002420D2">
      <w:pPr>
        <w:pStyle w:val="ac"/>
        <w:numPr>
          <w:ilvl w:val="0"/>
          <w:numId w:val="16"/>
        </w:numPr>
        <w:tabs>
          <w:tab w:val="left" w:pos="0"/>
        </w:tabs>
        <w:ind w:right="2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чрез </w:t>
      </w:r>
      <w:r w:rsidR="00892EC9">
        <w:rPr>
          <w:sz w:val="28"/>
          <w:szCs w:val="28"/>
          <w:lang w:val="bg-BG"/>
        </w:rPr>
        <w:t xml:space="preserve">системата за </w:t>
      </w:r>
      <w:r>
        <w:rPr>
          <w:sz w:val="28"/>
          <w:szCs w:val="28"/>
          <w:lang w:val="bg-BG"/>
        </w:rPr>
        <w:t>сигурно електронно връчване</w:t>
      </w:r>
      <w:r w:rsidR="00892EC9">
        <w:rPr>
          <w:sz w:val="28"/>
          <w:szCs w:val="28"/>
          <w:lang w:val="bg-BG"/>
        </w:rPr>
        <w:t xml:space="preserve"> – ССЕВ</w:t>
      </w:r>
    </w:p>
    <w:p w:rsidR="00892EC9" w:rsidRDefault="00892EC9" w:rsidP="002420D2">
      <w:pPr>
        <w:pStyle w:val="ac"/>
        <w:numPr>
          <w:ilvl w:val="0"/>
          <w:numId w:val="16"/>
        </w:numPr>
        <w:tabs>
          <w:tab w:val="left" w:pos="0"/>
        </w:tabs>
        <w:ind w:right="2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чрез електронния портал на Държавна агенция „Електронно управление“ - ЕПДАЕУ</w:t>
      </w:r>
    </w:p>
    <w:p w:rsidR="002420D2" w:rsidRDefault="002420D2" w:rsidP="002420D2">
      <w:pPr>
        <w:pStyle w:val="ac"/>
        <w:numPr>
          <w:ilvl w:val="0"/>
          <w:numId w:val="16"/>
        </w:numPr>
        <w:tabs>
          <w:tab w:val="left" w:pos="0"/>
        </w:tabs>
        <w:ind w:right="2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</w:t>
      </w:r>
      <w:r w:rsidRPr="002420D2">
        <w:rPr>
          <w:sz w:val="28"/>
          <w:szCs w:val="28"/>
          <w:lang w:val="bg-BG"/>
        </w:rPr>
        <w:t>а Ваше улеснение, можете устно да заявите извършването на административна услуга, което се извършва след подписване на двустранен протокол за заявяване.</w:t>
      </w:r>
    </w:p>
    <w:p w:rsidR="000D615A" w:rsidRDefault="000D615A" w:rsidP="000D615A">
      <w:pPr>
        <w:tabs>
          <w:tab w:val="left" w:pos="0"/>
        </w:tabs>
        <w:ind w:right="23"/>
        <w:jc w:val="both"/>
        <w:rPr>
          <w:sz w:val="28"/>
          <w:szCs w:val="28"/>
          <w:lang w:val="bg-BG"/>
        </w:rPr>
      </w:pPr>
      <w:r w:rsidRPr="000D615A">
        <w:rPr>
          <w:sz w:val="28"/>
          <w:szCs w:val="28"/>
          <w:lang w:val="bg-BG"/>
        </w:rPr>
        <w:t xml:space="preserve">Електронните образци за заявяване на електронни административни услуги са по модел, който е утвърден от председателя на Държавна </w:t>
      </w:r>
      <w:r w:rsidR="00565D5B">
        <w:rPr>
          <w:sz w:val="28"/>
          <w:szCs w:val="28"/>
          <w:lang w:val="bg-BG"/>
        </w:rPr>
        <w:t xml:space="preserve">агенция "Електронно управление" и </w:t>
      </w:r>
      <w:r>
        <w:rPr>
          <w:sz w:val="28"/>
          <w:szCs w:val="28"/>
          <w:lang w:val="bg-BG"/>
        </w:rPr>
        <w:t xml:space="preserve">които са налични на страницата в </w:t>
      </w:r>
      <w:r w:rsidR="00E113AB">
        <w:rPr>
          <w:sz w:val="28"/>
          <w:szCs w:val="28"/>
          <w:lang w:val="bg-BG"/>
        </w:rPr>
        <w:t>раздел</w:t>
      </w:r>
      <w:r>
        <w:rPr>
          <w:sz w:val="28"/>
          <w:szCs w:val="28"/>
          <w:lang w:val="bg-BG"/>
        </w:rPr>
        <w:t xml:space="preserve"> </w:t>
      </w:r>
      <w:r w:rsidR="00E113AB">
        <w:rPr>
          <w:sz w:val="28"/>
          <w:szCs w:val="28"/>
          <w:lang w:val="bg-BG"/>
        </w:rPr>
        <w:t>ДАЕУ Електронни услуги в ОД“Земеделие“</w:t>
      </w:r>
      <w:r w:rsidR="00565D5B">
        <w:rPr>
          <w:sz w:val="28"/>
          <w:szCs w:val="28"/>
          <w:lang w:val="bg-BG"/>
        </w:rPr>
        <w:t>.</w:t>
      </w:r>
    </w:p>
    <w:p w:rsidR="004F65F9" w:rsidRPr="000D615A" w:rsidRDefault="004F65F9" w:rsidP="000D615A">
      <w:pPr>
        <w:tabs>
          <w:tab w:val="left" w:pos="0"/>
        </w:tabs>
        <w:ind w:right="23"/>
        <w:jc w:val="both"/>
        <w:rPr>
          <w:sz w:val="28"/>
          <w:szCs w:val="28"/>
          <w:lang w:val="bg-BG"/>
        </w:rPr>
      </w:pPr>
    </w:p>
    <w:p w:rsidR="000D615A" w:rsidRDefault="002420D2" w:rsidP="000D615A">
      <w:pPr>
        <w:tabs>
          <w:tab w:val="left" w:pos="0"/>
        </w:tabs>
        <w:ind w:right="23" w:firstLine="709"/>
        <w:jc w:val="both"/>
        <w:rPr>
          <w:sz w:val="28"/>
          <w:szCs w:val="28"/>
          <w:lang w:val="bg-BG"/>
        </w:rPr>
      </w:pPr>
      <w:r w:rsidRPr="002420D2">
        <w:rPr>
          <w:b/>
          <w:sz w:val="28"/>
          <w:szCs w:val="28"/>
          <w:lang w:val="bg-BG"/>
        </w:rPr>
        <w:t>3.</w:t>
      </w:r>
      <w:r>
        <w:rPr>
          <w:sz w:val="28"/>
          <w:szCs w:val="28"/>
          <w:lang w:val="bg-BG"/>
        </w:rPr>
        <w:t xml:space="preserve"> </w:t>
      </w:r>
      <w:r w:rsidR="00EF7C87" w:rsidRPr="002420D2">
        <w:rPr>
          <w:sz w:val="28"/>
          <w:szCs w:val="28"/>
          <w:lang w:val="bg-BG"/>
        </w:rPr>
        <w:t>В заявлението може да посочите начина, по който желаете да получите издадения административен акт</w:t>
      </w:r>
      <w:r w:rsidR="00767130" w:rsidRPr="002420D2">
        <w:rPr>
          <w:sz w:val="28"/>
          <w:szCs w:val="28"/>
          <w:lang w:val="bg-BG"/>
        </w:rPr>
        <w:t xml:space="preserve">: </w:t>
      </w:r>
    </w:p>
    <w:p w:rsidR="000D615A" w:rsidRDefault="00EF7C87" w:rsidP="000D615A">
      <w:pPr>
        <w:pStyle w:val="ac"/>
        <w:numPr>
          <w:ilvl w:val="0"/>
          <w:numId w:val="18"/>
        </w:numPr>
        <w:tabs>
          <w:tab w:val="left" w:pos="0"/>
        </w:tabs>
        <w:ind w:right="23"/>
        <w:jc w:val="both"/>
        <w:rPr>
          <w:sz w:val="28"/>
          <w:szCs w:val="28"/>
          <w:lang w:val="bg-BG"/>
        </w:rPr>
      </w:pPr>
      <w:r w:rsidRPr="000D615A">
        <w:rPr>
          <w:sz w:val="28"/>
          <w:szCs w:val="28"/>
          <w:lang w:val="bg-BG"/>
        </w:rPr>
        <w:t xml:space="preserve">лично на място в съответното звено, </w:t>
      </w:r>
      <w:r w:rsidR="000D615A" w:rsidRPr="000D615A">
        <w:rPr>
          <w:sz w:val="28"/>
          <w:szCs w:val="28"/>
          <w:lang w:val="bg-BG"/>
        </w:rPr>
        <w:tab/>
      </w:r>
    </w:p>
    <w:p w:rsidR="000D615A" w:rsidRDefault="00EF7C87" w:rsidP="000D615A">
      <w:pPr>
        <w:pStyle w:val="ac"/>
        <w:numPr>
          <w:ilvl w:val="0"/>
          <w:numId w:val="18"/>
        </w:numPr>
        <w:tabs>
          <w:tab w:val="left" w:pos="0"/>
        </w:tabs>
        <w:ind w:right="23"/>
        <w:jc w:val="both"/>
        <w:rPr>
          <w:sz w:val="28"/>
          <w:szCs w:val="28"/>
          <w:lang w:val="bg-BG"/>
        </w:rPr>
      </w:pPr>
      <w:r w:rsidRPr="000D615A">
        <w:rPr>
          <w:sz w:val="28"/>
          <w:szCs w:val="28"/>
          <w:lang w:val="bg-BG"/>
        </w:rPr>
        <w:t>по ел</w:t>
      </w:r>
      <w:r w:rsidR="00767130" w:rsidRPr="000D615A">
        <w:rPr>
          <w:sz w:val="28"/>
          <w:szCs w:val="28"/>
          <w:lang w:val="bg-BG"/>
        </w:rPr>
        <w:t xml:space="preserve">ектронен път на имейл адрес посочен от заявителя </w:t>
      </w:r>
      <w:r w:rsidR="002420D2" w:rsidRPr="000D615A">
        <w:rPr>
          <w:sz w:val="28"/>
          <w:szCs w:val="28"/>
          <w:lang w:val="bg-BG"/>
        </w:rPr>
        <w:t xml:space="preserve">            </w:t>
      </w:r>
    </w:p>
    <w:p w:rsidR="000D615A" w:rsidRDefault="00767130" w:rsidP="000D615A">
      <w:pPr>
        <w:pStyle w:val="ac"/>
        <w:numPr>
          <w:ilvl w:val="0"/>
          <w:numId w:val="18"/>
        </w:numPr>
        <w:tabs>
          <w:tab w:val="left" w:pos="0"/>
        </w:tabs>
        <w:ind w:right="23"/>
        <w:jc w:val="both"/>
        <w:rPr>
          <w:sz w:val="28"/>
          <w:szCs w:val="28"/>
          <w:lang w:val="bg-BG"/>
        </w:rPr>
      </w:pPr>
      <w:r w:rsidRPr="000D615A">
        <w:rPr>
          <w:sz w:val="28"/>
          <w:szCs w:val="28"/>
          <w:lang w:val="bg-BG"/>
        </w:rPr>
        <w:t>чрез сигурно електронно връчване,</w:t>
      </w:r>
      <w:r w:rsidR="00EF7C87" w:rsidRPr="000D615A">
        <w:rPr>
          <w:sz w:val="28"/>
          <w:szCs w:val="28"/>
          <w:lang w:val="bg-BG"/>
        </w:rPr>
        <w:t xml:space="preserve"> </w:t>
      </w:r>
    </w:p>
    <w:p w:rsidR="00767130" w:rsidRPr="000D615A" w:rsidRDefault="00EF7C87" w:rsidP="000D615A">
      <w:pPr>
        <w:pStyle w:val="ac"/>
        <w:numPr>
          <w:ilvl w:val="0"/>
          <w:numId w:val="18"/>
        </w:numPr>
        <w:tabs>
          <w:tab w:val="left" w:pos="0"/>
        </w:tabs>
        <w:ind w:right="23"/>
        <w:jc w:val="both"/>
        <w:rPr>
          <w:sz w:val="28"/>
          <w:szCs w:val="28"/>
          <w:lang w:val="bg-BG"/>
        </w:rPr>
      </w:pPr>
      <w:r w:rsidRPr="000D615A">
        <w:rPr>
          <w:sz w:val="28"/>
          <w:szCs w:val="28"/>
          <w:lang w:val="bg-BG"/>
        </w:rPr>
        <w:t>чрез лиценз</w:t>
      </w:r>
      <w:r w:rsidR="000D615A" w:rsidRPr="000D615A">
        <w:rPr>
          <w:sz w:val="28"/>
          <w:szCs w:val="28"/>
          <w:lang w:val="bg-BG"/>
        </w:rPr>
        <w:t>иран пощенски оператор или друг.</w:t>
      </w:r>
    </w:p>
    <w:p w:rsidR="00EF7C87" w:rsidRDefault="00EF7C87" w:rsidP="00EF7C87">
      <w:pPr>
        <w:tabs>
          <w:tab w:val="left" w:pos="0"/>
        </w:tabs>
        <w:ind w:right="2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767130">
        <w:rPr>
          <w:sz w:val="28"/>
          <w:szCs w:val="28"/>
          <w:lang w:val="bg-BG"/>
        </w:rPr>
        <w:t>П</w:t>
      </w:r>
      <w:r w:rsidR="000D615A">
        <w:rPr>
          <w:sz w:val="28"/>
          <w:szCs w:val="28"/>
          <w:lang w:val="bg-BG"/>
        </w:rPr>
        <w:t>ри п</w:t>
      </w:r>
      <w:r>
        <w:rPr>
          <w:sz w:val="28"/>
          <w:szCs w:val="28"/>
          <w:lang w:val="bg-BG"/>
        </w:rPr>
        <w:t>осоч</w:t>
      </w:r>
      <w:r w:rsidR="000D615A">
        <w:rPr>
          <w:sz w:val="28"/>
          <w:szCs w:val="28"/>
          <w:lang w:val="bg-BG"/>
        </w:rPr>
        <w:t>ване</w:t>
      </w:r>
      <w:r w:rsidR="00767130">
        <w:rPr>
          <w:sz w:val="28"/>
          <w:szCs w:val="28"/>
          <w:lang w:val="bg-BG"/>
        </w:rPr>
        <w:t xml:space="preserve"> </w:t>
      </w:r>
      <w:r w:rsidR="007A37E5">
        <w:rPr>
          <w:sz w:val="28"/>
          <w:szCs w:val="28"/>
          <w:lang w:val="bg-BG"/>
        </w:rPr>
        <w:t xml:space="preserve"> в заявлението начин -„</w:t>
      </w:r>
      <w:r w:rsidR="00767130">
        <w:rPr>
          <w:sz w:val="28"/>
          <w:szCs w:val="28"/>
          <w:lang w:val="bg-BG"/>
        </w:rPr>
        <w:t>чрез лицензиран пощенски оператор</w:t>
      </w:r>
      <w:r w:rsidR="007A37E5">
        <w:rPr>
          <w:sz w:val="28"/>
          <w:szCs w:val="28"/>
          <w:lang w:val="bg-BG"/>
        </w:rPr>
        <w:t>“</w:t>
      </w:r>
      <w:r w:rsidR="00767130">
        <w:rPr>
          <w:sz w:val="28"/>
          <w:szCs w:val="28"/>
          <w:lang w:val="bg-BG"/>
        </w:rPr>
        <w:t xml:space="preserve"> Ви уведомяваме, че </w:t>
      </w:r>
      <w:r>
        <w:rPr>
          <w:sz w:val="28"/>
          <w:szCs w:val="28"/>
          <w:lang w:val="bg-BG"/>
        </w:rPr>
        <w:t>пощенските разходи са за сметка на заявителя.</w:t>
      </w:r>
    </w:p>
    <w:p w:rsidR="00767130" w:rsidRDefault="00767130" w:rsidP="00EF7C87">
      <w:pPr>
        <w:tabs>
          <w:tab w:val="left" w:pos="0"/>
        </w:tabs>
        <w:ind w:right="23"/>
        <w:jc w:val="both"/>
        <w:rPr>
          <w:sz w:val="28"/>
          <w:szCs w:val="28"/>
          <w:lang w:val="bg-BG"/>
        </w:rPr>
      </w:pPr>
    </w:p>
    <w:p w:rsidR="00474C6A" w:rsidRDefault="00474C6A" w:rsidP="00EF7C87">
      <w:pPr>
        <w:tabs>
          <w:tab w:val="left" w:pos="0"/>
        </w:tabs>
        <w:ind w:right="23"/>
        <w:jc w:val="both"/>
        <w:rPr>
          <w:sz w:val="28"/>
          <w:szCs w:val="28"/>
          <w:lang w:val="bg-BG"/>
        </w:rPr>
      </w:pPr>
    </w:p>
    <w:p w:rsidR="002420D2" w:rsidRDefault="00EF7C87" w:rsidP="00EF7C87">
      <w:pPr>
        <w:tabs>
          <w:tab w:val="left" w:pos="0"/>
        </w:tabs>
        <w:ind w:right="2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ab/>
      </w:r>
    </w:p>
    <w:sectPr w:rsidR="002420D2" w:rsidSect="00DA4F09">
      <w:headerReference w:type="default" r:id="rId10"/>
      <w:pgSz w:w="11906" w:h="16838"/>
      <w:pgMar w:top="900" w:right="137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49F" w:rsidRDefault="002E449F">
      <w:r>
        <w:separator/>
      </w:r>
    </w:p>
  </w:endnote>
  <w:endnote w:type="continuationSeparator" w:id="0">
    <w:p w:rsidR="002E449F" w:rsidRDefault="002E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49F" w:rsidRDefault="002E449F">
      <w:r>
        <w:separator/>
      </w:r>
    </w:p>
  </w:footnote>
  <w:footnote w:type="continuationSeparator" w:id="0">
    <w:p w:rsidR="002E449F" w:rsidRDefault="002E4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6A" w:rsidRPr="0065586B" w:rsidRDefault="00474C6A" w:rsidP="00474C6A">
    <w:pPr>
      <w:keepNext/>
      <w:tabs>
        <w:tab w:val="left" w:pos="1276"/>
      </w:tabs>
      <w:overflowPunct w:val="0"/>
      <w:autoSpaceDE w:val="0"/>
      <w:autoSpaceDN w:val="0"/>
      <w:adjustRightInd w:val="0"/>
      <w:textAlignment w:val="baseline"/>
      <w:outlineLvl w:val="0"/>
      <w:rPr>
        <w:b/>
        <w:spacing w:val="40"/>
        <w:sz w:val="32"/>
        <w:szCs w:val="32"/>
        <w:lang w:val="bg-BG"/>
      </w:rPr>
    </w:pPr>
    <w:r w:rsidRPr="0065586B">
      <w:rPr>
        <w:b/>
        <w:noProof/>
        <w:spacing w:val="30"/>
        <w:sz w:val="32"/>
        <w:szCs w:val="32"/>
        <w:lang w:val="bg-BG" w:eastAsia="bg-BG"/>
      </w:rPr>
      <w:drawing>
        <wp:anchor distT="0" distB="0" distL="114300" distR="114300" simplePos="0" relativeHeight="251660800" behindDoc="0" locked="0" layoutInCell="1" allowOverlap="1" wp14:anchorId="26C53233" wp14:editId="76238BBE">
          <wp:simplePos x="0" y="0"/>
          <wp:positionH relativeFrom="column">
            <wp:posOffset>-285750</wp:posOffset>
          </wp:positionH>
          <wp:positionV relativeFrom="paragraph">
            <wp:posOffset>-128270</wp:posOffset>
          </wp:positionV>
          <wp:extent cx="600710" cy="938530"/>
          <wp:effectExtent l="0" t="0" r="0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EC9">
      <w:rPr>
        <w:noProof/>
        <w:lang w:val="bg-BG"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462279</wp:posOffset>
              </wp:positionH>
              <wp:positionV relativeFrom="paragraph">
                <wp:posOffset>-57150</wp:posOffset>
              </wp:positionV>
              <wp:extent cx="0" cy="824230"/>
              <wp:effectExtent l="0" t="0" r="19050" b="1397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42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36.4pt;margin-top:-4.5pt;width:0;height:64.9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"/>
          </w:pict>
        </mc:Fallback>
      </mc:AlternateContent>
    </w:r>
    <w:r>
      <w:rPr>
        <w:rFonts w:ascii="Helen Bg Condensed" w:hAnsi="Helen Bg Condensed"/>
        <w:b/>
        <w:spacing w:val="30"/>
        <w:sz w:val="30"/>
        <w:szCs w:val="30"/>
        <w:lang w:val="en-US"/>
      </w:rPr>
      <w:t xml:space="preserve">  </w:t>
    </w:r>
    <w:r w:rsidRPr="00087248">
      <w:rPr>
        <w:rFonts w:ascii="Helen Bg Condensed" w:hAnsi="Helen Bg Condensed"/>
        <w:b/>
        <w:spacing w:val="30"/>
        <w:sz w:val="30"/>
        <w:szCs w:val="30"/>
        <w:lang w:val="bg-BG"/>
      </w:rPr>
      <w:t xml:space="preserve">    </w:t>
    </w:r>
    <w:r>
      <w:rPr>
        <w:rFonts w:ascii="Helen Bg Condensed" w:hAnsi="Helen Bg Condensed"/>
        <w:b/>
        <w:spacing w:val="30"/>
        <w:sz w:val="30"/>
        <w:szCs w:val="30"/>
        <w:lang w:val="en-US"/>
      </w:rPr>
      <w:t xml:space="preserve">   </w:t>
    </w:r>
    <w:r w:rsidRPr="0065586B">
      <w:rPr>
        <w:b/>
        <w:spacing w:val="30"/>
        <w:sz w:val="32"/>
        <w:szCs w:val="32"/>
        <w:lang w:val="bg-BG"/>
      </w:rPr>
      <w:t>РЕПУБЛИКА БЪЛГАРИЯ</w:t>
    </w:r>
  </w:p>
  <w:p w:rsidR="00892EC9" w:rsidRDefault="00474C6A" w:rsidP="00474C6A">
    <w:pPr>
      <w:keepNext/>
      <w:tabs>
        <w:tab w:val="left" w:pos="1276"/>
      </w:tabs>
      <w:overflowPunct w:val="0"/>
      <w:autoSpaceDE w:val="0"/>
      <w:autoSpaceDN w:val="0"/>
      <w:adjustRightInd w:val="0"/>
      <w:textAlignment w:val="baseline"/>
      <w:outlineLvl w:val="0"/>
      <w:rPr>
        <w:spacing w:val="20"/>
        <w:sz w:val="32"/>
        <w:szCs w:val="32"/>
        <w:lang w:val="bg-BG"/>
      </w:rPr>
    </w:pPr>
    <w:r w:rsidRPr="0065586B">
      <w:rPr>
        <w:b/>
        <w:spacing w:val="30"/>
        <w:sz w:val="32"/>
        <w:szCs w:val="32"/>
        <w:lang w:val="bg-BG"/>
      </w:rPr>
      <w:t xml:space="preserve">   </w:t>
    </w:r>
    <w:r>
      <w:rPr>
        <w:b/>
        <w:spacing w:val="30"/>
        <w:sz w:val="32"/>
        <w:szCs w:val="32"/>
        <w:lang w:val="en-US"/>
      </w:rPr>
      <w:t xml:space="preserve">     </w:t>
    </w:r>
    <w:r w:rsidRPr="0065586B">
      <w:rPr>
        <w:caps/>
        <w:spacing w:val="20"/>
        <w:sz w:val="32"/>
        <w:szCs w:val="32"/>
        <w:lang w:val="bg-BG"/>
      </w:rPr>
      <w:t>м</w:t>
    </w:r>
    <w:r w:rsidRPr="0065586B">
      <w:rPr>
        <w:spacing w:val="20"/>
        <w:sz w:val="32"/>
        <w:szCs w:val="32"/>
        <w:lang w:val="bg-BG"/>
      </w:rPr>
      <w:t>инистерство на земеделието</w:t>
    </w:r>
  </w:p>
  <w:p w:rsidR="00474C6A" w:rsidRPr="0065586B" w:rsidRDefault="00474C6A" w:rsidP="00474C6A">
    <w:pPr>
      <w:keepNext/>
      <w:tabs>
        <w:tab w:val="left" w:pos="1276"/>
      </w:tabs>
      <w:overflowPunct w:val="0"/>
      <w:autoSpaceDE w:val="0"/>
      <w:autoSpaceDN w:val="0"/>
      <w:adjustRightInd w:val="0"/>
      <w:textAlignment w:val="baseline"/>
      <w:outlineLvl w:val="0"/>
      <w:rPr>
        <w:b/>
        <w:spacing w:val="20"/>
        <w:sz w:val="32"/>
        <w:szCs w:val="32"/>
        <w:lang w:val="bg-BG"/>
      </w:rPr>
    </w:pPr>
    <w:r w:rsidRPr="0065586B">
      <w:rPr>
        <w:spacing w:val="20"/>
        <w:sz w:val="32"/>
        <w:szCs w:val="32"/>
        <w:lang w:val="bg-BG"/>
      </w:rPr>
      <w:t xml:space="preserve">   </w:t>
    </w:r>
    <w:r>
      <w:rPr>
        <w:spacing w:val="20"/>
        <w:sz w:val="32"/>
        <w:szCs w:val="32"/>
        <w:lang w:val="en-US"/>
      </w:rPr>
      <w:t xml:space="preserve">    </w:t>
    </w:r>
    <w:r w:rsidRPr="0065586B">
      <w:rPr>
        <w:spacing w:val="20"/>
        <w:sz w:val="32"/>
        <w:szCs w:val="32"/>
        <w:lang w:val="bg-BG"/>
      </w:rPr>
      <w:t xml:space="preserve"> </w:t>
    </w:r>
    <w:r w:rsidRPr="0065586B">
      <w:rPr>
        <w:b/>
        <w:spacing w:val="20"/>
        <w:sz w:val="32"/>
        <w:szCs w:val="32"/>
        <w:lang w:val="bg-BG"/>
      </w:rPr>
      <w:t xml:space="preserve">Областна дирекция “Земеделие” </w:t>
    </w:r>
    <w:r w:rsidR="00892EC9">
      <w:rPr>
        <w:b/>
        <w:spacing w:val="20"/>
        <w:sz w:val="32"/>
        <w:szCs w:val="32"/>
        <w:lang w:val="bg-BG"/>
      </w:rPr>
      <w:t>Силистра</w:t>
    </w:r>
  </w:p>
  <w:p w:rsidR="00474C6A" w:rsidRPr="00087248" w:rsidRDefault="00474C6A" w:rsidP="00474C6A">
    <w:pPr>
      <w:jc w:val="both"/>
      <w:rPr>
        <w:sz w:val="28"/>
        <w:szCs w:val="28"/>
        <w:lang w:val="bg-BG"/>
      </w:rPr>
    </w:pPr>
  </w:p>
  <w:p w:rsidR="00AC5D38" w:rsidRDefault="00AC5D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0BE2"/>
    <w:multiLevelType w:val="hybridMultilevel"/>
    <w:tmpl w:val="DDD6F2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581B"/>
    <w:multiLevelType w:val="hybridMultilevel"/>
    <w:tmpl w:val="459CD74E"/>
    <w:lvl w:ilvl="0" w:tplc="862E2F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D47A37"/>
    <w:multiLevelType w:val="hybridMultilevel"/>
    <w:tmpl w:val="E7846AF8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EA736A2"/>
    <w:multiLevelType w:val="hybridMultilevel"/>
    <w:tmpl w:val="579E9D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D03F68"/>
    <w:multiLevelType w:val="hybridMultilevel"/>
    <w:tmpl w:val="9D347C90"/>
    <w:lvl w:ilvl="0" w:tplc="D090A4A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3241886"/>
    <w:multiLevelType w:val="hybridMultilevel"/>
    <w:tmpl w:val="E1448B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71E04"/>
    <w:multiLevelType w:val="hybridMultilevel"/>
    <w:tmpl w:val="647A1762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3882ED9"/>
    <w:multiLevelType w:val="hybridMultilevel"/>
    <w:tmpl w:val="A47CD83C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C456D"/>
    <w:multiLevelType w:val="hybridMultilevel"/>
    <w:tmpl w:val="5516BEC6"/>
    <w:lvl w:ilvl="0" w:tplc="5BE828A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50A45729"/>
    <w:multiLevelType w:val="hybridMultilevel"/>
    <w:tmpl w:val="E65CE7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5818F5"/>
    <w:multiLevelType w:val="hybridMultilevel"/>
    <w:tmpl w:val="51C8F168"/>
    <w:lvl w:ilvl="0" w:tplc="2452E17E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77799"/>
    <w:multiLevelType w:val="hybridMultilevel"/>
    <w:tmpl w:val="74FEC15A"/>
    <w:lvl w:ilvl="0" w:tplc="A31E578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>
    <w:nsid w:val="5EEB212C"/>
    <w:multiLevelType w:val="hybridMultilevel"/>
    <w:tmpl w:val="FCE444FE"/>
    <w:lvl w:ilvl="0" w:tplc="C0727E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4906ED"/>
    <w:multiLevelType w:val="hybridMultilevel"/>
    <w:tmpl w:val="E24C18C0"/>
    <w:lvl w:ilvl="0" w:tplc="ED849EB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80B3922"/>
    <w:multiLevelType w:val="hybridMultilevel"/>
    <w:tmpl w:val="8B1661EE"/>
    <w:lvl w:ilvl="0" w:tplc="D7E4FE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73A71C73"/>
    <w:multiLevelType w:val="hybridMultilevel"/>
    <w:tmpl w:val="D5C4797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C3121C"/>
    <w:multiLevelType w:val="hybridMultilevel"/>
    <w:tmpl w:val="4D1EDF26"/>
    <w:lvl w:ilvl="0" w:tplc="288AC4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7">
    <w:nsid w:val="7F066AFC"/>
    <w:multiLevelType w:val="hybridMultilevel"/>
    <w:tmpl w:val="1902DF84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14"/>
  </w:num>
  <w:num w:numId="5">
    <w:abstractNumId w:val="9"/>
  </w:num>
  <w:num w:numId="6">
    <w:abstractNumId w:val="15"/>
  </w:num>
  <w:num w:numId="7">
    <w:abstractNumId w:val="3"/>
  </w:num>
  <w:num w:numId="8">
    <w:abstractNumId w:val="10"/>
  </w:num>
  <w:num w:numId="9">
    <w:abstractNumId w:val="12"/>
  </w:num>
  <w:num w:numId="10">
    <w:abstractNumId w:val="7"/>
  </w:num>
  <w:num w:numId="11">
    <w:abstractNumId w:val="0"/>
  </w:num>
  <w:num w:numId="12">
    <w:abstractNumId w:val="13"/>
  </w:num>
  <w:num w:numId="13">
    <w:abstractNumId w:val="1"/>
  </w:num>
  <w:num w:numId="14">
    <w:abstractNumId w:val="17"/>
  </w:num>
  <w:num w:numId="15">
    <w:abstractNumId w:val="4"/>
  </w:num>
  <w:num w:numId="16">
    <w:abstractNumId w:val="2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8D"/>
    <w:rsid w:val="00000EE3"/>
    <w:rsid w:val="00004AEF"/>
    <w:rsid w:val="000079A1"/>
    <w:rsid w:val="0001069A"/>
    <w:rsid w:val="00013E5C"/>
    <w:rsid w:val="00021ED5"/>
    <w:rsid w:val="00030292"/>
    <w:rsid w:val="00035D2D"/>
    <w:rsid w:val="00037698"/>
    <w:rsid w:val="000417B5"/>
    <w:rsid w:val="000451F8"/>
    <w:rsid w:val="00046BB6"/>
    <w:rsid w:val="00051ECE"/>
    <w:rsid w:val="0005417B"/>
    <w:rsid w:val="00054AF0"/>
    <w:rsid w:val="0006189B"/>
    <w:rsid w:val="0006366A"/>
    <w:rsid w:val="000764EC"/>
    <w:rsid w:val="000803CC"/>
    <w:rsid w:val="00080CEC"/>
    <w:rsid w:val="000867DF"/>
    <w:rsid w:val="0008695B"/>
    <w:rsid w:val="00092090"/>
    <w:rsid w:val="00095DAB"/>
    <w:rsid w:val="000A2B01"/>
    <w:rsid w:val="000C61E3"/>
    <w:rsid w:val="000D2D4C"/>
    <w:rsid w:val="000D615A"/>
    <w:rsid w:val="000D68E2"/>
    <w:rsid w:val="000D6C89"/>
    <w:rsid w:val="000E43DA"/>
    <w:rsid w:val="000F491B"/>
    <w:rsid w:val="000F73A5"/>
    <w:rsid w:val="000F7656"/>
    <w:rsid w:val="00105EF9"/>
    <w:rsid w:val="00106A8D"/>
    <w:rsid w:val="001119B1"/>
    <w:rsid w:val="001148A0"/>
    <w:rsid w:val="001205A6"/>
    <w:rsid w:val="00134B3D"/>
    <w:rsid w:val="001456CE"/>
    <w:rsid w:val="00151272"/>
    <w:rsid w:val="00155CFB"/>
    <w:rsid w:val="00163064"/>
    <w:rsid w:val="00164BAF"/>
    <w:rsid w:val="001650CD"/>
    <w:rsid w:val="00170024"/>
    <w:rsid w:val="001704E6"/>
    <w:rsid w:val="00175DB8"/>
    <w:rsid w:val="00176EE3"/>
    <w:rsid w:val="00191CFF"/>
    <w:rsid w:val="001A2D02"/>
    <w:rsid w:val="001A4A3D"/>
    <w:rsid w:val="001B0B00"/>
    <w:rsid w:val="001B40AC"/>
    <w:rsid w:val="001C0C0E"/>
    <w:rsid w:val="001E2A97"/>
    <w:rsid w:val="001E4C1A"/>
    <w:rsid w:val="001E5B9C"/>
    <w:rsid w:val="001F51CE"/>
    <w:rsid w:val="0020000C"/>
    <w:rsid w:val="00202614"/>
    <w:rsid w:val="00204027"/>
    <w:rsid w:val="00205817"/>
    <w:rsid w:val="0022029E"/>
    <w:rsid w:val="00221178"/>
    <w:rsid w:val="002229E2"/>
    <w:rsid w:val="00223785"/>
    <w:rsid w:val="00226CA0"/>
    <w:rsid w:val="00234183"/>
    <w:rsid w:val="002420D2"/>
    <w:rsid w:val="00243CB9"/>
    <w:rsid w:val="00250BBB"/>
    <w:rsid w:val="00250F03"/>
    <w:rsid w:val="00250F45"/>
    <w:rsid w:val="002574A8"/>
    <w:rsid w:val="00264406"/>
    <w:rsid w:val="00275B17"/>
    <w:rsid w:val="002761C7"/>
    <w:rsid w:val="002837EB"/>
    <w:rsid w:val="00283E91"/>
    <w:rsid w:val="00285064"/>
    <w:rsid w:val="002933F2"/>
    <w:rsid w:val="00294219"/>
    <w:rsid w:val="002961E6"/>
    <w:rsid w:val="0029626C"/>
    <w:rsid w:val="00296839"/>
    <w:rsid w:val="002A3E26"/>
    <w:rsid w:val="002A45B2"/>
    <w:rsid w:val="002A47C3"/>
    <w:rsid w:val="002B4174"/>
    <w:rsid w:val="002B56CE"/>
    <w:rsid w:val="002C7FEF"/>
    <w:rsid w:val="002E449F"/>
    <w:rsid w:val="002E52BE"/>
    <w:rsid w:val="002F215F"/>
    <w:rsid w:val="002F42F5"/>
    <w:rsid w:val="002F4399"/>
    <w:rsid w:val="002F7349"/>
    <w:rsid w:val="00302657"/>
    <w:rsid w:val="003116E4"/>
    <w:rsid w:val="003142A8"/>
    <w:rsid w:val="00316D4B"/>
    <w:rsid w:val="003202F2"/>
    <w:rsid w:val="003317D0"/>
    <w:rsid w:val="00334109"/>
    <w:rsid w:val="00335373"/>
    <w:rsid w:val="0033652E"/>
    <w:rsid w:val="00341FE3"/>
    <w:rsid w:val="00345F0B"/>
    <w:rsid w:val="0036013D"/>
    <w:rsid w:val="00367A70"/>
    <w:rsid w:val="003716F7"/>
    <w:rsid w:val="003737B1"/>
    <w:rsid w:val="00385050"/>
    <w:rsid w:val="00391A00"/>
    <w:rsid w:val="003B43DD"/>
    <w:rsid w:val="003B5EA6"/>
    <w:rsid w:val="003C429C"/>
    <w:rsid w:val="003C786E"/>
    <w:rsid w:val="003E1D79"/>
    <w:rsid w:val="003E2DAC"/>
    <w:rsid w:val="003E3DE7"/>
    <w:rsid w:val="003E515D"/>
    <w:rsid w:val="00400E75"/>
    <w:rsid w:val="00403846"/>
    <w:rsid w:val="0040406E"/>
    <w:rsid w:val="004040C7"/>
    <w:rsid w:val="00404E59"/>
    <w:rsid w:val="00407349"/>
    <w:rsid w:val="00412FF0"/>
    <w:rsid w:val="00413C46"/>
    <w:rsid w:val="00414492"/>
    <w:rsid w:val="00415151"/>
    <w:rsid w:val="0043098E"/>
    <w:rsid w:val="004320BA"/>
    <w:rsid w:val="0043348B"/>
    <w:rsid w:val="004512BE"/>
    <w:rsid w:val="004537DD"/>
    <w:rsid w:val="00457057"/>
    <w:rsid w:val="00457E10"/>
    <w:rsid w:val="00466B6F"/>
    <w:rsid w:val="00474C6A"/>
    <w:rsid w:val="00477033"/>
    <w:rsid w:val="00483D43"/>
    <w:rsid w:val="00483D5C"/>
    <w:rsid w:val="004A16FC"/>
    <w:rsid w:val="004A218A"/>
    <w:rsid w:val="004A2C7A"/>
    <w:rsid w:val="004B0448"/>
    <w:rsid w:val="004B1447"/>
    <w:rsid w:val="004B2024"/>
    <w:rsid w:val="004B37D0"/>
    <w:rsid w:val="004F165B"/>
    <w:rsid w:val="004F33B4"/>
    <w:rsid w:val="004F65F9"/>
    <w:rsid w:val="00506910"/>
    <w:rsid w:val="00510EE1"/>
    <w:rsid w:val="0051197C"/>
    <w:rsid w:val="005126FA"/>
    <w:rsid w:val="00513C37"/>
    <w:rsid w:val="00516679"/>
    <w:rsid w:val="00517DDA"/>
    <w:rsid w:val="005208B1"/>
    <w:rsid w:val="005336F8"/>
    <w:rsid w:val="005443F7"/>
    <w:rsid w:val="005601CF"/>
    <w:rsid w:val="00563B11"/>
    <w:rsid w:val="00564004"/>
    <w:rsid w:val="00565D5B"/>
    <w:rsid w:val="005A77A8"/>
    <w:rsid w:val="005B2945"/>
    <w:rsid w:val="005C3211"/>
    <w:rsid w:val="005C5CD2"/>
    <w:rsid w:val="005D424A"/>
    <w:rsid w:val="005E0014"/>
    <w:rsid w:val="005E0638"/>
    <w:rsid w:val="005E06B9"/>
    <w:rsid w:val="005E2614"/>
    <w:rsid w:val="005F6465"/>
    <w:rsid w:val="005F7AED"/>
    <w:rsid w:val="006005B4"/>
    <w:rsid w:val="006010D4"/>
    <w:rsid w:val="0060172F"/>
    <w:rsid w:val="006018E7"/>
    <w:rsid w:val="006045D5"/>
    <w:rsid w:val="006046CD"/>
    <w:rsid w:val="006061F4"/>
    <w:rsid w:val="00607474"/>
    <w:rsid w:val="006129D0"/>
    <w:rsid w:val="00613224"/>
    <w:rsid w:val="0061412C"/>
    <w:rsid w:val="00621120"/>
    <w:rsid w:val="006220CB"/>
    <w:rsid w:val="006302DF"/>
    <w:rsid w:val="00632D1E"/>
    <w:rsid w:val="00633198"/>
    <w:rsid w:val="00635AFA"/>
    <w:rsid w:val="0064439F"/>
    <w:rsid w:val="00646152"/>
    <w:rsid w:val="006500E1"/>
    <w:rsid w:val="00652F2D"/>
    <w:rsid w:val="00664B2A"/>
    <w:rsid w:val="00666D95"/>
    <w:rsid w:val="00675C70"/>
    <w:rsid w:val="00680492"/>
    <w:rsid w:val="00680C99"/>
    <w:rsid w:val="006843CB"/>
    <w:rsid w:val="00686CFB"/>
    <w:rsid w:val="0069171F"/>
    <w:rsid w:val="006A0499"/>
    <w:rsid w:val="006A2BE3"/>
    <w:rsid w:val="006A67B9"/>
    <w:rsid w:val="006A7A1C"/>
    <w:rsid w:val="006B0105"/>
    <w:rsid w:val="006B01BA"/>
    <w:rsid w:val="006B0836"/>
    <w:rsid w:val="006B6792"/>
    <w:rsid w:val="006D0CA3"/>
    <w:rsid w:val="006E5ABE"/>
    <w:rsid w:val="007121F5"/>
    <w:rsid w:val="007129E6"/>
    <w:rsid w:val="0072590B"/>
    <w:rsid w:val="00741D71"/>
    <w:rsid w:val="00744D21"/>
    <w:rsid w:val="00750BD2"/>
    <w:rsid w:val="007551CC"/>
    <w:rsid w:val="00757269"/>
    <w:rsid w:val="007635EF"/>
    <w:rsid w:val="00767063"/>
    <w:rsid w:val="00767130"/>
    <w:rsid w:val="007715A9"/>
    <w:rsid w:val="00775A2F"/>
    <w:rsid w:val="007763EF"/>
    <w:rsid w:val="007771DF"/>
    <w:rsid w:val="0078177C"/>
    <w:rsid w:val="00787F2D"/>
    <w:rsid w:val="0079293D"/>
    <w:rsid w:val="00792EE5"/>
    <w:rsid w:val="00795A8F"/>
    <w:rsid w:val="007A1413"/>
    <w:rsid w:val="007A37E5"/>
    <w:rsid w:val="007A47C9"/>
    <w:rsid w:val="007B2BE2"/>
    <w:rsid w:val="007B5CC4"/>
    <w:rsid w:val="007C2B02"/>
    <w:rsid w:val="007C5F21"/>
    <w:rsid w:val="007D116D"/>
    <w:rsid w:val="007D2D44"/>
    <w:rsid w:val="007E211E"/>
    <w:rsid w:val="007E26CA"/>
    <w:rsid w:val="007F4C57"/>
    <w:rsid w:val="007F7150"/>
    <w:rsid w:val="008060CF"/>
    <w:rsid w:val="008313A4"/>
    <w:rsid w:val="0083548D"/>
    <w:rsid w:val="0084157B"/>
    <w:rsid w:val="00841871"/>
    <w:rsid w:val="00843506"/>
    <w:rsid w:val="008467A0"/>
    <w:rsid w:val="008471B5"/>
    <w:rsid w:val="00847FE4"/>
    <w:rsid w:val="00850BCC"/>
    <w:rsid w:val="00850EDF"/>
    <w:rsid w:val="00862551"/>
    <w:rsid w:val="00865E1F"/>
    <w:rsid w:val="00865F95"/>
    <w:rsid w:val="008660A2"/>
    <w:rsid w:val="0088395A"/>
    <w:rsid w:val="00884F71"/>
    <w:rsid w:val="00891E69"/>
    <w:rsid w:val="00892EC9"/>
    <w:rsid w:val="00893342"/>
    <w:rsid w:val="008940D1"/>
    <w:rsid w:val="00896D98"/>
    <w:rsid w:val="00897C7A"/>
    <w:rsid w:val="008A4857"/>
    <w:rsid w:val="008A7B9A"/>
    <w:rsid w:val="008B2740"/>
    <w:rsid w:val="008B51FF"/>
    <w:rsid w:val="008B5C5C"/>
    <w:rsid w:val="008C3E82"/>
    <w:rsid w:val="008C4B5D"/>
    <w:rsid w:val="008C586B"/>
    <w:rsid w:val="008D601B"/>
    <w:rsid w:val="008E31C5"/>
    <w:rsid w:val="008E5903"/>
    <w:rsid w:val="00903E5E"/>
    <w:rsid w:val="00905CE0"/>
    <w:rsid w:val="009066F8"/>
    <w:rsid w:val="00911FA6"/>
    <w:rsid w:val="009136E2"/>
    <w:rsid w:val="0092587E"/>
    <w:rsid w:val="009301CD"/>
    <w:rsid w:val="009311EF"/>
    <w:rsid w:val="0093207B"/>
    <w:rsid w:val="00933077"/>
    <w:rsid w:val="00935BD6"/>
    <w:rsid w:val="0094502C"/>
    <w:rsid w:val="00952D90"/>
    <w:rsid w:val="009537E8"/>
    <w:rsid w:val="009640DF"/>
    <w:rsid w:val="00966734"/>
    <w:rsid w:val="009748A6"/>
    <w:rsid w:val="00974A8E"/>
    <w:rsid w:val="00981603"/>
    <w:rsid w:val="00983B83"/>
    <w:rsid w:val="0098650C"/>
    <w:rsid w:val="00996FF6"/>
    <w:rsid w:val="009A1B0C"/>
    <w:rsid w:val="009A3254"/>
    <w:rsid w:val="009A7D5F"/>
    <w:rsid w:val="009B4C50"/>
    <w:rsid w:val="009C0C1D"/>
    <w:rsid w:val="009C5420"/>
    <w:rsid w:val="009D1868"/>
    <w:rsid w:val="009D3575"/>
    <w:rsid w:val="009D4049"/>
    <w:rsid w:val="009D66DB"/>
    <w:rsid w:val="009D71AC"/>
    <w:rsid w:val="009E12CA"/>
    <w:rsid w:val="009F2B21"/>
    <w:rsid w:val="00A0371C"/>
    <w:rsid w:val="00A04AB0"/>
    <w:rsid w:val="00A14BBF"/>
    <w:rsid w:val="00A169DB"/>
    <w:rsid w:val="00A21B85"/>
    <w:rsid w:val="00A301D2"/>
    <w:rsid w:val="00A35994"/>
    <w:rsid w:val="00A4318C"/>
    <w:rsid w:val="00A5677F"/>
    <w:rsid w:val="00A66D88"/>
    <w:rsid w:val="00A706FC"/>
    <w:rsid w:val="00A73720"/>
    <w:rsid w:val="00A7386E"/>
    <w:rsid w:val="00A74A17"/>
    <w:rsid w:val="00A83AD6"/>
    <w:rsid w:val="00A86362"/>
    <w:rsid w:val="00A87B4B"/>
    <w:rsid w:val="00A945AC"/>
    <w:rsid w:val="00AA453A"/>
    <w:rsid w:val="00AB0355"/>
    <w:rsid w:val="00AB2469"/>
    <w:rsid w:val="00AB3985"/>
    <w:rsid w:val="00AB4244"/>
    <w:rsid w:val="00AB741F"/>
    <w:rsid w:val="00AC5D38"/>
    <w:rsid w:val="00AD17E6"/>
    <w:rsid w:val="00AD650C"/>
    <w:rsid w:val="00AF08B4"/>
    <w:rsid w:val="00B028EB"/>
    <w:rsid w:val="00B037BE"/>
    <w:rsid w:val="00B06533"/>
    <w:rsid w:val="00B07282"/>
    <w:rsid w:val="00B15490"/>
    <w:rsid w:val="00B168CC"/>
    <w:rsid w:val="00B16F66"/>
    <w:rsid w:val="00B17178"/>
    <w:rsid w:val="00B32F6C"/>
    <w:rsid w:val="00B4317A"/>
    <w:rsid w:val="00B45495"/>
    <w:rsid w:val="00B54864"/>
    <w:rsid w:val="00B56071"/>
    <w:rsid w:val="00B746C6"/>
    <w:rsid w:val="00B749CC"/>
    <w:rsid w:val="00B76CCE"/>
    <w:rsid w:val="00B80D84"/>
    <w:rsid w:val="00B82981"/>
    <w:rsid w:val="00B86E96"/>
    <w:rsid w:val="00B94322"/>
    <w:rsid w:val="00BA7A04"/>
    <w:rsid w:val="00BB29B7"/>
    <w:rsid w:val="00BB3569"/>
    <w:rsid w:val="00BB5174"/>
    <w:rsid w:val="00BB5E54"/>
    <w:rsid w:val="00BB7685"/>
    <w:rsid w:val="00BC2C11"/>
    <w:rsid w:val="00BC618C"/>
    <w:rsid w:val="00BD2798"/>
    <w:rsid w:val="00BF0F91"/>
    <w:rsid w:val="00C01AC8"/>
    <w:rsid w:val="00C02DAE"/>
    <w:rsid w:val="00C15FB0"/>
    <w:rsid w:val="00C202E5"/>
    <w:rsid w:val="00C20459"/>
    <w:rsid w:val="00C24260"/>
    <w:rsid w:val="00C24802"/>
    <w:rsid w:val="00C3319F"/>
    <w:rsid w:val="00C3461A"/>
    <w:rsid w:val="00C36FF3"/>
    <w:rsid w:val="00C55327"/>
    <w:rsid w:val="00C5618E"/>
    <w:rsid w:val="00C65806"/>
    <w:rsid w:val="00C71827"/>
    <w:rsid w:val="00C7543A"/>
    <w:rsid w:val="00C7765C"/>
    <w:rsid w:val="00C813EF"/>
    <w:rsid w:val="00C82DBD"/>
    <w:rsid w:val="00C918A3"/>
    <w:rsid w:val="00CA4EF4"/>
    <w:rsid w:val="00CA55A6"/>
    <w:rsid w:val="00CA683C"/>
    <w:rsid w:val="00CB16DF"/>
    <w:rsid w:val="00CC209C"/>
    <w:rsid w:val="00CC4D2D"/>
    <w:rsid w:val="00CC64C1"/>
    <w:rsid w:val="00CC6D7E"/>
    <w:rsid w:val="00CC7B86"/>
    <w:rsid w:val="00CD229D"/>
    <w:rsid w:val="00CF5FFB"/>
    <w:rsid w:val="00CF7E7D"/>
    <w:rsid w:val="00D02C17"/>
    <w:rsid w:val="00D17F7C"/>
    <w:rsid w:val="00D236AB"/>
    <w:rsid w:val="00D24044"/>
    <w:rsid w:val="00D24396"/>
    <w:rsid w:val="00D44456"/>
    <w:rsid w:val="00D67E06"/>
    <w:rsid w:val="00D73475"/>
    <w:rsid w:val="00D81634"/>
    <w:rsid w:val="00D916F1"/>
    <w:rsid w:val="00D933EF"/>
    <w:rsid w:val="00D961E6"/>
    <w:rsid w:val="00DA0F9A"/>
    <w:rsid w:val="00DA0FCD"/>
    <w:rsid w:val="00DA3257"/>
    <w:rsid w:val="00DA4F09"/>
    <w:rsid w:val="00DA5B1E"/>
    <w:rsid w:val="00DA7C9D"/>
    <w:rsid w:val="00DC0AF2"/>
    <w:rsid w:val="00DC6937"/>
    <w:rsid w:val="00DD45DC"/>
    <w:rsid w:val="00DD5559"/>
    <w:rsid w:val="00DE2097"/>
    <w:rsid w:val="00DE3D8D"/>
    <w:rsid w:val="00DF0DD8"/>
    <w:rsid w:val="00DF0E97"/>
    <w:rsid w:val="00E00CEF"/>
    <w:rsid w:val="00E0134D"/>
    <w:rsid w:val="00E016E8"/>
    <w:rsid w:val="00E11160"/>
    <w:rsid w:val="00E113AB"/>
    <w:rsid w:val="00E176D6"/>
    <w:rsid w:val="00E218F7"/>
    <w:rsid w:val="00E36EF6"/>
    <w:rsid w:val="00E412AD"/>
    <w:rsid w:val="00E41D50"/>
    <w:rsid w:val="00E465D5"/>
    <w:rsid w:val="00E534C0"/>
    <w:rsid w:val="00E56006"/>
    <w:rsid w:val="00E64823"/>
    <w:rsid w:val="00E70291"/>
    <w:rsid w:val="00E7296C"/>
    <w:rsid w:val="00E72F6D"/>
    <w:rsid w:val="00E774A7"/>
    <w:rsid w:val="00E83FAB"/>
    <w:rsid w:val="00E84740"/>
    <w:rsid w:val="00E906A5"/>
    <w:rsid w:val="00E92475"/>
    <w:rsid w:val="00EA62C8"/>
    <w:rsid w:val="00EA770D"/>
    <w:rsid w:val="00EB1D3E"/>
    <w:rsid w:val="00EB460E"/>
    <w:rsid w:val="00EC032E"/>
    <w:rsid w:val="00EC1B8D"/>
    <w:rsid w:val="00EC5EF5"/>
    <w:rsid w:val="00ED1E68"/>
    <w:rsid w:val="00ED2B9E"/>
    <w:rsid w:val="00EE1A76"/>
    <w:rsid w:val="00EE68DD"/>
    <w:rsid w:val="00EF7C87"/>
    <w:rsid w:val="00F01842"/>
    <w:rsid w:val="00F0272A"/>
    <w:rsid w:val="00F11C75"/>
    <w:rsid w:val="00F13E0E"/>
    <w:rsid w:val="00F16D0F"/>
    <w:rsid w:val="00F21F82"/>
    <w:rsid w:val="00F24378"/>
    <w:rsid w:val="00F308F3"/>
    <w:rsid w:val="00F32343"/>
    <w:rsid w:val="00F36B43"/>
    <w:rsid w:val="00F40D06"/>
    <w:rsid w:val="00F45F4E"/>
    <w:rsid w:val="00F528A1"/>
    <w:rsid w:val="00F57CE3"/>
    <w:rsid w:val="00F61E41"/>
    <w:rsid w:val="00F63CE1"/>
    <w:rsid w:val="00F7458D"/>
    <w:rsid w:val="00F758B7"/>
    <w:rsid w:val="00F76907"/>
    <w:rsid w:val="00F85705"/>
    <w:rsid w:val="00FA15CC"/>
    <w:rsid w:val="00FA5420"/>
    <w:rsid w:val="00FA7D5B"/>
    <w:rsid w:val="00FB1D72"/>
    <w:rsid w:val="00FB245E"/>
    <w:rsid w:val="00FB5E1A"/>
    <w:rsid w:val="00FB79DF"/>
    <w:rsid w:val="00FC05B1"/>
    <w:rsid w:val="00FC5B66"/>
    <w:rsid w:val="00FC7874"/>
    <w:rsid w:val="00FD1F23"/>
    <w:rsid w:val="00FD6AAA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D5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F7458D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7458D"/>
    <w:rPr>
      <w:i/>
      <w:iCs/>
    </w:rPr>
  </w:style>
  <w:style w:type="paragraph" w:customStyle="1" w:styleId="CharCharChar">
    <w:name w:val="Char Char Char"/>
    <w:basedOn w:val="a"/>
    <w:rsid w:val="00F7458D"/>
    <w:rPr>
      <w:lang w:val="pl-PL" w:eastAsia="pl-PL"/>
    </w:rPr>
  </w:style>
  <w:style w:type="character" w:styleId="a4">
    <w:name w:val="Hyperlink"/>
    <w:basedOn w:val="a0"/>
    <w:rsid w:val="00F7458D"/>
    <w:rPr>
      <w:color w:val="0000FF"/>
      <w:u w:val="single"/>
    </w:rPr>
  </w:style>
  <w:style w:type="paragraph" w:styleId="a5">
    <w:name w:val="Balloon Text"/>
    <w:basedOn w:val="a"/>
    <w:semiHidden/>
    <w:rsid w:val="00B76C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07474"/>
    <w:pPr>
      <w:tabs>
        <w:tab w:val="center" w:pos="4536"/>
        <w:tab w:val="right" w:pos="9072"/>
      </w:tabs>
    </w:pPr>
  </w:style>
  <w:style w:type="paragraph" w:styleId="a8">
    <w:name w:val="footer"/>
    <w:basedOn w:val="a"/>
    <w:rsid w:val="00607474"/>
    <w:pPr>
      <w:tabs>
        <w:tab w:val="center" w:pos="4536"/>
        <w:tab w:val="right" w:pos="9072"/>
      </w:tabs>
    </w:pPr>
  </w:style>
  <w:style w:type="paragraph" w:styleId="a9">
    <w:name w:val="Normal (Web)"/>
    <w:basedOn w:val="a"/>
    <w:rsid w:val="00792EE5"/>
    <w:pPr>
      <w:spacing w:before="100" w:beforeAutospacing="1" w:after="100" w:afterAutospacing="1"/>
    </w:pPr>
    <w:rPr>
      <w:lang w:val="bg-BG" w:eastAsia="bg-BG"/>
    </w:rPr>
  </w:style>
  <w:style w:type="character" w:customStyle="1" w:styleId="newdocreference">
    <w:name w:val="newdocreference"/>
    <w:basedOn w:val="a0"/>
    <w:rsid w:val="00792EE5"/>
  </w:style>
  <w:style w:type="paragraph" w:customStyle="1" w:styleId="aa">
    <w:name w:val="Знак"/>
    <w:basedOn w:val="a"/>
    <w:rsid w:val="00334109"/>
    <w:rPr>
      <w:lang w:val="pl-PL" w:eastAsia="pl-PL"/>
    </w:rPr>
  </w:style>
  <w:style w:type="paragraph" w:styleId="ab">
    <w:name w:val="Title"/>
    <w:basedOn w:val="a"/>
    <w:qFormat/>
    <w:rsid w:val="00E56006"/>
    <w:pPr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paragraph" w:customStyle="1" w:styleId="CharChar">
    <w:name w:val="Char Знак Знак Char Знак Знак Знак Знак Знак"/>
    <w:basedOn w:val="a"/>
    <w:rsid w:val="00E5600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List Paragraph"/>
    <w:basedOn w:val="a"/>
    <w:uiPriority w:val="34"/>
    <w:qFormat/>
    <w:rsid w:val="003B5EA6"/>
    <w:pPr>
      <w:ind w:left="720"/>
      <w:contextualSpacing/>
    </w:pPr>
  </w:style>
  <w:style w:type="character" w:customStyle="1" w:styleId="a7">
    <w:name w:val="Горен колонтитул Знак"/>
    <w:basedOn w:val="a0"/>
    <w:link w:val="a6"/>
    <w:uiPriority w:val="99"/>
    <w:rsid w:val="00AC5D38"/>
    <w:rPr>
      <w:sz w:val="24"/>
      <w:szCs w:val="24"/>
      <w:lang w:val="en-GB" w:eastAsia="en-US"/>
    </w:rPr>
  </w:style>
  <w:style w:type="paragraph" w:customStyle="1" w:styleId="ad">
    <w:name w:val="Знак Знак"/>
    <w:basedOn w:val="a"/>
    <w:rsid w:val="008B2740"/>
    <w:rPr>
      <w:lang w:val="pl-PL" w:eastAsia="pl-PL"/>
    </w:rPr>
  </w:style>
  <w:style w:type="character" w:styleId="ae">
    <w:name w:val="Strong"/>
    <w:qFormat/>
    <w:rsid w:val="00035D2D"/>
    <w:rPr>
      <w:b/>
      <w:bCs/>
    </w:rPr>
  </w:style>
  <w:style w:type="character" w:customStyle="1" w:styleId="newdocreference1">
    <w:name w:val="newdocreference1"/>
    <w:rsid w:val="00054AF0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D5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F7458D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7458D"/>
    <w:rPr>
      <w:i/>
      <w:iCs/>
    </w:rPr>
  </w:style>
  <w:style w:type="paragraph" w:customStyle="1" w:styleId="CharCharChar">
    <w:name w:val="Char Char Char"/>
    <w:basedOn w:val="a"/>
    <w:rsid w:val="00F7458D"/>
    <w:rPr>
      <w:lang w:val="pl-PL" w:eastAsia="pl-PL"/>
    </w:rPr>
  </w:style>
  <w:style w:type="character" w:styleId="a4">
    <w:name w:val="Hyperlink"/>
    <w:basedOn w:val="a0"/>
    <w:rsid w:val="00F7458D"/>
    <w:rPr>
      <w:color w:val="0000FF"/>
      <w:u w:val="single"/>
    </w:rPr>
  </w:style>
  <w:style w:type="paragraph" w:styleId="a5">
    <w:name w:val="Balloon Text"/>
    <w:basedOn w:val="a"/>
    <w:semiHidden/>
    <w:rsid w:val="00B76C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07474"/>
    <w:pPr>
      <w:tabs>
        <w:tab w:val="center" w:pos="4536"/>
        <w:tab w:val="right" w:pos="9072"/>
      </w:tabs>
    </w:pPr>
  </w:style>
  <w:style w:type="paragraph" w:styleId="a8">
    <w:name w:val="footer"/>
    <w:basedOn w:val="a"/>
    <w:rsid w:val="00607474"/>
    <w:pPr>
      <w:tabs>
        <w:tab w:val="center" w:pos="4536"/>
        <w:tab w:val="right" w:pos="9072"/>
      </w:tabs>
    </w:pPr>
  </w:style>
  <w:style w:type="paragraph" w:styleId="a9">
    <w:name w:val="Normal (Web)"/>
    <w:basedOn w:val="a"/>
    <w:rsid w:val="00792EE5"/>
    <w:pPr>
      <w:spacing w:before="100" w:beforeAutospacing="1" w:after="100" w:afterAutospacing="1"/>
    </w:pPr>
    <w:rPr>
      <w:lang w:val="bg-BG" w:eastAsia="bg-BG"/>
    </w:rPr>
  </w:style>
  <w:style w:type="character" w:customStyle="1" w:styleId="newdocreference">
    <w:name w:val="newdocreference"/>
    <w:basedOn w:val="a0"/>
    <w:rsid w:val="00792EE5"/>
  </w:style>
  <w:style w:type="paragraph" w:customStyle="1" w:styleId="aa">
    <w:name w:val="Знак"/>
    <w:basedOn w:val="a"/>
    <w:rsid w:val="00334109"/>
    <w:rPr>
      <w:lang w:val="pl-PL" w:eastAsia="pl-PL"/>
    </w:rPr>
  </w:style>
  <w:style w:type="paragraph" w:styleId="ab">
    <w:name w:val="Title"/>
    <w:basedOn w:val="a"/>
    <w:qFormat/>
    <w:rsid w:val="00E56006"/>
    <w:pPr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paragraph" w:customStyle="1" w:styleId="CharChar">
    <w:name w:val="Char Знак Знак Char Знак Знак Знак Знак Знак"/>
    <w:basedOn w:val="a"/>
    <w:rsid w:val="00E5600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List Paragraph"/>
    <w:basedOn w:val="a"/>
    <w:uiPriority w:val="34"/>
    <w:qFormat/>
    <w:rsid w:val="003B5EA6"/>
    <w:pPr>
      <w:ind w:left="720"/>
      <w:contextualSpacing/>
    </w:pPr>
  </w:style>
  <w:style w:type="character" w:customStyle="1" w:styleId="a7">
    <w:name w:val="Горен колонтитул Знак"/>
    <w:basedOn w:val="a0"/>
    <w:link w:val="a6"/>
    <w:uiPriority w:val="99"/>
    <w:rsid w:val="00AC5D38"/>
    <w:rPr>
      <w:sz w:val="24"/>
      <w:szCs w:val="24"/>
      <w:lang w:val="en-GB" w:eastAsia="en-US"/>
    </w:rPr>
  </w:style>
  <w:style w:type="paragraph" w:customStyle="1" w:styleId="ad">
    <w:name w:val="Знак Знак"/>
    <w:basedOn w:val="a"/>
    <w:rsid w:val="008B2740"/>
    <w:rPr>
      <w:lang w:val="pl-PL" w:eastAsia="pl-PL"/>
    </w:rPr>
  </w:style>
  <w:style w:type="character" w:styleId="ae">
    <w:name w:val="Strong"/>
    <w:qFormat/>
    <w:rsid w:val="00035D2D"/>
    <w:rPr>
      <w:b/>
      <w:bCs/>
    </w:rPr>
  </w:style>
  <w:style w:type="character" w:customStyle="1" w:styleId="newdocreference1">
    <w:name w:val="newdocreference1"/>
    <w:rsid w:val="00054AF0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DZG_Silistr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FE0ED-FB4E-4210-8CD0-675CC74E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  Министерство на земеделието и храните   Областна дирекция “Земеделие” Хасково</vt:lpstr>
      <vt:lpstr>РЕПУБЛИКА БЪЛГАРИЯ  Министерство на земеделието и храните   Областна дирекция “Земеделие” Хасково</vt:lpstr>
    </vt:vector>
  </TitlesOfParts>
  <Company>MZA</Company>
  <LinksUpToDate>false</LinksUpToDate>
  <CharactersWithSpaces>1447</CharactersWithSpaces>
  <SharedDoc>false</SharedDoc>
  <HLinks>
    <vt:vector size="6" baseType="variant">
      <vt:variant>
        <vt:i4>5701657</vt:i4>
      </vt:variant>
      <vt:variant>
        <vt:i4>0</vt:i4>
      </vt:variant>
      <vt:variant>
        <vt:i4>0</vt:i4>
      </vt:variant>
      <vt:variant>
        <vt:i4>5</vt:i4>
      </vt:variant>
      <vt:variant>
        <vt:lpwstr>mailto:ODZG_Haskovo@mzh.government.bg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  Министерство на земеделието и храните   Областна дирекция “Земеделие” Хасково</dc:title>
  <dc:creator>user</dc:creator>
  <cp:lastModifiedBy>Admin_ODZ</cp:lastModifiedBy>
  <cp:revision>3</cp:revision>
  <cp:lastPrinted>2022-02-07T12:19:00Z</cp:lastPrinted>
  <dcterms:created xsi:type="dcterms:W3CDTF">2022-03-18T07:38:00Z</dcterms:created>
  <dcterms:modified xsi:type="dcterms:W3CDTF">2022-03-18T07:38:00Z</dcterms:modified>
</cp:coreProperties>
</file>