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70E" w:rsidRDefault="00C3170E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</w:p>
    <w:p w:rsidR="00C3170E" w:rsidRDefault="00C3170E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</w:p>
    <w:p w:rsidR="00C3170E" w:rsidRDefault="00C3170E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                                             ДО</w:t>
      </w:r>
    </w:p>
    <w:p w:rsidR="00C3170E" w:rsidRDefault="00C3170E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                                             ОБЩИНСКА СЛУЖБА ПО ЗЕМЕДЕЛИЕ</w:t>
      </w:r>
    </w:p>
    <w:p w:rsidR="00C3170E" w:rsidRDefault="00C3170E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                                             гр. Нови пазар</w:t>
      </w:r>
    </w:p>
    <w:p w:rsidR="00C3170E" w:rsidRDefault="00C3170E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</w:p>
    <w:p w:rsidR="00C3170E" w:rsidRDefault="00C3170E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</w:p>
    <w:p w:rsidR="00C3170E" w:rsidRDefault="00C3170E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</w:p>
    <w:p w:rsidR="00C3170E" w:rsidRDefault="00C3170E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</w:p>
    <w:p w:rsidR="00C3170E" w:rsidRDefault="00C3170E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С П О Р А З У М Е Н И Е</w:t>
      </w:r>
    </w:p>
    <w:p w:rsidR="00C3170E" w:rsidRDefault="00C3170E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на масиви за ползване на земеделските земи, изготвено на основание</w:t>
      </w:r>
    </w:p>
    <w:p w:rsidR="00C3170E" w:rsidRDefault="00C3170E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чл. 37в, ал. 2 от ЗСПЗЗ за стопанска година 2024/2025</w:t>
      </w:r>
    </w:p>
    <w:p w:rsidR="00C3170E" w:rsidRDefault="00C3170E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за землището на с. Стоян Михайловски, ЕКАТТЕ 69506</w:t>
      </w:r>
    </w:p>
    <w:p w:rsidR="00C3170E" w:rsidRDefault="00C3170E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община Нови пазар, област Шумен</w:t>
      </w:r>
    </w:p>
    <w:p w:rsidR="00C3170E" w:rsidRDefault="00C3170E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C3170E" w:rsidRDefault="00C3170E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C3170E" w:rsidRDefault="0022095A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Днес, 05</w:t>
      </w:r>
      <w:r w:rsidR="00C3170E">
        <w:rPr>
          <w:rFonts w:ascii="Times New Roman" w:hAnsi="Times New Roman"/>
          <w:sz w:val="24"/>
          <w:szCs w:val="24"/>
          <w:lang w:val="bg-BG"/>
        </w:rPr>
        <w:t>.11.2024 г. в с. Стоян Михайловски, община Нови пазар, област Шумен, между:</w:t>
      </w:r>
    </w:p>
    <w:p w:rsidR="00C3170E" w:rsidRDefault="00C3170E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1. " ЮМЕКС " ЕООД</w:t>
      </w:r>
    </w:p>
    <w:p w:rsidR="00C3170E" w:rsidRDefault="00C3170E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адрес: с. Стоян Михайловски, ул. МЛАДОСТ №25, тел. 0888339482</w:t>
      </w: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2. "ВИВА ВЕТ 79"</w:t>
      </w:r>
    </w:p>
    <w:p w:rsidR="00C3170E" w:rsidRDefault="00C3170E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адрес: гр. Нови пазар, ул. "ЛЮБЕН КАРАВЕЛОВ" №26, тел. 0899498567</w:t>
      </w: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3. АГРОЗАХ ЕООД</w:t>
      </w:r>
    </w:p>
    <w:p w:rsidR="00C3170E" w:rsidRDefault="00C3170E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адрес: с. Писарево, ул. с.Писарево,ул. "Христо Ботев" № 5, тел. 897017717</w:t>
      </w: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4. АДМИРАЛ ГРУП-3 ЕООД</w:t>
      </w:r>
    </w:p>
    <w:p w:rsidR="00C3170E" w:rsidRDefault="00C3170E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адрес: с. Смолница, ул. Първа № 34, тел. 885402487</w:t>
      </w: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5. БЕДРИ ХАЛИМ БЕКИР</w:t>
      </w:r>
    </w:p>
    <w:p w:rsidR="00C3170E" w:rsidRDefault="00C3170E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адрес: с. Стоян Михайловски, ул. "АЛБЕНА" №39, тел. 0890348684</w:t>
      </w: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6. БУЛЛАНД 33 ЕООД</w:t>
      </w:r>
    </w:p>
    <w:p w:rsidR="00C3170E" w:rsidRDefault="00C3170E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адрес: гр. Шумен, ул. ж.к.Южен бряг бл. 4, ап. 16, тел. 888561871</w:t>
      </w: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7. ЕМИНЕ СЮЛЕЙМАН ИБРЯМ</w:t>
      </w:r>
    </w:p>
    <w:p w:rsidR="00C3170E" w:rsidRDefault="00C3170E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адрес: с. Стоян Михайловски, ул. "ХРИСТО БОТЕВ" №1, тел. 0885237971</w:t>
      </w: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8. ИЛХАН НИХАТОВ ЯКУБОВ</w:t>
      </w:r>
    </w:p>
    <w:p w:rsidR="00C3170E" w:rsidRDefault="00C3170E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адрес: с. Стоян Михайловски, ул. ул."Шандор Петьофи"№3, тел. 893584744</w:t>
      </w: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9. МЕХМЕД ИБРЯМ ХАСАН</w:t>
      </w:r>
    </w:p>
    <w:p w:rsidR="00C3170E" w:rsidRDefault="00C3170E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адрес: с. Стоян Михайловски, ул. ул. АЛБЕНА № 33, тел. 0885965430</w:t>
      </w: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10. МИЛКСТАР ЕООД</w:t>
      </w:r>
    </w:p>
    <w:p w:rsidR="00C3170E" w:rsidRDefault="00C3170E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адрес: , ул. , тел. </w:t>
      </w: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11. НЕВЗАТ ИБРАХИМОВ ИСМАИЛОВ</w:t>
      </w:r>
    </w:p>
    <w:p w:rsidR="00C3170E" w:rsidRDefault="00C3170E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адрес: с. Стоян Михайловски, ул. Гено Митев 2, тел. 0898448320</w:t>
      </w: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12. ТИЖАН ЮСУФОВ ИБРЯМОВ</w:t>
      </w:r>
    </w:p>
    <w:p w:rsidR="00C3170E" w:rsidRDefault="00C3170E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адрес: с. Стоян Михайловски, ул. Васил Друмев 1, тел. 0896214790</w:t>
      </w: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13. ФАЙЗЯ МУСТАФА ОСМАН</w:t>
      </w:r>
    </w:p>
    <w:p w:rsidR="00C3170E" w:rsidRDefault="00C3170E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адрес: с. Стоян Михайловски, ул. ул. ХАДЖИ ДИМИТЪР № 12, тел. 0894395995</w:t>
      </w: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14. ХИКС ПЕТРОЛ ЕООД</w:t>
      </w:r>
    </w:p>
    <w:p w:rsidR="00C3170E" w:rsidRDefault="00C3170E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адрес: гр. Нови пазар, ул. ул.Хан Крум 50, тел. </w:t>
      </w: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15. ЮСУФ ИБРЯМОВ СЮЛЮМАНОВ</w:t>
      </w:r>
    </w:p>
    <w:p w:rsidR="00C3170E" w:rsidRDefault="00C3170E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адрес: с. Стоян Михайловски, ул. В.Друмев 1, тел. 0899649673</w:t>
      </w: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16. ЕТ СИМЕОН ДЯНКОВ</w:t>
      </w:r>
    </w:p>
    <w:p w:rsidR="00C3170E" w:rsidRDefault="00C3170E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адрес: гр. Плиска, ул. УЛ. "ДИМИТЪР ПОЛЯНОВ" №2, тел. 896825754</w:t>
      </w: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17. СЪНИ ОЙЛ ЕООД</w:t>
      </w:r>
    </w:p>
    <w:p w:rsidR="00C3170E" w:rsidRDefault="00C3170E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адрес: гр. Шумен, ул. Ален мак №27, тел. </w:t>
      </w: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18. ЗЛАТЕН КЛАС 66</w:t>
      </w:r>
    </w:p>
    <w:p w:rsidR="00C3170E" w:rsidRDefault="00C3170E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адрес: гр. Нови пазар, ул. ул. Плиска, №84, тел. 896267253</w:t>
      </w: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19. ЕКОФРУКТ ООД</w:t>
      </w:r>
    </w:p>
    <w:p w:rsidR="00C3170E" w:rsidRDefault="00C3170E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адрес: с. Зърнево, ул. ул.Първа № 95, тел. _058605101</w:t>
      </w: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20. ЕКОХИКС ЕООД</w:t>
      </w:r>
    </w:p>
    <w:p w:rsidR="00C3170E" w:rsidRDefault="00C3170E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адрес: с. Нова бяла река, ул. ЧОТУКЛИЯ, тел. </w:t>
      </w: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 xml:space="preserve">  21. ЕТ ИСМ 91- ИСА САЛИ</w:t>
      </w:r>
    </w:p>
    <w:p w:rsidR="00C3170E" w:rsidRDefault="00C3170E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адрес: с. Каравелово, ул. ул.Балкан № 3, тел. _058605101</w:t>
      </w:r>
    </w:p>
    <w:p w:rsidR="00C3170E" w:rsidRDefault="00C3170E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</w:p>
    <w:p w:rsidR="00C3170E" w:rsidRDefault="00C3170E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 качеството си на собственици и/или ползватели на земеделски земи в землището на с. Стоян Михайловски, общ. Нови пазар, обл. Шумен, сключихме настоящото споразумение за създаване на масив/и за ползване на земеделските земи, по смисъла на § 2ж от Допълнителните разпоредби на ЗСПЗЗ.</w:t>
      </w:r>
    </w:p>
    <w:p w:rsidR="00C3170E" w:rsidRDefault="00C3170E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Споразумението е изготвено въз основа на предварителния регистър по чл. 72, ал.2 от ППЗСПЗЗ и карта на масивите за ползване по чл. 72, ал. 6 от ППЗСПЗЗ за землището на с. Стоян Михайловски, предоставени от комисията по чл. 37в, ал. 1 от ЗСПЗЗ, </w:t>
      </w:r>
      <w:r w:rsidR="0022095A">
        <w:rPr>
          <w:rFonts w:ascii="Times New Roman" w:hAnsi="Times New Roman"/>
          <w:sz w:val="24"/>
          <w:szCs w:val="24"/>
          <w:lang w:val="bg-BG"/>
        </w:rPr>
        <w:t>назначена със заповед № ПО-09-769/31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="0022095A">
        <w:rPr>
          <w:rFonts w:ascii="Times New Roman" w:hAnsi="Times New Roman"/>
          <w:sz w:val="24"/>
          <w:szCs w:val="24"/>
          <w:lang w:val="bg-BG"/>
        </w:rPr>
        <w:t>07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="0022095A">
        <w:rPr>
          <w:rFonts w:ascii="Times New Roman" w:hAnsi="Times New Roman"/>
          <w:sz w:val="24"/>
          <w:szCs w:val="24"/>
          <w:lang w:val="bg-BG"/>
        </w:rPr>
        <w:t>204</w:t>
      </w:r>
      <w:r>
        <w:rPr>
          <w:rFonts w:ascii="Times New Roman" w:hAnsi="Times New Roman"/>
          <w:sz w:val="24"/>
          <w:szCs w:val="24"/>
          <w:lang w:val="bg-BG"/>
        </w:rPr>
        <w:t xml:space="preserve"> г. на директора на Областна дирекция „Земеделие” – гр. Шумен.</w:t>
      </w:r>
    </w:p>
    <w:p w:rsidR="00C3170E" w:rsidRDefault="00C3170E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До участие в споразумението са допуснати собственици и/или ползватели на земеделски земи, подали декларации по чл. 69 от ППЗСПЗЗ и/или заявление по чл. 70 от ППЗСПЗЗ за създаване на масиви за ползване - 21 участника, ползващи имоти на правно основание с площ от 11726.270 дка.</w:t>
      </w:r>
    </w:p>
    <w:p w:rsidR="00C3170E" w:rsidRDefault="00C3170E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Обща площ на територията на масивите за ползване по реда на § 2ж от допълнителните разпоредби на ЗСПЗЗ 11824.504 дка.</w:t>
      </w:r>
    </w:p>
    <w:p w:rsidR="00C3170E" w:rsidRDefault="00C3170E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Споразумението за създаване на масив/и за ползване на земеделските земи по смисъла на § 2ж от Допълнителните разпоредби на ЗСПЗЗ, е сключено със съгласието на всички участници в процедурата, подписали споразумението и разпределили площта, определена за създаване на масиви за ползване от 11726.270 дка</w:t>
      </w:r>
    </w:p>
    <w:p w:rsidR="00C3170E" w:rsidRDefault="00C3170E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1. " ЮМЕКС " ЕООД</w:t>
      </w: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Площ на имоти, ползвани на правно основание: 345.094 дка</w:t>
      </w: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Площ на имоти по чл. 37в, ал. 3, т. 2 от ЗСПЗЗ, включени в масивите за ползване, съгласно проекта: 5.488 дка</w:t>
      </w: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Задължение за плащане на площи на основание на чл. 37в, ал. 3, т. 2 от ЗСПЗЗ: 5.488 дка</w:t>
      </w:r>
    </w:p>
    <w:p w:rsidR="00C3170E" w:rsidRDefault="00C3170E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Разпределени масиви (по номера), съгласно проекта:1442, 1508, 1512, 1513, 1515, 1517, 1518, 1520, 1917, 2876, общо площ: 350.582 дка</w:t>
      </w: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2. "ВИВА ВЕТ 79"</w:t>
      </w: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Площ на имоти, ползвани на правно основание: 87.486 дка</w:t>
      </w: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Площ на имоти по чл. 37в, ал. 3, т. 2 от ЗСПЗЗ, включени в масивите за ползване, съгласно проекта: 0.000 дка</w:t>
      </w: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Задължение за плащане на площи на основание на чл. 37в, ал. 3, т. 2 от ЗСПЗЗ: 0.000 дка</w:t>
      </w:r>
    </w:p>
    <w:p w:rsidR="00C3170E" w:rsidRDefault="00C3170E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Разпределени масиви (по номера), съгласно проекта:1451, 1452, общо площ: 87.486 дка</w:t>
      </w: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3. АГРОЗАХ ЕООД</w:t>
      </w: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Площ на имоти, ползвани на правно основание: 4280.523 дка</w:t>
      </w: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Площ на имоти по чл. 37в, ал. 3, т. 2 от ЗСПЗЗ, включени в масивите за ползване, съгласно проекта: 13.845 дка</w:t>
      </w: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Задължение за плащане на площи на основание на чл. 37в, ал. 3, т. 2 от ЗСПЗЗ: 13.845 дка</w:t>
      </w:r>
    </w:p>
    <w:p w:rsidR="00C3170E" w:rsidRDefault="00C3170E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Разпределени масиви (по номера), съгласно проекта:1196, 1491, 1493, 1510, 1511, 1529, 1535, 1574, 3950, 4043, 4749, 4792, общо площ: 4294.367 дка</w:t>
      </w: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4. АДМИРАЛ ГРУП-3 ЕООД</w:t>
      </w: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Площ на имоти, ползвани на правно основание: 925.508 дка</w:t>
      </w: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Площ на имоти по чл. 37в, ал. 3, т. 2 от ЗСПЗЗ, включени в масивите за ползване, съгласно проекта: 0.577 дка</w:t>
      </w: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Задължение за плащане на площи на основание на чл. 37в, ал. 3, т. 2 от ЗСПЗЗ: 0.577 дка</w:t>
      </w:r>
    </w:p>
    <w:p w:rsidR="00C3170E" w:rsidRDefault="00C3170E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Разпределени масиви (по номера), съгласно проекта:1495, 1496, 1534, 3092, общо площ: 926.085 дка</w:t>
      </w: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5. БЕДРИ ХАЛИМ БЕКИР</w:t>
      </w: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Площ на имоти, ползвани на правно основание: 23.733 дка</w:t>
      </w: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Площ на имоти по чл. 37в, ал. 3, т. 2 от ЗСПЗЗ, включени в масивите за ползване, съгласно проекта: 1.881 дка</w:t>
      </w: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Задължение за плащане на площи на основание на чл. 37в, ал. 3, т. 2 от ЗСПЗЗ: 1.881 дка</w:t>
      </w:r>
    </w:p>
    <w:p w:rsidR="00C3170E" w:rsidRDefault="00C3170E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Разпределени масиви (по номера), съгласно проекта:1449, 4165, общо площ: 25.614 дка</w:t>
      </w: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 xml:space="preserve">  6. БУЛЛАНД 33 ЕООД</w:t>
      </w: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Площ на имоти, ползвани на правно основание: 426.843 дка</w:t>
      </w: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Площ на имоти по чл. 37в, ал. 3, т. 2 от ЗСПЗЗ, включени в масивите за ползване, съгласно проекта: 7.799 дка</w:t>
      </w: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Задължение за плащане на площи на основание на чл. 37в, ал. 3, т. 2 от ЗСПЗЗ: 7.799 дка</w:t>
      </w:r>
    </w:p>
    <w:p w:rsidR="00C3170E" w:rsidRDefault="00C3170E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Разпределени масиви (по номера), съгласно проекта:1198, общо площ: 434.642 дка</w:t>
      </w: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7. ЕМИНЕ СЮЛЕЙМАН ИБРЯМ</w:t>
      </w: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Площ на имоти, ползвани на правно основание: 55.579 дка</w:t>
      </w: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Площ на имоти по чл. 37в, ал. 3, т. 2 от ЗСПЗЗ, включени в масивите за ползване, съгласно проекта: 0.674 дка</w:t>
      </w: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Задължение за плащане на площи на основание на чл. 37в, ал. 3, т. 2 от ЗСПЗЗ: 0.674 дка</w:t>
      </w:r>
    </w:p>
    <w:p w:rsidR="00C3170E" w:rsidRDefault="00C3170E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Разпределени масиви (по номера), съгласно проекта:1531, 1532, 1533, 1936, 4042, общо площ: 56.253 дка</w:t>
      </w: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8. ИЛХАН НИХАТОВ ЯКУБОВ</w:t>
      </w: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Площ на имоти, ползвани на правно основание: 227.545 дка</w:t>
      </w: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Площ на имоти по чл. 37в, ал. 3, т. 2 от ЗСПЗЗ, включени в масивите за ползване, съгласно проекта: 4.077 дка</w:t>
      </w: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Задължение за плащане на площи на основание на чл. 37в, ал. 3, т. 2 от ЗСПЗЗ: 4.077 дка</w:t>
      </w:r>
    </w:p>
    <w:p w:rsidR="00C3170E" w:rsidRDefault="00C3170E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Разпределени масиви (по номера), съгласно проекта:1200, 1453, 1456, 1457, 1462, 2809, 870, общо площ: 231.622 дка</w:t>
      </w: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9. МЕХМЕД ИБРЯМ ХАСАН</w:t>
      </w: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Площ на имоти, ползвани на правно основание: 37.525 дка</w:t>
      </w: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Площ на имоти по чл. 37в, ал. 3, т. 2 от ЗСПЗЗ, включени в масивите за ползване, съгласно проекта: 0.000 дка</w:t>
      </w: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Задължение за плащане на площи на основание на чл. 37в, ал. 3, т. 2 от ЗСПЗЗ: 0.000 дка</w:t>
      </w:r>
    </w:p>
    <w:p w:rsidR="00C3170E" w:rsidRDefault="00C3170E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Разпределени масиви (по номера), съгласно проекта:1463, 1464, 909, общо площ: 37.525 дка</w:t>
      </w: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10. МИЛКСТАР ЕООД</w:t>
      </w: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Площ на имоти, ползвани на правно основание: 79.997 дка</w:t>
      </w: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Площ на имоти по чл. 37в, ал. 3, т. 2 от ЗСПЗЗ, включени в масивите за ползване, съгласно проекта: 0.000 дка</w:t>
      </w: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Задължение за плащане на площи на основание на чл. 37в, ал. 3, т. 2 от ЗСПЗЗ: 0.000 дка</w:t>
      </w:r>
    </w:p>
    <w:p w:rsidR="00C3170E" w:rsidRDefault="00C3170E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Разпределени масиви (по номера), съгласно проекта:1466, 1497, общо площ: 79.997 дка</w:t>
      </w: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11. НЕВЗАТ ИБРАХИМОВ ИСМАИЛОВ</w:t>
      </w: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Площ на имоти, ползвани на правно основание: 48.045 дка</w:t>
      </w: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Площ на имоти по чл. 37в, ал. 3, т. 2 от ЗСПЗЗ, включени в масивите за ползване, съгласно проекта: 4.944 дка</w:t>
      </w: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Задължение за плащане на площи на основание на чл. 37в, ал. 3, т. 2 от ЗСПЗЗ: 4.944 дка</w:t>
      </w:r>
    </w:p>
    <w:p w:rsidR="00C3170E" w:rsidRDefault="00C3170E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Разпределени масиви (по номера), съгласно проекта:1467, 1468, 1470, общо площ: 52.989 дка</w:t>
      </w: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12. ТИЖАН ЮСУФОВ ИБРЯМОВ</w:t>
      </w: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Площ на имоти, ползвани на правно основание: 284.209 дка</w:t>
      </w: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Площ на имоти по чл. 37в, ал. 3, т. 2 от ЗСПЗЗ, включени в масивите за ползване, съгласно проекта: 8.421 дка</w:t>
      </w: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Задължение за плащане на площи на основание на чл. 37в, ал. 3, т. 2 от ЗСПЗЗ: 8.421 дка</w:t>
      </w:r>
    </w:p>
    <w:p w:rsidR="00C3170E" w:rsidRDefault="00C3170E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Разпределени масиви (по номера), съгласно проекта:1472, 1473, 1474, 1475, 1476, 1477, 1478, 1479, 1480, 1481, 1482, 1483, 1484, 1485, 1516, общо площ: 292.630 дка</w:t>
      </w: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13. ФАЙЗЯ МУСТАФА ОСМАН</w:t>
      </w: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Площ на имоти, ползвани на правно основание: 73.479 дка</w:t>
      </w: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Площ на имоти по чл. 37в, ал. 3, т. 2 от ЗСПЗЗ, включени в масивите за ползване, съгласно проекта: 0.000 дка</w:t>
      </w: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Задължение за плащане на площи на основание на чл. 37в, ал. 3, т. 2 от ЗСПЗЗ: 0.000 дка</w:t>
      </w:r>
    </w:p>
    <w:p w:rsidR="00C3170E" w:rsidRDefault="00C3170E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Разпределени масиви (по номера), съгласно проекта:1486, 1489, 2156, 3983, 4758, общо площ: 73.479 дка</w:t>
      </w: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 xml:space="preserve">  14. ХИКС ПЕТРОЛ ЕООД</w:t>
      </w: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Площ на имоти, ползвани на правно основание: 4322.826 дка</w:t>
      </w: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Площ на имоти по чл. 37в, ал. 3, т. 2 от ЗСПЗЗ, включени в масивите за ползване, съгласно проекта: 49.839 дка</w:t>
      </w: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Задължение за плащане на площи на основание на чл. 37в, ал. 3, т. 2 от ЗСПЗЗ: 49.839 дка</w:t>
      </w:r>
    </w:p>
    <w:p w:rsidR="00C3170E" w:rsidRDefault="00C3170E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Разпределени масиви (по номера), съгласно проекта:1490, 1507, 1521, 1537, 4175, 4212, общо площ: 4372.665 дка</w:t>
      </w: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15. ЮСУФ ИБРЯМОВ СЮЛЮМАНОВ</w:t>
      </w: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Площ на имоти, ползвани на правно основание: 507.879 дка</w:t>
      </w: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Площ на имоти по чл. 37в, ал. 3, т. 2 от ЗСПЗЗ, включени в масивите за ползване, съгласно проекта: 0.689 дка</w:t>
      </w: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Задължение за плащане на площи на основание на чл. 37в, ал. 3, т. 2 от ЗСПЗЗ: 0.689 дка</w:t>
      </w:r>
    </w:p>
    <w:p w:rsidR="00C3170E" w:rsidRDefault="00C3170E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Разпределени масиви (по номера), съгласно проекта:1455, 1500, 1908, 1987, 2166, 2168, 2169, 2170, 2171, 4164, 4174, общо площ: 508.568 дка</w:t>
      </w: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16. ЕТ СИМЕОН ДЯНКОВ</w:t>
      </w: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Площ на имоти, ползвани на правно основание: 0.000 дка</w:t>
      </w: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Площ на имоти по чл. 37в, ал. 3, т. 2 от ЗСПЗЗ, включени в масивите за ползване, съгласно проекта: 0.000 дка</w:t>
      </w:r>
    </w:p>
    <w:p w:rsidR="00C3170E" w:rsidRDefault="00C3170E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Задължение за плащане на площи на основание на чл. 37в, ал. 3, т. 2 от ЗСПЗЗ: 0.000 дка</w:t>
      </w: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17. СЪНИ ОЙЛ ЕООД</w:t>
      </w: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Площ на имоти, ползвани на правно основание: 0.000 дка</w:t>
      </w: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Площ на имоти по чл. 37в, ал. 3, т. 2 от ЗСПЗЗ, включени в масивите за ползване, съгласно проекта: 0.000 дка</w:t>
      </w:r>
    </w:p>
    <w:p w:rsidR="00C3170E" w:rsidRDefault="00C3170E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Задължение за плащане на площи на основание на чл. 37в, ал. 3, т. 2 от ЗСПЗЗ: 0.000 дка</w:t>
      </w: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18. ЗЛАТЕН КЛАС 66</w:t>
      </w: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Площ на имоти, ползвани на правно основание: 0.000 дка</w:t>
      </w: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Площ на имоти по чл. 37в, ал. 3, т. 2 от ЗСПЗЗ, включени в масивите за ползване, съгласно проекта: 0.000 дка</w:t>
      </w:r>
    </w:p>
    <w:p w:rsidR="00C3170E" w:rsidRDefault="00C3170E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Задължение за плащане на площи на основание на чл. 37в, ал. 3, т. 2 от ЗСПЗЗ: 0.000 дка</w:t>
      </w: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19. ЕКОФРУКТ ООД</w:t>
      </w: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Площ на имоти, ползвани на правно основание: 0.000 дка</w:t>
      </w: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Площ на имоти по чл. 37в, ал. 3, т. 2 от ЗСПЗЗ, включени в масивите за ползване, съгласно проекта: 0.000 дка</w:t>
      </w:r>
    </w:p>
    <w:p w:rsidR="00C3170E" w:rsidRDefault="00C3170E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Задължение за плащане на площи на основание на чл. 37в, ал. 3, т. 2 от ЗСПЗЗ: 0.000 дка</w:t>
      </w: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20. ЕКОХИКС ЕООД</w:t>
      </w: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Площ на имоти, ползвани на правно основание: 0.000 дка</w:t>
      </w: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Площ на имоти по чл. 37в, ал. 3, т. 2 от ЗСПЗЗ, включени в масивите за ползване, съгласно проекта: 0.000 дка</w:t>
      </w:r>
    </w:p>
    <w:p w:rsidR="00C3170E" w:rsidRDefault="00C3170E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Задължение за плащане на площи на основание на чл. 37в, ал. 3, т. 2 от ЗСПЗЗ: 0.000 дка</w:t>
      </w: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21. ЕТ ИСМ 91- ИСА САЛИ</w:t>
      </w: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Площ на имоти, ползвани на правно основание: 0.000 дка</w:t>
      </w: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Площ на имоти по чл. 37в, ал. 3, т. 2 от ЗСПЗЗ, включени в масивите за ползване, съгласно проекта: 0.000 дка</w:t>
      </w: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Задължение за плащане на площи на основание на чл. 37в, ал. 3, т. 2 от ЗСПЗЗ: 0.000 дка</w:t>
      </w: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Неразделна част от споразумението са описът на масивите, имотите и задълженията по ползватели, представени в Приложението, както и картата на масивите за ползване, изготвена в PDF формат и на хартиен носител и подписана от всички участници.</w:t>
      </w: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Настоящото споразумение се сключва за стопанската 2024/2025 година.</w:t>
      </w: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Средногодишното рентно плащане е определено съгласно § 2е от Допълнителните разпоредби на ЗСПЗЗ и е в размер на 66.00 лева/декар.</w:t>
      </w: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С настоящото споразумение се урежда единствено съвместната обработка с цел създаване на масив/и за ползване и не урежда други взаимоотношения между страните.</w:t>
      </w: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Настоящото споразумение се изготви в 22 еднообразни екземпляра, по един за всяка от страните и един за регистрация в ОСЗ – Нови пазар.</w:t>
      </w: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Подписи:</w:t>
      </w:r>
    </w:p>
    <w:p w:rsidR="00C3170E" w:rsidRDefault="00C3170E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lastRenderedPageBreak/>
        <w:t xml:space="preserve">  1. ..................................................................................</w:t>
      </w: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     (" ЮМЕКС " ЕООД)</w:t>
      </w:r>
    </w:p>
    <w:p w:rsidR="00C3170E" w:rsidRDefault="00C3170E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 2. ..................................................................................</w:t>
      </w: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     ("ВИВА ВЕТ 79")</w:t>
      </w:r>
    </w:p>
    <w:p w:rsidR="00C3170E" w:rsidRDefault="00C3170E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 3. ..................................................................................</w:t>
      </w: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     (АГРОЗАХ ЕООД)</w:t>
      </w:r>
    </w:p>
    <w:p w:rsidR="00C3170E" w:rsidRDefault="00C3170E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 4. ..................................................................................</w:t>
      </w: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     (АДМИРАЛ ГРУП-3 ЕООД)</w:t>
      </w:r>
    </w:p>
    <w:p w:rsidR="00C3170E" w:rsidRDefault="00C3170E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 5. ..................................................................................</w:t>
      </w: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     (БЕДРИ ХАЛИМ БЕКИР)</w:t>
      </w:r>
    </w:p>
    <w:p w:rsidR="00C3170E" w:rsidRDefault="00C3170E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 6. ..................................................................................</w:t>
      </w: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     (БУЛЛАНД 33 ЕООД)</w:t>
      </w:r>
    </w:p>
    <w:p w:rsidR="00C3170E" w:rsidRDefault="00C3170E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 7. ..................................................................................</w:t>
      </w: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     (ЕМИНЕ СЮЛЕЙМАН ИБРЯМ)</w:t>
      </w:r>
    </w:p>
    <w:p w:rsidR="00C3170E" w:rsidRDefault="00C3170E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 8. ..................................................................................</w:t>
      </w: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     (ИЛХАН НИХАТОВ ЯКУБОВ)</w:t>
      </w:r>
    </w:p>
    <w:p w:rsidR="00C3170E" w:rsidRDefault="00C3170E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 9. ..................................................................................</w:t>
      </w: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     (МЕХМЕД ИБРЯМ ХАСАН)</w:t>
      </w:r>
    </w:p>
    <w:p w:rsidR="00C3170E" w:rsidRDefault="00C3170E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 10. ..................................................................................</w:t>
      </w: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     (МИЛКСТАР ЕООД)</w:t>
      </w:r>
    </w:p>
    <w:p w:rsidR="00C3170E" w:rsidRDefault="00C3170E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 11. ..................................................................................</w:t>
      </w: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     (НЕВЗАТ ИБРАХИМОВ ИСМАИЛОВ)</w:t>
      </w:r>
    </w:p>
    <w:p w:rsidR="00C3170E" w:rsidRDefault="00C3170E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 12. ..................................................................................</w:t>
      </w: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     (ТИЖАН ЮСУФОВ ИБРЯМОВ)</w:t>
      </w:r>
    </w:p>
    <w:p w:rsidR="00C3170E" w:rsidRDefault="00C3170E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 13. ..................................................................................</w:t>
      </w: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     (ФАЙЗЯ МУСТАФА ОСМАН)</w:t>
      </w:r>
    </w:p>
    <w:p w:rsidR="00C3170E" w:rsidRDefault="00C3170E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 14. ..................................................................................</w:t>
      </w: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     (ХИКС ПЕТРОЛ ЕООД)</w:t>
      </w:r>
    </w:p>
    <w:p w:rsidR="00C3170E" w:rsidRDefault="00C3170E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 15. ..................................................................................</w:t>
      </w: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     (ЮСУФ ИБРЯМОВ СЮЛЮМАНОВ)</w:t>
      </w:r>
    </w:p>
    <w:p w:rsidR="00C3170E" w:rsidRDefault="00C3170E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 16. ..................................................................................</w:t>
      </w: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     (ЕТ СИМЕОН ДЯНКОВ)</w:t>
      </w:r>
    </w:p>
    <w:p w:rsidR="00C3170E" w:rsidRDefault="00C3170E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 17. ..................................................................................</w:t>
      </w: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     (СЪНИ ОЙЛ ЕООД)</w:t>
      </w:r>
    </w:p>
    <w:p w:rsidR="00C3170E" w:rsidRDefault="00C3170E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 18. ..................................................................................</w:t>
      </w: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     (ЗЛАТЕН КЛАС 66)</w:t>
      </w:r>
    </w:p>
    <w:p w:rsidR="00C3170E" w:rsidRDefault="00C3170E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 19. ..................................................................................</w:t>
      </w: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     (ЕКОФРУКТ ООД)</w:t>
      </w:r>
    </w:p>
    <w:p w:rsidR="00C3170E" w:rsidRDefault="00C3170E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lastRenderedPageBreak/>
        <w:t xml:space="preserve">  20. ..................................................................................</w:t>
      </w: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     (ЕКОХИКС ЕООД)</w:t>
      </w:r>
    </w:p>
    <w:p w:rsidR="00C3170E" w:rsidRDefault="00C3170E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 21. ..................................................................................</w:t>
      </w:r>
    </w:p>
    <w:p w:rsidR="00C3170E" w:rsidRDefault="00C3170E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     (ЕТ ИСМ 91- ИСА САЛИ)</w:t>
      </w:r>
    </w:p>
    <w:p w:rsidR="00C3170E" w:rsidRDefault="00C3170E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</w:p>
    <w:p w:rsidR="00C3170E" w:rsidRDefault="00C3170E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</w:p>
    <w:p w:rsidR="00C3170E" w:rsidRDefault="00C3170E">
      <w:pPr>
        <w:autoSpaceDE w:val="0"/>
        <w:autoSpaceDN w:val="0"/>
        <w:adjustRightInd w:val="0"/>
        <w:spacing w:after="0" w:line="249" w:lineRule="exact"/>
        <w:jc w:val="righ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br w:type="page"/>
      </w:r>
      <w:r>
        <w:rPr>
          <w:rFonts w:ascii="Times New Roman" w:hAnsi="Times New Roman"/>
          <w:b/>
          <w:bCs/>
          <w:sz w:val="24"/>
          <w:szCs w:val="24"/>
          <w:u w:val="single"/>
          <w:lang w:val="bg-BG"/>
        </w:rPr>
        <w:lastRenderedPageBreak/>
        <w:t>ПРИЛОЖЕНИЕ</w:t>
      </w:r>
    </w:p>
    <w:p w:rsidR="00C3170E" w:rsidRDefault="00C3170E">
      <w:pPr>
        <w:autoSpaceDE w:val="0"/>
        <w:autoSpaceDN w:val="0"/>
        <w:adjustRightInd w:val="0"/>
        <w:spacing w:after="0" w:line="249" w:lineRule="exact"/>
        <w:jc w:val="right"/>
        <w:rPr>
          <w:rFonts w:ascii="Times New Roman" w:hAnsi="Times New Roman"/>
          <w:sz w:val="24"/>
          <w:szCs w:val="24"/>
          <w:lang w:val="bg-BG"/>
        </w:rPr>
      </w:pPr>
    </w:p>
    <w:p w:rsidR="00C3170E" w:rsidRDefault="00C3170E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Споразумение на масиви за ползване на земеделски земи по чл. 37в, ал. 2 от ЗСПЗЗ</w:t>
      </w:r>
    </w:p>
    <w:p w:rsidR="00C3170E" w:rsidRDefault="00C3170E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за стопанската 2024/2025 година</w:t>
      </w:r>
    </w:p>
    <w:p w:rsidR="00C3170E" w:rsidRDefault="00C3170E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за землището на с. Стоян Михайловски, ЕКАТТЕ 69506, община Нови пазар, област Шумен.</w:t>
      </w:r>
    </w:p>
    <w:p w:rsidR="00C3170E" w:rsidRDefault="00C3170E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C3170E" w:rsidRDefault="00C3170E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Ползвани площи с регистрирано правно основание по ползватели</w:t>
      </w:r>
    </w:p>
    <w:p w:rsidR="00C3170E" w:rsidRDefault="00C3170E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54"/>
        <w:gridCol w:w="2154"/>
        <w:gridCol w:w="2154"/>
        <w:gridCol w:w="2154"/>
        <w:gridCol w:w="2154"/>
      </w:tblGrid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3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Ползван масив</w:t>
            </w:r>
          </w:p>
        </w:tc>
        <w:tc>
          <w:tcPr>
            <w:tcW w:w="64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Имот с регистрирано правно основание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Номер</w:t>
            </w:r>
          </w:p>
        </w:tc>
        <w:tc>
          <w:tcPr>
            <w:tcW w:w="215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Площ (дка)</w:t>
            </w:r>
          </w:p>
        </w:tc>
        <w:tc>
          <w:tcPr>
            <w:tcW w:w="215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Номер на имот</w:t>
            </w:r>
          </w:p>
        </w:tc>
        <w:tc>
          <w:tcPr>
            <w:tcW w:w="43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Площ (дка)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215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215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на имота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ползвана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077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" ЮМЕКС " ЕООД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13.525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64.1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1.272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1.268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13.525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64.2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1.429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1.401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13.525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64.4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3.593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3.345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13.525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64.5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3.583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3.325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13.525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64.6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1.946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1.603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137.606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55.7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16.110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16.110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137.606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55.8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18.306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18.306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137.606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55.28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9.921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9.921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137.606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55.29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27.994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15.108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137.606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55.53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5.280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137.606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55.54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9.146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4.445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137.606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55.55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5.270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137.606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55.56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9.665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9.665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137.606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55.57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3.664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3.664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137.606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55.58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3.000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137.606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55.59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3.000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137.606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55.64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16.633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16.633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137.606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55.66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10.700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4.922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137.606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55.71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4.782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0.190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137.606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55.72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4.782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0.186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137.606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55.73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4.782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0.180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137.606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55.74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4.782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0.175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137.606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56.6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43.087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4.788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137.606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56.12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43.861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13.790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44.893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28.11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72.599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44.004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6.188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33.29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6.070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5.813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19.268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33.1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2.994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2.921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19.268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33.2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2.005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1.848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19.268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33.3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4.006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3.613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19.268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33.4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3.685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19.268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33.5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3.998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3.949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19.268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33.7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1.004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1.001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19.268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33.8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0.998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0.913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39.005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30.23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5.522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2.995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39.005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30.33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12.749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12.749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39.005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30.34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9.463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9.327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39.005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30.35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9.463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6.691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39.005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30.42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9.986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3.375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39.005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30.43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3.000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2.698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29.19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2.699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13.430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31.32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5.958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1.728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13.430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31.33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1.987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1.983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13.430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31.34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1.993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1.992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lastRenderedPageBreak/>
              <w:t>1520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13.430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31.35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0.996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0.996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13.430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31.36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1.483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1.482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13.430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31.37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0.780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0.780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13.430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31.38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3.964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3.963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34.220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4.783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4.774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34.220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29.476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29.471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2876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44.399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27.1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3.600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3.597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2876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44.399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27.2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2.931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2.928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2876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44.399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27.4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26.768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26.741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2876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44.399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27.5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4.180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4.177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2876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44.399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27.9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3.885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2.576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2876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44.399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27.10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3.026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2876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44.399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27.11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0.724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0.722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8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ОБЩО за " ЮМЕКС " ЕООД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345.094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077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"ВИВА ВЕТ 79"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52.312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14.509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8.229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52.312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54.39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16.292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13.791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52.312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54.40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17.564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15.019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52.312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54.41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17.565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14.327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36.362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56.5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15.481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5.171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36.362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56.6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43.087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3.974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36.362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56.12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43.861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19.795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36.362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56.23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7.501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6.990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36.362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56.31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6.503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0.191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8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ОБЩО за "ВИВА ВЕТ 79"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87.486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077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АГРОЗАХ ЕООД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1.539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68.275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1.540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1.540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1491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273.935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7.190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11.360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11.360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1491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273.935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7.191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10.390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10.321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1491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273.935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7.194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17.601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0.028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1491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273.935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7.201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36.402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36.388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1491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273.935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7.205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26.800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26.800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1491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273.935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7.206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23.901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23.901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1491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273.935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7.208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28.801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28.801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1491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273.935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7.209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68.741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68.741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1491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273.935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7.210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4.500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1491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273.935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7.211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4.500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1491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273.935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7.212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4.500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1491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273.935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7.213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5.702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5.702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1491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273.935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7.219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10.226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10.226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1491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273.935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7.220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10.226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10.226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1491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273.935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7.221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10.226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10.226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1491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273.935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7.222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10.226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10.226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1493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52.871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34.1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49.481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47.187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117.613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58.1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1.748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1.321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117.613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58.2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1.754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1.077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117.613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58.3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1.375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0.710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117.613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58.4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3.702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2.372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117.613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58.5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2.614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117.613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58.6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3.869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3.519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117.613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58.7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4.670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4.327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117.613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58.8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5.713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5.388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117.613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58.9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6.351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6.044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117.613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58.10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0.994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0.994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lastRenderedPageBreak/>
              <w:t>1510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117.613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58.11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1.579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1.579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117.613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58.12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1.593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1.593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117.613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58.13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2.898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2.898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117.613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58.14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2.102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2.102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117.613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58.15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2.713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2.713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117.613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58.16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6.003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5.194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117.613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58.17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0.614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0.160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117.613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58.19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7.003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7.003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117.613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58.20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9.379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9.379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117.613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58.22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6.725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6.589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117.613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58.23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4.945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4.620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117.613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58.24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4.368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4.135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117.613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58.25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3.753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3.493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117.613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58.26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3.637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3.225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117.613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58.27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2.951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2.509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117.613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58.28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2.901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2.395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117.613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58.29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1.593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1.344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117.613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58.31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5.495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5.427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117.613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58.32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7.442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117.613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58.33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3.514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3.514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117.613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58.34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3.513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3.513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117.613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58.35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3.513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3.513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124.401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57.2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19.990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19.616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124.401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57.3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6.975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6.840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124.401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57.5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10.239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10.166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124.401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57.6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10.695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10.646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124.401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57.7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10.003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9.972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124.401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57.8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14.640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14.220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124.401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57.9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18.209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17.697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124.401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57.10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2.990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1.389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124.401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57.11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20.865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3.116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124.401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57.22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13.009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11.372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124.401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57.23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9.229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124.401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57.29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5.003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124.401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57.30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4.808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26.407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29.3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2.001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26.407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29.4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1.090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1.090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26.407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29.12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2.397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26.407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29.13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2.365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26.407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29.14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3.783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2.941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26.407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29.117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3.893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3.147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26.407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29.118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3.547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3.093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26.407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29.119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3.631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3.325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26.407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29.120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3.881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3.601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26.407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30.35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9.463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0.374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26.407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30.36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5.509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0.619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26.407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30.37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4.466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0.089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35.919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30.18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20.361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9.402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35.919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30.29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18.198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18.198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35.919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30.61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3.900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3.900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35.919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30.62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3.900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2.787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1435.990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20.366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2.232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1435.990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19.998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19.586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1435.990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19.991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19.991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1435.990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16.616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16.616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1435.990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18.528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18.528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lastRenderedPageBreak/>
              <w:t>1574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1435.990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37.22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11.938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11.938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1435.990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37.23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14.771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14.771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1435.990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37.25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13.189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9.894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1435.990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37.26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21.992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21.992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1435.990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37.27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11.100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11.100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1435.990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37.28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10.306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10.306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1435.990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37.29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10.932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10.932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1435.990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37.30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7.117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7.073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1435.990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37.31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13.197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13.146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1435.990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37.33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15.025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15.024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1435.990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37.34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15.853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14.421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1435.990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37.35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26.647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25.877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1435.990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37.36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14.096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14.096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1435.990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37.37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15.093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15.093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1435.990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37.38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25.880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25.880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1435.990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37.39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16.992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16.992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1435.990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37.40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9.500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1435.990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37.41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23.309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23.309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1435.990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37.42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15.140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15.140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1435.990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37.43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12.339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12.339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1435.990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37.44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17.354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17.354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1435.990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37.45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18.975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18.975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1435.990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37.46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19.015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19.015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1435.990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37.47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18.671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5.012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1435.990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37.77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9.760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9.760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1435.990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37.78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5.000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1435.990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37.79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13.292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13.292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1435.990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37.85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8.928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8.928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1435.990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37.86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8.927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8.927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1435.990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37.97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6.652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6.652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1435.990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37.98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3.521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3.521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1435.990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37.99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3.521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3.451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1435.990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37.109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9.760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9.760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1435.990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38.16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21.653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21.653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1435.990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38.17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25.256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25.256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1435.990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38.19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22.676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22.676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1435.990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38.20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19.981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19.256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1435.990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38.21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19.998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19.998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1435.990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38.22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20.904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20.904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1435.990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38.23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19.990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7.890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1435.990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38.25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96.185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95.170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1435.990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38.26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18.011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18.011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1435.990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38.27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14.303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14.294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1435.990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38.28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7.007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6.932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1435.990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38.29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2.348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2.348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1435.990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38.31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18.005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18.005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1435.990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38.32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7.068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7.068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1435.990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38.33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3.443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2.197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1435.990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38.34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9.443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4.728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1435.990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38.35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10.598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3.033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1435.990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38.43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6.056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6.056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1435.990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38.44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3.000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1435.990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38.45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3.000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1435.990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38.46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3.213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3.213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1435.990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38.47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9.277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9.277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1435.990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38.48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13.163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13.163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lastRenderedPageBreak/>
              <w:t>1574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1435.990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39.2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20.493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20.491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1435.990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39.3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40.718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40.718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1435.990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39.4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30.019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30.019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1435.990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39.6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20.695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20.692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1435.990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39.7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17.811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17.808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1435.990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39.8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14.205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14.202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1435.990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39.9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10.791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10.785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1435.990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39.11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4.000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1435.990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39.12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9.154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9.154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1435.990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39.14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11.969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11.967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1435.990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39.15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4.649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4.649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1435.990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39.16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4.649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4.649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1435.990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39.17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6.523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6.522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1435.990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39.18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6.522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6.522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1435.990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39.19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7.211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7.206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1435.990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39.20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3.230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3.229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1435.990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41.39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7.048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0.127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1435.990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62.1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23.325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23.325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1435.990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62.3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30.007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30.007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1435.990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62.5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13.283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13.283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1435.990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62.6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12.954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12.954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1435.990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62.8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11.903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11.903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1435.990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62.9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11.899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11.899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1435.990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62.10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9.392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9.280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1435.990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62.11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9.896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9.668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1435.990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62.12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14.350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14.350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1435.990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62.13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15.696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15.696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1435.990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62.14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19.997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19.997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1435.990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62.17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31.604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31.604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1435.990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62.18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38.937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38.250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1435.990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62.19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3.990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0.011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1435.990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62.20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4.500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1435.990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62.21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4.500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1435.990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62.23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7.090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7.090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1435.990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62.24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7.205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7.205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1435.990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62.25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14.296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14.296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1435.990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62.29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4.000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1435.990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62.30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4.000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1435.990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62.31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4.000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1435.990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62.32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3.068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1435.990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62.33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10.458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10.440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1435.990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62.34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4.727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4.619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1435.990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62.35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4.727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4.727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1435.990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62.36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8.072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8.072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1435.990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62.37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8.072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8.072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1435.990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62.38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7.278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7.278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1435.990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62.39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7.280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7.280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3950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77.614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13.307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13.005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3950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77.614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2.318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2.318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3950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77.614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2.913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2.913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3950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77.614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5.210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5.210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3950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77.614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2.320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2.309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3950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77.614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8.997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8.997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3950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77.614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5.317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5.317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3950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77.614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66.22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4.078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3.764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3950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77.614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66.26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7.829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7.529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lastRenderedPageBreak/>
              <w:t>3950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77.614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66.28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1.856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1.856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3950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77.614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66.29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1.322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1.322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3950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77.614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66.32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2.433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2.238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3950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77.614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66.33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1.372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1.372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3950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77.614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66.48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3.267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3.267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3950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77.614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66.55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1.742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1.741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3950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77.614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66.63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1.125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1.125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3950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77.614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66.64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0.748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0.748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3950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77.614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66.65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0.716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0.716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4043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511.606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35.2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9.055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9.055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4043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511.606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35.3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19.687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19.687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4043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511.606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35.4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21.140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21.140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4043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511.606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35.6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9.654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9.636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4043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511.606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35.7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5.993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5.993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4043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511.606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35.8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13.262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13.195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4043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511.606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35.9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9.120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8.997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4043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511.606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35.10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13.759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13.694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4043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511.606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35.11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13.751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13.750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4043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511.606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35.12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19.149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19.148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4043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511.606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35.14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14.700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14.700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4043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511.606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35.15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9.310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9.309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4043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511.606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35.17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25.739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25.504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4043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511.606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35.18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16.949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16.872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4043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511.606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35.19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16.861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16.861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4043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511.606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35.20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17.845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17.845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4043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511.606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35.21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16.803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16.803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4043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511.606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35.22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14.098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14.098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4043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511.606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35.23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12.870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12.848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4043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511.606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35.24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11.532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11.472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4043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511.606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35.25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9.846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9.286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4043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511.606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35.27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8.702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8.678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4043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511.606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35.28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5.002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4043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511.606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35.31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10.994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10.994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4043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511.606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35.34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16.089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15.874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4043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511.606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35.35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14.663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14.662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4043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511.606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35.37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6.000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4043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511.606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35.38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7.361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7.361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4043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511.606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35.39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5.300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5.300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4043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511.606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35.40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5.300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5.300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4043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511.606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35.41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5.301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5.301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4043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511.606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35.42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5.300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5.300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4043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511.606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35.43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5.800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5.800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4043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511.606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35.44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6.300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6.300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4043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511.606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35.45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4.545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4.545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4043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511.606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35.46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4.544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4.544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4043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511.606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35.47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4.545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4.545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4043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511.606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35.48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4.544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4.544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4043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511.606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35.49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4.544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4.544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4043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511.606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35.50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8.753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8.753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4043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511.606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35.51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15.067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15.061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4043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511.606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35.52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9.999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4043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511.606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35.53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9.716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9.676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4043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511.606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35.54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12.655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11.988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4043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511.606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35.55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5.200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5.200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4043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511.606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35.56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4.348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4.278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4043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511.606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35.57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4.348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4.279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lastRenderedPageBreak/>
              <w:t>4043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511.606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35.58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7.330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7.329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4043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511.606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35.59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7.334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7.311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1089.425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36.2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20.458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20.458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1089.425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36.3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21.761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21.761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1089.425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36.5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24.004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24.004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1089.425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36.16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8.701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8.584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1089.425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36.17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5.778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5.775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1089.425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36.18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3.984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3.984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1089.425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36.21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15.990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15.990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1089.425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36.22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19.593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19.593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1089.425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36.23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19.991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19.991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1089.425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36.26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27.501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27.501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1089.425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36.28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7.004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7.004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1089.425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36.29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5.826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5.826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1089.425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36.30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12.494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12.494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1089.425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36.31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12.494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12.494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1089.425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36.32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6.347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6.347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1089.425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36.33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6.346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6.346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1089.425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36.34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3.148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3.148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1089.425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36.35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1.573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1089.425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36.37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3.465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1.872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1089.425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36.38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4.566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4.566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1089.425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36.39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13.546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13.546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1089.425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36.40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14.472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14.472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1089.425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36.41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18.727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18.727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1089.425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36.42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13.286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13.286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1089.425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36.45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9.988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9.988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1089.425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36.46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7.993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7.993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1089.425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36.47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3.624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3.624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1089.425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36.48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9.413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9.413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1089.425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36.49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6.455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6.455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1089.425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36.50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6.135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6.135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1089.425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36.51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7.390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7.390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1089.425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36.52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12.600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12.600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1089.425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36.53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3.479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3.479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1089.425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36.54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4.589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4.589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1089.425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36.55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4.589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4.589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1089.425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36.56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5.699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5.699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1089.425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36.57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5.699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5.699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1089.425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36.58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5.699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5.674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1089.425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36.59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4.804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1089.425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36.60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4.857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1089.425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36.61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6.589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6.589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1089.425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36.62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6.589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6.589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1089.425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36.63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6.589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6.589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1089.425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36.64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6.589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6.589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1089.425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44.1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9.683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9.505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1089.425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44.2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14.891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14.891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1089.425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44.4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16.539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16.539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1089.425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44.7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19.294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19.294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1089.425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44.9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18.492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18.492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1089.425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44.12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14.192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14.192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1089.425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44.14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9.007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9.007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1089.425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44.15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5.115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5.115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1089.425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44.16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3.437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3.437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1089.425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44.17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2.574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2.574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lastRenderedPageBreak/>
              <w:t>4749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1089.425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44.18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1.104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1.104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1089.425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44.24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20.055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20.055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1089.425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44.25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19.995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19.995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1089.425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44.29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0.900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0.900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1089.425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44.30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2.000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1089.425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44.31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16.511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16.511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1089.425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44.32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7.571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7.571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1089.425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44.34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10.000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1089.425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44.35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6.684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6.684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1089.425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44.36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4.115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4.115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1089.425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44.37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4.115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4.115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1089.425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44.38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3.329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3.329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1089.425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44.39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9.996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9.996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1089.425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44.40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9.997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9.997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1089.425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44.41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14.484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14.484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1089.425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44.42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5.266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5.266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1089.425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44.43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4.675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4.675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1089.425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44.44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8.000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1089.425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44.45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4.017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4.017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1089.425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44.46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8.584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8.584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1089.425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44.47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4.499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4.499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1089.425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44.48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2.924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2.924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1089.425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44.49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2.758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2.758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1089.425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44.50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4.336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4.336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1089.425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44.51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15.156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14.801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1089.425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44.52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7.540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7.540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1089.425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44.53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7.615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7.615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1089.425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44.54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6.254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6.254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1089.425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44.55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6.255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6.255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1089.425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44.56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6.255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6.255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1089.425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44.57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7.926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7.926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1089.425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44.58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7.926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7.926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1089.425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44.59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3.000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1089.425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44.60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3.660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3.660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1089.425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44.61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3.660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3.660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1089.425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44.62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3.660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3.660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1089.425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44.63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15.001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1089.425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44.64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13.986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13.986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1089.425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44.65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13.943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13.943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1089.425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44.66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4.438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4.438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1089.425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44.67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6.618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6.618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1089.425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44.68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13.381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13.381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1089.425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44.69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10.019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10.019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1089.425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44.70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10.000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1089.425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45.1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29.993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29.964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1089.425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45.2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13.412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13.412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1089.425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45.5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14.231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14.231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1089.425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45.9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5.001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1089.425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45.10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5.000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1089.425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45.11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9.667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9.667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1089.425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45.12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12.000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1089.425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45.13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12.582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12.582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1089.425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45.14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9.465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9.465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1089.425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45.15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6.434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6.434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1089.425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45.16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11.745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11.217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1089.425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46.11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9.927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9.927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lastRenderedPageBreak/>
              <w:t>4749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1089.425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46.12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9.928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5.366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1089.425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46.13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9.927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4.165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1089.425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46.16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8.008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3.299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1089.425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46.17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8.009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3.243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1089.425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46.18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8.007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3.185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1089.425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46.19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8.008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3.141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1089.425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46.20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8.008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3.117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1089.425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46.21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10.017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7.962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1089.425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46.27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5.947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5.205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1089.425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46.29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1.538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1089.425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46.30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1.535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1089.425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46.31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13.106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4.465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1089.425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46.32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12.107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4.119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644.182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52.6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13.050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6.837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644.182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52.7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31.673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31.668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644.182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52.9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60.389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59.884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644.182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52.15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10.438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10.392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644.182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52.16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10.438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10.371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644.182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52.17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10.438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10.190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644.182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52.18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10.438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9.963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644.182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55.11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14.603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14.603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644.182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55.13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11.574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11.574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644.182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55.15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9.999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644.182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55.16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10.701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10.701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644.182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55.18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9.994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9.994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644.182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55.19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11.667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11.667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644.182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55.20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12.935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12.813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644.182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55.22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19.211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19.211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644.182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55.24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16.365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16.365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644.182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55.25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15.724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15.724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644.182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55.42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12.117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12.117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644.182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55.43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7.790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7.790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644.182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55.44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4.550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4.550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644.182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55.45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5.000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644.182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55.46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5.000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644.182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55.47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5.000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644.182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55.48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5.000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644.182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55.49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5.000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644.182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55.50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5.020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644.182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55.51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8.500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644.182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55.52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8.500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644.182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55.53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5.720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644.182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55.54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9.146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4.701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644.182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55.55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5.730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644.182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55.60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9.807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9.807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644.182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55.61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9.808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9.808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644.182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55.62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5.352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5.352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644.182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55.63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5.351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5.351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644.182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55.66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10.700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5.778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644.182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55.67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11.506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11.506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644.182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55.68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11.504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11.504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644.182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55.69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5.095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644.182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55.70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5.094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5.094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644.182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56.5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15.481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10.289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644.182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56.6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43.087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34.322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644.182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56.7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37.496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37.453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lastRenderedPageBreak/>
              <w:t>4792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644.182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56.9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17.382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17.382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644.182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56.10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18.372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18.372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644.182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56.12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43.861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10.276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644.182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56.17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11.217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11.194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644.182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56.18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11.218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11.218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644.182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56.19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25.665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25.665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644.182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56.20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16.495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16.495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644.182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56.31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6.503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0.096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8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ОБЩО за АГРОЗАХ ЕООД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4280.523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077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АДМИРАЛ ГРУП-3 ЕООД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19.826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20.927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19.836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8.312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4.840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4.008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8.312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4.191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593.655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18.660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593.655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11.502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10.495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593.655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55.554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51.426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593.655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4.774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4.499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593.655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4.776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4.650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593.655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9.552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9.433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593.655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18.499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18.319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593.655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19.499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19.084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593.655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4.989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4.989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593.655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6.002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593.655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37.705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37.705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593.655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86.964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85.008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593.655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7.502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7.502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593.655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8.000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593.655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4.879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4.879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593.655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12.553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12.553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593.655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15.945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15.943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593.655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25.033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11.580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593.655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29.934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14.911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593.655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7.444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593.655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16.063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9.486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593.655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4.004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4.004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593.655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4.006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4.006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593.655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2.65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4.005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4.005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593.655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2.66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6.046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6.046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593.655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6.044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6.044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593.655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6.045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6.045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593.655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2.69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6.002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593.655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2.70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6.001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593.655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15.756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15.756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593.655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3.239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3.239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593.655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3.239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3.239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593.655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2.76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5.006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593.655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5.005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593.655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7.188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7.188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593.655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7.560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7.560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593.655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9.171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9.171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593.655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2.83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4.583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4.583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593.655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2.84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3.414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3.414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593.655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2.87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11.400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6.564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593.655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2.88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11.401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6.365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593.655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4.700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2.564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lastRenderedPageBreak/>
              <w:t>1534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593.655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2.93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65.167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65.134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593.655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20.109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19.949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593.655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2.108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10.000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593.655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0.034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3092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326.568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36.10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12.417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12.417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3092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326.568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36.11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12.507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12.507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3092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326.568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36.12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8.695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8.695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3092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326.568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36.14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5.949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3092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326.568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36.16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8.701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0.108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3092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326.568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36.35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1.427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3092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326.568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36.36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2.999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3092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326.568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36.37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3.465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1.589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3092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326.568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36.43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4.350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4.350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3092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326.568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36.44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4.350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4.350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3092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326.568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36.59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0.192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3092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326.568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36.60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0.138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3092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326.568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3.943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3.943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3092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326.568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5.078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3092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326.568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5.081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3092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326.568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6.567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6.567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3092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326.568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5.607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5.607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3092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326.568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8.773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8.773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3092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326.568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2.051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2.051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3092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326.568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2.505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3092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326.568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26.020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26.020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3092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326.568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24.361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24.361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3092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326.568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25.837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25.122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3092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326.568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14.035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13.230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3092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326.568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17.822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17.822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3092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326.568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24.196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24.196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3092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326.568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14.055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14.055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3092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326.568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9.054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9.054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3092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326.568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18.151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17.880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3092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326.568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47.22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12.529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12.529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3092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326.568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47.23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7.519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7.519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3092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326.568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47.24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9.976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9.976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3092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326.568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47.25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9.976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9.976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3092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326.568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47.26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6.914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6.914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3092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326.568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47.27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5.000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8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ОБЩО за АДМИРАЛ ГРУП-3 ЕООД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925.508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077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БЕДРИ ХАЛИМ БЕКИР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19.216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32.2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1.442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19.216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32.3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1.851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19.216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32.4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1.998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1.877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19.216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32.5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0.499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0.468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19.216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32.6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0.937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19.216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32.7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0.501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0.470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19.216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32.8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1.889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19.216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32.9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1.869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19.216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32.10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0.922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19.216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32.11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1.499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0.172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19.216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32.12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1.498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0.680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19.216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32.30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3.995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3.578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19.216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32.31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0.056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4165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7.514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30.13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7.521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8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lastRenderedPageBreak/>
              <w:t>ОБЩО за БЕДРИ ХАЛИМ БЕКИР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23.733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077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БУЛЛАНД 33 ЕООД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443.554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53.17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19.995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0.122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443.554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53.19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20.541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0.242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443.554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53.20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15.472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0.142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443.554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53.32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4.984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0.110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443.554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53.36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7.897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0.242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443.554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6.397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6.333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443.554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6.503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6.442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443.554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12.205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12.205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443.554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15.037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15.037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443.554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15.817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15.817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443.554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17.826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17.826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443.554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23.123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23.123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443.554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10.013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10.013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443.554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37.656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37.656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443.554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40.546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40.546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443.554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15.828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7.586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443.554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31.191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23.392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443.554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37.492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37.492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443.554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54.23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15.464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15.464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443.554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54.26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4.998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4.998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443.554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54.27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4.998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4.998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443.554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54.28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13.409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13.409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443.554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54.29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13.407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13.407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443.554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54.30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13.408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13.408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443.554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54.31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13.411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13.411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443.554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54.32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6.470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6.470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443.554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54.33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5.501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5.501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443.554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54.42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16.778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16.778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443.554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54.43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16.778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16.778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443.554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54.44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4.458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4.458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443.554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54.45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4.457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4.457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443.554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54.46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4.458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4.458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443.554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54.47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4.457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4.457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443.554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54.48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10.000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443.554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54.49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20.429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20.064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8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ОБЩО за БУЛЛАНД 33 ЕООД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426.843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077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ЕМИНЕ СЮЛЕЙМАН ИБРЯМ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5.642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33.8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0.998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0.083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5.642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33.11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0.998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5.642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33.12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0.996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5.642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33.13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2.882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5.642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33.14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1.804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0.014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5.240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33.26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4.996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2.823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5.240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33.27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2.231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7.606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30.5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17.643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7.375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27.381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30.18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20.361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0.149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27.381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30.24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22.540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1.224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27.381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30.62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3.900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0.616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27.381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30.64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19.781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8.580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27.381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30.65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16.001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4042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11.597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30.13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6.478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4042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11.597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30.50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12.427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5.129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8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lastRenderedPageBreak/>
              <w:t>ОБЩО за ЕМИНЕ СЮЛЕЙМАН ИБРЯМ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55.579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077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ИЛХАН НИХАТОВ ЯКУБОВ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81.689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28.2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7.019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6.984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81.689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28.3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5.611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5.597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81.689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28.4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6.145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6.122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81.689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28.5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5.176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5.150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81.689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28.6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5.798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5.690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81.689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28.7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5.697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5.680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81.689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28.8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5.449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5.449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81.689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28.9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4.996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4.992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81.689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28.11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72.599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25.280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81.689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28.14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5.344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5.212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81.689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28.15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5.343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5.159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10.504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34.11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3.991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3.857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10.504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34.12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1.987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1.872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10.504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34.13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1.898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10.504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34.14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1.005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0.980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10.504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34.15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0.994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10.504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34.16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0.998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0.910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1457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6.871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31.1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8.911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6.694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1462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64.248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50.7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5.478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0.018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1462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64.248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52.1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0.698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0.062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1462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64.248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52.2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2.883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2.883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1462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64.248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52.3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23.583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18.086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1462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64.248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52.4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21.840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21.746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1462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64.248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52.6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13.050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6.094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1462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64.248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52.10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0.699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0.699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1462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64.248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52.11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0.602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0.602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1462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64.248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52.12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4.165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4.134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1462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64.248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52.13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4.100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4.054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1462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64.248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52.14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5.199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5.170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2809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48.861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11.053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2.695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2809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48.861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31.287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26.430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2809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48.861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51.39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10.065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9.659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2809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48.861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51.40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10.066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9.407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870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20.484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2.987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1.695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870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20.484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1.983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870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20.484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2.166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2.166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870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20.484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1.998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1.998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870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20.484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1.499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1.499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870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20.484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1.438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1.438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870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20.484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1.420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1.420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870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20.484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1.479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1.479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870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20.484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1.604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1.604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870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20.484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1.002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870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20.484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1.000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8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ОБЩО за ИЛХАН НИХАТОВ ЯКУБОВ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227.545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077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МЕХМЕД ИБРЯМ ХАСАН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5.432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31.15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1.984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1.417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5.432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31.16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1.004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0.998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5.432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31.17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1.501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1.497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5.432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31.18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1.983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1.354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10.250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30.56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10.253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10.031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22.241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10.013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9.860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lastRenderedPageBreak/>
              <w:t>909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22.241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11.053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8.003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22.241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51.49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4.375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4.365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8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ОБЩО за МЕХМЕД ИБРЯМ ХАСАН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37.525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077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МИЛКСТАР ЕООД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1466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41.277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14.509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1.963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1466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41.277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54.35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6.502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3.188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1466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41.277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54.36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6.502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3.614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1466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41.277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54.37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6.502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3.887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1466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41.277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54.38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31.433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21.319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1466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41.277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54.39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16.292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2.501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1466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41.277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54.40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17.564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2.545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1466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41.277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54.41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17.565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2.261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38.916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14.509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4.306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38.916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7.032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7.032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38.916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15.828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8.242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38.916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54.35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6.502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3.312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38.916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54.36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6.502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2.885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38.916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54.37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6.502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2.610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38.916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54.38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31.433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9.967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38.916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54.49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20.429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0.365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8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ОБЩО за МИЛКСТАР ЕООД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79.997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077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НЕВЗАТ ИБРАХИМОВ ИСМАИЛОВ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17.992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33.13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0.111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17.992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33.14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1.804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1.770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17.992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33.15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2.497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2.412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17.992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33.16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1.996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1.920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17.992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33.17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0.973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0.935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17.992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33.18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1.032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0.989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17.992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33.19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0.997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0.958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17.992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33.20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0.962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17.992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33.21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1.003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0.965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17.992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33.23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1.008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0.969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17.992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33.24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0.957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17.992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33.26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4.996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0.116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15.540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30.6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3.881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15.540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30.7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10.194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10.040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15.540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30.8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12.996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1.166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1470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20.340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30.32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17.732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5.557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1470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20.340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30.35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9.463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1.976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1470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20.340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30.36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5.509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4.611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1470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20.340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30.37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4.466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3.429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1470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20.340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30.38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3.240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2.274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1470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20.340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30.39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3.240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2.048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8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ОБЩО за НЕВЗАТ ИБРАХИМОВ ИСМАИЛОВ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48.045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077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ТИЖАН ЮСУФОВ ИБРЯМОВ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23.027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34.3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3.998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3.851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23.027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34.4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3.995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3.787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23.027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34.5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2.628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23.027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34.6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2.618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2.347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23.027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34.7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2.505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2.403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23.027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34.8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0.501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0.486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23.027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34.9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0.997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0.970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2.309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34.16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0.998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0.077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lastRenderedPageBreak/>
              <w:t>1473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2.309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34.17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1.977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1.930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33.26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4.996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1.931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12.535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31.4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9.902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9.703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12.535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31.5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2.978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2.835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1476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31.7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0.512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0.496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1476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31.8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4.457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4.330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1476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31.9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3.963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3.960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1476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10.967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31.10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1.996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1.975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13.394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31.11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2.980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2.969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13.394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31.12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1.991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1.986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13.394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31.13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1.487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1.487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13.394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31.14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5.948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5.939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13.394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31.15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1.984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0.563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8.314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32.1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8.072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8.314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32.2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0.248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41.949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30.8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12.996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11.828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41.949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30.9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14.109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14.109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41.949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30.10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14.968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14.956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18.595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30.50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12.427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0.471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18.595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30.57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2.873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18.595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30.58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6.701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6.452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18.595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30.59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6.300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6.105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18.595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30.60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3.935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2.708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46.031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30.18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20.361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10.810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46.031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30.23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5.522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2.527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46.031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30.24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22.540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21.316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46.031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30.42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9.986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6.611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46.031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30.51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3.021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10.607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30.26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1.092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0.983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10.607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30.27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1.203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10.607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30.28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4.551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3.906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10.607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30.64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19.781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3.571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1483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28.900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31.18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1.983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0.629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1483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28.900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31.19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1.487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1.191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1483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28.900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31.20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1.003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1.003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1483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28.900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31.21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1.007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1.005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1483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28.900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31.22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0.996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0.993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1483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28.900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31.23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2.483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2.474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1483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28.900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31.24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1.492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1.483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1483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28.900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31.25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1.489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1.481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1483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28.900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31.26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3.080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1483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28.900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31.27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3.045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1483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28.900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31.28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2.620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2.461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1483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28.900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31.29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2.481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2.316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1483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28.900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31.30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1.985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1.852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1483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28.900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31.31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0.939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1483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28.900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31.32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5.958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4.064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1484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55.004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32.14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1.993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1484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55.004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32.15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1.993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1484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55.004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32.17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1.994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1.920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1484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55.004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32.18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3.963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1484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55.004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32.22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3.058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3.053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1484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55.004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32.24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0.596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0.589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1484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55.004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32.25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0.989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1484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55.004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32.26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3.750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3.705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1484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55.004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32.27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3.750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3.735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lastRenderedPageBreak/>
              <w:t>1484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55.004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32.28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3.750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3.741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1484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55.004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32.29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3.750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3.622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1484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55.004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32.31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3.314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1484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55.004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32.32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5.782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1484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55.004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32.33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5.945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1484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55.004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32.34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2.977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1484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55.004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32.35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2.920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1485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17.640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51.52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4.576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1485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17.640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51.53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8.690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5.710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1485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17.640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52.1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0.698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0.636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1485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17.640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52.3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23.583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5.417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11.134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30.5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17.643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9.994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11.134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30.60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3.935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1.149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8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ОБЩО за ТИЖАН ЮСУФОВ ИБРЯМОВ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284.209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077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ФАЙЗЯ МУСТАФА ОСМАН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1486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2.880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33.27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2.779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27.318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46.8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23.217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1.996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27.318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46.18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8.007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2.673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27.318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46.19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8.008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4.867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27.318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46.20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8.008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2.069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27.318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46.24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9.554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3.370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27.318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46.25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5.553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5.553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27.318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46.26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5.980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5.980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27.318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19.126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0.188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27.318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20.465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0.208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2156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6.411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30.50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12.427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6.416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3983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20.461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30.12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20.271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20.270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3983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20.461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30.50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12.427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0.123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3983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20.461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30.57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0.043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3983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20.461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30.58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6.701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0.042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4758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17.151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30.1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23.641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6.432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4758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17.151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30.55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10.256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10.256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4758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17.151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30.56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10.253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0.214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8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ОБЩО за ФАЙЗЯ МУСТАФА ОСМАН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73.479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077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ХИКС ПЕТРОЛ ЕООД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853.177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28.505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28.505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853.177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24.214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24.214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853.177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25.236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24.772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853.177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12.630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12.170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853.177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11.483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11.079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853.177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11.464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11.300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853.177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21.084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20.541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853.177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20.691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20.691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853.177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20.794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20.794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853.177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18.497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18.497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853.177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20.366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18.134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853.177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19.998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0.385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853.177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37.47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18.671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13.510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853.177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37.48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20.400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20.400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853.177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37.49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21.062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21.062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853.177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37.53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14.213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14.154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853.177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37.54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12.871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12.855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853.177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37.58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6.697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6.697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853.177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37.59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5.987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5.987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lastRenderedPageBreak/>
              <w:t>1490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853.177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37.60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5.004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853.177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37.61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3.100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3.100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853.177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37.63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5.802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5.802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853.177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37.64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13.804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13.804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853.177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37.67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7.801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7.801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853.177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37.68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3.699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3.699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853.177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37.69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10.300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10.300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853.177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37.71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5.654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5.654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853.177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37.72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4.671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4.671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853.177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37.73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17.680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17.626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853.177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37.74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9.217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9.217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853.177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37.80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15.823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15.823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853.177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37.81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7.862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7.862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853.177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37.82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3.667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3.667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853.177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37.83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3.667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3.667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853.177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37.84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3.667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3.667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853.177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37.87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11.494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11.494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853.177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37.88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11.494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11.494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853.177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37.100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6.760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6.760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853.177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37.101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6.761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6.761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853.177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37.103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6.761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6.761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853.177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37.104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6.149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6.130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853.177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37.105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4.750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4.750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853.177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37.106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4.749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4.749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853.177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37.108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6.680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6.680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853.177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37.110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5.000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853.177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37.111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5.349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5.349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853.177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37.210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15.210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15.048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853.177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38.1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9.166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9.159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853.177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38.2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9.992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9.992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853.177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38.3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9.501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9.501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853.177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38.4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28.389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28.384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853.177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38.5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22.810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22.807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853.177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38.6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25.558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25.555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853.177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38.8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16.980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13.580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853.177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38.10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6.835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6.835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853.177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38.12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9.994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9.992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853.177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38.14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21.203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21.203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853.177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38.23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19.990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12.100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853.177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38.33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3.443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1.246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853.177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38.34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9.443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4.715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853.177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38.35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10.598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7.565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853.177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38.36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3.458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3.451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853.177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38.37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3.453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3.453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853.177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38.38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3.445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3.437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853.177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38.39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5.874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5.492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853.177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38.40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6.899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6.349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853.177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38.41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3.450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3.258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853.177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38.42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3.449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3.449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853.177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38.49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4.445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4.445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853.177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38.50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4.300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4.300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853.177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38.51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5.800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5.800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853.177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38.52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5.900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5.900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853.177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38.53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8.107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8.103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853.177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38.54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8.106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8.106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853.177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38.55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8.107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8.107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lastRenderedPageBreak/>
              <w:t>1490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853.177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38.56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10.000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853.177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38.57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5.997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5.997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853.177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38.58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7.506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7.348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853.177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38.59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7.505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7.490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853.177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62.18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38.937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0.262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853.177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62.19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3.990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3.973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669.613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38.28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7.007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0.022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669.613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40.1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34.614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34.605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669.613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40.2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26.762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26.755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669.613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40.5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18.902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18.895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669.613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40.6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9.829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9.825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669.613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40.7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4.884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4.550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669.613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40.8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21.062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21.055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669.613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40.9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6.460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6.458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669.613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40.10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5.446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5.443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669.613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40.11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5.450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5.450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669.613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40.12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5.450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5.450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669.613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40.13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6.267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6.267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669.613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40.14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4.649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4.646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669.613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40.15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5.450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5.447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669.613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15.052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15.052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669.613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17.120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17.120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669.613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17.449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17.449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669.613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19.562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19.562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669.613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13.734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13.734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669.613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30.215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30.215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669.613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40.257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40.161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669.613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9.993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9.924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669.613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10.786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10.786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669.613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10.995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669.613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13.630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13.566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669.613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18.755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18.581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669.613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22.713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22.623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669.613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26.167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26.167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669.613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41.23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39.166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38.416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669.613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41.24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4.691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669.613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41.25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2.555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2.355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669.613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41.26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1.540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1.480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669.613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41.27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6.557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6.155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669.613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41.32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12.400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12.041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669.613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41.33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27.001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26.306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669.613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41.34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7.669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7.669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669.613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41.35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11.179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11.179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669.613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41.36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7.702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7.702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669.613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41.37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7.702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7.618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669.613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41.38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6.000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669.613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41.39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7.048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6.921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669.613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41.40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5.012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669.613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41.41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8.500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669.613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41.42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8.500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669.613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41.43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9.348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9.348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669.613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41.44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9.346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9.346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669.613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41.45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6.595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6.595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669.613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41.47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13.959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13.959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669.613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41.48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9.999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669.613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41.49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8.691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8.643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lastRenderedPageBreak/>
              <w:t>1507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669.613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41.160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12.484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12.484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669.613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62.10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9.392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0.112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669.613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62.11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9.896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0.228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1057.739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42.5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19.342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19.342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1057.739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42.10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19.974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15.981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1057.739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42.11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20.423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20.423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1057.739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42.13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21.995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21.995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1057.739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42.16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33.237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33.161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1057.739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42.17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33.476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33.154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1057.739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42.18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3.603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3.603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1057.739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42.19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5.348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5.228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1057.739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42.20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4.796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4.796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1057.739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42.21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8.560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8.560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1057.739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42.22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8.560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8.560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1057.739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42.23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5.201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5.201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1057.739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42.24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6.475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6.475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1057.739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42.25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3.700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3.700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1057.739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42.26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3.699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3.699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1057.739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42.27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3.700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3.700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1057.739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42.28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3.700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3.700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1057.739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42.29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3.700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3.700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1057.739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42.30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12.184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12.184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1057.739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42.31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8.000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1057.739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42.32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11.746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11.746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1057.739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42.33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11.746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11.746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1057.739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42.34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8.271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8.271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1057.739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42.35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8.271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8.271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1057.739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42.36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6.295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6.295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1057.739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42.37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6.297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6.297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1057.739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42.38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7.296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7.296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1057.739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42.39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4.430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4.430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1057.739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42.40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4.430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4.430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1057.739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42.41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4.632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4.632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1057.739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42.43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10.228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10.228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1057.739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42.44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9.720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9.720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1057.739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42.45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12.394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12.394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1057.739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42.46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7.781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7.781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1057.739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42.123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6.625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6.189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1057.739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42.124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4.378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4.378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1057.739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43.2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24.614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24.516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1057.739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43.3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23.249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23.249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1057.739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43.4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21.002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1057.739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43.5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20.014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20.014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1057.739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43.6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20.007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20.007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1057.739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43.7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19.999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1057.739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43.9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20.698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20.698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1057.739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43.10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17.393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17.393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1057.739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43.11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17.135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17.135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1057.739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43.12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16.148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13.058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1057.739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43.13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18.004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18.004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1057.739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43.14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13.866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13.866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1057.739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43.16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10.259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10.259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1057.739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43.17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14.286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14.286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1057.739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43.19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8.693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8.584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1057.739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43.20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8.686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8.686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1057.739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43.21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13.399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13.399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lastRenderedPageBreak/>
              <w:t>1521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1057.739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43.23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18.106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18.106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1057.739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43.25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21.265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21.265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1057.739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43.30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57.677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57.360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1057.739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43.31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23.965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21.340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1057.739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43.32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8.089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8.089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1057.739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43.33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1.704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1.704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1057.739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43.35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9.992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9.716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1057.739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43.36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15.565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15.565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1057.739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43.37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15.565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15.565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1057.739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43.38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4.001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1057.739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43.39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4.001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1057.739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43.40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4.001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1057.739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43.41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9.868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9.868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1057.739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43.42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9.869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9.770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1057.739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43.43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9.869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9.869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1057.739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43.44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3.447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3.447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1057.739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43.45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7.950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7.950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1057.739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43.46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8.613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8.613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1057.739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43.47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14.257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14.249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1057.739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43.48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14.256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14.255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1057.739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43.49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14.116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14.094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1057.739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43.50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4.537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4.530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1057.739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43.51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4.537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4.531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1057.739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43.52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4.205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4.197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1057.739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43.53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5.552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1057.739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43.54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6.000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1057.739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43.55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10.494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10.494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1057.739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43.56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10.000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1057.739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43.57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8.997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8.997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1057.739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43.58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8.997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8.997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1057.739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43.59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9.779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9.779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1057.739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43.60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9.779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9.779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1057.739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43.61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4.491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4.491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1057.739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43.62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5.495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5.317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1057.739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43.63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19.986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1057.739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43.64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14.073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14.073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1069.779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10.013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0.152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1069.779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11.053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0.299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1069.779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31.287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4.014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1069.779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19.126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3.664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1069.779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20.465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4.718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1069.779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4.404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4.404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1069.779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2.136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2.136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1069.779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12.939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12.939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1069.779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16.016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16.016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1069.779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25.193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25.193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1069.779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25.650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25.650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1069.779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15.159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15.159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1069.779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15.505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15.505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1069.779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51.24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0.518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0.502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1069.779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51.25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0.503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0.503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1069.779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51.26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0.400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0.400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1069.779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51.27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0.299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0.299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1069.779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51.28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0.399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0.399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1069.779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51.29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12.911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3.349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1069.779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51.30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11.198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3.100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lastRenderedPageBreak/>
              <w:t>1537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1069.779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51.31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1.517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1069.779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51.32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4.998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1.552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1069.779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51.34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9.904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2.910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1069.779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51.37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10.622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10.622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1069.779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51.38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11.797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11.797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1069.779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51.39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10.065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0.406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1069.779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51.40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10.066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0.659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1069.779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51.41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7.695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1069.779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51.42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4.460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4.460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1069.779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51.43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4.460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4.425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1069.779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51.44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13.005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13.005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1069.779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51.45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3.091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3.091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1069.779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51.46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4.001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1069.779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51.47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5.000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1069.779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51.50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12.261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12.261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1069.779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51.51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15.000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1069.779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51.52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5.529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1069.779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51.53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8.690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2.962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1069.779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51.150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10.023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10.023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1069.779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52.3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23.583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0.026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1069.779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53.2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20.013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20.013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1069.779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53.3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20.007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20.007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1069.779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53.4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18.994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18.994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1069.779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53.5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18.133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18.133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1069.779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53.6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15.594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15.594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1069.779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53.7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6.699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6.699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1069.779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53.8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13.016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13.016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1069.779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53.9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7.227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7.227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1069.779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53.11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16.183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16.165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1069.779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53.17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19.995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19.873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1069.779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53.19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20.541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20.299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1069.779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53.20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15.472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15.330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1069.779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53.23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10.910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10.910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1069.779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53.24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10.911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10.911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1069.779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53.25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14.062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14.062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1069.779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53.26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10.911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10.911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1069.779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53.27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16.954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16.954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1069.779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53.28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16.954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16.954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1069.779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53.29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10.703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10.703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1069.779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53.30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10.703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10.703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1069.779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53.31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8.101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8.101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1069.779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53.32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4.984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4.874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1069.779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53.33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8.793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8.793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1069.779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53.34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8.792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8.792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1069.779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53.35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7.897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7.897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1069.779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53.36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7.897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7.655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1069.779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53.37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10.005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10.005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1069.779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53.38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10.004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10.004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1069.779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53.39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7.304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7.304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1069.779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53.40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7.304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7.297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1069.779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53.41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9.100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9.100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1069.779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53.42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5.492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5.492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1069.779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53.43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4.980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1069.779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53.44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5.338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5.338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1069.779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53.45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5.337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5.337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1069.779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53.46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5.337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5.337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lastRenderedPageBreak/>
              <w:t>1537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1069.779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53.47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5.339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5.339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1069.779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55.1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34.679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34.679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1069.779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55.2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12.996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12.996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1069.779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55.3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15.390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15.390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1069.779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55.4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16.409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16.409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1069.779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55.5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22.968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22.968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1069.779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55.29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27.994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12.886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1069.779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55.30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15.642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15.642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1069.779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55.31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15.325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15.325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1069.779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55.32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20.459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20.459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1069.779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55.33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19.012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19.012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1069.779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55.40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21.000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1069.779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55.41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8.530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8.530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1069.779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55.71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4.782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4.592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1069.779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55.72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4.782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4.596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1069.779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55.73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4.782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4.602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1069.779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55.74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4.782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4.607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1069.779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56.1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2.993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2.993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1069.779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56.2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5.339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5.339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1069.779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56.3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40.660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40.653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1069.779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56.5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15.481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0.019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1069.779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56.15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19.142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19.142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1069.779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56.21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15.798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15.798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1069.779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56.22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7.501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7.501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1069.779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56.23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7.501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0.511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1069.779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56.24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5.179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5.179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1069.779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56.25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8.470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8.470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1069.779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56.26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11.001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1069.779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56.27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9.275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9.275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1069.779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56.28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6.504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6.504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1069.779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56.29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6.503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6.503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1069.779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56.30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6.502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6.502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1069.779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56.31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6.503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6.217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772.582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25.033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13.443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772.582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29.934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15.023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772.582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6.558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772.582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16.063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6.174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772.582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7.008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6.972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772.582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5.995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5.995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772.582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5.997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5.997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772.582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5.000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772.582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5.000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772.582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4.999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772.582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4.999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772.582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4.002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772.582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4.001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772.582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4.002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772.582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4.001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772.582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4.004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4.004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772.582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4.003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4.003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772.582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4.004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4.004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772.582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4.004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4.004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772.582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4.001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772.582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4.302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4.302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772.582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3.989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3.989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772.582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4.005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4.005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lastRenderedPageBreak/>
              <w:t>4175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772.582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4.251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4.251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772.582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3.995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3.995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772.582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3.148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3.148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772.582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8.849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8.849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772.582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13.046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13.046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772.582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18.272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18.272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772.582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21.491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21.491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772.582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35.164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35.164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772.582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12.450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12.450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772.582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39.408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39.408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772.582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48.921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48.921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772.582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2.56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44.804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44.782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772.582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2.59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8.541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8.541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772.582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2.71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4.457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4.457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772.582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4.456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4.456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772.582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6.600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6.600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772.582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6.600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6.600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772.582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2.85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5.739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5.739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772.582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2.86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8.150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8.150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772.582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2.87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11.400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4.836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772.582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2.88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11.401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5.036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772.582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4.700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2.136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772.582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2.91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10.859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10.859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772.582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2.95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6.832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6.832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772.582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15.341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15.341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772.582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8.997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8.997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772.582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8.998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8.998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772.582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8.224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8.224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772.582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5.499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5.499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772.582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5.065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4.369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772.582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5.001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772.582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3.480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3.480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772.582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3.010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772.582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2.929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2.929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772.582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2.241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2.241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772.582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3.999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772.582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2.996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2.996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772.582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3.444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3.444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772.582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3.349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3.349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772.582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3.686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2.765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772.582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4.971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4.971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772.582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4.701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4.701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772.582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4.018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4.018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772.582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3.994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3.994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772.582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3.574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3.574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772.582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22.357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22.323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772.582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7.357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7.357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772.582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6.300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5.703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772.582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3.33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21.993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20.831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772.582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4.998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4.998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772.582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4.998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4.998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772.582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6.492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6.492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772.582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6.493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6.493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772.582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6.493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6.493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772.582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6.493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6.493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772.582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4.329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4.329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lastRenderedPageBreak/>
              <w:t>4175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772.582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17.312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17.312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772.582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3.44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8.260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7.589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772.582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9.411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772.582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4.900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772.582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4.415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772.582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9.605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9.250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772.582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9.606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9.492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772.582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3.046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772.582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3.51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4.571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4.571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772.582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4.570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4.570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772.582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14.667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14.667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772.582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3.87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3.061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3.061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772.582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3.88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3.065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3.065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4212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20.334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30.1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23.641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17.179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4212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20.334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31.1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8.911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1.173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8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ОБЩО за ХИКС ПЕТРОЛ ЕООД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4322.826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077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ЮСУФ ИБРЯМОВ СЮЛЮМАНОВ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16.513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7.194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17.601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16.518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151.129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57.10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2.990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1.601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151.129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57.11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20.865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17.144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151.129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57.13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11.987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11.982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151.129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57.14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31.186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31.109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151.129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57.15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31.328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31.238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151.129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57.17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2.923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151.129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57.18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4.876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151.129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57.19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3.929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3.858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151.129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57.20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4.985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151.129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57.21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2.999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151.129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57.24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20.150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20.104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151.129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57.26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5.600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5.600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151.129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57.27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5.700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5.700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151.129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57.28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4.775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4.746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26.779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7.194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17.601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0.016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26.779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7.214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13.493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26.779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7.215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13.501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12.701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1987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12.612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30.1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23.641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0.030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1987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12.612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30.15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11.736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11.726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2166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5.148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30.62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3.900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0.290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2166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5.148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30.64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19.781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4.816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18.292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29.6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0.964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18.292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29.7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0.881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18.292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29.8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0.796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18.292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29.9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0.998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0.743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18.292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29.11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0.104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18.292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30.32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17.732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10.454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18.292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30.36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5.509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0.030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18.292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30.37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4.466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0.748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18.292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30.38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3.240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0.830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18.292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30.39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3.240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1.043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2169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68.210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31.287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0.781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2169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68.210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19.126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15.077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2169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68.210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20.465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15.339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2169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68.210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51.29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12.911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9.325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2169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68.210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51.30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11.198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7.762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2169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68.210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51.31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3.332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lastRenderedPageBreak/>
              <w:t>2169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68.210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51.32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4.998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3.319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2169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68.210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51.34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9.904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6.667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2169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68.210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51.52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6.663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2170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48.319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46.5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6.743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2.666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2170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48.319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46.7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8.423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3.109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2170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48.319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46.8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23.217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21.221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2170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48.319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46.14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3.872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1.496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2170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48.319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46.15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3.873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1.471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2170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48.319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46.20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8.008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2.822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2170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48.319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46.21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10.017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1.132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2170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48.319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46.22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10.017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4.777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2170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48.319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46.27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5.947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0.742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2170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48.319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46.28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7.155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7.155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2170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48.319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20.465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0.195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2170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48.319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51.29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12.911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0.234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2170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48.319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51.30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11.198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0.335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2170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48.319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51.34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9.904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0.177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2171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10.817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45.16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11.745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0.228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2171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10.817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9.852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9.694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2171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10.817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51.41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8.021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0.198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102.656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46.5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6.743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4.077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102.656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46.7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8.423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5.314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102.656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46.14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3.872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2.376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102.656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46.15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3.873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2.402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102.656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46.21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10.017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0.922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102.656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46.22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10.017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5.240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102.656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49.4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4.300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4.300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102.656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49.5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5.400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5.400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102.656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50.1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10.568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10.568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102.656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50.2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8.893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8.893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102.656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50.4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29.673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28.020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102.656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50.5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2.271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1.298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102.656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50.7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5.478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5.460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102.656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50.8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5.700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5.700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102.656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50.9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5.700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5.700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102.656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51.31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5.001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0.152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102.656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51.32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4.998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0.127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102.656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51.34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9.904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0.149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102.656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51.52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0.232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102.656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51.53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8.690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0.018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102.656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52.6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13.050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0.047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102.656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52.12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4.165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0.013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102.656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52.13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4.100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0.029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4164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102.656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52.14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5.199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0.022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61.053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46.12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9.928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4.562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61.053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46.13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9.927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5.762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61.053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46.16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8.008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4.709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61.053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46.17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8.009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4.766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61.053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46.18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8.007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2.149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61.053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46.23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9.552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9.552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61.053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46.24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9.554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6.184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61.053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46.29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2.962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61.053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46.30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4.500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2.965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61.053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46.31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13.106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8.641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61.053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46.32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12.107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7.988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61.053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31.287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0.015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lastRenderedPageBreak/>
              <w:t>4174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61.053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51.7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19.126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0.197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8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ОБЩО за ЮСУФ ИБРЯМОВ СЮЛЮМАНОВ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507.879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8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ОБЩО за всички ползватели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11726.270</w:t>
            </w:r>
          </w:p>
        </w:tc>
      </w:tr>
    </w:tbl>
    <w:p w:rsidR="00C3170E" w:rsidRDefault="00C3170E">
      <w:pPr>
        <w:autoSpaceDE w:val="0"/>
        <w:autoSpaceDN w:val="0"/>
        <w:adjustRightInd w:val="0"/>
        <w:spacing w:after="0" w:line="255" w:lineRule="exact"/>
        <w:rPr>
          <w:rFonts w:ascii="Arial" w:hAnsi="Arial" w:cs="Arial"/>
          <w:sz w:val="20"/>
          <w:szCs w:val="20"/>
          <w:lang w:val="bg-BG"/>
        </w:rPr>
      </w:pPr>
    </w:p>
    <w:p w:rsidR="00C3170E" w:rsidRDefault="00C3170E">
      <w:pPr>
        <w:autoSpaceDE w:val="0"/>
        <w:autoSpaceDN w:val="0"/>
        <w:adjustRightInd w:val="0"/>
        <w:spacing w:after="0" w:line="255" w:lineRule="exact"/>
        <w:rPr>
          <w:rFonts w:ascii="Arial" w:hAnsi="Arial" w:cs="Arial"/>
          <w:sz w:val="20"/>
          <w:szCs w:val="20"/>
          <w:lang w:val="bg-BG"/>
        </w:rPr>
      </w:pPr>
    </w:p>
    <w:p w:rsidR="00C3170E" w:rsidRDefault="00C3170E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Разпределяне на задълженията за плащане за ползвани площи по чл. 37в, ал. 3, т. 2 от ЗСПЗЗ</w:t>
      </w:r>
    </w:p>
    <w:p w:rsidR="00C3170E" w:rsidRDefault="00C3170E">
      <w:pPr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54"/>
        <w:gridCol w:w="2154"/>
        <w:gridCol w:w="2154"/>
        <w:gridCol w:w="2154"/>
        <w:gridCol w:w="2154"/>
      </w:tblGrid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3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Ползван масив</w:t>
            </w:r>
          </w:p>
        </w:tc>
        <w:tc>
          <w:tcPr>
            <w:tcW w:w="64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Имот по чл. 37в, ал. 3, т. 2 от ЗСПЗЗ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Номер</w:t>
            </w:r>
          </w:p>
        </w:tc>
        <w:tc>
          <w:tcPr>
            <w:tcW w:w="215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Площ (дка)</w:t>
            </w:r>
          </w:p>
        </w:tc>
        <w:tc>
          <w:tcPr>
            <w:tcW w:w="215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Номер на имот</w:t>
            </w:r>
          </w:p>
        </w:tc>
        <w:tc>
          <w:tcPr>
            <w:tcW w:w="43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Площ (дка)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215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215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на имота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ползвана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077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" ЮМЕКС " ЕООД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19.268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33.6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0.991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0.986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19.268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33.9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0.502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0.248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1515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19.268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33.10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0.503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0.080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137.606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55.65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3.596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1.588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13.525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64.3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2.709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2.586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8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ОБЩО за " ЮМЕКС " ЕООД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5.488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077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АГРОЗАХ ЕООД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1529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26.407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29.5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0.801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1435.990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37.25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13.189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3.295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1089.425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45.4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1.000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1.000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1089.425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45.8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0.503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0.503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644.182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55.65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3.596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2.008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117.613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58.16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6.003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0.091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117.613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58.30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1.575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0.766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3950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77.614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66.25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1.120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1.057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3950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77.614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66.30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0.732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0.328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3950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77.614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66.31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1.002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0.957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3950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77.614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66.35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2.726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0.289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3950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77.614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66.39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0.462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0.048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3950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77.614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66.56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0.208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0.208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3950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77.614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66.57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0.224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0.224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3950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77.614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66.67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2.271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2.271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8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ОБЩО за АГРОЗАХ ЕООД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13.845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077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АДМИРАЛ ГРУП-3 ЕООД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3092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326.568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47.8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0.577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8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ОБЩО за АДМИРАЛ ГРУП-3 ЕООД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0.577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077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БЕДРИ ХАЛИМ БЕКИР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19.216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32.11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1.499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1.201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1449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19.216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32.12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1.498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0.680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8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ОБЩО за БЕДРИ ХАЛИМ БЕКИР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1.881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077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БУЛЛАНД 33 ЕООД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443.554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54.20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31.191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7.799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8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ОБЩО за БУЛЛАНД 33 ЕООД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7.799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077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ЕМИНЕ СЮЛЕЙМАН ИБРЯМ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5.642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33.9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0.502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0.253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1531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5.642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33.10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0.503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0.422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8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ОБЩО за ЕМИНЕ СЮЛЕЙМАН ИБРЯМ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0.674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077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ИЛХАН НИХАТОВ ЯКУБОВ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lastRenderedPageBreak/>
              <w:t>870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20.484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2.987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1.210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870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20.484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9.27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0.900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0.900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1456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1.971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34.18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2.224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1.967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8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ОБЩО за ИЛХАН НИХАТОВ ЯКУБОВ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4.077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077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НЕВЗАТ ИБРАХИМОВ ИСМАИЛОВ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17.992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33.22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0.993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0.956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1467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17.992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33.25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4.205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3.988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8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ОБЩО за НЕВЗАТ ИБРАХИМОВ ИСМАИЛОВ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4.944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077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ТИЖАН ЮСУФОВ ИБРЯМОВ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1483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28.900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31.19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1.487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0.296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1484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55.004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32.19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2.003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1.982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23.027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34.2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3.998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3.918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1472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23.027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34.10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2.004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1.968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1473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2.309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34.18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2.224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0.256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8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ОБЩО за ТИЖАН ЮСУФОВ ИБРЯМОВ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8.421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077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ХИКС ПЕТРОЛ ЕООД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4175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772.582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3.19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3.686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0.921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853.177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37.107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11.492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11.492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853.177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37.211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15.209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14.483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1490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853.177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38.8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16.980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3.396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669.613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0.997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0.997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1507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669.613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41.46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7.198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7.198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1057.739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42.10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19.974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3.993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1057.739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42.42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4.269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4.269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1521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1057.739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43.12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16.148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3.090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8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ОБЩО за ХИКС ПЕТРОЛ ЕООД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49.839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077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ЮСУФ ИБРЯМОВ СЮЛЮМАНОВ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18.292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29.5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0.999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0.198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2168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18.292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29.10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0.499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0.491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8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ОБЩО за ЮСУФ ИБРЯМОВ СЮЛЮМАНОВ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0.689</w:t>
            </w:r>
          </w:p>
        </w:tc>
      </w:tr>
      <w:tr w:rsidR="00C3170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8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ОБЩО за всички ползватели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70E" w:rsidRDefault="00C3170E">
            <w:pPr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98.234</w:t>
            </w:r>
          </w:p>
        </w:tc>
      </w:tr>
    </w:tbl>
    <w:p w:rsidR="00C3170E" w:rsidRDefault="00C3170E">
      <w:pPr>
        <w:autoSpaceDE w:val="0"/>
        <w:autoSpaceDN w:val="0"/>
        <w:adjustRightInd w:val="0"/>
        <w:spacing w:after="0" w:line="255" w:lineRule="exact"/>
        <w:rPr>
          <w:rFonts w:ascii="Arial" w:hAnsi="Arial" w:cs="Arial"/>
          <w:sz w:val="20"/>
          <w:szCs w:val="20"/>
          <w:lang w:val="bg-BG"/>
        </w:rPr>
      </w:pPr>
    </w:p>
    <w:p w:rsidR="00C3170E" w:rsidRDefault="00C3170E">
      <w:pPr>
        <w:autoSpaceDE w:val="0"/>
        <w:autoSpaceDN w:val="0"/>
        <w:adjustRightInd w:val="0"/>
        <w:spacing w:after="0" w:line="255" w:lineRule="exact"/>
        <w:rPr>
          <w:rFonts w:ascii="Arial" w:hAnsi="Arial" w:cs="Arial"/>
          <w:sz w:val="20"/>
          <w:szCs w:val="20"/>
          <w:lang w:val="bg-BG"/>
        </w:rPr>
      </w:pPr>
    </w:p>
    <w:sectPr w:rsidR="00C3170E">
      <w:headerReference w:type="default" r:id="rId6"/>
      <w:footerReference w:type="default" r:id="rId7"/>
      <w:pgSz w:w="11906" w:h="16838"/>
      <w:pgMar w:top="567" w:right="567" w:bottom="567" w:left="567" w:header="567" w:footer="567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828" w:rsidRDefault="00814828">
      <w:pPr>
        <w:spacing w:after="0" w:line="240" w:lineRule="auto"/>
      </w:pPr>
      <w:r>
        <w:separator/>
      </w:r>
    </w:p>
  </w:endnote>
  <w:endnote w:type="continuationSeparator" w:id="0">
    <w:p w:rsidR="00814828" w:rsidRDefault="00814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57" w:type="dxa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0205"/>
      <w:gridCol w:w="567"/>
    </w:tblGrid>
    <w:tr w:rsidR="00C3170E">
      <w:tblPrEx>
        <w:tblCellMar>
          <w:top w:w="0" w:type="dxa"/>
          <w:bottom w:w="0" w:type="dxa"/>
        </w:tblCellMar>
      </w:tblPrEx>
      <w:trPr>
        <w:cantSplit/>
        <w:trHeight w:val="198"/>
      </w:trPr>
      <w:tc>
        <w:tcPr>
          <w:tcW w:w="10205" w:type="dxa"/>
          <w:tcBorders>
            <w:top w:val="nil"/>
            <w:left w:val="nil"/>
            <w:bottom w:val="nil"/>
            <w:right w:val="nil"/>
          </w:tcBorders>
        </w:tcPr>
        <w:p w:rsidR="00C3170E" w:rsidRDefault="00C3170E">
          <w:pPr>
            <w:autoSpaceDE w:val="0"/>
            <w:autoSpaceDN w:val="0"/>
            <w:adjustRightInd w:val="0"/>
            <w:spacing w:after="0" w:line="198" w:lineRule="exact"/>
            <w:rPr>
              <w:rFonts w:ascii="Times New Roman" w:hAnsi="Times New Roman"/>
              <w:sz w:val="20"/>
              <w:szCs w:val="20"/>
              <w:lang w:val="bg-BG"/>
            </w:rPr>
          </w:pPr>
        </w:p>
      </w:tc>
      <w:tc>
        <w:tcPr>
          <w:tcW w:w="567" w:type="dxa"/>
          <w:tcBorders>
            <w:top w:val="nil"/>
            <w:left w:val="nil"/>
            <w:bottom w:val="nil"/>
            <w:right w:val="nil"/>
          </w:tcBorders>
        </w:tcPr>
        <w:p w:rsidR="00C3170E" w:rsidRDefault="00C3170E">
          <w:pPr>
            <w:autoSpaceDE w:val="0"/>
            <w:autoSpaceDN w:val="0"/>
            <w:adjustRightInd w:val="0"/>
            <w:spacing w:after="0" w:line="198" w:lineRule="exact"/>
            <w:jc w:val="right"/>
            <w:rPr>
              <w:rFonts w:ascii="Times New Roman" w:hAnsi="Times New Roman"/>
              <w:sz w:val="20"/>
              <w:szCs w:val="20"/>
              <w:lang w:val="bg-BG"/>
            </w:rPr>
          </w:pPr>
        </w:p>
      </w:tc>
    </w:tr>
    <w:tr w:rsidR="00C3170E">
      <w:tblPrEx>
        <w:tblCellMar>
          <w:top w:w="0" w:type="dxa"/>
          <w:bottom w:w="0" w:type="dxa"/>
        </w:tblCellMar>
      </w:tblPrEx>
      <w:trPr>
        <w:cantSplit/>
        <w:trHeight w:val="198"/>
      </w:trPr>
      <w:tc>
        <w:tcPr>
          <w:tcW w:w="10205" w:type="dxa"/>
          <w:tcBorders>
            <w:top w:val="nil"/>
            <w:left w:val="nil"/>
            <w:bottom w:val="nil"/>
            <w:right w:val="nil"/>
          </w:tcBorders>
        </w:tcPr>
        <w:p w:rsidR="00C3170E" w:rsidRDefault="00C3170E">
          <w:pPr>
            <w:autoSpaceDE w:val="0"/>
            <w:autoSpaceDN w:val="0"/>
            <w:adjustRightInd w:val="0"/>
            <w:spacing w:after="0" w:line="198" w:lineRule="exact"/>
            <w:rPr>
              <w:rFonts w:ascii="Times New Roman" w:hAnsi="Times New Roman"/>
              <w:sz w:val="20"/>
              <w:szCs w:val="20"/>
              <w:lang w:val="bg-BG"/>
            </w:rPr>
          </w:pPr>
          <w:r>
            <w:rPr>
              <w:rFonts w:ascii="Times New Roman" w:hAnsi="Times New Roman"/>
              <w:i/>
              <w:iCs/>
              <w:sz w:val="20"/>
              <w:szCs w:val="20"/>
              <w:lang w:val="bg-BG"/>
            </w:rPr>
            <w:t>Споразумението е изготвено с помощта на програмен продукт CadIS9 (www.cadis.bg) по образец, утвърден от министъра на земеделието и храните, съгласно чл. 37в, ал. 2 ЗСПЗЗ и чл. 73, ал. 2 от ППЗСПЗЗ.</w:t>
          </w:r>
        </w:p>
      </w:tc>
      <w:tc>
        <w:tcPr>
          <w:tcW w:w="567" w:type="dxa"/>
          <w:tcBorders>
            <w:top w:val="nil"/>
            <w:left w:val="nil"/>
            <w:bottom w:val="nil"/>
            <w:right w:val="nil"/>
          </w:tcBorders>
        </w:tcPr>
        <w:p w:rsidR="00C3170E" w:rsidRDefault="00C3170E">
          <w:pPr>
            <w:autoSpaceDE w:val="0"/>
            <w:autoSpaceDN w:val="0"/>
            <w:adjustRightInd w:val="0"/>
            <w:spacing w:after="0" w:line="198" w:lineRule="exact"/>
            <w:jc w:val="right"/>
            <w:rPr>
              <w:rFonts w:ascii="Times New Roman" w:hAnsi="Times New Roman"/>
              <w:sz w:val="20"/>
              <w:szCs w:val="20"/>
              <w:lang w:val="bg-BG"/>
            </w:rPr>
          </w:pPr>
          <w:r>
            <w:rPr>
              <w:rFonts w:ascii="Times New Roman" w:hAnsi="Times New Roman"/>
              <w:sz w:val="20"/>
              <w:szCs w:val="20"/>
              <w:lang w:val="bg-BG"/>
            </w:rPr>
            <w:pgNum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828" w:rsidRDefault="00814828">
      <w:pPr>
        <w:spacing w:after="0" w:line="240" w:lineRule="auto"/>
      </w:pPr>
      <w:r>
        <w:separator/>
      </w:r>
    </w:p>
  </w:footnote>
  <w:footnote w:type="continuationSeparator" w:id="0">
    <w:p w:rsidR="00814828" w:rsidRDefault="00814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70E" w:rsidRDefault="0022095A">
    <w:pPr>
      <w:autoSpaceDE w:val="0"/>
      <w:autoSpaceDN w:val="0"/>
      <w:adjustRightInd w:val="0"/>
      <w:spacing w:after="0" w:line="249" w:lineRule="exact"/>
      <w:rPr>
        <w:rFonts w:ascii="Times New Roman" w:hAnsi="Times New Roman"/>
        <w:sz w:val="24"/>
        <w:szCs w:val="24"/>
        <w:lang w:val="bg-BG"/>
      </w:rPr>
    </w:pPr>
    <w:r>
      <w:rPr>
        <w:rFonts w:ascii="Times New Roman" w:hAnsi="Times New Roman"/>
        <w:sz w:val="24"/>
        <w:szCs w:val="24"/>
        <w:lang w:val="bg-BG"/>
      </w:rPr>
      <w:t>Вх. № 31/05</w:t>
    </w:r>
    <w:r w:rsidR="00C3170E">
      <w:rPr>
        <w:rFonts w:ascii="Times New Roman" w:hAnsi="Times New Roman"/>
        <w:sz w:val="24"/>
        <w:szCs w:val="24"/>
        <w:lang w:val="bg-BG"/>
      </w:rPr>
      <w:t>.</w:t>
    </w:r>
    <w:r>
      <w:rPr>
        <w:rFonts w:ascii="Times New Roman" w:hAnsi="Times New Roman"/>
        <w:sz w:val="24"/>
        <w:szCs w:val="24"/>
        <w:lang w:val="bg-BG"/>
      </w:rPr>
      <w:t>11</w:t>
    </w:r>
    <w:r w:rsidR="00C3170E">
      <w:rPr>
        <w:rFonts w:ascii="Times New Roman" w:hAnsi="Times New Roman"/>
        <w:sz w:val="24"/>
        <w:szCs w:val="24"/>
        <w:lang w:val="bg-BG"/>
      </w:rPr>
      <w:t>.</w:t>
    </w:r>
    <w:r>
      <w:rPr>
        <w:rFonts w:ascii="Times New Roman" w:hAnsi="Times New Roman"/>
        <w:sz w:val="24"/>
        <w:szCs w:val="24"/>
        <w:lang w:val="bg-BG"/>
      </w:rPr>
      <w:t>2024 г.</w:t>
    </w:r>
  </w:p>
  <w:p w:rsidR="00C3170E" w:rsidRDefault="00C3170E">
    <w:pPr>
      <w:autoSpaceDE w:val="0"/>
      <w:autoSpaceDN w:val="0"/>
      <w:adjustRightInd w:val="0"/>
      <w:spacing w:after="0" w:line="249" w:lineRule="exact"/>
      <w:rPr>
        <w:rFonts w:ascii="Times New Roman" w:hAnsi="Times New Roman"/>
        <w:sz w:val="24"/>
        <w:szCs w:val="24"/>
        <w:lang w:val="bg-BG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D8B"/>
    <w:rsid w:val="0022095A"/>
    <w:rsid w:val="00522FAF"/>
    <w:rsid w:val="00814828"/>
    <w:rsid w:val="00BA2C13"/>
    <w:rsid w:val="00C3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72D635D-A6F3-400A-9829-91A7D6A88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20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locked/>
    <w:rsid w:val="0022095A"/>
    <w:rPr>
      <w:rFonts w:cs="Times New Roman"/>
      <w:lang w:val="en-US" w:eastAsia="en-US"/>
    </w:rPr>
  </w:style>
  <w:style w:type="paragraph" w:styleId="a5">
    <w:name w:val="footer"/>
    <w:basedOn w:val="a"/>
    <w:link w:val="a6"/>
    <w:uiPriority w:val="99"/>
    <w:rsid w:val="00220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locked/>
    <w:rsid w:val="0022095A"/>
    <w:rPr>
      <w:rFonts w:cs="Times New Roman"/>
      <w:lang w:val="en-US" w:eastAsia="en-US"/>
    </w:rPr>
  </w:style>
  <w:style w:type="paragraph" w:styleId="a7">
    <w:name w:val="Balloon Text"/>
    <w:basedOn w:val="a"/>
    <w:link w:val="a8"/>
    <w:uiPriority w:val="99"/>
    <w:rsid w:val="00220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locked/>
    <w:rsid w:val="0022095A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9217</Words>
  <Characters>52538</Characters>
  <Application>Microsoft Office Word</Application>
  <DocSecurity>0</DocSecurity>
  <Lines>437</Lines>
  <Paragraphs>123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Mitkov Mitkoto</dc:creator>
  <cp:keywords/>
  <dc:description/>
  <cp:lastModifiedBy>PC3_2022</cp:lastModifiedBy>
  <cp:revision>2</cp:revision>
  <cp:lastPrinted>2024-11-06T13:44:00Z</cp:lastPrinted>
  <dcterms:created xsi:type="dcterms:W3CDTF">2024-12-02T08:14:00Z</dcterms:created>
  <dcterms:modified xsi:type="dcterms:W3CDTF">2024-12-02T08:14:00Z</dcterms:modified>
</cp:coreProperties>
</file>