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A2EB" w14:textId="30CB0B1C" w:rsidR="00E77D4B" w:rsidRPr="00B942FF" w:rsidRDefault="00E77D4B" w:rsidP="003026EA">
      <w:pPr>
        <w:jc w:val="center"/>
        <w:rPr>
          <w:b/>
          <w:sz w:val="32"/>
          <w:szCs w:val="32"/>
          <w:lang w:val="bg-BG"/>
        </w:rPr>
      </w:pPr>
      <w:r w:rsidRPr="00B942FF">
        <w:rPr>
          <w:b/>
          <w:sz w:val="32"/>
          <w:szCs w:val="32"/>
          <w:lang w:val="bg-BG"/>
        </w:rPr>
        <w:t>Бюджет на Областна дирекция „Земеделие“ – Шумен за 20</w:t>
      </w:r>
      <w:r w:rsidR="00C7443C">
        <w:rPr>
          <w:b/>
          <w:sz w:val="32"/>
          <w:szCs w:val="32"/>
        </w:rPr>
        <w:t>2</w:t>
      </w:r>
      <w:r w:rsidR="008A4EFD">
        <w:rPr>
          <w:b/>
          <w:sz w:val="32"/>
          <w:szCs w:val="32"/>
          <w:lang w:val="bg-BG"/>
        </w:rPr>
        <w:t>4</w:t>
      </w:r>
      <w:r w:rsidRPr="00B942FF">
        <w:rPr>
          <w:b/>
          <w:sz w:val="32"/>
          <w:szCs w:val="32"/>
          <w:lang w:val="bg-BG"/>
        </w:rPr>
        <w:t xml:space="preserve"> г.</w:t>
      </w:r>
    </w:p>
    <w:p w14:paraId="6E42FE50" w14:textId="77777777" w:rsidR="00E77D4B" w:rsidRDefault="00E77D4B">
      <w:pPr>
        <w:rPr>
          <w:sz w:val="24"/>
          <w:szCs w:val="24"/>
          <w:lang w:val="bg-BG"/>
        </w:rPr>
      </w:pPr>
    </w:p>
    <w:p w14:paraId="1B234750" w14:textId="77777777" w:rsidR="00350C20" w:rsidRPr="0033582B" w:rsidRDefault="00350C20">
      <w:pPr>
        <w:rPr>
          <w:sz w:val="24"/>
          <w:szCs w:val="24"/>
          <w:lang w:val="bg-BG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6946"/>
        <w:gridCol w:w="1985"/>
      </w:tblGrid>
      <w:tr w:rsidR="00E77D4B" w:rsidRPr="0033582B" w14:paraId="2AD4FF26" w14:textId="77777777" w:rsidTr="00350C20">
        <w:tc>
          <w:tcPr>
            <w:tcW w:w="851" w:type="dxa"/>
          </w:tcPr>
          <w:p w14:paraId="33739278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946" w:type="dxa"/>
          </w:tcPr>
          <w:p w14:paraId="73C6C73A" w14:textId="77777777" w:rsidR="00E77D4B" w:rsidRPr="0033582B" w:rsidRDefault="003026EA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1985" w:type="dxa"/>
          </w:tcPr>
          <w:p w14:paraId="2BD600C5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Сума</w:t>
            </w:r>
          </w:p>
          <w:p w14:paraId="4BE8536B" w14:textId="77777777" w:rsidR="00B12C0B" w:rsidRPr="0033582B" w:rsidRDefault="00B12C0B" w:rsidP="00B12C0B">
            <w:pPr>
              <w:jc w:val="center"/>
              <w:rPr>
                <w:b/>
                <w:sz w:val="24"/>
                <w:szCs w:val="24"/>
              </w:rPr>
            </w:pPr>
            <w:r w:rsidRPr="0033582B">
              <w:rPr>
                <w:b/>
                <w:sz w:val="24"/>
                <w:szCs w:val="24"/>
              </w:rPr>
              <w:t>(</w:t>
            </w:r>
            <w:r w:rsidRPr="0033582B">
              <w:rPr>
                <w:b/>
                <w:sz w:val="24"/>
                <w:szCs w:val="24"/>
                <w:lang w:val="bg-BG"/>
              </w:rPr>
              <w:t>лева</w:t>
            </w:r>
            <w:r w:rsidRPr="0033582B">
              <w:rPr>
                <w:b/>
                <w:sz w:val="24"/>
                <w:szCs w:val="24"/>
              </w:rPr>
              <w:t>)</w:t>
            </w:r>
          </w:p>
        </w:tc>
      </w:tr>
      <w:tr w:rsidR="00E77D4B" w:rsidRPr="0033582B" w14:paraId="4A52D741" w14:textId="77777777" w:rsidTr="00350C20">
        <w:tc>
          <w:tcPr>
            <w:tcW w:w="851" w:type="dxa"/>
          </w:tcPr>
          <w:p w14:paraId="484D0F0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4F463830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53E66F90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1D52DE65" w14:textId="77777777" w:rsidTr="00350C20">
        <w:tc>
          <w:tcPr>
            <w:tcW w:w="851" w:type="dxa"/>
          </w:tcPr>
          <w:p w14:paraId="6718C0B0" w14:textId="77777777" w:rsidR="00E77D4B" w:rsidRPr="0033582B" w:rsidRDefault="00B12C0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І.</w:t>
            </w:r>
          </w:p>
        </w:tc>
        <w:tc>
          <w:tcPr>
            <w:tcW w:w="6946" w:type="dxa"/>
          </w:tcPr>
          <w:p w14:paraId="3BA5053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ПРИХОДИ, ПОМОЩИ И ДАРЕНИЯ</w:t>
            </w:r>
          </w:p>
        </w:tc>
        <w:tc>
          <w:tcPr>
            <w:tcW w:w="1985" w:type="dxa"/>
          </w:tcPr>
          <w:p w14:paraId="44C6E52E" w14:textId="20B9C41C" w:rsidR="00E77D4B" w:rsidRPr="0033582B" w:rsidRDefault="005341BC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4 295 000</w:t>
            </w:r>
          </w:p>
        </w:tc>
        <w:bookmarkStart w:id="0" w:name="_GoBack"/>
        <w:bookmarkEnd w:id="0"/>
      </w:tr>
      <w:tr w:rsidR="00E77D4B" w:rsidRPr="0033582B" w14:paraId="71AAF462" w14:textId="77777777" w:rsidTr="00350C20">
        <w:tc>
          <w:tcPr>
            <w:tcW w:w="851" w:type="dxa"/>
          </w:tcPr>
          <w:p w14:paraId="0F2A838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6D04029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Неданъчни приходи</w:t>
            </w:r>
          </w:p>
        </w:tc>
        <w:tc>
          <w:tcPr>
            <w:tcW w:w="1985" w:type="dxa"/>
          </w:tcPr>
          <w:p w14:paraId="4DE552EC" w14:textId="7AE78860" w:rsidR="00E77D4B" w:rsidRPr="0033582B" w:rsidRDefault="005341BC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4 295 000</w:t>
            </w:r>
          </w:p>
        </w:tc>
      </w:tr>
      <w:tr w:rsidR="00E77D4B" w:rsidRPr="0033582B" w14:paraId="4C6B7F8C" w14:textId="77777777" w:rsidTr="00350C20">
        <w:tc>
          <w:tcPr>
            <w:tcW w:w="851" w:type="dxa"/>
          </w:tcPr>
          <w:p w14:paraId="466E4CD6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08683B0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 и доходи от собственост</w:t>
            </w:r>
          </w:p>
        </w:tc>
        <w:tc>
          <w:tcPr>
            <w:tcW w:w="1985" w:type="dxa"/>
          </w:tcPr>
          <w:p w14:paraId="1376B787" w14:textId="7198E714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4 170 000</w:t>
            </w:r>
          </w:p>
        </w:tc>
      </w:tr>
      <w:tr w:rsidR="00E77D4B" w:rsidRPr="0033582B" w14:paraId="43514DC4" w14:textId="77777777" w:rsidTr="00350C20">
        <w:tc>
          <w:tcPr>
            <w:tcW w:w="851" w:type="dxa"/>
          </w:tcPr>
          <w:p w14:paraId="5308FEF7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1B2A3328" w14:textId="77777777" w:rsidR="00E77D4B" w:rsidRPr="0033582B" w:rsidRDefault="003026EA" w:rsidP="003026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Приходи от наеми на земя</w:t>
            </w:r>
          </w:p>
        </w:tc>
        <w:tc>
          <w:tcPr>
            <w:tcW w:w="1985" w:type="dxa"/>
          </w:tcPr>
          <w:p w14:paraId="3CF94ED0" w14:textId="313ABD0A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4 170 000</w:t>
            </w:r>
          </w:p>
        </w:tc>
      </w:tr>
      <w:tr w:rsidR="00E77D4B" w:rsidRPr="0033582B" w14:paraId="638D41A1" w14:textId="77777777" w:rsidTr="00350C20">
        <w:tc>
          <w:tcPr>
            <w:tcW w:w="851" w:type="dxa"/>
          </w:tcPr>
          <w:p w14:paraId="212127A1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0FFA13A6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Държавни такси</w:t>
            </w:r>
          </w:p>
        </w:tc>
        <w:tc>
          <w:tcPr>
            <w:tcW w:w="1985" w:type="dxa"/>
          </w:tcPr>
          <w:p w14:paraId="07D077B6" w14:textId="621F84F6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150 000</w:t>
            </w:r>
          </w:p>
        </w:tc>
      </w:tr>
      <w:tr w:rsidR="00E77D4B" w:rsidRPr="0033582B" w14:paraId="5717C8FF" w14:textId="77777777" w:rsidTr="00350C20">
        <w:tc>
          <w:tcPr>
            <w:tcW w:w="851" w:type="dxa"/>
          </w:tcPr>
          <w:p w14:paraId="3D1BA66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1.3.</w:t>
            </w:r>
          </w:p>
        </w:tc>
        <w:tc>
          <w:tcPr>
            <w:tcW w:w="6946" w:type="dxa"/>
          </w:tcPr>
          <w:p w14:paraId="68CB0931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Глоби, санкции и наказателни лихви</w:t>
            </w:r>
          </w:p>
        </w:tc>
        <w:tc>
          <w:tcPr>
            <w:tcW w:w="1985" w:type="dxa"/>
          </w:tcPr>
          <w:p w14:paraId="502C85D9" w14:textId="43DD95ED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25 000</w:t>
            </w:r>
          </w:p>
        </w:tc>
      </w:tr>
      <w:tr w:rsidR="00E77D4B" w:rsidRPr="0033582B" w14:paraId="6E3548D6" w14:textId="77777777" w:rsidTr="00350C20">
        <w:tc>
          <w:tcPr>
            <w:tcW w:w="851" w:type="dxa"/>
          </w:tcPr>
          <w:p w14:paraId="4686BF72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3A6B45F7" w14:textId="77777777" w:rsidR="00E77D4B" w:rsidRPr="0033582B" w:rsidRDefault="003026EA" w:rsidP="003026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Глоби, санкции, неустойки, наказателни лихви, обезщетения и начети </w:t>
            </w:r>
          </w:p>
        </w:tc>
        <w:tc>
          <w:tcPr>
            <w:tcW w:w="1985" w:type="dxa"/>
          </w:tcPr>
          <w:p w14:paraId="4067EE7F" w14:textId="7DEDC6DB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25 000</w:t>
            </w:r>
          </w:p>
        </w:tc>
      </w:tr>
      <w:tr w:rsidR="00E77D4B" w:rsidRPr="0033582B" w14:paraId="3695345A" w14:textId="77777777" w:rsidTr="00350C20">
        <w:tc>
          <w:tcPr>
            <w:tcW w:w="851" w:type="dxa"/>
          </w:tcPr>
          <w:p w14:paraId="0D383D9F" w14:textId="77777777" w:rsidR="00E77D4B" w:rsidRPr="0033582B" w:rsidRDefault="00F25CD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  <w:r w:rsidR="00B942FF" w:rsidRPr="0033582B"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6946" w:type="dxa"/>
          </w:tcPr>
          <w:p w14:paraId="41A0A44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Внесени ДДС и други данъци върху продажбите</w:t>
            </w:r>
          </w:p>
        </w:tc>
        <w:tc>
          <w:tcPr>
            <w:tcW w:w="1985" w:type="dxa"/>
          </w:tcPr>
          <w:p w14:paraId="4AC9FA86" w14:textId="76B93CFD" w:rsidR="00E77D4B" w:rsidRDefault="008A4EFD" w:rsidP="00F3067F">
            <w:pPr>
              <w:pStyle w:val="ListParagraph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- 50 000</w:t>
            </w:r>
          </w:p>
          <w:p w14:paraId="419CC743" w14:textId="77777777" w:rsidR="00F3067F" w:rsidRPr="0033582B" w:rsidRDefault="00F3067F" w:rsidP="00F3067F">
            <w:pPr>
              <w:pStyle w:val="ListParagraph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77D4B" w:rsidRPr="0033582B" w14:paraId="4C3561B6" w14:textId="77777777" w:rsidTr="00350C20">
        <w:tc>
          <w:tcPr>
            <w:tcW w:w="851" w:type="dxa"/>
          </w:tcPr>
          <w:p w14:paraId="1506207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7181873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626EB57D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2BB43068" w14:textId="77777777" w:rsidTr="00350C20">
        <w:tc>
          <w:tcPr>
            <w:tcW w:w="851" w:type="dxa"/>
          </w:tcPr>
          <w:p w14:paraId="36F27323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</w:t>
            </w:r>
            <w:r w:rsidR="000728D1" w:rsidRPr="0033582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946" w:type="dxa"/>
          </w:tcPr>
          <w:p w14:paraId="0E37CE66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1985" w:type="dxa"/>
          </w:tcPr>
          <w:p w14:paraId="0DF5D9E0" w14:textId="040D9154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1 589 000</w:t>
            </w:r>
          </w:p>
        </w:tc>
      </w:tr>
      <w:tr w:rsidR="00E77D4B" w:rsidRPr="0033582B" w14:paraId="282159BE" w14:textId="77777777" w:rsidTr="00350C20">
        <w:tc>
          <w:tcPr>
            <w:tcW w:w="851" w:type="dxa"/>
          </w:tcPr>
          <w:p w14:paraId="3AB1CAF1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C34C2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разходи</w:t>
            </w:r>
          </w:p>
        </w:tc>
        <w:tc>
          <w:tcPr>
            <w:tcW w:w="1985" w:type="dxa"/>
          </w:tcPr>
          <w:p w14:paraId="4C4C59E4" w14:textId="3B0A60CB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1 589 000</w:t>
            </w:r>
          </w:p>
        </w:tc>
      </w:tr>
      <w:tr w:rsidR="00E77D4B" w:rsidRPr="0033582B" w14:paraId="682327AC" w14:textId="77777777" w:rsidTr="00350C20">
        <w:tc>
          <w:tcPr>
            <w:tcW w:w="851" w:type="dxa"/>
          </w:tcPr>
          <w:p w14:paraId="227CA6AA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3129D07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ведомствени разходи</w:t>
            </w:r>
          </w:p>
        </w:tc>
        <w:tc>
          <w:tcPr>
            <w:tcW w:w="1985" w:type="dxa"/>
          </w:tcPr>
          <w:p w14:paraId="1C1EE425" w14:textId="26AB54D9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1 589 000</w:t>
            </w:r>
          </w:p>
        </w:tc>
      </w:tr>
      <w:tr w:rsidR="00E77D4B" w:rsidRPr="0033582B" w14:paraId="487C56C4" w14:textId="77777777" w:rsidTr="00350C20">
        <w:tc>
          <w:tcPr>
            <w:tcW w:w="851" w:type="dxa"/>
          </w:tcPr>
          <w:p w14:paraId="27B5CF39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4DB7A1A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Персонал</w:t>
            </w:r>
          </w:p>
        </w:tc>
        <w:tc>
          <w:tcPr>
            <w:tcW w:w="1985" w:type="dxa"/>
          </w:tcPr>
          <w:p w14:paraId="72E7FA5A" w14:textId="58B3D6B0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1 416 000</w:t>
            </w:r>
          </w:p>
        </w:tc>
      </w:tr>
      <w:tr w:rsidR="00E77D4B" w:rsidRPr="0033582B" w14:paraId="69479837" w14:textId="77777777" w:rsidTr="00350C20">
        <w:tc>
          <w:tcPr>
            <w:tcW w:w="851" w:type="dxa"/>
          </w:tcPr>
          <w:p w14:paraId="651971A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C29BBFB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985" w:type="dxa"/>
          </w:tcPr>
          <w:p w14:paraId="081D5B63" w14:textId="59056307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1 066 100</w:t>
            </w:r>
          </w:p>
        </w:tc>
      </w:tr>
      <w:tr w:rsidR="00E77D4B" w:rsidRPr="0033582B" w14:paraId="2CE07397" w14:textId="77777777" w:rsidTr="00350C20">
        <w:tc>
          <w:tcPr>
            <w:tcW w:w="851" w:type="dxa"/>
          </w:tcPr>
          <w:p w14:paraId="7AA7591B" w14:textId="77777777" w:rsidR="00E77D4B" w:rsidRPr="0033582B" w:rsidRDefault="00B942FF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1.1.</w:t>
            </w:r>
            <w:r w:rsidR="00000FB3" w:rsidRPr="0033582B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1126CEE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1985" w:type="dxa"/>
          </w:tcPr>
          <w:p w14:paraId="3AE98D59" w14:textId="4FF8D1FE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172 200</w:t>
            </w:r>
          </w:p>
        </w:tc>
      </w:tr>
      <w:tr w:rsidR="00E77D4B" w:rsidRPr="0033582B" w14:paraId="7B4BBEEE" w14:textId="77777777" w:rsidTr="00350C20">
        <w:tc>
          <w:tcPr>
            <w:tcW w:w="851" w:type="dxa"/>
          </w:tcPr>
          <w:p w14:paraId="39BF2825" w14:textId="77777777" w:rsidR="00E77D4B" w:rsidRPr="0033582B" w:rsidRDefault="00B942FF" w:rsidP="00000FB3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</w:t>
            </w:r>
            <w:r w:rsidR="00000FB3" w:rsidRPr="0033582B">
              <w:rPr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7573E76F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1985" w:type="dxa"/>
          </w:tcPr>
          <w:p w14:paraId="7A827EEA" w14:textId="088CF4BE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893 900</w:t>
            </w:r>
          </w:p>
        </w:tc>
      </w:tr>
      <w:tr w:rsidR="00E77D4B" w:rsidRPr="0033582B" w14:paraId="6C97E252" w14:textId="77777777" w:rsidTr="00350C20">
        <w:tc>
          <w:tcPr>
            <w:tcW w:w="851" w:type="dxa"/>
          </w:tcPr>
          <w:p w14:paraId="23E8AE4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30723FA5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Други възнаграждения и плащания за персонала</w:t>
            </w:r>
          </w:p>
        </w:tc>
        <w:tc>
          <w:tcPr>
            <w:tcW w:w="1985" w:type="dxa"/>
          </w:tcPr>
          <w:p w14:paraId="2A0067B9" w14:textId="2F66A298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19 000</w:t>
            </w:r>
          </w:p>
        </w:tc>
      </w:tr>
      <w:tr w:rsidR="00E77D4B" w:rsidRPr="0033582B" w14:paraId="42AA43F7" w14:textId="77777777" w:rsidTr="00350C20">
        <w:tc>
          <w:tcPr>
            <w:tcW w:w="851" w:type="dxa"/>
          </w:tcPr>
          <w:p w14:paraId="19D253E2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6946" w:type="dxa"/>
          </w:tcPr>
          <w:p w14:paraId="34E8D4C0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Задължителни осигурителни вноски от работодатели</w:t>
            </w:r>
          </w:p>
        </w:tc>
        <w:tc>
          <w:tcPr>
            <w:tcW w:w="1985" w:type="dxa"/>
          </w:tcPr>
          <w:p w14:paraId="6336A6CF" w14:textId="0DBACABD" w:rsidR="00E77D4B" w:rsidRPr="0033582B" w:rsidRDefault="008A4EFD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330 900</w:t>
            </w:r>
          </w:p>
        </w:tc>
      </w:tr>
      <w:tr w:rsidR="00E77D4B" w:rsidRPr="0033582B" w14:paraId="07E388EE" w14:textId="77777777" w:rsidTr="00350C20">
        <w:tc>
          <w:tcPr>
            <w:tcW w:w="851" w:type="dxa"/>
          </w:tcPr>
          <w:p w14:paraId="18FE42BC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1.3.1.</w:t>
            </w:r>
          </w:p>
        </w:tc>
        <w:tc>
          <w:tcPr>
            <w:tcW w:w="6946" w:type="dxa"/>
          </w:tcPr>
          <w:p w14:paraId="6D52DE44" w14:textId="77777777" w:rsidR="00E77D4B" w:rsidRPr="0033582B" w:rsidRDefault="0090623B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Осигурителни вноски от работодатели за Държавно обществено осигурявани </w:t>
            </w:r>
            <w:r w:rsidRPr="0033582B">
              <w:rPr>
                <w:sz w:val="24"/>
                <w:szCs w:val="24"/>
              </w:rPr>
              <w:t>(</w:t>
            </w:r>
            <w:r w:rsidR="00F94198" w:rsidRPr="0033582B">
              <w:rPr>
                <w:sz w:val="24"/>
                <w:szCs w:val="24"/>
                <w:lang w:val="bg-BG"/>
              </w:rPr>
              <w:t>ДОО</w:t>
            </w:r>
            <w:r w:rsidRPr="0033582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F25CAD8" w14:textId="03A7DEFC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204 800</w:t>
            </w:r>
          </w:p>
        </w:tc>
      </w:tr>
      <w:tr w:rsidR="00E77D4B" w:rsidRPr="0033582B" w14:paraId="7BD7E495" w14:textId="77777777" w:rsidTr="00350C20">
        <w:tc>
          <w:tcPr>
            <w:tcW w:w="851" w:type="dxa"/>
          </w:tcPr>
          <w:p w14:paraId="3F08B860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1.3.2.</w:t>
            </w:r>
          </w:p>
        </w:tc>
        <w:tc>
          <w:tcPr>
            <w:tcW w:w="6946" w:type="dxa"/>
          </w:tcPr>
          <w:p w14:paraId="4C961144" w14:textId="77777777" w:rsidR="00E77D4B" w:rsidRPr="0033582B" w:rsidRDefault="00F94198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Здравноосигурителни вноски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от работодатели</w:t>
            </w:r>
          </w:p>
        </w:tc>
        <w:tc>
          <w:tcPr>
            <w:tcW w:w="1985" w:type="dxa"/>
          </w:tcPr>
          <w:p w14:paraId="3421481A" w14:textId="2A2734E0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81 300</w:t>
            </w:r>
          </w:p>
        </w:tc>
      </w:tr>
      <w:tr w:rsidR="00E77D4B" w:rsidRPr="0033582B" w14:paraId="6D350AF1" w14:textId="77777777" w:rsidTr="00350C20">
        <w:tc>
          <w:tcPr>
            <w:tcW w:w="851" w:type="dxa"/>
          </w:tcPr>
          <w:p w14:paraId="246931D9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1.3.3.</w:t>
            </w:r>
          </w:p>
        </w:tc>
        <w:tc>
          <w:tcPr>
            <w:tcW w:w="6946" w:type="dxa"/>
          </w:tcPr>
          <w:p w14:paraId="72AA2646" w14:textId="77777777" w:rsidR="00E77D4B" w:rsidRPr="0033582B" w:rsidRDefault="00BD0625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Вноски за допълнително задължително осигуряване  от работодатели</w:t>
            </w:r>
          </w:p>
        </w:tc>
        <w:tc>
          <w:tcPr>
            <w:tcW w:w="1985" w:type="dxa"/>
          </w:tcPr>
          <w:p w14:paraId="048B4079" w14:textId="37D38BC3" w:rsidR="00E77D4B" w:rsidRPr="0033582B" w:rsidRDefault="008A4EFD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44 800</w:t>
            </w:r>
          </w:p>
        </w:tc>
      </w:tr>
      <w:tr w:rsidR="00E77D4B" w:rsidRPr="0033582B" w14:paraId="2E418371" w14:textId="77777777" w:rsidTr="00350C20">
        <w:tc>
          <w:tcPr>
            <w:tcW w:w="851" w:type="dxa"/>
          </w:tcPr>
          <w:p w14:paraId="26F1A71B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1FA46B7C" w14:textId="77777777" w:rsidR="00E77D4B" w:rsidRPr="0033582B" w:rsidRDefault="00BD0625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1985" w:type="dxa"/>
          </w:tcPr>
          <w:p w14:paraId="01BC4220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173 000</w:t>
            </w:r>
          </w:p>
        </w:tc>
      </w:tr>
      <w:tr w:rsidR="00E77D4B" w:rsidRPr="0033582B" w14:paraId="2CE6B848" w14:textId="77777777" w:rsidTr="00350C20">
        <w:tc>
          <w:tcPr>
            <w:tcW w:w="851" w:type="dxa"/>
          </w:tcPr>
          <w:p w14:paraId="225C5A46" w14:textId="77777777" w:rsidR="00E77D4B" w:rsidRPr="0033582B" w:rsidRDefault="000728D1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ІІІ.</w:t>
            </w:r>
          </w:p>
        </w:tc>
        <w:tc>
          <w:tcPr>
            <w:tcW w:w="6946" w:type="dxa"/>
          </w:tcPr>
          <w:p w14:paraId="4C000034" w14:textId="77777777" w:rsidR="00E77D4B" w:rsidRPr="00350C20" w:rsidRDefault="00335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БЮДЖЕТНИ ВЗАИМООТНОШЕНИЯ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bg-BG"/>
              </w:rPr>
              <w:t>ТРАНСФЕРИ</w:t>
            </w:r>
            <w:r>
              <w:rPr>
                <w:b/>
                <w:sz w:val="24"/>
                <w:szCs w:val="24"/>
              </w:rPr>
              <w:t>)</w:t>
            </w:r>
            <w:r w:rsidR="00350C20">
              <w:rPr>
                <w:b/>
                <w:sz w:val="24"/>
                <w:szCs w:val="24"/>
                <w:lang w:val="bg-BG"/>
              </w:rPr>
              <w:t xml:space="preserve"> – </w:t>
            </w:r>
            <w:r w:rsidR="00350C20">
              <w:rPr>
                <w:b/>
                <w:sz w:val="24"/>
                <w:szCs w:val="24"/>
              </w:rPr>
              <w:t>(</w:t>
            </w:r>
            <w:r w:rsidR="00350C20">
              <w:rPr>
                <w:b/>
                <w:sz w:val="24"/>
                <w:szCs w:val="24"/>
                <w:lang w:val="bg-BG"/>
              </w:rPr>
              <w:t>+/-</w:t>
            </w:r>
            <w:r w:rsidR="00350C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149D63" w14:textId="566EE0F0" w:rsidR="00E77D4B" w:rsidRPr="0033582B" w:rsidRDefault="0033582B" w:rsidP="008A4EFD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-</w:t>
            </w:r>
            <w:r w:rsidR="008A4EFD">
              <w:rPr>
                <w:sz w:val="24"/>
                <w:szCs w:val="24"/>
                <w:lang w:val="bg-BG"/>
              </w:rPr>
              <w:t>2 706 000</w:t>
            </w:r>
          </w:p>
        </w:tc>
      </w:tr>
      <w:tr w:rsidR="00E77D4B" w:rsidRPr="0033582B" w14:paraId="3F662D4B" w14:textId="77777777" w:rsidTr="00350C20">
        <w:tc>
          <w:tcPr>
            <w:tcW w:w="851" w:type="dxa"/>
          </w:tcPr>
          <w:p w14:paraId="2A38696A" w14:textId="77777777" w:rsidR="00E77D4B" w:rsidRPr="0033582B" w:rsidRDefault="0033582B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5130D761" w14:textId="77777777" w:rsidR="00E77D4B" w:rsidRPr="00350C20" w:rsidRDefault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Трансфери между бюджети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bg-BG"/>
              </w:rPr>
              <w:t>нето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9C39634" w14:textId="7882E6FF" w:rsidR="00E77D4B" w:rsidRPr="00350C20" w:rsidRDefault="00350C20" w:rsidP="008A4EFD">
            <w:pPr>
              <w:pStyle w:val="ListParagrap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  <w:r w:rsidR="008A4EFD">
              <w:rPr>
                <w:sz w:val="24"/>
                <w:szCs w:val="24"/>
                <w:lang w:val="bg-BG"/>
              </w:rPr>
              <w:t>2 706 000</w:t>
            </w:r>
          </w:p>
        </w:tc>
      </w:tr>
      <w:tr w:rsidR="000728D1" w:rsidRPr="00E77D4B" w14:paraId="5E268565" w14:textId="77777777" w:rsidTr="00350C20">
        <w:tc>
          <w:tcPr>
            <w:tcW w:w="851" w:type="dxa"/>
          </w:tcPr>
          <w:p w14:paraId="4DE47F5F" w14:textId="77777777" w:rsidR="000728D1" w:rsidRPr="00CD6992" w:rsidRDefault="000728D1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F73348" w14:textId="77777777" w:rsidR="000728D1" w:rsidRPr="00CD6992" w:rsidRDefault="00350C20" w:rsidP="00350C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 xml:space="preserve">вътрешни трансфери в системата на първостепенния разпоредител </w:t>
            </w:r>
            <w:r w:rsidRPr="00CD6992">
              <w:rPr>
                <w:sz w:val="24"/>
                <w:szCs w:val="24"/>
              </w:rPr>
              <w:t>(</w:t>
            </w:r>
            <w:r w:rsidRPr="00CD6992">
              <w:rPr>
                <w:sz w:val="24"/>
                <w:szCs w:val="24"/>
                <w:lang w:val="bg-BG"/>
              </w:rPr>
              <w:t>+/-</w:t>
            </w:r>
            <w:r w:rsidRPr="00CD699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3772DD8" w14:textId="563E6401" w:rsidR="000728D1" w:rsidRPr="00CD6992" w:rsidRDefault="00350C20" w:rsidP="008A4EFD">
            <w:pPr>
              <w:jc w:val="right"/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>-</w:t>
            </w:r>
            <w:r w:rsidR="008A4EFD">
              <w:rPr>
                <w:sz w:val="24"/>
                <w:szCs w:val="24"/>
                <w:lang w:val="bg-BG"/>
              </w:rPr>
              <w:t>2 706 000</w:t>
            </w:r>
          </w:p>
        </w:tc>
      </w:tr>
    </w:tbl>
    <w:p w14:paraId="06D849F0" w14:textId="77777777" w:rsidR="00225CEB" w:rsidRPr="00E77D4B" w:rsidRDefault="00225CEB" w:rsidP="00B12C0B">
      <w:pPr>
        <w:rPr>
          <w:sz w:val="28"/>
          <w:szCs w:val="28"/>
          <w:lang w:val="bg-BG"/>
        </w:rPr>
      </w:pPr>
    </w:p>
    <w:sectPr w:rsidR="00225CEB" w:rsidRPr="00E7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FAB"/>
    <w:multiLevelType w:val="hybridMultilevel"/>
    <w:tmpl w:val="6CB03AD4"/>
    <w:lvl w:ilvl="0" w:tplc="A426E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2"/>
    <w:rsid w:val="00000FB3"/>
    <w:rsid w:val="000728D1"/>
    <w:rsid w:val="00225CEB"/>
    <w:rsid w:val="003026EA"/>
    <w:rsid w:val="0033582B"/>
    <w:rsid w:val="00350C20"/>
    <w:rsid w:val="005341BC"/>
    <w:rsid w:val="008A4EFD"/>
    <w:rsid w:val="0090623B"/>
    <w:rsid w:val="00B12C0B"/>
    <w:rsid w:val="00B942FF"/>
    <w:rsid w:val="00BD0625"/>
    <w:rsid w:val="00C33261"/>
    <w:rsid w:val="00C7443C"/>
    <w:rsid w:val="00C81B12"/>
    <w:rsid w:val="00CD6992"/>
    <w:rsid w:val="00E77D4B"/>
    <w:rsid w:val="00F25CD3"/>
    <w:rsid w:val="00F3067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AF9E7"/>
  <w15:chartTrackingRefBased/>
  <w15:docId w15:val="{3BD07FEB-2EA9-4BDB-94EA-BE9D5455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2021-02-05T12:15:00Z</cp:lastPrinted>
  <dcterms:created xsi:type="dcterms:W3CDTF">2021-02-05T10:44:00Z</dcterms:created>
  <dcterms:modified xsi:type="dcterms:W3CDTF">2024-03-21T09:44:00Z</dcterms:modified>
</cp:coreProperties>
</file>