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5CC" w:rsidRPr="003179D5" w:rsidRDefault="00E655CC" w:rsidP="00E655CC">
      <w:pPr>
        <w:spacing w:after="0" w:line="360" w:lineRule="auto"/>
        <w:ind w:firstLine="720"/>
        <w:jc w:val="right"/>
        <w:textAlignment w:val="center"/>
        <w:rPr>
          <w:rFonts w:ascii="Times New Roman" w:eastAsia="Times New Roman" w:hAnsi="Times New Roman" w:cs="Times New Roman"/>
          <w:color w:val="000000"/>
          <w:sz w:val="18"/>
          <w:szCs w:val="18"/>
          <w:lang w:val="bg-BG"/>
        </w:rPr>
      </w:pPr>
      <w:r w:rsidRPr="003179D5">
        <w:rPr>
          <w:rFonts w:ascii="Times New Roman" w:eastAsia="Times New Roman" w:hAnsi="Times New Roman" w:cs="Times New Roman"/>
          <w:color w:val="000000"/>
          <w:sz w:val="18"/>
          <w:szCs w:val="18"/>
          <w:lang w:val="bg-BG"/>
        </w:rPr>
        <w:t xml:space="preserve">„Приложение № 3 </w:t>
      </w:r>
    </w:p>
    <w:p w:rsidR="00E655CC" w:rsidRPr="003179D5" w:rsidRDefault="00E655CC" w:rsidP="00E655CC">
      <w:pPr>
        <w:spacing w:after="0" w:line="360" w:lineRule="auto"/>
        <w:ind w:firstLine="720"/>
        <w:jc w:val="right"/>
        <w:textAlignment w:val="center"/>
        <w:rPr>
          <w:rFonts w:ascii="Times New Roman" w:eastAsia="Times New Roman" w:hAnsi="Times New Roman" w:cs="Times New Roman"/>
          <w:color w:val="000000"/>
          <w:sz w:val="18"/>
          <w:szCs w:val="18"/>
          <w:lang w:val="bg-BG"/>
        </w:rPr>
      </w:pPr>
      <w:r w:rsidRPr="003179D5">
        <w:rPr>
          <w:rFonts w:ascii="Times New Roman" w:eastAsia="Times New Roman" w:hAnsi="Times New Roman" w:cs="Times New Roman"/>
          <w:color w:val="000000"/>
          <w:sz w:val="18"/>
          <w:szCs w:val="18"/>
          <w:lang w:val="bg-BG"/>
        </w:rPr>
        <w:t>към чл.  14, ал. 1</w:t>
      </w:r>
    </w:p>
    <w:p w:rsidR="00E655CC" w:rsidRPr="003179D5" w:rsidRDefault="00E655CC" w:rsidP="00E655CC">
      <w:pPr>
        <w:spacing w:after="0" w:line="36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18"/>
          <w:szCs w:val="18"/>
          <w:lang w:val="bg-BG"/>
        </w:rPr>
      </w:pPr>
      <w:r w:rsidRPr="003179D5">
        <w:rPr>
          <w:rFonts w:ascii="Times New Roman" w:eastAsia="Times New Roman" w:hAnsi="Times New Roman" w:cs="Times New Roman"/>
          <w:color w:val="000000"/>
          <w:sz w:val="18"/>
          <w:szCs w:val="18"/>
          <w:lang w:val="bg-BG"/>
        </w:rPr>
        <w:t>ДО</w:t>
      </w:r>
    </w:p>
    <w:p w:rsidR="00E655CC" w:rsidRPr="003179D5" w:rsidRDefault="00E655CC" w:rsidP="00E655CC">
      <w:pPr>
        <w:spacing w:after="0" w:line="36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18"/>
          <w:szCs w:val="18"/>
          <w:lang w:val="bg-BG"/>
        </w:rPr>
      </w:pPr>
      <w:r w:rsidRPr="003179D5">
        <w:rPr>
          <w:rFonts w:ascii="Times New Roman" w:eastAsia="Times New Roman" w:hAnsi="Times New Roman" w:cs="Times New Roman"/>
          <w:color w:val="000000"/>
          <w:sz w:val="18"/>
          <w:szCs w:val="18"/>
          <w:lang w:val="bg-BG"/>
        </w:rPr>
        <w:t>ОБЛАСТНА ДИРЕКЦИЯ</w:t>
      </w:r>
    </w:p>
    <w:p w:rsidR="00E655CC" w:rsidRPr="003179D5" w:rsidRDefault="00E655CC" w:rsidP="00E655CC">
      <w:pPr>
        <w:spacing w:after="0" w:line="36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18"/>
          <w:szCs w:val="18"/>
          <w:lang w:val="bg-BG"/>
        </w:rPr>
      </w:pPr>
      <w:r w:rsidRPr="003179D5">
        <w:rPr>
          <w:rFonts w:ascii="Times New Roman" w:eastAsia="Times New Roman" w:hAnsi="Times New Roman" w:cs="Times New Roman"/>
          <w:color w:val="000000"/>
          <w:sz w:val="18"/>
          <w:szCs w:val="18"/>
          <w:lang w:val="bg-BG"/>
        </w:rPr>
        <w:t>„ЗЕМЕДЕЛИЕ“</w:t>
      </w:r>
    </w:p>
    <w:p w:rsidR="00E655CC" w:rsidRPr="003179D5" w:rsidRDefault="00E655CC" w:rsidP="00E655CC">
      <w:pPr>
        <w:spacing w:after="0" w:line="36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18"/>
          <w:szCs w:val="18"/>
          <w:lang w:val="bg-BG"/>
        </w:rPr>
      </w:pPr>
      <w:r w:rsidRPr="003179D5">
        <w:rPr>
          <w:rFonts w:ascii="Times New Roman" w:eastAsia="Times New Roman" w:hAnsi="Times New Roman" w:cs="Times New Roman"/>
          <w:color w:val="000000"/>
          <w:sz w:val="18"/>
          <w:szCs w:val="18"/>
          <w:lang w:val="bg-BG"/>
        </w:rPr>
        <w:t>гр. …………………………….</w:t>
      </w:r>
    </w:p>
    <w:p w:rsidR="00E655CC" w:rsidRPr="003179D5" w:rsidRDefault="00E655CC" w:rsidP="00E655CC">
      <w:pPr>
        <w:spacing w:after="0" w:line="36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18"/>
          <w:szCs w:val="18"/>
          <w:lang w:val="bg-BG"/>
        </w:rPr>
      </w:pPr>
    </w:p>
    <w:p w:rsidR="00E655CC" w:rsidRPr="003179D5" w:rsidRDefault="00E655CC" w:rsidP="00E655CC">
      <w:pPr>
        <w:spacing w:after="0" w:line="360" w:lineRule="auto"/>
        <w:jc w:val="center"/>
        <w:textAlignment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bg-BG"/>
        </w:rPr>
      </w:pPr>
      <w:r w:rsidRPr="003179D5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bg-BG"/>
        </w:rPr>
        <w:t>ДЕКЛАРАЦИЯ</w:t>
      </w:r>
    </w:p>
    <w:p w:rsidR="00E655CC" w:rsidRPr="003179D5" w:rsidRDefault="00E655CC" w:rsidP="00E655CC">
      <w:pPr>
        <w:spacing w:after="0" w:line="360" w:lineRule="auto"/>
        <w:jc w:val="center"/>
        <w:textAlignment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bg-BG"/>
        </w:rPr>
      </w:pPr>
      <w:r w:rsidRPr="003179D5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bg-BG"/>
        </w:rPr>
        <w:t>за кол</w:t>
      </w:r>
      <w:r w:rsidR="00AE6D05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bg-BG"/>
        </w:rPr>
        <w:t xml:space="preserve">ичеството произведено </w:t>
      </w:r>
      <w:bookmarkStart w:id="0" w:name="_GoBack"/>
      <w:bookmarkEnd w:id="0"/>
      <w:r w:rsidRPr="003179D5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bg-BG"/>
        </w:rPr>
        <w:t>зърно</w:t>
      </w:r>
    </w:p>
    <w:p w:rsidR="00E655CC" w:rsidRPr="003179D5" w:rsidRDefault="00E655CC" w:rsidP="00E655CC">
      <w:pPr>
        <w:spacing w:after="0" w:line="36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bg-BG"/>
        </w:rPr>
      </w:pPr>
    </w:p>
    <w:p w:rsidR="00E655CC" w:rsidRPr="003179D5" w:rsidRDefault="00E655CC" w:rsidP="00E655CC">
      <w:pPr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18"/>
          <w:szCs w:val="18"/>
          <w:lang w:val="bg-BG"/>
        </w:rPr>
      </w:pPr>
      <w:r w:rsidRPr="003179D5">
        <w:rPr>
          <w:rFonts w:ascii="Times New Roman" w:eastAsia="Times New Roman" w:hAnsi="Times New Roman" w:cs="Times New Roman"/>
          <w:color w:val="000000"/>
          <w:sz w:val="18"/>
          <w:szCs w:val="18"/>
          <w:lang w:val="bg-BG"/>
        </w:rPr>
        <w:t>от земеделски производител..............................................................................................</w:t>
      </w:r>
    </w:p>
    <w:p w:rsidR="00E655CC" w:rsidRPr="003179D5" w:rsidRDefault="00E655CC" w:rsidP="00E655CC">
      <w:pPr>
        <w:spacing w:after="0" w:line="360" w:lineRule="auto"/>
        <w:ind w:left="2160" w:firstLine="720"/>
        <w:jc w:val="both"/>
        <w:textAlignment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  <w:vertAlign w:val="superscript"/>
          <w:lang w:val="bg-BG"/>
        </w:rPr>
      </w:pPr>
      <w:r w:rsidRPr="003179D5">
        <w:rPr>
          <w:rFonts w:ascii="Times New Roman" w:eastAsia="Times New Roman" w:hAnsi="Times New Roman" w:cs="Times New Roman"/>
          <w:color w:val="000000"/>
          <w:sz w:val="18"/>
          <w:szCs w:val="18"/>
          <w:vertAlign w:val="superscript"/>
          <w:lang w:val="bg-BG"/>
        </w:rPr>
        <w:t xml:space="preserve">       (трите имена на физическото лице или наименование на юридическото лице)</w:t>
      </w:r>
    </w:p>
    <w:p w:rsidR="00E655CC" w:rsidRPr="003179D5" w:rsidRDefault="00E655CC" w:rsidP="00E655CC">
      <w:pPr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18"/>
          <w:szCs w:val="18"/>
          <w:lang w:val="bg-BG"/>
        </w:rPr>
      </w:pPr>
      <w:r w:rsidRPr="003179D5">
        <w:rPr>
          <w:rFonts w:ascii="Times New Roman" w:eastAsia="Times New Roman" w:hAnsi="Times New Roman" w:cs="Times New Roman"/>
          <w:color w:val="000000"/>
          <w:sz w:val="18"/>
          <w:szCs w:val="18"/>
          <w:lang w:val="bg-BG"/>
        </w:rPr>
        <w:t>с постоянен адрес (на физическото лице) гр./с. ………………………………………., общ. ……………………………, кв. …………………………… ул. ……………………… №………………,  ЕГН……………………………………..</w:t>
      </w:r>
    </w:p>
    <w:p w:rsidR="00E655CC" w:rsidRPr="003179D5" w:rsidRDefault="00E655CC" w:rsidP="00E655CC">
      <w:pPr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18"/>
          <w:szCs w:val="18"/>
          <w:lang w:val="bg-BG"/>
        </w:rPr>
      </w:pPr>
      <w:r w:rsidRPr="003179D5">
        <w:rPr>
          <w:rFonts w:ascii="Times New Roman" w:eastAsia="Times New Roman" w:hAnsi="Times New Roman" w:cs="Times New Roman"/>
          <w:color w:val="000000"/>
          <w:sz w:val="18"/>
          <w:szCs w:val="18"/>
          <w:lang w:val="bg-BG"/>
        </w:rPr>
        <w:t>телефон ...................................................... email………………………………………………</w:t>
      </w:r>
    </w:p>
    <w:p w:rsidR="00E655CC" w:rsidRPr="003179D5" w:rsidRDefault="00E655CC" w:rsidP="00E655CC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18"/>
          <w:szCs w:val="18"/>
          <w:lang w:val="bg-BG"/>
        </w:rPr>
      </w:pPr>
      <w:r w:rsidRPr="003179D5">
        <w:rPr>
          <w:rFonts w:ascii="Times New Roman" w:eastAsia="Times New Roman" w:hAnsi="Times New Roman" w:cs="Times New Roman"/>
          <w:color w:val="000000"/>
          <w:sz w:val="18"/>
          <w:szCs w:val="18"/>
          <w:lang w:val="bg-BG"/>
        </w:rPr>
        <w:t>с адрес на управление (на юридическото лице) ………………………………………… ……………………………………………….…………………………………………………, ЕИК по БУЛСТАТ ………………… телефон ................... e-mail …………………………..</w:t>
      </w:r>
    </w:p>
    <w:p w:rsidR="00E655CC" w:rsidRPr="003179D5" w:rsidRDefault="00E655CC" w:rsidP="00E655CC">
      <w:pPr>
        <w:spacing w:after="0" w:line="36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18"/>
          <w:szCs w:val="18"/>
          <w:lang w:val="bg-BG"/>
        </w:rPr>
      </w:pPr>
      <w:r w:rsidRPr="003179D5">
        <w:rPr>
          <w:rFonts w:ascii="Times New Roman" w:eastAsia="Times New Roman" w:hAnsi="Times New Roman" w:cs="Times New Roman"/>
          <w:color w:val="000000"/>
          <w:sz w:val="18"/>
          <w:szCs w:val="18"/>
          <w:lang w:val="bg-BG"/>
        </w:rPr>
        <w:t>Декларирам, че за ............................................., произведеното количество зърно</w:t>
      </w:r>
    </w:p>
    <w:p w:rsidR="00E655CC" w:rsidRPr="003179D5" w:rsidRDefault="00E655CC" w:rsidP="00E655CC">
      <w:pPr>
        <w:spacing w:after="0" w:line="36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18"/>
          <w:szCs w:val="18"/>
          <w:vertAlign w:val="superscript"/>
          <w:lang w:val="bg-BG"/>
        </w:rPr>
      </w:pPr>
      <w:r w:rsidRPr="003179D5">
        <w:rPr>
          <w:rFonts w:ascii="Times New Roman" w:eastAsia="Times New Roman" w:hAnsi="Times New Roman" w:cs="Times New Roman"/>
          <w:color w:val="000000"/>
          <w:sz w:val="18"/>
          <w:szCs w:val="18"/>
          <w:lang w:val="bg-BG"/>
        </w:rPr>
        <w:t xml:space="preserve">                                            </w:t>
      </w:r>
      <w:r w:rsidRPr="003179D5">
        <w:rPr>
          <w:rFonts w:ascii="Times New Roman" w:eastAsia="Times New Roman" w:hAnsi="Times New Roman" w:cs="Times New Roman"/>
          <w:color w:val="000000"/>
          <w:sz w:val="18"/>
          <w:szCs w:val="18"/>
          <w:vertAlign w:val="superscript"/>
          <w:lang w:val="bg-BG"/>
        </w:rPr>
        <w:t>(реколтна година)</w:t>
      </w:r>
    </w:p>
    <w:p w:rsidR="00E655CC" w:rsidRPr="003179D5" w:rsidRDefault="00E655CC" w:rsidP="00E655CC">
      <w:pPr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18"/>
          <w:szCs w:val="18"/>
          <w:lang w:val="bg-BG"/>
        </w:rPr>
      </w:pPr>
      <w:r w:rsidRPr="003179D5">
        <w:rPr>
          <w:rFonts w:ascii="Times New Roman" w:eastAsia="Times New Roman" w:hAnsi="Times New Roman" w:cs="Times New Roman"/>
          <w:color w:val="000000"/>
          <w:sz w:val="18"/>
          <w:szCs w:val="18"/>
          <w:lang w:val="bg-BG"/>
        </w:rPr>
        <w:t>по видове е следното:</w:t>
      </w:r>
    </w:p>
    <w:tbl>
      <w:tblPr>
        <w:tblpPr w:leftFromText="141" w:rightFromText="141" w:vertAnchor="text" w:horzAnchor="margin" w:tblpXSpec="center" w:tblpY="303"/>
        <w:tblOverlap w:val="never"/>
        <w:tblW w:w="6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76"/>
        <w:gridCol w:w="3114"/>
      </w:tblGrid>
      <w:tr w:rsidR="00E655CC" w:rsidRPr="003179D5" w:rsidTr="00303094">
        <w:trPr>
          <w:trHeight w:val="696"/>
        </w:trPr>
        <w:tc>
          <w:tcPr>
            <w:tcW w:w="3676" w:type="dxa"/>
            <w:shd w:val="clear" w:color="auto" w:fill="auto"/>
            <w:vAlign w:val="center"/>
          </w:tcPr>
          <w:p w:rsidR="00E655CC" w:rsidRPr="003179D5" w:rsidRDefault="00E655CC" w:rsidP="00303094">
            <w:pPr>
              <w:spacing w:after="0" w:line="36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bg-BG"/>
              </w:rPr>
            </w:pPr>
            <w:r w:rsidRPr="003179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bg-BG"/>
              </w:rPr>
              <w:t>Вид зърно</w:t>
            </w:r>
          </w:p>
        </w:tc>
        <w:tc>
          <w:tcPr>
            <w:tcW w:w="3114" w:type="dxa"/>
            <w:shd w:val="clear" w:color="auto" w:fill="auto"/>
            <w:vAlign w:val="center"/>
          </w:tcPr>
          <w:p w:rsidR="00E655CC" w:rsidRPr="003179D5" w:rsidRDefault="00E655CC" w:rsidP="00303094">
            <w:pPr>
              <w:spacing w:after="0" w:line="36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bg-BG"/>
              </w:rPr>
            </w:pPr>
            <w:r w:rsidRPr="003179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bg-BG"/>
              </w:rPr>
              <w:t>Произведено</w:t>
            </w:r>
          </w:p>
          <w:p w:rsidR="00E655CC" w:rsidRPr="003179D5" w:rsidRDefault="00E655CC" w:rsidP="00303094">
            <w:pPr>
              <w:spacing w:after="0" w:line="36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bg-BG"/>
              </w:rPr>
            </w:pPr>
            <w:r w:rsidRPr="003179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bg-BG"/>
              </w:rPr>
              <w:t>(тона)</w:t>
            </w:r>
          </w:p>
        </w:tc>
      </w:tr>
      <w:tr w:rsidR="00E655CC" w:rsidRPr="003179D5" w:rsidTr="00303094">
        <w:trPr>
          <w:trHeight w:val="290"/>
        </w:trPr>
        <w:tc>
          <w:tcPr>
            <w:tcW w:w="3676" w:type="dxa"/>
            <w:shd w:val="clear" w:color="auto" w:fill="auto"/>
            <w:vAlign w:val="center"/>
          </w:tcPr>
          <w:p w:rsidR="00E655CC" w:rsidRPr="003179D5" w:rsidRDefault="00E655CC" w:rsidP="00303094">
            <w:pPr>
              <w:spacing w:after="0" w:line="360" w:lineRule="auto"/>
              <w:ind w:firstLine="720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bg-BG"/>
              </w:rPr>
            </w:pPr>
            <w:r w:rsidRPr="003179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bg-BG"/>
              </w:rPr>
              <w:t>Обикновена пшеница</w:t>
            </w:r>
          </w:p>
        </w:tc>
        <w:tc>
          <w:tcPr>
            <w:tcW w:w="3114" w:type="dxa"/>
            <w:shd w:val="clear" w:color="auto" w:fill="auto"/>
          </w:tcPr>
          <w:p w:rsidR="00E655CC" w:rsidRPr="003179D5" w:rsidRDefault="00E655CC" w:rsidP="00303094">
            <w:pPr>
              <w:spacing w:after="0" w:line="360" w:lineRule="auto"/>
              <w:ind w:firstLine="720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bg-BG"/>
              </w:rPr>
            </w:pPr>
          </w:p>
        </w:tc>
      </w:tr>
      <w:tr w:rsidR="00E655CC" w:rsidRPr="003179D5" w:rsidTr="00303094">
        <w:trPr>
          <w:trHeight w:val="301"/>
        </w:trPr>
        <w:tc>
          <w:tcPr>
            <w:tcW w:w="3676" w:type="dxa"/>
            <w:shd w:val="clear" w:color="auto" w:fill="auto"/>
            <w:vAlign w:val="center"/>
          </w:tcPr>
          <w:p w:rsidR="00E655CC" w:rsidRPr="003179D5" w:rsidRDefault="00E655CC" w:rsidP="00303094">
            <w:pPr>
              <w:spacing w:after="0" w:line="360" w:lineRule="auto"/>
              <w:ind w:firstLine="720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bg-BG"/>
              </w:rPr>
            </w:pPr>
            <w:r w:rsidRPr="003179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bg-BG"/>
              </w:rPr>
              <w:t>Твърда пшеница</w:t>
            </w:r>
          </w:p>
        </w:tc>
        <w:tc>
          <w:tcPr>
            <w:tcW w:w="3114" w:type="dxa"/>
            <w:shd w:val="clear" w:color="auto" w:fill="auto"/>
          </w:tcPr>
          <w:p w:rsidR="00E655CC" w:rsidRPr="003179D5" w:rsidRDefault="00E655CC" w:rsidP="00303094">
            <w:pPr>
              <w:spacing w:after="0" w:line="360" w:lineRule="auto"/>
              <w:ind w:firstLine="720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bg-BG"/>
              </w:rPr>
            </w:pPr>
          </w:p>
        </w:tc>
      </w:tr>
      <w:tr w:rsidR="00E655CC" w:rsidRPr="003179D5" w:rsidTr="00303094">
        <w:trPr>
          <w:trHeight w:val="290"/>
        </w:trPr>
        <w:tc>
          <w:tcPr>
            <w:tcW w:w="3676" w:type="dxa"/>
            <w:shd w:val="clear" w:color="auto" w:fill="auto"/>
            <w:vAlign w:val="center"/>
          </w:tcPr>
          <w:p w:rsidR="00E655CC" w:rsidRPr="003179D5" w:rsidRDefault="00E655CC" w:rsidP="00303094">
            <w:pPr>
              <w:spacing w:after="0" w:line="360" w:lineRule="auto"/>
              <w:ind w:firstLine="720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bg-BG"/>
              </w:rPr>
            </w:pPr>
            <w:r w:rsidRPr="003179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bg-BG"/>
              </w:rPr>
              <w:t>Ечемик</w:t>
            </w:r>
          </w:p>
        </w:tc>
        <w:tc>
          <w:tcPr>
            <w:tcW w:w="3114" w:type="dxa"/>
            <w:shd w:val="clear" w:color="auto" w:fill="auto"/>
          </w:tcPr>
          <w:p w:rsidR="00E655CC" w:rsidRPr="003179D5" w:rsidRDefault="00E655CC" w:rsidP="00303094">
            <w:pPr>
              <w:spacing w:after="0" w:line="360" w:lineRule="auto"/>
              <w:ind w:firstLine="720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bg-BG"/>
              </w:rPr>
            </w:pPr>
          </w:p>
        </w:tc>
      </w:tr>
      <w:tr w:rsidR="00E655CC" w:rsidRPr="003179D5" w:rsidTr="00303094">
        <w:trPr>
          <w:trHeight w:val="290"/>
        </w:trPr>
        <w:tc>
          <w:tcPr>
            <w:tcW w:w="3676" w:type="dxa"/>
            <w:shd w:val="clear" w:color="auto" w:fill="auto"/>
            <w:vAlign w:val="center"/>
          </w:tcPr>
          <w:p w:rsidR="00E655CC" w:rsidRPr="003179D5" w:rsidRDefault="00E655CC" w:rsidP="00303094">
            <w:pPr>
              <w:spacing w:after="0" w:line="360" w:lineRule="auto"/>
              <w:ind w:firstLine="720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bg-BG"/>
              </w:rPr>
            </w:pPr>
            <w:r w:rsidRPr="003179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bg-BG"/>
              </w:rPr>
              <w:t>Царевица</w:t>
            </w:r>
          </w:p>
        </w:tc>
        <w:tc>
          <w:tcPr>
            <w:tcW w:w="3114" w:type="dxa"/>
            <w:shd w:val="clear" w:color="auto" w:fill="auto"/>
          </w:tcPr>
          <w:p w:rsidR="00E655CC" w:rsidRPr="003179D5" w:rsidRDefault="00E655CC" w:rsidP="00303094">
            <w:pPr>
              <w:spacing w:after="0" w:line="360" w:lineRule="auto"/>
              <w:ind w:firstLine="720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bg-BG"/>
              </w:rPr>
            </w:pPr>
          </w:p>
        </w:tc>
      </w:tr>
      <w:tr w:rsidR="00E655CC" w:rsidRPr="003179D5" w:rsidTr="00303094">
        <w:trPr>
          <w:trHeight w:val="290"/>
        </w:trPr>
        <w:tc>
          <w:tcPr>
            <w:tcW w:w="3676" w:type="dxa"/>
            <w:shd w:val="clear" w:color="auto" w:fill="auto"/>
            <w:vAlign w:val="center"/>
          </w:tcPr>
          <w:p w:rsidR="00E655CC" w:rsidRPr="003179D5" w:rsidRDefault="00E655CC" w:rsidP="00303094">
            <w:pPr>
              <w:spacing w:after="0" w:line="360" w:lineRule="auto"/>
              <w:ind w:firstLine="720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bg-BG"/>
              </w:rPr>
            </w:pPr>
            <w:r w:rsidRPr="003179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bg-BG"/>
              </w:rPr>
              <w:t>Слънчоглед</w:t>
            </w:r>
          </w:p>
        </w:tc>
        <w:tc>
          <w:tcPr>
            <w:tcW w:w="3114" w:type="dxa"/>
            <w:shd w:val="clear" w:color="auto" w:fill="auto"/>
          </w:tcPr>
          <w:p w:rsidR="00E655CC" w:rsidRPr="003179D5" w:rsidRDefault="00E655CC" w:rsidP="00303094">
            <w:pPr>
              <w:spacing w:after="0" w:line="360" w:lineRule="auto"/>
              <w:ind w:firstLine="720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bg-BG"/>
              </w:rPr>
            </w:pPr>
          </w:p>
        </w:tc>
      </w:tr>
      <w:tr w:rsidR="00E655CC" w:rsidRPr="003179D5" w:rsidTr="00303094">
        <w:trPr>
          <w:trHeight w:val="301"/>
        </w:trPr>
        <w:tc>
          <w:tcPr>
            <w:tcW w:w="3676" w:type="dxa"/>
            <w:shd w:val="clear" w:color="auto" w:fill="auto"/>
            <w:vAlign w:val="center"/>
          </w:tcPr>
          <w:p w:rsidR="00E655CC" w:rsidRPr="003179D5" w:rsidRDefault="00E655CC" w:rsidP="00303094">
            <w:pPr>
              <w:spacing w:after="0" w:line="360" w:lineRule="auto"/>
              <w:ind w:firstLine="720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bg-BG"/>
              </w:rPr>
            </w:pPr>
            <w:r w:rsidRPr="003179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bg-BG"/>
              </w:rPr>
              <w:t>Рапица</w:t>
            </w:r>
          </w:p>
        </w:tc>
        <w:tc>
          <w:tcPr>
            <w:tcW w:w="3114" w:type="dxa"/>
            <w:shd w:val="clear" w:color="auto" w:fill="auto"/>
          </w:tcPr>
          <w:p w:rsidR="00E655CC" w:rsidRPr="003179D5" w:rsidRDefault="00E655CC" w:rsidP="00303094">
            <w:pPr>
              <w:spacing w:after="0" w:line="360" w:lineRule="auto"/>
              <w:ind w:firstLine="720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bg-BG"/>
              </w:rPr>
            </w:pPr>
          </w:p>
        </w:tc>
      </w:tr>
      <w:tr w:rsidR="00E655CC" w:rsidRPr="003179D5" w:rsidTr="00303094">
        <w:trPr>
          <w:trHeight w:val="301"/>
        </w:trPr>
        <w:tc>
          <w:tcPr>
            <w:tcW w:w="3676" w:type="dxa"/>
            <w:shd w:val="clear" w:color="auto" w:fill="auto"/>
            <w:vAlign w:val="center"/>
          </w:tcPr>
          <w:p w:rsidR="00E655CC" w:rsidRPr="003179D5" w:rsidRDefault="00E655CC" w:rsidP="00303094">
            <w:pPr>
              <w:spacing w:after="0" w:line="360" w:lineRule="auto"/>
              <w:ind w:firstLine="720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bg-BG"/>
              </w:rPr>
            </w:pPr>
            <w:r w:rsidRPr="003179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bg-BG"/>
              </w:rPr>
              <w:t>Ръж</w:t>
            </w:r>
          </w:p>
        </w:tc>
        <w:tc>
          <w:tcPr>
            <w:tcW w:w="3114" w:type="dxa"/>
            <w:shd w:val="clear" w:color="auto" w:fill="auto"/>
          </w:tcPr>
          <w:p w:rsidR="00E655CC" w:rsidRPr="003179D5" w:rsidRDefault="00E655CC" w:rsidP="00303094">
            <w:pPr>
              <w:spacing w:after="0" w:line="360" w:lineRule="auto"/>
              <w:ind w:firstLine="720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bg-BG"/>
              </w:rPr>
            </w:pPr>
          </w:p>
        </w:tc>
      </w:tr>
      <w:tr w:rsidR="00E655CC" w:rsidRPr="003179D5" w:rsidTr="00303094">
        <w:trPr>
          <w:trHeight w:val="301"/>
        </w:trPr>
        <w:tc>
          <w:tcPr>
            <w:tcW w:w="3676" w:type="dxa"/>
            <w:shd w:val="clear" w:color="auto" w:fill="auto"/>
            <w:vAlign w:val="center"/>
          </w:tcPr>
          <w:p w:rsidR="00E655CC" w:rsidRPr="003179D5" w:rsidRDefault="00E655CC" w:rsidP="00303094">
            <w:pPr>
              <w:spacing w:after="0" w:line="360" w:lineRule="auto"/>
              <w:ind w:firstLine="720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bg-BG"/>
              </w:rPr>
            </w:pPr>
            <w:r w:rsidRPr="003179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bg-BG"/>
              </w:rPr>
              <w:t>Овес</w:t>
            </w:r>
          </w:p>
        </w:tc>
        <w:tc>
          <w:tcPr>
            <w:tcW w:w="3114" w:type="dxa"/>
            <w:shd w:val="clear" w:color="auto" w:fill="auto"/>
          </w:tcPr>
          <w:p w:rsidR="00E655CC" w:rsidRPr="003179D5" w:rsidRDefault="00E655CC" w:rsidP="00303094">
            <w:pPr>
              <w:spacing w:after="0" w:line="360" w:lineRule="auto"/>
              <w:ind w:firstLine="720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bg-BG"/>
              </w:rPr>
            </w:pPr>
          </w:p>
        </w:tc>
      </w:tr>
      <w:tr w:rsidR="00E655CC" w:rsidRPr="003179D5" w:rsidTr="00303094">
        <w:trPr>
          <w:trHeight w:val="301"/>
        </w:trPr>
        <w:tc>
          <w:tcPr>
            <w:tcW w:w="3676" w:type="dxa"/>
            <w:shd w:val="clear" w:color="auto" w:fill="auto"/>
            <w:vAlign w:val="center"/>
          </w:tcPr>
          <w:p w:rsidR="00E655CC" w:rsidRPr="003179D5" w:rsidRDefault="00E655CC" w:rsidP="00303094">
            <w:pPr>
              <w:spacing w:after="0" w:line="360" w:lineRule="auto"/>
              <w:ind w:firstLine="720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bg-BG"/>
              </w:rPr>
            </w:pPr>
            <w:r w:rsidRPr="003179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bg-BG"/>
              </w:rPr>
              <w:t>Тритикале</w:t>
            </w:r>
          </w:p>
        </w:tc>
        <w:tc>
          <w:tcPr>
            <w:tcW w:w="3114" w:type="dxa"/>
            <w:shd w:val="clear" w:color="auto" w:fill="auto"/>
          </w:tcPr>
          <w:p w:rsidR="00E655CC" w:rsidRPr="003179D5" w:rsidRDefault="00E655CC" w:rsidP="00303094">
            <w:pPr>
              <w:spacing w:after="0" w:line="360" w:lineRule="auto"/>
              <w:ind w:firstLine="720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bg-BG"/>
              </w:rPr>
            </w:pPr>
          </w:p>
        </w:tc>
      </w:tr>
      <w:tr w:rsidR="00E655CC" w:rsidRPr="003179D5" w:rsidTr="00303094">
        <w:trPr>
          <w:trHeight w:val="301"/>
        </w:trPr>
        <w:tc>
          <w:tcPr>
            <w:tcW w:w="3676" w:type="dxa"/>
            <w:shd w:val="clear" w:color="auto" w:fill="auto"/>
            <w:vAlign w:val="center"/>
          </w:tcPr>
          <w:p w:rsidR="00E655CC" w:rsidRPr="003179D5" w:rsidRDefault="00E655CC" w:rsidP="00303094">
            <w:pPr>
              <w:spacing w:after="0" w:line="360" w:lineRule="auto"/>
              <w:ind w:firstLine="720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bg-BG"/>
              </w:rPr>
            </w:pPr>
            <w:r w:rsidRPr="003179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bg-BG"/>
              </w:rPr>
              <w:t>Оризова арпа</w:t>
            </w:r>
          </w:p>
        </w:tc>
        <w:tc>
          <w:tcPr>
            <w:tcW w:w="3114" w:type="dxa"/>
            <w:shd w:val="clear" w:color="auto" w:fill="auto"/>
          </w:tcPr>
          <w:p w:rsidR="00E655CC" w:rsidRPr="003179D5" w:rsidRDefault="00E655CC" w:rsidP="00303094">
            <w:pPr>
              <w:spacing w:after="0" w:line="360" w:lineRule="auto"/>
              <w:ind w:firstLine="720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bg-BG"/>
              </w:rPr>
            </w:pPr>
          </w:p>
        </w:tc>
      </w:tr>
      <w:tr w:rsidR="00E655CC" w:rsidRPr="003179D5" w:rsidTr="00303094">
        <w:trPr>
          <w:trHeight w:val="301"/>
        </w:trPr>
        <w:tc>
          <w:tcPr>
            <w:tcW w:w="3676" w:type="dxa"/>
            <w:shd w:val="clear" w:color="auto" w:fill="auto"/>
            <w:vAlign w:val="center"/>
          </w:tcPr>
          <w:p w:rsidR="00E655CC" w:rsidRPr="003179D5" w:rsidRDefault="00E655CC" w:rsidP="00303094">
            <w:pPr>
              <w:spacing w:after="0" w:line="360" w:lineRule="auto"/>
              <w:ind w:firstLine="720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bg-BG"/>
              </w:rPr>
            </w:pPr>
            <w:r w:rsidRPr="003179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bg-BG"/>
              </w:rPr>
              <w:t>Соя</w:t>
            </w:r>
          </w:p>
        </w:tc>
        <w:tc>
          <w:tcPr>
            <w:tcW w:w="3114" w:type="dxa"/>
            <w:shd w:val="clear" w:color="auto" w:fill="auto"/>
          </w:tcPr>
          <w:p w:rsidR="00E655CC" w:rsidRPr="003179D5" w:rsidRDefault="00E655CC" w:rsidP="00303094">
            <w:pPr>
              <w:spacing w:after="0" w:line="360" w:lineRule="auto"/>
              <w:ind w:firstLine="720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bg-BG"/>
              </w:rPr>
            </w:pPr>
          </w:p>
        </w:tc>
      </w:tr>
    </w:tbl>
    <w:p w:rsidR="00E655CC" w:rsidRPr="003179D5" w:rsidRDefault="00E655CC" w:rsidP="00E655CC">
      <w:pPr>
        <w:spacing w:after="0" w:line="36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18"/>
          <w:szCs w:val="18"/>
          <w:lang w:val="bg-BG"/>
        </w:rPr>
      </w:pPr>
    </w:p>
    <w:p w:rsidR="00E655CC" w:rsidRPr="003179D5" w:rsidRDefault="00E655CC" w:rsidP="00E655CC">
      <w:pPr>
        <w:spacing w:after="0" w:line="36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18"/>
          <w:szCs w:val="18"/>
          <w:lang w:val="bg-BG"/>
        </w:rPr>
      </w:pPr>
    </w:p>
    <w:p w:rsidR="00E655CC" w:rsidRPr="003179D5" w:rsidRDefault="00E655CC" w:rsidP="00E655CC">
      <w:pPr>
        <w:spacing w:after="0" w:line="36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18"/>
          <w:szCs w:val="18"/>
          <w:lang w:val="bg-BG"/>
        </w:rPr>
      </w:pPr>
    </w:p>
    <w:p w:rsidR="00E655CC" w:rsidRPr="003179D5" w:rsidRDefault="00E655CC" w:rsidP="00E655CC">
      <w:pPr>
        <w:spacing w:after="0" w:line="36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18"/>
          <w:szCs w:val="18"/>
          <w:lang w:val="bg-BG"/>
        </w:rPr>
      </w:pPr>
    </w:p>
    <w:p w:rsidR="00E655CC" w:rsidRPr="003179D5" w:rsidRDefault="00E655CC" w:rsidP="00E655CC">
      <w:pPr>
        <w:spacing w:after="0" w:line="36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18"/>
          <w:szCs w:val="18"/>
          <w:lang w:val="bg-BG"/>
        </w:rPr>
      </w:pPr>
    </w:p>
    <w:p w:rsidR="00E655CC" w:rsidRPr="003179D5" w:rsidRDefault="00E655CC" w:rsidP="00E655CC">
      <w:pPr>
        <w:spacing w:after="0" w:line="36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18"/>
          <w:szCs w:val="18"/>
          <w:lang w:val="bg-BG"/>
        </w:rPr>
      </w:pPr>
    </w:p>
    <w:p w:rsidR="00E655CC" w:rsidRPr="003179D5" w:rsidRDefault="00E655CC" w:rsidP="00E655CC">
      <w:pPr>
        <w:spacing w:after="0" w:line="36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18"/>
          <w:szCs w:val="18"/>
          <w:lang w:val="bg-BG"/>
        </w:rPr>
      </w:pPr>
    </w:p>
    <w:p w:rsidR="00E655CC" w:rsidRPr="003179D5" w:rsidRDefault="00E655CC" w:rsidP="00E655CC">
      <w:pPr>
        <w:spacing w:after="0" w:line="36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18"/>
          <w:szCs w:val="18"/>
          <w:lang w:val="bg-BG"/>
        </w:rPr>
      </w:pPr>
    </w:p>
    <w:p w:rsidR="00E655CC" w:rsidRPr="003179D5" w:rsidRDefault="00E655CC" w:rsidP="00E655CC">
      <w:pPr>
        <w:spacing w:after="0" w:line="36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18"/>
          <w:szCs w:val="18"/>
          <w:lang w:val="bg-BG"/>
        </w:rPr>
      </w:pPr>
    </w:p>
    <w:p w:rsidR="00E655CC" w:rsidRPr="003179D5" w:rsidRDefault="00E655CC" w:rsidP="00E655CC">
      <w:pPr>
        <w:spacing w:after="0" w:line="36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18"/>
          <w:szCs w:val="18"/>
          <w:lang w:val="bg-BG"/>
        </w:rPr>
      </w:pPr>
    </w:p>
    <w:p w:rsidR="00E655CC" w:rsidRPr="003179D5" w:rsidRDefault="00E655CC" w:rsidP="00E655CC">
      <w:pPr>
        <w:spacing w:after="0" w:line="36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18"/>
          <w:szCs w:val="18"/>
          <w:lang w:val="bg-BG"/>
        </w:rPr>
      </w:pPr>
    </w:p>
    <w:p w:rsidR="00E655CC" w:rsidRPr="003179D5" w:rsidRDefault="00E655CC" w:rsidP="00E655CC">
      <w:pPr>
        <w:spacing w:after="0" w:line="36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18"/>
          <w:szCs w:val="18"/>
          <w:lang w:val="bg-BG"/>
        </w:rPr>
      </w:pPr>
    </w:p>
    <w:p w:rsidR="00E655CC" w:rsidRPr="003179D5" w:rsidRDefault="00E655CC" w:rsidP="00E655CC">
      <w:pPr>
        <w:spacing w:after="0" w:line="36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18"/>
          <w:szCs w:val="18"/>
          <w:lang w:val="bg-BG"/>
        </w:rPr>
      </w:pPr>
      <w:r w:rsidRPr="003179D5">
        <w:rPr>
          <w:rFonts w:ascii="Times New Roman" w:eastAsia="Times New Roman" w:hAnsi="Times New Roman" w:cs="Times New Roman"/>
          <w:color w:val="000000"/>
          <w:sz w:val="18"/>
          <w:szCs w:val="18"/>
          <w:lang w:val="bg-BG"/>
        </w:rPr>
        <w:t>Известна ми е наказателната отговорност по чл. 313 от Наказателния кодекс при деклариране на неверни данни.</w:t>
      </w:r>
    </w:p>
    <w:p w:rsidR="00E655CC" w:rsidRPr="003179D5" w:rsidRDefault="00E655CC" w:rsidP="00E655CC">
      <w:pPr>
        <w:spacing w:after="0" w:line="36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18"/>
          <w:szCs w:val="18"/>
          <w:lang w:val="bg-BG"/>
        </w:rPr>
      </w:pPr>
      <w:r w:rsidRPr="003179D5">
        <w:rPr>
          <w:rFonts w:ascii="Times New Roman" w:eastAsia="Times New Roman" w:hAnsi="Times New Roman" w:cs="Times New Roman"/>
          <w:color w:val="000000"/>
          <w:sz w:val="18"/>
          <w:szCs w:val="18"/>
          <w:lang w:val="bg-BG"/>
        </w:rPr>
        <w:t xml:space="preserve">Забележка: Декларацията се подава ежегодно: за обикновена и твърда пшеница, ечемик, ръж, тритикале и рапица до 30 септември; за царевица, слънчоглед и соя до 30 ноември. </w:t>
      </w:r>
    </w:p>
    <w:p w:rsidR="00E655CC" w:rsidRPr="003179D5" w:rsidRDefault="00E655CC" w:rsidP="00E655CC">
      <w:pPr>
        <w:spacing w:after="0" w:line="36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18"/>
          <w:szCs w:val="18"/>
          <w:lang w:val="bg-BG"/>
        </w:rPr>
      </w:pPr>
    </w:p>
    <w:p w:rsidR="00BE4127" w:rsidRPr="003179D5" w:rsidRDefault="00E655CC" w:rsidP="00E655CC">
      <w:pPr>
        <w:rPr>
          <w:sz w:val="18"/>
          <w:szCs w:val="18"/>
        </w:rPr>
      </w:pPr>
      <w:r w:rsidRPr="003179D5">
        <w:rPr>
          <w:rFonts w:ascii="Times New Roman" w:eastAsia="Times New Roman" w:hAnsi="Times New Roman" w:cs="Times New Roman"/>
          <w:color w:val="000000"/>
          <w:sz w:val="18"/>
          <w:szCs w:val="18"/>
          <w:lang w:val="bg-BG"/>
        </w:rPr>
        <w:t>Дата:………………………</w:t>
      </w:r>
      <w:r w:rsidRPr="003179D5">
        <w:rPr>
          <w:rFonts w:ascii="Times New Roman" w:eastAsia="Times New Roman" w:hAnsi="Times New Roman" w:cs="Times New Roman"/>
          <w:color w:val="000000"/>
          <w:sz w:val="18"/>
          <w:szCs w:val="18"/>
          <w:lang w:val="bg-BG"/>
        </w:rPr>
        <w:tab/>
        <w:t xml:space="preserve">                       </w:t>
      </w:r>
      <w:r w:rsidRPr="003179D5">
        <w:rPr>
          <w:rFonts w:ascii="Times New Roman" w:eastAsia="Times New Roman" w:hAnsi="Times New Roman" w:cs="Times New Roman"/>
          <w:color w:val="000000"/>
          <w:sz w:val="18"/>
          <w:szCs w:val="18"/>
          <w:lang w:val="bg-BG"/>
        </w:rPr>
        <w:tab/>
      </w:r>
      <w:r w:rsidRPr="003179D5">
        <w:rPr>
          <w:rFonts w:ascii="Times New Roman" w:eastAsia="Times New Roman" w:hAnsi="Times New Roman" w:cs="Times New Roman"/>
          <w:color w:val="000000"/>
          <w:sz w:val="18"/>
          <w:szCs w:val="18"/>
          <w:lang w:val="bg-BG"/>
        </w:rPr>
        <w:tab/>
      </w:r>
      <w:r w:rsidRPr="003179D5">
        <w:rPr>
          <w:rFonts w:ascii="Times New Roman" w:eastAsia="Times New Roman" w:hAnsi="Times New Roman" w:cs="Times New Roman"/>
          <w:color w:val="000000"/>
          <w:sz w:val="18"/>
          <w:szCs w:val="18"/>
          <w:lang w:val="bg-BG"/>
        </w:rPr>
        <w:tab/>
      </w:r>
      <w:r w:rsidRPr="003179D5">
        <w:rPr>
          <w:rFonts w:ascii="Times New Roman" w:eastAsia="Times New Roman" w:hAnsi="Times New Roman" w:cs="Times New Roman"/>
          <w:color w:val="000000"/>
          <w:sz w:val="18"/>
          <w:szCs w:val="18"/>
          <w:lang w:val="bg-BG"/>
        </w:rPr>
        <w:tab/>
        <w:t>Подпис:......................“.</w:t>
      </w:r>
    </w:p>
    <w:sectPr w:rsidR="00BE4127" w:rsidRPr="003179D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4A8"/>
    <w:rsid w:val="003179D5"/>
    <w:rsid w:val="00975E44"/>
    <w:rsid w:val="00AC24A8"/>
    <w:rsid w:val="00AE6D05"/>
    <w:rsid w:val="00BE4127"/>
    <w:rsid w:val="00E655CC"/>
    <w:rsid w:val="00F35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55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55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NSZ</dc:creator>
  <cp:lastModifiedBy>NSZ</cp:lastModifiedBy>
  <cp:revision>3</cp:revision>
  <dcterms:created xsi:type="dcterms:W3CDTF">2019-12-03T13:20:00Z</dcterms:created>
  <dcterms:modified xsi:type="dcterms:W3CDTF">2020-02-25T09:33:00Z</dcterms:modified>
</cp:coreProperties>
</file>