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72" w:rsidRPr="006962DD" w:rsidRDefault="00467667" w:rsidP="00CD1C72">
      <w:pPr>
        <w:keepNext/>
        <w:tabs>
          <w:tab w:val="left" w:pos="1080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 w:rsidRPr="006962DD">
        <w:rPr>
          <w:rFonts w:ascii="Arial Narrow" w:eastAsia="Times New Roman" w:hAnsi="Arial Narrow" w:cs="Times New Roman"/>
          <w:b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94F0B" wp14:editId="71DA3920">
                <wp:simplePos x="0" y="0"/>
                <wp:positionH relativeFrom="column">
                  <wp:posOffset>837565</wp:posOffset>
                </wp:positionH>
                <wp:positionV relativeFrom="paragraph">
                  <wp:posOffset>85725</wp:posOffset>
                </wp:positionV>
                <wp:extent cx="0" cy="6858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00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5.95pt;margin-top:6.75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U2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"/>
            </w:pict>
          </mc:Fallback>
        </mc:AlternateContent>
      </w:r>
      <w:r w:rsidR="00CD1C72" w:rsidRPr="006962DD">
        <w:rPr>
          <w:rFonts w:ascii="Arial Narrow" w:eastAsia="Times New Roman" w:hAnsi="Arial Narrow" w:cs="Times New Roman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2E7BB5" wp14:editId="744CB2EE">
            <wp:simplePos x="0" y="0"/>
            <wp:positionH relativeFrom="column">
              <wp:posOffset>187960</wp:posOffset>
            </wp:positionH>
            <wp:positionV relativeFrom="paragraph">
              <wp:posOffset>-131445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72" w:rsidRPr="006962DD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CD1C72" w:rsidRPr="006962DD" w:rsidRDefault="00CD1C72" w:rsidP="00CD1C72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6962DD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</w:t>
      </w:r>
      <w:r w:rsidR="00467667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 </w:t>
      </w:r>
      <w:r w:rsidRPr="006962DD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горите </w:t>
      </w:r>
    </w:p>
    <w:p w:rsidR="00CD1C72" w:rsidRPr="006962DD" w:rsidRDefault="00CD1C72" w:rsidP="00CD1C72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6962DD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</w:p>
    <w:p w:rsidR="00CD1C72" w:rsidRPr="00002736" w:rsidRDefault="00CD1C72" w:rsidP="00CD1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CD1C72" w:rsidRPr="00002736" w:rsidRDefault="00CD1C72" w:rsidP="00CD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D1C72" w:rsidRPr="00002736" w:rsidRDefault="00CD1C72" w:rsidP="00CD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027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</w:t>
      </w:r>
    </w:p>
    <w:p w:rsidR="00CD1C72" w:rsidRPr="00002736" w:rsidRDefault="00CD1C72" w:rsidP="00CD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02736">
        <w:rPr>
          <w:rFonts w:ascii="Times New Roman" w:eastAsia="Times New Roman" w:hAnsi="Times New Roman" w:cs="Times New Roman"/>
          <w:sz w:val="24"/>
          <w:szCs w:val="24"/>
          <w:lang w:val="bg-BG"/>
        </w:rPr>
        <w:t>Изх. № ................</w:t>
      </w:r>
    </w:p>
    <w:p w:rsidR="00CD1C72" w:rsidRPr="00002736" w:rsidRDefault="00CD1C72" w:rsidP="00CD1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02736">
        <w:rPr>
          <w:rFonts w:ascii="Times New Roman" w:eastAsia="Times New Roman" w:hAnsi="Times New Roman" w:cs="Times New Roman"/>
          <w:sz w:val="24"/>
          <w:szCs w:val="24"/>
          <w:lang w:val="bg-BG"/>
        </w:rPr>
        <w:t>Дата .....................</w:t>
      </w:r>
    </w:p>
    <w:p w:rsidR="00CD1C72" w:rsidRPr="00002736" w:rsidRDefault="00CD1C72" w:rsidP="00CD1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CD1C72" w:rsidRPr="00002736" w:rsidRDefault="00CD1C72" w:rsidP="00CD1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1C72" w:rsidRPr="00467667" w:rsidRDefault="00CD1C72" w:rsidP="00CD1C72">
      <w:pPr>
        <w:tabs>
          <w:tab w:val="num" w:pos="198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467667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П О К А Н А</w:t>
      </w:r>
    </w:p>
    <w:p w:rsidR="00CD1C72" w:rsidRDefault="00CD1C72" w:rsidP="00CD1C72">
      <w:pPr>
        <w:tabs>
          <w:tab w:val="num" w:pos="198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B96721" w:rsidRDefault="00CD1C72" w:rsidP="00467667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8"/>
          <w:szCs w:val="24"/>
          <w:lang w:val="bg-BG"/>
        </w:rPr>
        <w:tab/>
      </w:r>
      <w:r w:rsidRPr="00CD1C7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чл. 56а, ал.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4, т.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 от Правилника за прилагане на закона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967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последно 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>изменен</w:t>
      </w:r>
      <w:r w:rsidR="00B967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ПМС 337/17.12.2019г., ДВ бр.100 от 20.12.2019г., 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Областна дирекция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Земеделие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>“ Шумен с адрес: гр. Шумен, П.К.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9700, бул.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“Славянски“ №17, тел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>ефон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054/877106, 800415,</w:t>
      </w:r>
      <w:r w:rsidR="00F0162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CD7DD3" w:rsidRPr="00C42A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odzg_shumen@mzx.government.bg</w:t>
        </w:r>
      </w:hyperlink>
      <w:r w:rsidR="00CD7DD3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D7DD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избор 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CD7DD3">
        <w:rPr>
          <w:rFonts w:ascii="Times New Roman" w:eastAsia="Times New Roman" w:hAnsi="Times New Roman" w:cs="Times New Roman"/>
          <w:sz w:val="24"/>
          <w:szCs w:val="24"/>
          <w:lang w:val="bg-BG"/>
        </w:rPr>
        <w:t>а независим оценител, вписан в Регистъра на независимите оценители и притежаващ сертификат за оценителка правоспособност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</w:t>
      </w:r>
      <w:r w:rsidR="00CD7DD3">
        <w:rPr>
          <w:rFonts w:ascii="Times New Roman" w:eastAsia="Times New Roman" w:hAnsi="Times New Roman" w:cs="Times New Roman"/>
          <w:sz w:val="24"/>
          <w:szCs w:val="24"/>
          <w:lang w:val="bg-BG"/>
        </w:rPr>
        <w:t>едвижими имоти</w:t>
      </w:r>
      <w:r w:rsidR="00B9672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земеделски земи и трайни насаждения </w:t>
      </w:r>
      <w:r w:rsidR="00CD7DD3">
        <w:rPr>
          <w:rFonts w:ascii="Times New Roman" w:eastAsia="Times New Roman" w:hAnsi="Times New Roman" w:cs="Times New Roman"/>
          <w:sz w:val="24"/>
          <w:szCs w:val="24"/>
          <w:lang w:val="bg-BG"/>
        </w:rPr>
        <w:t>за изготвяне на пазарни оценки на</w:t>
      </w:r>
      <w:r w:rsidR="00B96721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CD1C72" w:rsidRPr="00781A84" w:rsidRDefault="00B96721" w:rsidP="00CD1C7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</w:t>
      </w:r>
      <w:r w:rsidR="00CF38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прилежащи площи към сгради и/или съоръжения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находящи се в границите на стопанските дворове за процедура по чл.27, ал.6 от Закона за собствеността и ползването на земеделските земи </w:t>
      </w:r>
      <w:r w:rsidR="00781A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="00781A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="00BF753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81A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7537">
        <w:rPr>
          <w:rFonts w:ascii="Times New Roman" w:eastAsia="Times New Roman" w:hAnsi="Times New Roman" w:cs="Times New Roman"/>
          <w:sz w:val="24"/>
          <w:szCs w:val="24"/>
          <w:lang w:val="bg-BG"/>
        </w:rPr>
        <w:t>седем</w:t>
      </w:r>
      <w:r w:rsidR="00781A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имота.</w:t>
      </w:r>
    </w:p>
    <w:p w:rsidR="00CF3802" w:rsidRDefault="00CF380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sz w:val="28"/>
          <w:szCs w:val="24"/>
        </w:rPr>
      </w:pPr>
    </w:p>
    <w:p w:rsidR="00CF3802" w:rsidRPr="00467667" w:rsidRDefault="00CF380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46766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ГОСПОЖИ И ГОСПОДА,</w:t>
      </w:r>
    </w:p>
    <w:p w:rsidR="00CF3802" w:rsidRPr="00CF3802" w:rsidRDefault="00CF380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F3802" w:rsidRDefault="00CF3802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CF380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Областна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дирекция „Земеделие“ Шумен кани оценителите, вписани в Регистъра на независимите оценители и притежаващи сертификат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правоспособност</w:t>
      </w:r>
      <w:r w:rsidR="00781A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-недвижими имоти, земеделски земи и трайни насаждения, да представят на адрес: гр. Шумен, П.К. 9700, бул. „Славянски“ № 17, ет.1, стая 106 </w:t>
      </w:r>
      <w:r w:rsidR="00781A84" w:rsidRPr="00781A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до 17.30 часа на </w:t>
      </w:r>
      <w:r w:rsidR="00BF75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24</w:t>
      </w:r>
      <w:bookmarkStart w:id="0" w:name="_GoBack"/>
      <w:bookmarkEnd w:id="0"/>
      <w:r w:rsidR="00781A84" w:rsidRPr="00781A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.04.2020 година</w:t>
      </w:r>
      <w:r w:rsidR="004676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, </w:t>
      </w:r>
      <w:r w:rsidR="00467667" w:rsidRPr="00467667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оферти за сключване на договор за изготвяне на пазарни оценки на имоти по чл.27, ал.6 от</w:t>
      </w:r>
      <w:r w:rsidR="004676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Закона за собствеността и ползването на земеделските земи 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="004676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0043" w:rsidRDefault="00560043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560043" w:rsidRPr="00560043" w:rsidRDefault="00560043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60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Офертите следва да съдържат:</w:t>
      </w:r>
    </w:p>
    <w:p w:rsidR="00CF3802" w:rsidRDefault="00CF3802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60043" w:rsidRDefault="00560043" w:rsidP="00560043">
      <w:pPr>
        <w:pStyle w:val="ListParagraph"/>
        <w:numPr>
          <w:ilvl w:val="0"/>
          <w:numId w:val="1"/>
        </w:num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кореспонденция, телефон;</w:t>
      </w:r>
    </w:p>
    <w:p w:rsidR="00560043" w:rsidRDefault="00560043" w:rsidP="00560043">
      <w:pPr>
        <w:pStyle w:val="ListParagraph"/>
        <w:numPr>
          <w:ilvl w:val="0"/>
          <w:numId w:val="1"/>
        </w:num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Срок на изпълнение, начин на плащане;</w:t>
      </w:r>
    </w:p>
    <w:p w:rsidR="00560043" w:rsidRDefault="00560043" w:rsidP="00560043">
      <w:pPr>
        <w:pStyle w:val="ListParagraph"/>
        <w:numPr>
          <w:ilvl w:val="0"/>
          <w:numId w:val="1"/>
        </w:num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предложение.</w:t>
      </w:r>
    </w:p>
    <w:p w:rsidR="00560043" w:rsidRDefault="00560043" w:rsidP="00560043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60043" w:rsidRDefault="00560043" w:rsidP="00560043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60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офертите да се приложат:</w:t>
      </w:r>
    </w:p>
    <w:p w:rsidR="00560043" w:rsidRPr="00560043" w:rsidRDefault="00560043" w:rsidP="00560043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1C72" w:rsidRDefault="00560043" w:rsidP="00560043">
      <w:pPr>
        <w:pStyle w:val="ListParagraph"/>
        <w:numPr>
          <w:ilvl w:val="0"/>
          <w:numId w:val="2"/>
        </w:num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юридически лица – актуално състояние, Булстат/ЕИК, Сертификат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имот;</w:t>
      </w:r>
    </w:p>
    <w:p w:rsidR="00560043" w:rsidRDefault="00560043" w:rsidP="00560043">
      <w:pPr>
        <w:pStyle w:val="ListParagraph"/>
        <w:numPr>
          <w:ilvl w:val="0"/>
          <w:numId w:val="2"/>
        </w:num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За физически лица – копие на лична карта, Сертификат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имот.</w:t>
      </w:r>
    </w:p>
    <w:p w:rsidR="00560043" w:rsidRDefault="00560043" w:rsidP="00560043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60043" w:rsidRPr="00560043" w:rsidRDefault="00560043" w:rsidP="00560043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Критерии за избор на изпълнител за из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>готвяне</w:t>
      </w:r>
      <w:r w:rsidR="009316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4676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пазарните </w:t>
      </w:r>
      <w:r w:rsidR="00931645">
        <w:rPr>
          <w:rFonts w:ascii="Times New Roman" w:eastAsia="Times New Roman" w:hAnsi="Times New Roman" w:cs="Times New Roman"/>
          <w:sz w:val="24"/>
          <w:szCs w:val="24"/>
          <w:lang w:val="bg-BG"/>
        </w:rPr>
        <w:t>оценки ще бъде най-ниска предложена цена за един имот и срока за изготвянето й.</w:t>
      </w:r>
    </w:p>
    <w:p w:rsidR="00CD1C72" w:rsidRPr="00CF3802" w:rsidRDefault="00CD1C72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1C72" w:rsidRPr="00CF3802" w:rsidRDefault="00CD1C72" w:rsidP="00CF3802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1C72" w:rsidRDefault="00CD1C7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CD1C72" w:rsidRDefault="00CD1C7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CD1C72" w:rsidRDefault="00CD1C7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CD1C72" w:rsidRDefault="00CD1C72" w:rsidP="00CD1C72">
      <w:pPr>
        <w:tabs>
          <w:tab w:val="num" w:pos="1980"/>
        </w:tabs>
        <w:spacing w:after="0" w:line="240" w:lineRule="auto"/>
        <w:ind w:right="-694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CD1C72" w:rsidRDefault="00CD1C72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p w:rsidR="00931645" w:rsidRDefault="00931645" w:rsidP="00CD1C72">
      <w:pPr>
        <w:spacing w:after="0"/>
        <w:ind w:left="1440" w:firstLine="720"/>
        <w:rPr>
          <w:sz w:val="18"/>
          <w:szCs w:val="18"/>
        </w:rPr>
      </w:pPr>
    </w:p>
    <w:sectPr w:rsidR="00931645" w:rsidSect="00F01620">
      <w:footerReference w:type="default" r:id="rId9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F7" w:rsidRDefault="00F94DF7" w:rsidP="000B07E1">
      <w:pPr>
        <w:spacing w:after="0" w:line="240" w:lineRule="auto"/>
      </w:pPr>
      <w:r>
        <w:separator/>
      </w:r>
    </w:p>
  </w:endnote>
  <w:endnote w:type="continuationSeparator" w:id="0">
    <w:p w:rsidR="00F94DF7" w:rsidRDefault="00F94DF7" w:rsidP="000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E1" w:rsidRPr="00847DEB" w:rsidRDefault="000B07E1" w:rsidP="000B07E1">
    <w:pPr>
      <w:spacing w:after="0"/>
      <w:ind w:left="1440" w:firstLine="720"/>
      <w:rPr>
        <w:sz w:val="18"/>
        <w:szCs w:val="18"/>
      </w:rPr>
    </w:pPr>
    <w:proofErr w:type="spellStart"/>
    <w:r w:rsidRPr="00847DEB">
      <w:rPr>
        <w:sz w:val="18"/>
        <w:szCs w:val="18"/>
      </w:rPr>
      <w:t>гр.Шумен</w:t>
    </w:r>
    <w:proofErr w:type="spellEnd"/>
    <w:r w:rsidRPr="00847DEB">
      <w:rPr>
        <w:sz w:val="18"/>
        <w:szCs w:val="18"/>
      </w:rPr>
      <w:t xml:space="preserve"> 9700, </w:t>
    </w:r>
    <w:proofErr w:type="spellStart"/>
    <w:r w:rsidRPr="00847DEB">
      <w:rPr>
        <w:sz w:val="18"/>
        <w:szCs w:val="18"/>
      </w:rPr>
      <w:t>бул</w:t>
    </w:r>
    <w:proofErr w:type="spellEnd"/>
    <w:r w:rsidRPr="00847DEB">
      <w:rPr>
        <w:sz w:val="18"/>
        <w:szCs w:val="18"/>
      </w:rPr>
      <w:t>. “</w:t>
    </w:r>
    <w:proofErr w:type="spellStart"/>
    <w:r w:rsidRPr="00847DEB">
      <w:rPr>
        <w:sz w:val="18"/>
        <w:szCs w:val="18"/>
      </w:rPr>
      <w:t>Славянски</w:t>
    </w:r>
    <w:proofErr w:type="spellEnd"/>
    <w:r w:rsidRPr="00847DEB">
      <w:rPr>
        <w:sz w:val="18"/>
        <w:szCs w:val="18"/>
      </w:rPr>
      <w:t xml:space="preserve">” № 17, </w:t>
    </w:r>
    <w:proofErr w:type="spellStart"/>
    <w:r w:rsidRPr="00847DEB">
      <w:rPr>
        <w:sz w:val="18"/>
        <w:szCs w:val="18"/>
      </w:rPr>
      <w:t>тел</w:t>
    </w:r>
    <w:proofErr w:type="spellEnd"/>
    <w:r w:rsidRPr="00847DEB">
      <w:rPr>
        <w:sz w:val="18"/>
        <w:szCs w:val="18"/>
      </w:rPr>
      <w:t>. 054/ 877106, 800415,</w:t>
    </w:r>
  </w:p>
  <w:p w:rsidR="000B07E1" w:rsidRDefault="000B07E1" w:rsidP="000B07E1">
    <w:pPr>
      <w:spacing w:after="0"/>
      <w:jc w:val="center"/>
    </w:pPr>
    <w:proofErr w:type="gramStart"/>
    <w:r w:rsidRPr="00847DEB">
      <w:rPr>
        <w:sz w:val="18"/>
        <w:szCs w:val="18"/>
      </w:rPr>
      <w:t>e-mail</w:t>
    </w:r>
    <w:proofErr w:type="gramEnd"/>
    <w:r w:rsidRPr="00847DEB">
      <w:rPr>
        <w:sz w:val="18"/>
        <w:szCs w:val="18"/>
      </w:rPr>
      <w:t>: odzg_shumen@mzh.government.bg</w:t>
    </w:r>
    <w:r>
      <w:rPr>
        <w:lang w:val="bg-BG"/>
      </w:rPr>
      <w:t xml:space="preserve"> </w:t>
    </w:r>
  </w:p>
  <w:p w:rsidR="000B07E1" w:rsidRDefault="000B07E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7E1" w:rsidRDefault="00F94DF7">
                            <w:pPr>
                              <w:pStyle w:val="Footer"/>
                              <w:tabs>
                                <w:tab w:val="clear" w:pos="4703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07E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H30</w:t>
                                </w:r>
                              </w:sdtContent>
                            </w:sdt>
                            <w:r w:rsidR="000B07E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B07E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B07E1" w:rsidRDefault="000B07E1">
                      <w:pPr>
                        <w:pStyle w:val="Footer"/>
                        <w:tabs>
                          <w:tab w:val="clear" w:pos="4703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H30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[School]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F7" w:rsidRDefault="00F94DF7" w:rsidP="000B07E1">
      <w:pPr>
        <w:spacing w:after="0" w:line="240" w:lineRule="auto"/>
      </w:pPr>
      <w:r>
        <w:separator/>
      </w:r>
    </w:p>
  </w:footnote>
  <w:footnote w:type="continuationSeparator" w:id="0">
    <w:p w:rsidR="00F94DF7" w:rsidRDefault="00F94DF7" w:rsidP="000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7A5"/>
    <w:multiLevelType w:val="hybridMultilevel"/>
    <w:tmpl w:val="240E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06DD"/>
    <w:multiLevelType w:val="hybridMultilevel"/>
    <w:tmpl w:val="D926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72"/>
    <w:rsid w:val="000B07E1"/>
    <w:rsid w:val="0026711D"/>
    <w:rsid w:val="00467667"/>
    <w:rsid w:val="00560043"/>
    <w:rsid w:val="0069717A"/>
    <w:rsid w:val="00781A84"/>
    <w:rsid w:val="00931645"/>
    <w:rsid w:val="00B96721"/>
    <w:rsid w:val="00BF7537"/>
    <w:rsid w:val="00CD1C72"/>
    <w:rsid w:val="00CD7DD3"/>
    <w:rsid w:val="00CF3802"/>
    <w:rsid w:val="00D563E2"/>
    <w:rsid w:val="00E42072"/>
    <w:rsid w:val="00F01620"/>
    <w:rsid w:val="00F7507E"/>
    <w:rsid w:val="00F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475DD"/>
  <w15:chartTrackingRefBased/>
  <w15:docId w15:val="{CAEABF6F-C896-46C9-9F9C-840E5F8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CD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0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7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E1"/>
  </w:style>
  <w:style w:type="paragraph" w:styleId="Footer">
    <w:name w:val="footer"/>
    <w:basedOn w:val="Normal"/>
    <w:link w:val="FooterChar"/>
    <w:uiPriority w:val="99"/>
    <w:unhideWhenUsed/>
    <w:rsid w:val="000B07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humen@mzx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2</cp:revision>
  <cp:lastPrinted>2020-03-23T14:00:00Z</cp:lastPrinted>
  <dcterms:created xsi:type="dcterms:W3CDTF">2020-04-16T07:20:00Z</dcterms:created>
  <dcterms:modified xsi:type="dcterms:W3CDTF">2020-04-16T07:20:00Z</dcterms:modified>
</cp:coreProperties>
</file>