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62" w:rsidRPr="000F62BF" w:rsidRDefault="00125C62" w:rsidP="00125C62">
      <w:pPr>
        <w:keepNext/>
        <w:tabs>
          <w:tab w:val="left" w:pos="1080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 w:rsidRPr="000F62BF">
        <w:rPr>
          <w:rFonts w:ascii="Arial Narrow" w:eastAsia="Times New Roman" w:hAnsi="Arial Narrow" w:cs="Times New Roman"/>
          <w:b/>
          <w:i/>
          <w:iCs/>
          <w:noProof/>
          <w:color w:val="333333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55B28" wp14:editId="3246E93F">
                <wp:simplePos x="0" y="0"/>
                <wp:positionH relativeFrom="column">
                  <wp:posOffset>837565</wp:posOffset>
                </wp:positionH>
                <wp:positionV relativeFrom="paragraph">
                  <wp:posOffset>85725</wp:posOffset>
                </wp:positionV>
                <wp:extent cx="0" cy="6858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0C1B80B7">
                <v:path arrowok="t" fillok="f" o:connecttype="none"/>
                <o:lock shapetype="t" v:ext="edit"/>
              </v:shapetype>
              <v:shape id="AutoShape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iJU2HQIAADoEAAAOAAAAZHJzL2Uyb0RvYy54bWysU8GO2jAQvVfqP1i+QxIKLESE1SqBXrZd pN1+gLGdxKpjW7YhoKr/3rEDiG0vVdUcnLE98+bNvPHq8dRJdOTWCa0KnI1TjLiimgnVFPjb23a0 wMh5ohiRWvECn7nDj+uPH1a9yflEt1oybhGAKJf3psCt9yZPEkdb3hE31oYruKy17YiHrW0SZkkP 6J1MJmk6T3ptmbGacufgtBou8Tri1zWn/qWuHfdIFhi4+bjauO7DmqxXJG8sMa2gFxrkH1h0RChI eoOqiCfoYMUfUJ2gVjtd+zHVXaLrWlAea4BqsvS3al5bYnisBZrjzK1N7v/B0q/HnUWCgXYYKdKB RE8Hr2Nm9BDa0xuXg1epdjYUSE/q1Txr+t0hpcuWqIZH57ezgdgsRCTvQsLGGUiy779oBj4E8GOv TrXtAiR0AZ2iJOebJPzkER0OKZzOF7NFGtVKSH6NM9b5z1x3KBgFdt4S0bS+1EqB7tpmMQs5Pjsf WJH8GhCSKr0VUkb5pUJ9gZezySwGOC0FC5fBzdlmX0qLjiQMUPxiiXBz72b1QbEI1nLCNhfbEyEH G5JLFfCgLqBzsYYJ+bFMl5vFZjEdTSfzzWiaVtXoaVtOR/Nt9jCrPlVlWWU/A7VsmreCMa4Cu+u0 ZtO/m4bLuxnm7DavtzYk79Fjv4Ds9R9JR2GDlsNU7DU77+xVcBjQ6Hx5TOEF3O/Bvn/y618AAAD/ /wMAUEsDBBQABgAIAAAAIQAPD23u3AAAAAoBAAAPAAAAZHJzL2Rvd25yZXYueG1sTI9BT4NAEIXv Jv0Pm2nixdgFDMYiS9M06cGjbROvW3YElJ0l7FKwv97Bi729N/Py5pt8M9lWXLD3jSMF8SoCgVQ6 01Cl4HTcP76A8EGT0a0jVPCDHjbF4i7XmXEjvePlECrBJeQzraAOocuk9GWNVvuV65B49+l6qwPb vpKm1yOX21YmUfQsrW6IL9S6w12N5fdhsArQD2kcbde2Or1dx4eP5Po1dkel7pfT9hVEwCn8h2HG Z3QomOnsBjJetOyf4jVHZ5GCmAN/gzOLJE5BFrm8faH4BQAA//8DAFBLAQItABQABgAIAAAAIQC2 gziS/gAAAOEBAAATAAAAAAAAAAAAAAAAAAAAAABbQ29udGVudF9UeXBlc10ueG1sUEsBAi0AFAAG AAgAAAAhADj9If/WAAAAlAEAAAsAAAAAAAAAAAAAAAAALwEAAF9yZWxzLy5yZWxzUEsBAi0AFAAG AAgAAAAhAMWIlTYdAgAAOgQAAA4AAAAAAAAAAAAAAAAALgIAAGRycy9lMm9Eb2MueG1sUEsBAi0A FAAGAAgAAAAhAA8Pbe7cAAAACgEAAA8AAAAAAAAAAAAAAAAAdwQAAGRycy9kb3ducmV2LnhtbFBL BQYAAAAABAAEAPMAAACABQAAAAA= " o:spid="_x0000_s1026" style="position:absolute;margin-left:65.95pt;margin-top:6.75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F62BF">
        <w:rPr>
          <w:rFonts w:ascii="Arial Narrow" w:eastAsia="Times New Roman" w:hAnsi="Arial Narrow" w:cs="Times New Roman"/>
          <w:b/>
          <w:noProof/>
          <w:color w:val="333333"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656ED5F3" wp14:editId="6812B0BA">
            <wp:simplePos x="0" y="0"/>
            <wp:positionH relativeFrom="column">
              <wp:posOffset>187960</wp:posOffset>
            </wp:positionH>
            <wp:positionV relativeFrom="paragraph">
              <wp:posOffset>-131445</wp:posOffset>
            </wp:positionV>
            <wp:extent cx="600710" cy="832485"/>
            <wp:effectExtent l="0" t="0" r="0" b="0"/>
            <wp:wrapSquare wrapText="bothSides"/>
            <wp:docPr id="8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125C62" w:rsidRPr="000F62BF" w:rsidRDefault="00125C62" w:rsidP="00125C62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 xml:space="preserve">Министерство на земеделието, храните и горите </w:t>
      </w:r>
    </w:p>
    <w:p w:rsidR="00125C62" w:rsidRPr="000F62BF" w:rsidRDefault="00125C62" w:rsidP="00125C62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</w:p>
    <w:p w:rsidR="00125C62" w:rsidRPr="000F62BF" w:rsidRDefault="00125C62" w:rsidP="00125C6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125C62" w:rsidRPr="000F62BF" w:rsidRDefault="00125C62" w:rsidP="00125C6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25C62" w:rsidRPr="000F62BF" w:rsidRDefault="00125C62" w:rsidP="00125C6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</w:t>
      </w:r>
    </w:p>
    <w:p w:rsidR="00125C62" w:rsidRPr="000F62BF" w:rsidRDefault="00125C62" w:rsidP="00125C62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Изх. № </w:t>
      </w:r>
      <w:r w:rsidR="00B164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ПО-02-59</w:t>
      </w:r>
    </w:p>
    <w:p w:rsidR="00125C62" w:rsidRPr="000F62BF" w:rsidRDefault="00125C62" w:rsidP="00125C6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 </w:t>
      </w:r>
      <w:r w:rsidR="00B1645E">
        <w:rPr>
          <w:rFonts w:ascii="Times New Roman" w:eastAsia="Times New Roman" w:hAnsi="Times New Roman" w:cs="Times New Roman"/>
          <w:sz w:val="24"/>
          <w:szCs w:val="24"/>
          <w:lang w:val="bg-BG"/>
        </w:rPr>
        <w:t>08.12.2021</w:t>
      </w:r>
    </w:p>
    <w:p w:rsidR="00125C62" w:rsidRPr="000F62BF" w:rsidRDefault="00125C62" w:rsidP="00125C6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125C62" w:rsidRPr="000F62BF" w:rsidRDefault="00125C62" w:rsidP="00125C6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25C62" w:rsidRPr="000F62BF" w:rsidRDefault="00125C62" w:rsidP="00125C62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П О К А Н А</w:t>
      </w:r>
    </w:p>
    <w:p w:rsidR="00125C62" w:rsidRPr="000F62BF" w:rsidRDefault="00125C62" w:rsidP="00125C62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чл. 56а, ал. 4, т. 2 от Правилника за прилагане на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, последно изменен с ПМС 337/17.12.2019г., ДВ бр.100 от 20.12.2019г.,  Областна дирекция „Земе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делие“ Шумен с адрес: гр. Шумен,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П.К.9700, бул. “Славя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нски“ №17, телефон: 054/877106,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0F62BF">
        <w:rPr>
          <w:rFonts w:ascii="Times New Roman" w:eastAsia="Times New Roman" w:hAnsi="Times New Roman" w:cs="Times New Roman"/>
          <w:sz w:val="24"/>
          <w:szCs w:val="24"/>
        </w:rPr>
        <w:t>maill</w:t>
      </w:r>
      <w:proofErr w:type="spellEnd"/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426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odzg_shumen@mzh.government.bg</w:t>
        </w:r>
      </w:hyperlink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, организира избор на независим оценител, вписан в Регистъра на независимите оценители и притежаващ Сертификат за оценителска правоспособност за недвижими имоти, земеделски земи и трайни насаждения, за изготвяне на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на:</w:t>
      </w: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прилежащ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 площ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сгради и/или съоръжения, находящ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в границите на стопанските дворове за процедура по чл.27,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един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имот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в землището на с. Бяла река, община Върбица, област Шумен.</w:t>
      </w:r>
    </w:p>
    <w:p w:rsidR="00125C62" w:rsidRPr="000F62BF" w:rsidRDefault="00125C62" w:rsidP="00125C62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:rsidR="00125C62" w:rsidRPr="000F62BF" w:rsidRDefault="00125C62" w:rsidP="00125C62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ГОСПОЖИ И ГОСПОДА,</w:t>
      </w:r>
    </w:p>
    <w:p w:rsidR="00125C62" w:rsidRPr="000F62BF" w:rsidRDefault="00125C62" w:rsidP="00125C62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Областна дирекция „Земеделие“ Шумен кани оценителите, вписани в Регистъра на независимите оценители и притежаващи Сертификат за оценителска правоспособност за недвижими имоти, земеделски земи и трайни насаждения, да представят на адрес: гр. Шумен, П.К. 9700, бул. „Славянски“ № 17, ет.1, стая 106 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до 17.30 часа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16.12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.2021 година,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 за сключване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 за изготвяне на пазарна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имот по чл.27, ал.6 от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Офертите следва да съдържат:</w:t>
      </w: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25C62" w:rsidRPr="000F62BF" w:rsidRDefault="00125C62" w:rsidP="00125C62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кореспонденция, телефон;</w:t>
      </w:r>
    </w:p>
    <w:p w:rsidR="00125C62" w:rsidRPr="000F62BF" w:rsidRDefault="00125C62" w:rsidP="00125C62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Срок на изпълнение, начин на плащане;</w:t>
      </w:r>
    </w:p>
    <w:p w:rsidR="00125C62" w:rsidRPr="000F62BF" w:rsidRDefault="00125C62" w:rsidP="00125C62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предложение.</w:t>
      </w: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Към офертите да се приложат:</w:t>
      </w: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25C62" w:rsidRPr="000F62BF" w:rsidRDefault="00125C62" w:rsidP="00125C62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За юридически лица – актуално състояние, Булстат/ЕИК,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имот;</w:t>
      </w:r>
    </w:p>
    <w:p w:rsidR="00125C62" w:rsidRPr="000F62BF" w:rsidRDefault="00125C62" w:rsidP="00125C62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 физически лица – копие на лична карта,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имот.</w:t>
      </w: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Критерии за избор на изпълнител за изготвяне на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бъд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най-ниска предложена цена за имот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срока за изготвянето й.</w:t>
      </w: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25C62" w:rsidRPr="000F62BF" w:rsidRDefault="00125C62" w:rsidP="00125C62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25C62" w:rsidRPr="000F62BF" w:rsidRDefault="00125C62" w:rsidP="00125C62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</w:p>
    <w:p w:rsidR="00125C62" w:rsidRPr="000F62BF" w:rsidRDefault="00125C62" w:rsidP="00125C62">
      <w:pPr>
        <w:spacing w:after="160" w:line="259" w:lineRule="auto"/>
        <w:ind w:firstLine="0"/>
        <w:jc w:val="left"/>
      </w:pPr>
    </w:p>
    <w:p w:rsidR="001061F8" w:rsidRDefault="001061F8"/>
    <w:p w:rsidR="00F10799" w:rsidRDefault="00B1645E" w:rsidP="00B1645E">
      <w:pPr>
        <w:jc w:val="left"/>
      </w:pPr>
      <w:r>
        <w:br/>
        <w:t>Пламен Андреев (Директор)</w:t>
      </w:r>
      <w:r>
        <w:br/>
        <w:t>08.12.2021г. 16:29ч.</w:t>
      </w:r>
      <w:r>
        <w:br/>
        <w:t>ОДЗ-Шумен</w:t>
      </w:r>
      <w:r>
        <w:br/>
      </w:r>
      <w:r>
        <w:br/>
      </w:r>
      <w:r>
        <w:br/>
      </w:r>
      <w:bookmarkStart w:id="0" w:name="_GoBack"/>
      <w:bookmarkEnd w:id="0"/>
    </w:p>
    <w:sectPr w:rsidR="00F107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7A5"/>
    <w:multiLevelType w:val="hybridMultilevel"/>
    <w:tmpl w:val="240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06DD"/>
    <w:multiLevelType w:val="hybridMultilevel"/>
    <w:tmpl w:val="D926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62"/>
    <w:rsid w:val="001061F8"/>
    <w:rsid w:val="00125C62"/>
    <w:rsid w:val="00B1645E"/>
    <w:rsid w:val="00F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7A2D"/>
  <w15:chartTrackingRefBased/>
  <w15:docId w15:val="{F02256F4-2889-4058-B2C3-C6A714B2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6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shumen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dcterms:created xsi:type="dcterms:W3CDTF">2021-12-09T07:42:00Z</dcterms:created>
  <dcterms:modified xsi:type="dcterms:W3CDTF">2021-12-09T07:42:00Z</dcterms:modified>
</cp:coreProperties>
</file>