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4D" w:rsidRPr="003A3E31" w:rsidRDefault="008A504D" w:rsidP="008A504D">
      <w:pPr>
        <w:pStyle w:val="Heading1"/>
        <w:framePr w:w="0" w:hRule="auto" w:wrap="auto" w:vAnchor="margin" w:hAnchor="text" w:xAlign="left" w:yAlign="inline"/>
        <w:tabs>
          <w:tab w:val="left" w:pos="1080"/>
        </w:tabs>
        <w:jc w:val="both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color w:val="333333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3F17316E" wp14:editId="77D0165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6B99E" wp14:editId="083B8EFC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9525" t="11430" r="9525" b="1333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.7pt;margin-top:0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"/>
            </w:pict>
          </mc:Fallback>
        </mc:AlternateContent>
      </w:r>
      <w:r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  </w:t>
      </w:r>
      <w:r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8A504D" w:rsidRPr="003A3E31" w:rsidRDefault="008A504D" w:rsidP="008A504D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  <w:lang w:val="en-US"/>
        </w:rPr>
        <w:t xml:space="preserve">  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Министерство на земеделието, 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 </w:t>
      </w:r>
    </w:p>
    <w:p w:rsidR="008A504D" w:rsidRDefault="008A504D" w:rsidP="008A504D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7C4480" wp14:editId="665C93E0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11430" r="8890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" o:allowincell="f"/>
            </w:pict>
          </mc:Fallback>
        </mc:AlternateContent>
      </w:r>
      <w:r>
        <w:rPr>
          <w:rFonts w:ascii="Helen Bg Condensed" w:hAnsi="Helen Bg Condensed"/>
          <w:color w:val="333333"/>
          <w:spacing w:val="40"/>
          <w:sz w:val="26"/>
          <w:szCs w:val="26"/>
          <w:lang w:val="en-US"/>
        </w:rPr>
        <w:t xml:space="preserve">   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ШУМЕН</w:t>
      </w:r>
    </w:p>
    <w:p w:rsidR="00A12472" w:rsidRDefault="00F00FD2">
      <w:pPr>
        <w:rPr>
          <w:lang w:val="en-US"/>
        </w:rPr>
      </w:pPr>
    </w:p>
    <w:p w:rsidR="008A504D" w:rsidRDefault="008A504D">
      <w:pPr>
        <w:rPr>
          <w:rFonts w:ascii="Times New Roman" w:hAnsi="Times New Roman" w:cs="Times New Roman"/>
          <w:sz w:val="24"/>
          <w:szCs w:val="24"/>
        </w:rPr>
      </w:pPr>
      <w:r w:rsidRPr="008A504D">
        <w:rPr>
          <w:rFonts w:ascii="Times New Roman" w:hAnsi="Times New Roman" w:cs="Times New Roman"/>
          <w:sz w:val="24"/>
          <w:szCs w:val="24"/>
        </w:rPr>
        <w:t>Изх. №......................./..............2019г.</w:t>
      </w:r>
    </w:p>
    <w:p w:rsidR="008A504D" w:rsidRPr="008A504D" w:rsidRDefault="008A504D" w:rsidP="008A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504D">
        <w:rPr>
          <w:rFonts w:ascii="Times New Roman" w:hAnsi="Times New Roman" w:cs="Times New Roman"/>
          <w:b/>
          <w:sz w:val="24"/>
          <w:szCs w:val="24"/>
        </w:rPr>
        <w:t>ДО</w:t>
      </w:r>
    </w:p>
    <w:p w:rsidR="008A504D" w:rsidRPr="008A504D" w:rsidRDefault="008A504D" w:rsidP="008A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504D">
        <w:rPr>
          <w:rFonts w:ascii="Times New Roman" w:hAnsi="Times New Roman" w:cs="Times New Roman"/>
          <w:b/>
          <w:sz w:val="24"/>
          <w:szCs w:val="24"/>
        </w:rPr>
        <w:t>ДАНИЕЛ ДИЛОВ ПЕНЧЕВ</w:t>
      </w:r>
    </w:p>
    <w:p w:rsidR="008A504D" w:rsidRPr="008A504D" w:rsidRDefault="008A504D" w:rsidP="008A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504D">
        <w:rPr>
          <w:rFonts w:ascii="Times New Roman" w:hAnsi="Times New Roman" w:cs="Times New Roman"/>
          <w:b/>
          <w:sz w:val="24"/>
          <w:szCs w:val="24"/>
        </w:rPr>
        <w:t>ГР. ШУМЕН</w:t>
      </w:r>
    </w:p>
    <w:p w:rsidR="008A504D" w:rsidRPr="008A504D" w:rsidRDefault="008A504D" w:rsidP="008A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504D">
        <w:rPr>
          <w:rFonts w:ascii="Times New Roman" w:hAnsi="Times New Roman" w:cs="Times New Roman"/>
          <w:b/>
          <w:sz w:val="24"/>
          <w:szCs w:val="24"/>
        </w:rPr>
        <w:t>УЛ.“СОФИЙСКО ШОСЕ“ № 20 ВХ.4 АП. 10</w:t>
      </w:r>
    </w:p>
    <w:p w:rsidR="008A504D" w:rsidRDefault="008A504D" w:rsidP="008A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504D" w:rsidRDefault="00F00FD2" w:rsidP="008A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КОПИЕ: ДО</w:t>
      </w:r>
    </w:p>
    <w:p w:rsidR="00F00FD2" w:rsidRDefault="00F00FD2" w:rsidP="008A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Г-ЖА СИЛВИЯ АВРАМОВА</w:t>
      </w:r>
    </w:p>
    <w:p w:rsidR="00F00FD2" w:rsidRDefault="00F00FD2" w:rsidP="008A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НАЧАЛНИК НА ОБЩИНСКА СЛУЖБА ПО ЗЕМЕДЕЛИЕ</w:t>
      </w:r>
    </w:p>
    <w:p w:rsidR="00F00FD2" w:rsidRDefault="00F00FD2" w:rsidP="008A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ГР. ШУМЕН</w:t>
      </w:r>
    </w:p>
    <w:p w:rsidR="00F00FD2" w:rsidRDefault="00F00FD2" w:rsidP="008A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FD2" w:rsidRDefault="00F00FD2" w:rsidP="008A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FD2" w:rsidRPr="00F00FD2" w:rsidRDefault="00F00FD2" w:rsidP="008A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ОТНОСНО: </w:t>
      </w:r>
      <w:r w:rsidRPr="00F00FD2">
        <w:rPr>
          <w:rFonts w:ascii="Times New Roman" w:hAnsi="Times New Roman" w:cs="Times New Roman"/>
          <w:sz w:val="24"/>
          <w:szCs w:val="24"/>
        </w:rPr>
        <w:t>Заявление за изплащане на суми за имоти по чл. 37в, ал.3, т.2 от ЗСПЗЗ</w:t>
      </w:r>
    </w:p>
    <w:p w:rsidR="008A504D" w:rsidRDefault="008A504D" w:rsidP="008A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FD2" w:rsidRDefault="00F00FD2" w:rsidP="008A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504D" w:rsidRDefault="008A504D" w:rsidP="00F00FD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ГОСПОДИН ПЕНЧЕВ,</w:t>
      </w:r>
    </w:p>
    <w:p w:rsidR="008A504D" w:rsidRDefault="008A504D" w:rsidP="008A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FD2" w:rsidRDefault="004F6F47" w:rsidP="00F00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A504D" w:rsidRPr="008A504D">
        <w:rPr>
          <w:rFonts w:ascii="Times New Roman" w:hAnsi="Times New Roman" w:cs="Times New Roman"/>
          <w:sz w:val="24"/>
          <w:szCs w:val="24"/>
        </w:rPr>
        <w:t xml:space="preserve">ъв връзка </w:t>
      </w:r>
      <w:r>
        <w:rPr>
          <w:rFonts w:ascii="Times New Roman" w:hAnsi="Times New Roman" w:cs="Times New Roman"/>
          <w:sz w:val="24"/>
          <w:szCs w:val="24"/>
        </w:rPr>
        <w:t xml:space="preserve">подадено от Вас </w:t>
      </w:r>
      <w:r w:rsidR="008A504D" w:rsidRPr="008A504D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по чл.37в, ал.7 от ЗСПЗЗ</w:t>
      </w:r>
      <w:r w:rsidR="008A504D" w:rsidRPr="008A504D">
        <w:rPr>
          <w:rFonts w:ascii="Times New Roman" w:hAnsi="Times New Roman" w:cs="Times New Roman"/>
          <w:sz w:val="24"/>
          <w:szCs w:val="24"/>
        </w:rPr>
        <w:t xml:space="preserve"> с вх. № ПО-08-49/24.01.2019г. в ОСЗ – гр. Шумен</w:t>
      </w:r>
      <w:r w:rsidR="008A504D">
        <w:rPr>
          <w:rFonts w:ascii="Times New Roman" w:hAnsi="Times New Roman" w:cs="Times New Roman"/>
          <w:sz w:val="24"/>
          <w:szCs w:val="24"/>
        </w:rPr>
        <w:t xml:space="preserve"> и </w:t>
      </w:r>
      <w:r w:rsidR="008A504D">
        <w:rPr>
          <w:rFonts w:ascii="Times New Roman" w:eastAsia="Times New Roman" w:hAnsi="Times New Roman" w:cs="Times New Roman"/>
          <w:sz w:val="24"/>
          <w:szCs w:val="24"/>
          <w:lang w:eastAsia="bg-BG"/>
        </w:rPr>
        <w:t>направеното</w:t>
      </w:r>
      <w:r w:rsidR="008A504D" w:rsidRPr="008A5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уведомление</w:t>
      </w:r>
      <w:r w:rsidRPr="004F6F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A504D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чл.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A504D">
        <w:rPr>
          <w:rFonts w:ascii="Times New Roman" w:eastAsia="Times New Roman" w:hAnsi="Times New Roman" w:cs="Times New Roman"/>
          <w:sz w:val="24"/>
          <w:szCs w:val="24"/>
          <w:lang w:eastAsia="bg-BG"/>
        </w:rPr>
        <w:t>61 от АПК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/от страна на ОСЗ - гр. Шумен</w:t>
      </w:r>
      <w:r w:rsidR="008A504D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чрез писмо с обратна разписка и впоследствие от страна на ОД“Земеделие“ - гр. Шумен, чрез </w:t>
      </w:r>
      <w:r w:rsidRPr="004F6F47">
        <w:rPr>
          <w:rFonts w:ascii="Times New Roman" w:hAnsi="Times New Roman" w:cs="Times New Roman"/>
          <w:sz w:val="24"/>
          <w:szCs w:val="24"/>
        </w:rPr>
        <w:t xml:space="preserve">поставяне на </w:t>
      </w:r>
      <w:r>
        <w:rPr>
          <w:rFonts w:ascii="Times New Roman" w:hAnsi="Times New Roman" w:cs="Times New Roman"/>
          <w:sz w:val="24"/>
          <w:szCs w:val="24"/>
        </w:rPr>
        <w:t xml:space="preserve">съобщение </w:t>
      </w:r>
      <w:r w:rsidRPr="004F6F47">
        <w:rPr>
          <w:rFonts w:ascii="Times New Roman" w:hAnsi="Times New Roman" w:cs="Times New Roman"/>
          <w:sz w:val="24"/>
          <w:szCs w:val="24"/>
        </w:rPr>
        <w:t>за уведомяване на таблото за обяви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4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публикуване </w:t>
      </w:r>
      <w:r w:rsidRPr="004F6F47">
        <w:rPr>
          <w:rFonts w:ascii="Times New Roman" w:hAnsi="Times New Roman" w:cs="Times New Roman"/>
          <w:sz w:val="24"/>
          <w:szCs w:val="24"/>
        </w:rPr>
        <w:t xml:space="preserve">на интернет страницата на Областна дирекция „Земеделие“ - Шумен </w:t>
      </w:r>
      <w:hyperlink r:id="rId6" w:history="1">
        <w:r w:rsidRPr="004F6F47">
          <w:rPr>
            <w:rStyle w:val="Hyperlink"/>
            <w:rFonts w:ascii="Times New Roman" w:hAnsi="Times New Roman" w:cs="Times New Roman"/>
            <w:sz w:val="24"/>
            <w:szCs w:val="24"/>
          </w:rPr>
          <w:t>http://www.mzh.government.bg/odz-shumen/</w:t>
        </w:r>
      </w:hyperlink>
      <w:r w:rsidRPr="004F6F47">
        <w:rPr>
          <w:rFonts w:ascii="Times New Roman" w:hAnsi="Times New Roman" w:cs="Times New Roman"/>
          <w:sz w:val="24"/>
          <w:szCs w:val="24"/>
        </w:rPr>
        <w:t>, относно отстраняването</w:t>
      </w:r>
      <w:r w:rsidR="007F7A97">
        <w:rPr>
          <w:rFonts w:ascii="Times New Roman" w:hAnsi="Times New Roman" w:cs="Times New Roman"/>
          <w:sz w:val="24"/>
          <w:szCs w:val="24"/>
        </w:rPr>
        <w:t xml:space="preserve"> на липси/ недостатъци </w:t>
      </w:r>
      <w:r>
        <w:rPr>
          <w:rFonts w:ascii="Times New Roman" w:hAnsi="Times New Roman" w:cs="Times New Roman"/>
          <w:sz w:val="24"/>
          <w:szCs w:val="24"/>
        </w:rPr>
        <w:t xml:space="preserve">в законоустановения срок </w:t>
      </w:r>
      <w:r w:rsidR="007F7A97">
        <w:rPr>
          <w:rFonts w:ascii="Times New Roman" w:hAnsi="Times New Roman" w:cs="Times New Roman"/>
          <w:sz w:val="24"/>
          <w:szCs w:val="24"/>
        </w:rPr>
        <w:t>към подаденото от Вас заявление</w:t>
      </w:r>
      <w:r w:rsidRPr="004F6F47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8A5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като представител на Даная Даниелова Пенчева,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Ви уведомяваме, че производството  по заявената от Вас административна услуга за изплащане на суми по чл.37в, ал.3, т. 2 от ЗСПЗЗ е прекратена</w:t>
      </w:r>
      <w:r w:rsidR="00F00FD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F7A97" w:rsidRPr="00F00FD2" w:rsidRDefault="007F7A97" w:rsidP="00F00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настоящия момен</w:t>
      </w:r>
      <w:r w:rsidR="002439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 </w:t>
      </w:r>
      <w:r w:rsidR="001231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Ви уведомяваме, че </w:t>
      </w:r>
      <w:r w:rsidR="002439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има друго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подадено заявление</w:t>
      </w:r>
      <w:r w:rsidRPr="008A5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чл. 37в, ал.</w:t>
      </w:r>
      <w:r w:rsidR="0024397B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Pr="008A5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ЗСПЗЗ за стоп. 2018/19г. за з-ще с. Белокопитово,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общ. Шумен за същите имоти с вх. № ПО-08-66/28.01.2019 г</w:t>
      </w:r>
      <w:r w:rsidRPr="008A504D">
        <w:rPr>
          <w:rFonts w:ascii="Times New Roman" w:eastAsia="Times New Roman" w:hAnsi="Times New Roman" w:cs="Times New Roman"/>
          <w:sz w:val="24"/>
          <w:szCs w:val="24"/>
          <w:lang w:eastAsia="bg-BG"/>
        </w:rPr>
        <w:t>. в ОСЗ Шумен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</w:t>
      </w:r>
      <w:r w:rsidRPr="007F7A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F7C5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Йорданка Стойнова Бояджиева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</w:t>
      </w:r>
      <w:r w:rsidRPr="008A504D">
        <w:rPr>
          <w:rFonts w:ascii="Times New Roman" w:eastAsia="Times New Roman" w:hAnsi="Times New Roman" w:cs="Times New Roman"/>
          <w:sz w:val="24"/>
          <w:szCs w:val="24"/>
          <w:lang w:eastAsia="bg-BG"/>
        </w:rPr>
        <w:t>н-к на Димитър Илиев Качамаков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8A504D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439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което е окомплектовано, съгласно указанията на МЗХГ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 ще бъде изплатена сумата за имотите по чл.37в, ал.3, т.2 от ЗСПЗЗ</w:t>
      </w:r>
      <w:r w:rsidR="00FF7C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горепосоченото лице</w:t>
      </w:r>
      <w:r w:rsidR="0024397B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като и</w:t>
      </w:r>
      <w:r w:rsidRPr="008A5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муществените отношения  между </w:t>
      </w:r>
      <w:r w:rsidR="0024397B">
        <w:rPr>
          <w:rFonts w:ascii="Times New Roman" w:eastAsia="Times New Roman" w:hAnsi="Times New Roman" w:cs="Times New Roman"/>
          <w:sz w:val="24"/>
          <w:szCs w:val="24"/>
          <w:lang w:eastAsia="bg-BG"/>
        </w:rPr>
        <w:t>Вас</w:t>
      </w:r>
      <w:r w:rsidRPr="008A5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уреждат, съгласно </w:t>
      </w:r>
      <w:r w:rsidRPr="00F00F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30, ал. 3 от Закона за собствеността, според който</w:t>
      </w:r>
      <w:r w:rsidRPr="00F00FD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F00F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всеки съсобственик има право да получи такава част от ползите от общата вещ, която съответства на неговия дял в съсобствеността.</w:t>
      </w:r>
    </w:p>
    <w:p w:rsidR="00F00FD2" w:rsidRDefault="00F00FD2" w:rsidP="00123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FD2" w:rsidRPr="0012317C" w:rsidRDefault="00F00FD2" w:rsidP="00123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2317C" w:rsidRPr="0012317C" w:rsidRDefault="0012317C" w:rsidP="0012317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2317C">
        <w:rPr>
          <w:rFonts w:ascii="Times New Roman" w:eastAsia="Times New Roman" w:hAnsi="Times New Roman" w:cs="Times New Roman"/>
          <w:b/>
          <w:sz w:val="24"/>
          <w:szCs w:val="20"/>
        </w:rPr>
        <w:t xml:space="preserve">С уважение,                                                                                 </w:t>
      </w:r>
    </w:p>
    <w:p w:rsidR="0012317C" w:rsidRPr="0012317C" w:rsidRDefault="0012317C" w:rsidP="0012317C">
      <w:pPr>
        <w:widowControl w:val="0"/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17C" w:rsidRPr="0012317C" w:rsidRDefault="0012317C" w:rsidP="001231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17C">
        <w:rPr>
          <w:rFonts w:ascii="Times New Roman" w:eastAsia="Times New Roman" w:hAnsi="Times New Roman" w:cs="Times New Roman"/>
          <w:b/>
          <w:sz w:val="24"/>
          <w:szCs w:val="24"/>
        </w:rPr>
        <w:t>ДИМИТЪР ВЪРБАНОВ</w:t>
      </w:r>
    </w:p>
    <w:p w:rsidR="0012317C" w:rsidRPr="0012317C" w:rsidRDefault="0012317C" w:rsidP="001231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17C">
        <w:rPr>
          <w:rFonts w:ascii="Times New Roman" w:eastAsia="Times New Roman" w:hAnsi="Times New Roman" w:cs="Times New Roman"/>
          <w:i/>
          <w:sz w:val="24"/>
          <w:szCs w:val="24"/>
        </w:rPr>
        <w:t xml:space="preserve"> Директор на Областна дирекция</w:t>
      </w:r>
    </w:p>
    <w:p w:rsidR="0012317C" w:rsidRDefault="0012317C" w:rsidP="0012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17C">
        <w:rPr>
          <w:rFonts w:ascii="Times New Roman" w:eastAsia="Times New Roman" w:hAnsi="Times New Roman" w:cs="Times New Roman"/>
          <w:i/>
          <w:sz w:val="24"/>
          <w:szCs w:val="24"/>
        </w:rPr>
        <w:t>“Земеделие” Шумен</w:t>
      </w:r>
    </w:p>
    <w:sectPr w:rsidR="00123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30"/>
    <w:rsid w:val="0012317C"/>
    <w:rsid w:val="001D2DC5"/>
    <w:rsid w:val="0024397B"/>
    <w:rsid w:val="004F6F47"/>
    <w:rsid w:val="00530330"/>
    <w:rsid w:val="007F7A97"/>
    <w:rsid w:val="008A504D"/>
    <w:rsid w:val="00A15B2B"/>
    <w:rsid w:val="00F00FD2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A504D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504D"/>
    <w:rPr>
      <w:rFonts w:ascii="Bookman Old Style" w:eastAsia="Times New Roman" w:hAnsi="Bookman Old Style" w:cs="Times New Roman"/>
      <w:b/>
      <w:spacing w:val="30"/>
      <w:sz w:val="20"/>
      <w:szCs w:val="20"/>
      <w:lang w:eastAsia="bg-BG"/>
    </w:rPr>
  </w:style>
  <w:style w:type="character" w:styleId="Emphasis">
    <w:name w:val="Emphasis"/>
    <w:qFormat/>
    <w:rsid w:val="008A504D"/>
    <w:rPr>
      <w:i/>
      <w:iCs/>
    </w:rPr>
  </w:style>
  <w:style w:type="character" w:styleId="Hyperlink">
    <w:name w:val="Hyperlink"/>
    <w:rsid w:val="004F6F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A504D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504D"/>
    <w:rPr>
      <w:rFonts w:ascii="Bookman Old Style" w:eastAsia="Times New Roman" w:hAnsi="Bookman Old Style" w:cs="Times New Roman"/>
      <w:b/>
      <w:spacing w:val="30"/>
      <w:sz w:val="20"/>
      <w:szCs w:val="20"/>
      <w:lang w:eastAsia="bg-BG"/>
    </w:rPr>
  </w:style>
  <w:style w:type="character" w:styleId="Emphasis">
    <w:name w:val="Emphasis"/>
    <w:qFormat/>
    <w:rsid w:val="008A504D"/>
    <w:rPr>
      <w:i/>
      <w:iCs/>
    </w:rPr>
  </w:style>
  <w:style w:type="character" w:styleId="Hyperlink">
    <w:name w:val="Hyperlink"/>
    <w:rsid w:val="004F6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zh.government.bg/odz-shumen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2019-02-26T11:43:00Z</dcterms:created>
  <dcterms:modified xsi:type="dcterms:W3CDTF">2019-02-26T12:30:00Z</dcterms:modified>
</cp:coreProperties>
</file>