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3E" w:rsidRDefault="003D463E"/>
    <w:p w:rsidR="00EA5037" w:rsidRDefault="00EA5037"/>
    <w:p w:rsidR="003D463E" w:rsidRDefault="003D463E" w:rsidP="003D463E"/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EA5037" w:rsidRPr="00A40001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</w:t>
      </w:r>
      <w:r w:rsidR="00A40001">
        <w:rPr>
          <w:b/>
          <w:sz w:val="24"/>
          <w:szCs w:val="24"/>
          <w:lang w:val="bg-BG"/>
        </w:rPr>
        <w:t xml:space="preserve"> </w:t>
      </w:r>
      <w:r w:rsidR="0002513F">
        <w:rPr>
          <w:b/>
          <w:sz w:val="24"/>
          <w:szCs w:val="24"/>
          <w:lang w:val="bg-BG"/>
        </w:rPr>
        <w:t>–</w:t>
      </w:r>
      <w:r w:rsidR="00A40001" w:rsidRPr="00A40001">
        <w:rPr>
          <w:b/>
          <w:sz w:val="24"/>
          <w:szCs w:val="24"/>
          <w:lang w:val="bg-BG"/>
        </w:rPr>
        <w:t xml:space="preserve"> </w:t>
      </w:r>
      <w:r w:rsidR="0002513F">
        <w:rPr>
          <w:b/>
          <w:sz w:val="24"/>
          <w:szCs w:val="24"/>
          <w:lang w:val="bg-BG"/>
        </w:rPr>
        <w:t>04-324</w:t>
      </w:r>
    </w:p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02513F">
        <w:rPr>
          <w:b/>
          <w:sz w:val="24"/>
          <w:szCs w:val="24"/>
          <w:lang w:val="bg-BG"/>
        </w:rPr>
        <w:t>04.10.</w:t>
      </w:r>
      <w:bookmarkStart w:id="0" w:name="_GoBack"/>
      <w:bookmarkEnd w:id="0"/>
      <w:r w:rsidRPr="002A1107">
        <w:rPr>
          <w:b/>
          <w:sz w:val="24"/>
          <w:szCs w:val="24"/>
          <w:lang w:val="bg-BG"/>
        </w:rPr>
        <w:t>202</w:t>
      </w:r>
      <w:r w:rsidR="00A40001">
        <w:rPr>
          <w:b/>
          <w:sz w:val="24"/>
          <w:szCs w:val="24"/>
          <w:lang w:val="bg-BG"/>
        </w:rPr>
        <w:t>3</w:t>
      </w:r>
      <w:r w:rsidRPr="002A1107">
        <w:rPr>
          <w:b/>
          <w:sz w:val="24"/>
          <w:szCs w:val="24"/>
          <w:lang w:val="bg-BG"/>
        </w:rPr>
        <w:t xml:space="preserve"> г.</w:t>
      </w:r>
    </w:p>
    <w:p w:rsidR="00A40001" w:rsidRDefault="00A40001" w:rsidP="003D463E">
      <w:pPr>
        <w:tabs>
          <w:tab w:val="left" w:pos="4140"/>
        </w:tabs>
      </w:pPr>
    </w:p>
    <w:p w:rsidR="00A40001" w:rsidRDefault="00A40001" w:rsidP="003D463E">
      <w:pPr>
        <w:tabs>
          <w:tab w:val="left" w:pos="4140"/>
        </w:tabs>
      </w:pPr>
    </w:p>
    <w:p w:rsidR="00A40001" w:rsidRDefault="00A40001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 w:rsidRPr="00A40001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>чл. 3, ал. 4 от Устройствения правилник на областните дирекции „Земеделие“, чл. 27, ал. 9</w:t>
      </w:r>
      <w:r w:rsidR="001F3263">
        <w:rPr>
          <w:sz w:val="24"/>
          <w:szCs w:val="24"/>
          <w:lang w:val="bg-BG"/>
        </w:rPr>
        <w:t>, във връзка с ал</w:t>
      </w:r>
      <w:r w:rsidR="00AB7D08">
        <w:rPr>
          <w:sz w:val="24"/>
          <w:szCs w:val="24"/>
          <w:lang w:val="bg-BG"/>
        </w:rPr>
        <w:t xml:space="preserve">. 8, изречение второ от ЗСПЗЗ, </w:t>
      </w:r>
      <w:r w:rsidR="005156C0">
        <w:rPr>
          <w:sz w:val="24"/>
          <w:szCs w:val="24"/>
          <w:lang w:val="bg-BG"/>
        </w:rPr>
        <w:t>чл. 106, ал. 15, изречение второ от ППЗСПЗЗ, като взех предвид писмо с изх. № 66-2631/27.09.2023 г. на Министъра и земеделието</w:t>
      </w:r>
      <w:r w:rsidR="00D10246">
        <w:rPr>
          <w:sz w:val="24"/>
          <w:szCs w:val="24"/>
          <w:lang w:val="bg-BG"/>
        </w:rPr>
        <w:t xml:space="preserve"> и храните и </w:t>
      </w:r>
      <w:r w:rsidR="005156C0">
        <w:rPr>
          <w:sz w:val="24"/>
          <w:szCs w:val="24"/>
          <w:lang w:val="bg-BG"/>
        </w:rPr>
        <w:t xml:space="preserve">Протокол № 1/02.05.2023 г. на комисия, назначена със Заповед № </w:t>
      </w:r>
      <w:r w:rsidR="00E36A44">
        <w:rPr>
          <w:sz w:val="24"/>
          <w:szCs w:val="24"/>
          <w:lang w:val="bg-BG"/>
        </w:rPr>
        <w:t>РД-</w:t>
      </w:r>
      <w:r w:rsidR="00D10246">
        <w:rPr>
          <w:sz w:val="24"/>
          <w:szCs w:val="24"/>
          <w:lang w:val="bg-BG"/>
        </w:rPr>
        <w:t>440/18.04.2023 г.</w:t>
      </w:r>
      <w:r w:rsidR="00E36A44">
        <w:rPr>
          <w:sz w:val="24"/>
          <w:szCs w:val="24"/>
          <w:lang w:val="bg-BG"/>
        </w:rPr>
        <w:t xml:space="preserve"> на Директора на Областна дирекция „Земеделие“ – гр. Русе</w:t>
      </w:r>
    </w:p>
    <w:p w:rsidR="00D10246" w:rsidRDefault="00D10246" w:rsidP="00A40001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10246" w:rsidRDefault="00D10246" w:rsidP="00D10246">
      <w:pPr>
        <w:tabs>
          <w:tab w:val="left" w:pos="396"/>
          <w:tab w:val="left" w:pos="4140"/>
        </w:tabs>
        <w:jc w:val="center"/>
        <w:rPr>
          <w:b/>
          <w:sz w:val="24"/>
          <w:szCs w:val="24"/>
          <w:lang w:val="bg-BG"/>
        </w:rPr>
      </w:pPr>
      <w:r w:rsidRPr="00D10246">
        <w:rPr>
          <w:b/>
          <w:sz w:val="24"/>
          <w:szCs w:val="24"/>
          <w:lang w:val="bg-BG"/>
        </w:rPr>
        <w:t>Н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А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Р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Ж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А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М:</w:t>
      </w:r>
    </w:p>
    <w:p w:rsidR="00D10246" w:rsidRDefault="00D10246" w:rsidP="00D10246">
      <w:pPr>
        <w:tabs>
          <w:tab w:val="left" w:pos="396"/>
          <w:tab w:val="left" w:pos="4140"/>
        </w:tabs>
        <w:jc w:val="center"/>
        <w:rPr>
          <w:b/>
          <w:sz w:val="24"/>
          <w:szCs w:val="24"/>
          <w:lang w:val="bg-BG"/>
        </w:rPr>
      </w:pPr>
    </w:p>
    <w:p w:rsidR="00756FF4" w:rsidRDefault="00D10246" w:rsidP="00756FF4">
      <w:pPr>
        <w:ind w:firstLine="709"/>
        <w:jc w:val="both"/>
        <w:rPr>
          <w:sz w:val="24"/>
          <w:szCs w:val="24"/>
          <w:lang w:val="bg-BG"/>
        </w:rPr>
      </w:pPr>
      <w:r w:rsidRPr="00756FF4">
        <w:rPr>
          <w:b/>
          <w:sz w:val="24"/>
          <w:szCs w:val="24"/>
          <w:lang w:val="bg-BG"/>
        </w:rPr>
        <w:t>Прекратявам</w:t>
      </w:r>
      <w:r w:rsidR="00B2713D" w:rsidRPr="00756FF4">
        <w:rPr>
          <w:b/>
          <w:sz w:val="24"/>
          <w:szCs w:val="24"/>
          <w:lang w:val="bg-BG"/>
        </w:rPr>
        <w:t xml:space="preserve"> </w:t>
      </w:r>
      <w:r w:rsidR="00B2713D" w:rsidRPr="00756FF4">
        <w:rPr>
          <w:sz w:val="24"/>
          <w:szCs w:val="24"/>
          <w:lang w:val="bg-BG"/>
        </w:rPr>
        <w:t>тръжната процедура по реда на чл. 27, ал. 9, във връзка с ал. 8, изречение второ от ЗСПЗЗ, чл. 105, ал. 2 и ал. 3 и чл. 106, ал. 1 от ППЗСПЗЗ,</w:t>
      </w:r>
      <w:r w:rsidR="00E36A44" w:rsidRPr="00756FF4">
        <w:rPr>
          <w:sz w:val="24"/>
          <w:szCs w:val="24"/>
          <w:lang w:val="bg-BG"/>
        </w:rPr>
        <w:t xml:space="preserve"> обявена със Заповед № РД-04-81/13.03.2023 г. на Директора на ОД „Земеделие” – Русе, публикувана във вестник „Утро” бр. 50/14.03.2023 г.,</w:t>
      </w:r>
      <w:r w:rsidR="00B2713D" w:rsidRPr="00756FF4">
        <w:rPr>
          <w:sz w:val="24"/>
          <w:szCs w:val="24"/>
          <w:lang w:val="bg-BG"/>
        </w:rPr>
        <w:t xml:space="preserve"> за </w:t>
      </w:r>
      <w:r w:rsidR="00B2713D" w:rsidRPr="00756FF4">
        <w:rPr>
          <w:b/>
          <w:sz w:val="24"/>
          <w:szCs w:val="24"/>
          <w:lang w:val="bg-BG"/>
        </w:rPr>
        <w:t>поземлен имот с идентификатор 70130.43.31</w:t>
      </w:r>
      <w:r w:rsidR="00B2713D" w:rsidRPr="00756FF4">
        <w:rPr>
          <w:sz w:val="24"/>
          <w:szCs w:val="24"/>
          <w:lang w:val="bg-BG"/>
        </w:rPr>
        <w:t>, частна държавна собственост с площ 11 125 кв. м, с начин на трайно ползване: стопански двор – мера, находящ се в землището на с. Стърмен, община Бяла, област Русе с начална тръжна цена 20 604.00 лв. /двадесет хиляди шестстотин и четири лева/, представляващ свободен, годен за земеделско ползване и неподлежащ на възстановяване по §12</w:t>
      </w:r>
      <w:r w:rsidR="00CB3038" w:rsidRPr="00756FF4">
        <w:rPr>
          <w:sz w:val="24"/>
          <w:szCs w:val="24"/>
          <w:lang w:val="bg-BG"/>
        </w:rPr>
        <w:t>а</w:t>
      </w:r>
      <w:r w:rsidR="00E36A44" w:rsidRPr="00756FF4">
        <w:rPr>
          <w:sz w:val="24"/>
          <w:szCs w:val="24"/>
          <w:lang w:val="bg-BG"/>
        </w:rPr>
        <w:t xml:space="preserve"> от ПЗР на ЗСПЗЗ, поради обстоятелството, че не може да бъде изпълнен регламента на чл. 106, ал. 15 от ППЗСПЗЗ, </w:t>
      </w:r>
      <w:r w:rsidR="00756FF4" w:rsidRPr="00487617">
        <w:rPr>
          <w:sz w:val="24"/>
          <w:szCs w:val="24"/>
          <w:lang w:val="bg-BG"/>
        </w:rPr>
        <w:t>а именно</w:t>
      </w:r>
      <w:r w:rsidR="00756FF4">
        <w:rPr>
          <w:sz w:val="24"/>
          <w:szCs w:val="24"/>
          <w:lang w:val="bg-BG"/>
        </w:rPr>
        <w:t xml:space="preserve"> </w:t>
      </w:r>
      <w:r w:rsidR="00756FF4" w:rsidRPr="00B37E07">
        <w:rPr>
          <w:color w:val="000000"/>
          <w:sz w:val="24"/>
          <w:szCs w:val="24"/>
          <w:lang w:val="bg-BG"/>
        </w:rPr>
        <w:t>т</w:t>
      </w:r>
      <w:proofErr w:type="spellStart"/>
      <w:r w:rsidR="00756FF4" w:rsidRPr="00B37E07">
        <w:rPr>
          <w:color w:val="000000"/>
          <w:sz w:val="24"/>
          <w:szCs w:val="24"/>
        </w:rPr>
        <w:t>ъргът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може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да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се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проведе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само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когато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за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всеки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обявен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имот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са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подадени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повече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от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едно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заявления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за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участие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от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лица</w:t>
      </w:r>
      <w:proofErr w:type="spellEnd"/>
      <w:r w:rsidR="00756FF4" w:rsidRPr="00B37E07">
        <w:rPr>
          <w:color w:val="000000"/>
          <w:sz w:val="24"/>
          <w:szCs w:val="24"/>
        </w:rPr>
        <w:t xml:space="preserve">, </w:t>
      </w:r>
      <w:proofErr w:type="spellStart"/>
      <w:r w:rsidR="00756FF4" w:rsidRPr="00B37E07">
        <w:rPr>
          <w:color w:val="000000"/>
          <w:sz w:val="24"/>
          <w:szCs w:val="24"/>
        </w:rPr>
        <w:t>собственици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на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отделни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имоти</w:t>
      </w:r>
      <w:proofErr w:type="spellEnd"/>
      <w:r w:rsidR="00756FF4" w:rsidRPr="00B37E07">
        <w:rPr>
          <w:color w:val="000000"/>
          <w:sz w:val="24"/>
          <w:szCs w:val="24"/>
        </w:rPr>
        <w:t xml:space="preserve">, </w:t>
      </w:r>
      <w:proofErr w:type="spellStart"/>
      <w:r w:rsidR="00756FF4" w:rsidRPr="00B37E07">
        <w:rPr>
          <w:color w:val="000000"/>
          <w:sz w:val="24"/>
          <w:szCs w:val="24"/>
        </w:rPr>
        <w:t>съседни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на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имота</w:t>
      </w:r>
      <w:proofErr w:type="spellEnd"/>
      <w:r w:rsidR="00756FF4" w:rsidRPr="00B37E07">
        <w:rPr>
          <w:color w:val="000000"/>
          <w:sz w:val="24"/>
          <w:szCs w:val="24"/>
        </w:rPr>
        <w:t xml:space="preserve"> - </w:t>
      </w:r>
      <w:proofErr w:type="spellStart"/>
      <w:r w:rsidR="00756FF4" w:rsidRPr="00B37E07">
        <w:rPr>
          <w:color w:val="000000"/>
          <w:sz w:val="24"/>
          <w:szCs w:val="24"/>
        </w:rPr>
        <w:t>обект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на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тър</w:t>
      </w:r>
      <w:r w:rsidR="004D490E">
        <w:rPr>
          <w:color w:val="000000"/>
          <w:sz w:val="24"/>
          <w:szCs w:val="24"/>
        </w:rPr>
        <w:t>га</w:t>
      </w:r>
      <w:proofErr w:type="spellEnd"/>
      <w:r w:rsidR="004D490E">
        <w:rPr>
          <w:color w:val="000000"/>
          <w:sz w:val="24"/>
          <w:szCs w:val="24"/>
        </w:rPr>
        <w:t xml:space="preserve">, </w:t>
      </w:r>
      <w:proofErr w:type="spellStart"/>
      <w:r w:rsidR="004D490E">
        <w:rPr>
          <w:color w:val="000000"/>
          <w:sz w:val="24"/>
          <w:szCs w:val="24"/>
        </w:rPr>
        <w:t>допуснати</w:t>
      </w:r>
      <w:proofErr w:type="spellEnd"/>
      <w:r w:rsidR="004D490E">
        <w:rPr>
          <w:color w:val="000000"/>
          <w:sz w:val="24"/>
          <w:szCs w:val="24"/>
        </w:rPr>
        <w:t xml:space="preserve"> </w:t>
      </w:r>
      <w:proofErr w:type="spellStart"/>
      <w:r w:rsidR="004D490E">
        <w:rPr>
          <w:color w:val="000000"/>
          <w:sz w:val="24"/>
          <w:szCs w:val="24"/>
        </w:rPr>
        <w:t>за</w:t>
      </w:r>
      <w:proofErr w:type="spellEnd"/>
      <w:r w:rsidR="004D490E">
        <w:rPr>
          <w:color w:val="000000"/>
          <w:sz w:val="24"/>
          <w:szCs w:val="24"/>
        </w:rPr>
        <w:t xml:space="preserve"> </w:t>
      </w:r>
      <w:proofErr w:type="spellStart"/>
      <w:r w:rsidR="004D490E">
        <w:rPr>
          <w:color w:val="000000"/>
          <w:sz w:val="24"/>
          <w:szCs w:val="24"/>
        </w:rPr>
        <w:t>участие</w:t>
      </w:r>
      <w:proofErr w:type="spellEnd"/>
      <w:r w:rsidR="004D490E">
        <w:rPr>
          <w:color w:val="000000"/>
          <w:sz w:val="24"/>
          <w:szCs w:val="24"/>
        </w:rPr>
        <w:t xml:space="preserve"> в </w:t>
      </w:r>
      <w:proofErr w:type="spellStart"/>
      <w:r w:rsidR="004D490E">
        <w:rPr>
          <w:color w:val="000000"/>
          <w:sz w:val="24"/>
          <w:szCs w:val="24"/>
        </w:rPr>
        <w:t>търг</w:t>
      </w:r>
      <w:proofErr w:type="spellEnd"/>
      <w:r w:rsidR="00756FF4">
        <w:rPr>
          <w:color w:val="000000"/>
          <w:sz w:val="24"/>
          <w:szCs w:val="24"/>
          <w:lang w:val="bg-BG"/>
        </w:rPr>
        <w:t>.</w:t>
      </w:r>
      <w:r w:rsidR="00756FF4" w:rsidRPr="00487617">
        <w:rPr>
          <w:sz w:val="24"/>
          <w:szCs w:val="24"/>
          <w:lang w:val="bg-BG"/>
        </w:rPr>
        <w:t xml:space="preserve"> </w:t>
      </w:r>
    </w:p>
    <w:p w:rsidR="00B84EB5" w:rsidRDefault="00756FF4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</w:t>
      </w:r>
      <w:r w:rsidR="00CB3038">
        <w:rPr>
          <w:sz w:val="24"/>
          <w:szCs w:val="24"/>
          <w:lang w:val="bg-BG"/>
        </w:rPr>
        <w:t xml:space="preserve">а имота, предмет </w:t>
      </w:r>
      <w:r w:rsidR="007C338B">
        <w:rPr>
          <w:sz w:val="24"/>
          <w:szCs w:val="24"/>
          <w:lang w:val="bg-BG"/>
        </w:rPr>
        <w:t xml:space="preserve">на търга, следва да бъде проведена нова тръжна процедура, </w:t>
      </w:r>
      <w:r w:rsidR="00B84EB5">
        <w:rPr>
          <w:sz w:val="24"/>
          <w:szCs w:val="24"/>
          <w:lang w:val="bg-BG"/>
        </w:rPr>
        <w:t xml:space="preserve">като имотът да се включи </w:t>
      </w:r>
      <w:r w:rsidR="007C338B">
        <w:rPr>
          <w:sz w:val="24"/>
          <w:szCs w:val="24"/>
          <w:lang w:val="bg-BG"/>
        </w:rPr>
        <w:t>в</w:t>
      </w:r>
      <w:r w:rsidR="00B84EB5">
        <w:rPr>
          <w:sz w:val="24"/>
          <w:szCs w:val="24"/>
          <w:lang w:val="bg-BG"/>
        </w:rPr>
        <w:t xml:space="preserve"> общ търг, на</w:t>
      </w:r>
      <w:r w:rsidR="007C338B">
        <w:rPr>
          <w:sz w:val="24"/>
          <w:szCs w:val="24"/>
          <w:lang w:val="bg-BG"/>
        </w:rPr>
        <w:t xml:space="preserve"> ко</w:t>
      </w:r>
      <w:r w:rsidR="00B84EB5">
        <w:rPr>
          <w:sz w:val="24"/>
          <w:szCs w:val="24"/>
          <w:lang w:val="bg-BG"/>
        </w:rPr>
        <w:t>й</w:t>
      </w:r>
      <w:r w:rsidR="007C338B">
        <w:rPr>
          <w:sz w:val="24"/>
          <w:szCs w:val="24"/>
          <w:lang w:val="bg-BG"/>
        </w:rPr>
        <w:t>то могат да участват всички заинтересовани лица</w:t>
      </w:r>
      <w:r w:rsidR="00B84EB5">
        <w:rPr>
          <w:sz w:val="24"/>
          <w:szCs w:val="24"/>
          <w:lang w:val="bg-BG"/>
        </w:rPr>
        <w:t>.</w:t>
      </w:r>
      <w:r w:rsidR="007C338B">
        <w:rPr>
          <w:sz w:val="24"/>
          <w:szCs w:val="24"/>
          <w:lang w:val="bg-BG"/>
        </w:rPr>
        <w:t xml:space="preserve"> </w:t>
      </w:r>
    </w:p>
    <w:p w:rsidR="007C338B" w:rsidRDefault="007C338B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Настоящата заповед да се публикува на интернет страницата на ОД „Земеделие“ – Русе и на страницата на Министерство на земеделието и храните, както и да се обяви на информационното табло на ОД „Земеделие“ – гр. Русе.</w:t>
      </w:r>
    </w:p>
    <w:p w:rsidR="007C338B" w:rsidRDefault="00556357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</w:t>
      </w:r>
      <w:r w:rsidR="007C338B">
        <w:rPr>
          <w:sz w:val="24"/>
          <w:szCs w:val="24"/>
          <w:lang w:val="bg-BG"/>
        </w:rPr>
        <w:t xml:space="preserve"> 3-дневен срок от издаване на настоящата заповед, да бъдат уведомени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</w:t>
      </w:r>
      <w:r w:rsidR="007C338B">
        <w:rPr>
          <w:sz w:val="24"/>
          <w:szCs w:val="24"/>
          <w:lang w:val="bg-BG"/>
        </w:rPr>
        <w:t xml:space="preserve"> лицата, подали заявление за участие в тръжната процедура по реда на чл. 27, ал. 9 от ЗСПЗЗ, обявена със Заповед № РД-04-81/13.03.2023 г. на Директора на ОД „Земеделие” – Русе. След влизане в сила на заповедта, внесените депозити да бъдат възстановени.</w:t>
      </w:r>
    </w:p>
    <w:p w:rsidR="004A23B0" w:rsidRDefault="00556357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107, ал. 13 от ППЗСПЗЗ</w:t>
      </w:r>
      <w:r w:rsidR="004A23B0">
        <w:rPr>
          <w:sz w:val="24"/>
          <w:szCs w:val="24"/>
          <w:lang w:val="bg-BG"/>
        </w:rPr>
        <w:t xml:space="preserve">, настоящата заповед може да бъде обжалвана </w:t>
      </w:r>
      <w:r w:rsidR="009361AB">
        <w:rPr>
          <w:sz w:val="24"/>
          <w:szCs w:val="24"/>
          <w:lang w:val="bg-BG"/>
        </w:rPr>
        <w:t xml:space="preserve">по реда на </w:t>
      </w:r>
      <w:proofErr w:type="spellStart"/>
      <w:r w:rsidR="009361AB">
        <w:rPr>
          <w:sz w:val="24"/>
          <w:szCs w:val="24"/>
          <w:lang w:val="bg-BG"/>
        </w:rPr>
        <w:t>Административнопроцесуалния</w:t>
      </w:r>
      <w:proofErr w:type="spellEnd"/>
      <w:r w:rsidR="009361AB">
        <w:rPr>
          <w:sz w:val="24"/>
          <w:szCs w:val="24"/>
          <w:lang w:val="bg-BG"/>
        </w:rPr>
        <w:t xml:space="preserve"> кодекс пред </w:t>
      </w:r>
      <w:r w:rsidR="004A23B0">
        <w:rPr>
          <w:sz w:val="24"/>
          <w:szCs w:val="24"/>
          <w:lang w:val="bg-BG"/>
        </w:rPr>
        <w:t>Административен съ</w:t>
      </w:r>
      <w:r w:rsidR="00D744F1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 xml:space="preserve"> – гр. Русе</w:t>
      </w:r>
      <w:r w:rsidR="00D744F1">
        <w:rPr>
          <w:sz w:val="24"/>
          <w:szCs w:val="24"/>
          <w:lang w:val="bg-BG"/>
        </w:rPr>
        <w:t xml:space="preserve">, в 14-дневен срок от </w:t>
      </w:r>
      <w:r>
        <w:rPr>
          <w:sz w:val="24"/>
          <w:szCs w:val="24"/>
          <w:lang w:val="bg-BG"/>
        </w:rPr>
        <w:t>съобщаването й</w:t>
      </w:r>
      <w:r w:rsidR="004A23B0">
        <w:rPr>
          <w:sz w:val="24"/>
          <w:szCs w:val="24"/>
          <w:lang w:val="bg-BG"/>
        </w:rPr>
        <w:t>.</w:t>
      </w:r>
    </w:p>
    <w:p w:rsidR="00D750E1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750E1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750E1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750E1" w:rsidRPr="00D750E1" w:rsidRDefault="00D750E1" w:rsidP="00D750E1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0E1">
        <w:rPr>
          <w:rFonts w:ascii="Times New Roman" w:hAnsi="Times New Roman" w:cs="Times New Roman"/>
          <w:b/>
          <w:sz w:val="24"/>
          <w:szCs w:val="24"/>
        </w:rPr>
        <w:t xml:space="preserve">ВЛАДИМИР ТЕДЕСКИ  </w:t>
      </w:r>
      <w:r w:rsidR="00CB48B7">
        <w:rPr>
          <w:rFonts w:ascii="Times New Roman" w:hAnsi="Times New Roman" w:cs="Times New Roman"/>
          <w:b/>
          <w:sz w:val="24"/>
          <w:szCs w:val="24"/>
        </w:rPr>
        <w:t>……….П………….</w:t>
      </w:r>
    </w:p>
    <w:p w:rsidR="00D750E1" w:rsidRDefault="00D750E1" w:rsidP="00D750E1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0E1">
        <w:rPr>
          <w:rFonts w:ascii="Times New Roman" w:hAnsi="Times New Roman" w:cs="Times New Roman"/>
          <w:i/>
          <w:sz w:val="24"/>
          <w:szCs w:val="24"/>
        </w:rPr>
        <w:t>Директор на Областна дирекция „Земеделие” – гр. Русе</w:t>
      </w:r>
    </w:p>
    <w:p w:rsidR="00A0584D" w:rsidRDefault="00A0584D" w:rsidP="00D750E1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0E1" w:rsidRPr="00D750E1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sectPr w:rsidR="00D750E1" w:rsidRPr="00D750E1" w:rsidSect="00A0584D">
      <w:headerReference w:type="default" r:id="rId6"/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11" w:rsidRDefault="00CE0111" w:rsidP="003D463E">
      <w:r>
        <w:separator/>
      </w:r>
    </w:p>
  </w:endnote>
  <w:endnote w:type="continuationSeparator" w:id="0">
    <w:p w:rsidR="00CE0111" w:rsidRDefault="00CE0111" w:rsidP="003D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4D" w:rsidRDefault="00A0584D" w:rsidP="00A0584D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</w:rPr>
    </w:pPr>
  </w:p>
  <w:p w:rsidR="00D750E1" w:rsidRPr="00A0584D" w:rsidRDefault="00A0584D" w:rsidP="00A0584D">
    <w:pPr>
      <w:pStyle w:val="a5"/>
      <w:tabs>
        <w:tab w:val="left" w:pos="2070"/>
        <w:tab w:val="center" w:pos="4678"/>
        <w:tab w:val="left" w:pos="7230"/>
        <w:tab w:val="left" w:pos="7655"/>
      </w:tabs>
      <w:spacing w:line="216" w:lineRule="auto"/>
      <w:ind w:left="-851" w:right="-285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ab/>
    </w:r>
    <w:r w:rsidR="00D750E1" w:rsidRPr="00DB57AF">
      <w:rPr>
        <w:rFonts w:ascii="Times New Roman" w:hAnsi="Times New Roman"/>
        <w:noProof/>
        <w:sz w:val="16"/>
        <w:szCs w:val="16"/>
      </w:rPr>
      <w:tab/>
    </w:r>
    <w:r w:rsidR="00D750E1" w:rsidRPr="00D750E1">
      <w:rPr>
        <w:rFonts w:ascii="Times New Roman" w:hAnsi="Times New Roman"/>
        <w:noProof/>
        <w:sz w:val="18"/>
        <w:szCs w:val="18"/>
      </w:rPr>
      <w:t>гр. Русе 7000, ул. "Църковна независимост" № 16, ет. 7</w:t>
    </w:r>
  </w:p>
  <w:p w:rsidR="00D750E1" w:rsidRPr="00A0584D" w:rsidRDefault="00D750E1" w:rsidP="00A0584D">
    <w:pPr>
      <w:pStyle w:val="a5"/>
      <w:tabs>
        <w:tab w:val="left" w:pos="3690"/>
        <w:tab w:val="center" w:pos="4607"/>
        <w:tab w:val="left" w:pos="7230"/>
        <w:tab w:val="left" w:pos="7655"/>
      </w:tabs>
      <w:spacing w:line="216" w:lineRule="auto"/>
      <w:ind w:left="-851" w:right="-285"/>
      <w:rPr>
        <w:rFonts w:ascii="Times New Roman" w:hAnsi="Times New Roman"/>
        <w:noProof/>
        <w:sz w:val="18"/>
        <w:szCs w:val="18"/>
      </w:rPr>
    </w:pPr>
    <w:r w:rsidRPr="00D750E1">
      <w:rPr>
        <w:rFonts w:ascii="Times New Roman" w:hAnsi="Times New Roman"/>
        <w:noProof/>
        <w:sz w:val="18"/>
        <w:szCs w:val="18"/>
      </w:rPr>
      <w:tab/>
    </w:r>
    <w:r w:rsidRPr="00D750E1">
      <w:rPr>
        <w:rFonts w:ascii="Times New Roman" w:hAnsi="Times New Roman"/>
        <w:noProof/>
        <w:sz w:val="18"/>
        <w:szCs w:val="18"/>
      </w:rPr>
      <w:tab/>
      <w:t>тел: 0877174111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11" w:rsidRDefault="00CE0111" w:rsidP="003D463E">
      <w:r>
        <w:separator/>
      </w:r>
    </w:p>
  </w:footnote>
  <w:footnote w:type="continuationSeparator" w:id="0">
    <w:p w:rsidR="00CE0111" w:rsidRDefault="00CE0111" w:rsidP="003D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3E" w:rsidRDefault="003D463E" w:rsidP="003D463E">
    <w:pPr>
      <w:pStyle w:val="2"/>
      <w:ind w:firstLine="0"/>
      <w:jc w:val="both"/>
      <w:rPr>
        <w:b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52840CE" wp14:editId="744ACD37">
          <wp:simplePos x="0" y="0"/>
          <wp:positionH relativeFrom="margin">
            <wp:posOffset>106680</wp:posOffset>
          </wp:positionH>
          <wp:positionV relativeFrom="paragraph">
            <wp:posOffset>91440</wp:posOffset>
          </wp:positionV>
          <wp:extent cx="715010" cy="832485"/>
          <wp:effectExtent l="0" t="0" r="8890" b="5715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v4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63E" w:rsidRPr="003D463E" w:rsidRDefault="003D463E" w:rsidP="003D463E">
    <w:pPr>
      <w:pStyle w:val="1"/>
      <w:tabs>
        <w:tab w:val="left" w:pos="1276"/>
      </w:tabs>
      <w:rPr>
        <w:b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FA187" wp14:editId="10D49D46">
              <wp:simplePos x="0" y="0"/>
              <wp:positionH relativeFrom="column">
                <wp:posOffset>921385</wp:posOffset>
              </wp:positionH>
              <wp:positionV relativeFrom="paragraph">
                <wp:posOffset>20955</wp:posOffset>
              </wp:positionV>
              <wp:extent cx="0" cy="612140"/>
              <wp:effectExtent l="8890" t="11430" r="10160" b="5080"/>
              <wp:wrapNone/>
              <wp:docPr id="5" name="Съединител &quot;права стрелка&quot;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4957D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5" o:spid="_x0000_s1026" type="#_x0000_t32" style="position:absolute;margin-left:72.5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DcpeZE3AAAAAgBAAAPAAAAAAAAAAAAAAAAALcEAABkcnMvZG93bnJl&#10;di54bWxQSwUGAAAAAAQABADzAAAAwAUAAAAA&#10;"/>
          </w:pict>
        </mc:Fallback>
      </mc:AlternateContent>
    </w:r>
    <w:r>
      <w:rPr>
        <w:rFonts w:ascii="Helen Bg Condensed" w:hAnsi="Helen Bg Condensed"/>
        <w:spacing w:val="40"/>
        <w:szCs w:val="32"/>
      </w:rPr>
      <w:t xml:space="preserve"> </w:t>
    </w:r>
    <w:r w:rsidR="004D490E">
      <w:rPr>
        <w:rFonts w:ascii="Helen Bg Condensed" w:hAnsi="Helen Bg Condensed"/>
        <w:spacing w:val="40"/>
        <w:szCs w:val="32"/>
      </w:rPr>
      <w:t xml:space="preserve">             </w:t>
    </w:r>
    <w:r>
      <w:rPr>
        <w:rFonts w:ascii="Helen Bg Condensed" w:hAnsi="Helen Bg Condensed"/>
        <w:spacing w:val="40"/>
        <w:szCs w:val="32"/>
      </w:rPr>
      <w:t xml:space="preserve"> </w:t>
    </w:r>
    <w:r w:rsidRPr="003D463E">
      <w:rPr>
        <w:b/>
        <w:spacing w:val="40"/>
        <w:szCs w:val="32"/>
      </w:rPr>
      <w:t>РЕПУБЛИКА БЪЛГАРИЯ</w:t>
    </w:r>
    <w:r w:rsidRPr="003D463E">
      <w:rPr>
        <w:b/>
        <w:szCs w:val="32"/>
      </w:rPr>
      <w:t xml:space="preserve">                          </w:t>
    </w:r>
  </w:p>
  <w:p w:rsidR="003D463E" w:rsidRPr="003D463E" w:rsidRDefault="003D463E" w:rsidP="003D463E">
    <w:pPr>
      <w:pStyle w:val="1"/>
      <w:tabs>
        <w:tab w:val="left" w:pos="1276"/>
      </w:tabs>
      <w:rPr>
        <w:spacing w:val="40"/>
        <w:szCs w:val="28"/>
      </w:rPr>
    </w:pPr>
    <w:r w:rsidRPr="003D463E">
      <w:rPr>
        <w:b/>
        <w:spacing w:val="40"/>
        <w:szCs w:val="32"/>
      </w:rPr>
      <w:t xml:space="preserve">  </w:t>
    </w:r>
    <w:r w:rsidR="004D490E">
      <w:rPr>
        <w:b/>
        <w:spacing w:val="40"/>
        <w:szCs w:val="32"/>
      </w:rPr>
      <w:t xml:space="preserve">            </w:t>
    </w:r>
    <w:r w:rsidRPr="003D463E">
      <w:rPr>
        <w:spacing w:val="40"/>
        <w:szCs w:val="28"/>
      </w:rPr>
      <w:t>Министерство на земеделието</w:t>
    </w:r>
    <w:r>
      <w:rPr>
        <w:spacing w:val="40"/>
        <w:szCs w:val="28"/>
      </w:rPr>
      <w:t xml:space="preserve"> и храните</w:t>
    </w:r>
  </w:p>
  <w:p w:rsidR="003D463E" w:rsidRPr="003D463E" w:rsidRDefault="003D463E" w:rsidP="003D463E">
    <w:pPr>
      <w:rPr>
        <w:spacing w:val="40"/>
        <w:sz w:val="28"/>
        <w:szCs w:val="28"/>
        <w:lang w:val="bg-BG"/>
      </w:rPr>
    </w:pPr>
    <w:r w:rsidRPr="003D463E"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7A24931" wp14:editId="37DEB09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D7FF9" id="Право съединение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</w:pict>
        </mc:Fallback>
      </mc:AlternateContent>
    </w:r>
    <w:r w:rsidRPr="003D463E">
      <w:rPr>
        <w:spacing w:val="40"/>
        <w:sz w:val="28"/>
        <w:szCs w:val="28"/>
        <w:lang w:val="ru-RU"/>
      </w:rPr>
      <w:t xml:space="preserve">  </w:t>
    </w:r>
    <w:r w:rsidR="004D490E">
      <w:rPr>
        <w:spacing w:val="40"/>
        <w:sz w:val="28"/>
        <w:szCs w:val="28"/>
        <w:lang w:val="ru-RU"/>
      </w:rPr>
      <w:t xml:space="preserve">            </w:t>
    </w:r>
    <w:proofErr w:type="spellStart"/>
    <w:r w:rsidRPr="003D463E">
      <w:rPr>
        <w:spacing w:val="40"/>
        <w:sz w:val="28"/>
        <w:szCs w:val="28"/>
        <w:lang w:val="ru-RU"/>
      </w:rPr>
      <w:t>Областна</w:t>
    </w:r>
    <w:proofErr w:type="spellEnd"/>
    <w:r w:rsidRPr="003D463E">
      <w:rPr>
        <w:spacing w:val="40"/>
        <w:sz w:val="28"/>
        <w:szCs w:val="28"/>
        <w:lang w:val="ru-RU"/>
      </w:rPr>
      <w:t xml:space="preserve"> дирекция </w:t>
    </w:r>
    <w:r w:rsidRPr="003D463E">
      <w:rPr>
        <w:spacing w:val="40"/>
        <w:sz w:val="28"/>
        <w:szCs w:val="28"/>
      </w:rPr>
      <w:t>“</w:t>
    </w:r>
    <w:r w:rsidRPr="003D463E">
      <w:rPr>
        <w:spacing w:val="40"/>
        <w:sz w:val="28"/>
        <w:szCs w:val="28"/>
        <w:lang w:val="bg-BG"/>
      </w:rPr>
      <w:t>Земеделие</w:t>
    </w:r>
    <w:r w:rsidRPr="003D463E">
      <w:rPr>
        <w:spacing w:val="40"/>
        <w:sz w:val="28"/>
        <w:szCs w:val="28"/>
      </w:rPr>
      <w:t>”</w:t>
    </w:r>
    <w:r w:rsidRPr="003D463E">
      <w:rPr>
        <w:spacing w:val="40"/>
        <w:sz w:val="28"/>
        <w:szCs w:val="28"/>
        <w:lang w:val="bg-BG"/>
      </w:rPr>
      <w:t>- гр. Русе</w:t>
    </w:r>
  </w:p>
  <w:p w:rsidR="003D463E" w:rsidRDefault="003D46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9D"/>
    <w:rsid w:val="0002513F"/>
    <w:rsid w:val="00125036"/>
    <w:rsid w:val="001F3263"/>
    <w:rsid w:val="0027349D"/>
    <w:rsid w:val="003D463E"/>
    <w:rsid w:val="004A23B0"/>
    <w:rsid w:val="004D490E"/>
    <w:rsid w:val="005156C0"/>
    <w:rsid w:val="00556357"/>
    <w:rsid w:val="0060444C"/>
    <w:rsid w:val="0074466F"/>
    <w:rsid w:val="00756FF4"/>
    <w:rsid w:val="007C338B"/>
    <w:rsid w:val="00907D91"/>
    <w:rsid w:val="009361AB"/>
    <w:rsid w:val="00A0584D"/>
    <w:rsid w:val="00A40001"/>
    <w:rsid w:val="00A83B7B"/>
    <w:rsid w:val="00AB7D08"/>
    <w:rsid w:val="00B2713D"/>
    <w:rsid w:val="00B84EB5"/>
    <w:rsid w:val="00CB3038"/>
    <w:rsid w:val="00CB48B7"/>
    <w:rsid w:val="00CE0111"/>
    <w:rsid w:val="00D10246"/>
    <w:rsid w:val="00D744F1"/>
    <w:rsid w:val="00D750E1"/>
    <w:rsid w:val="00E36A44"/>
    <w:rsid w:val="00E40D93"/>
    <w:rsid w:val="00EA5037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C04C1"/>
  <w15:docId w15:val="{F7B376C3-803A-486A-A43E-D1EED49E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3D463E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3D463E"/>
  </w:style>
  <w:style w:type="paragraph" w:styleId="a5">
    <w:name w:val="footer"/>
    <w:basedOn w:val="a"/>
    <w:link w:val="a6"/>
    <w:unhideWhenUsed/>
    <w:rsid w:val="003D4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6">
    <w:name w:val="Долен колонтитул Знак"/>
    <w:basedOn w:val="a0"/>
    <w:link w:val="a5"/>
    <w:rsid w:val="003D463E"/>
  </w:style>
  <w:style w:type="character" w:customStyle="1" w:styleId="10">
    <w:name w:val="Заглавие 1 Знак"/>
    <w:basedOn w:val="a0"/>
    <w:link w:val="1"/>
    <w:rsid w:val="003D463E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3D463E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3D463E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744F1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744F1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9">
    <w:name w:val="List Paragraph"/>
    <w:basedOn w:val="a"/>
    <w:uiPriority w:val="34"/>
    <w:qFormat/>
    <w:rsid w:val="00E36A4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2023-10-04T07:39:00Z</cp:lastPrinted>
  <dcterms:created xsi:type="dcterms:W3CDTF">2023-10-02T07:50:00Z</dcterms:created>
  <dcterms:modified xsi:type="dcterms:W3CDTF">2023-10-04T11:08:00Z</dcterms:modified>
</cp:coreProperties>
</file>