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DF" w:rsidRDefault="006E16DF" w:rsidP="006E16DF">
      <w:pPr>
        <w:jc w:val="both"/>
        <w:rPr>
          <w:sz w:val="24"/>
          <w:szCs w:val="24"/>
          <w:lang w:val="bg-BG"/>
        </w:rPr>
      </w:pPr>
    </w:p>
    <w:p w:rsidR="006E16DF" w:rsidRDefault="00593F7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24ED7" wp14:editId="1AD78060">
                <wp:simplePos x="0" y="0"/>
                <wp:positionH relativeFrom="column">
                  <wp:posOffset>-1905</wp:posOffset>
                </wp:positionH>
                <wp:positionV relativeFrom="paragraph">
                  <wp:posOffset>158750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08B5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.15pt;margin-top:12.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"/>
            </w:pict>
          </mc:Fallback>
        </mc:AlternateContent>
      </w:r>
      <w:r w:rsidR="00276424">
        <w:rPr>
          <w:noProof/>
          <w:lang w:val="bg-BG"/>
        </w:rPr>
        <w:drawing>
          <wp:anchor distT="0" distB="0" distL="114300" distR="114300" simplePos="0" relativeHeight="251660288" behindDoc="0" locked="0" layoutInCell="1" allowOverlap="1" wp14:anchorId="13D32CE7" wp14:editId="276E5F14">
            <wp:simplePos x="0" y="0"/>
            <wp:positionH relativeFrom="column">
              <wp:posOffset>172085</wp:posOffset>
            </wp:positionH>
            <wp:positionV relativeFrom="paragraph">
              <wp:posOffset>18415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6DF" w:rsidRDefault="006E16DF" w:rsidP="006E16DF">
      <w:pPr>
        <w:pStyle w:val="1"/>
        <w:tabs>
          <w:tab w:val="left" w:pos="1276"/>
        </w:tabs>
        <w:rPr>
          <w:szCs w:val="32"/>
        </w:rPr>
      </w:pPr>
      <w:r>
        <w:rPr>
          <w:rFonts w:ascii="Helen Bg Condensed" w:hAnsi="Helen Bg Condensed"/>
          <w:spacing w:val="40"/>
          <w:sz w:val="30"/>
          <w:szCs w:val="30"/>
          <w:u w:val="none"/>
        </w:rPr>
        <w:t xml:space="preserve">  </w:t>
      </w:r>
      <w:r>
        <w:rPr>
          <w:rFonts w:ascii="Helen Bg Condensed" w:hAnsi="Helen Bg Condensed"/>
          <w:spacing w:val="40"/>
          <w:szCs w:val="32"/>
          <w:u w:val="none"/>
        </w:rPr>
        <w:t>РЕПУБЛИКА БЪЛГАРИЯ</w:t>
      </w:r>
      <w:r>
        <w:rPr>
          <w:szCs w:val="32"/>
        </w:rPr>
        <w:t xml:space="preserve">                          </w:t>
      </w:r>
    </w:p>
    <w:p w:rsidR="006E16DF" w:rsidRDefault="006E16DF" w:rsidP="006E16DF">
      <w:pPr>
        <w:pStyle w:val="1"/>
        <w:tabs>
          <w:tab w:val="left" w:pos="1276"/>
        </w:tabs>
        <w:rPr>
          <w:szCs w:val="32"/>
        </w:rPr>
      </w:pPr>
      <w:r>
        <w:rPr>
          <w:szCs w:val="32"/>
          <w:u w:val="none"/>
        </w:rPr>
        <w:t xml:space="preserve">   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Министерство </w:t>
      </w:r>
      <w:r w:rsidR="00276424">
        <w:rPr>
          <w:rFonts w:ascii="Helen Bg Condensed" w:hAnsi="Helen Bg Condensed"/>
          <w:b w:val="0"/>
          <w:spacing w:val="40"/>
          <w:sz w:val="28"/>
          <w:szCs w:val="28"/>
          <w:u w:val="none"/>
        </w:rPr>
        <w:t>на земеделието</w:t>
      </w:r>
    </w:p>
    <w:p w:rsidR="006E16DF" w:rsidRDefault="006E16DF" w:rsidP="006E16DF">
      <w:pPr>
        <w:rPr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6E16DF" w:rsidRDefault="006E16DF" w:rsidP="006E16DF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8"/>
          <w:szCs w:val="28"/>
          <w:lang w:val="bg-BG"/>
        </w:rPr>
      </w:pPr>
    </w:p>
    <w:p w:rsidR="006E16DF" w:rsidRDefault="006E16DF" w:rsidP="006E16DF"/>
    <w:p w:rsidR="006E16DF" w:rsidRDefault="006E16DF" w:rsidP="006E16DF"/>
    <w:p w:rsidR="006E16DF" w:rsidRDefault="006E16DF" w:rsidP="006E16D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ОДОБРЯВАМ:...................................</w:t>
      </w:r>
    </w:p>
    <w:p w:rsidR="006E16DF" w:rsidRDefault="00276424" w:rsidP="006E16D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ЯВОР ГЕЧЕВ</w:t>
      </w:r>
    </w:p>
    <w:p w:rsidR="006E16DF" w:rsidRDefault="00276424" w:rsidP="006E16D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Министър на земеделието</w:t>
      </w:r>
    </w:p>
    <w:p w:rsidR="006E16DF" w:rsidRDefault="006E16DF" w:rsidP="006E16DF">
      <w:pPr>
        <w:rPr>
          <w:b/>
          <w:sz w:val="24"/>
          <w:szCs w:val="24"/>
          <w:lang w:val="bg-BG"/>
        </w:rPr>
      </w:pP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</w:t>
      </w: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№ </w:t>
      </w:r>
      <w:r w:rsidR="005B0428">
        <w:rPr>
          <w:b/>
          <w:sz w:val="24"/>
          <w:szCs w:val="24"/>
          <w:lang w:val="bg-BG"/>
        </w:rPr>
        <w:t>1</w:t>
      </w:r>
      <w:r w:rsidR="00184C21">
        <w:rPr>
          <w:b/>
          <w:sz w:val="24"/>
          <w:szCs w:val="24"/>
          <w:lang w:val="bg-BG"/>
        </w:rPr>
        <w:t>/02.05.2023</w:t>
      </w:r>
      <w:r>
        <w:rPr>
          <w:b/>
          <w:sz w:val="24"/>
          <w:szCs w:val="24"/>
          <w:lang w:val="bg-BG"/>
        </w:rPr>
        <w:t xml:space="preserve"> год.</w:t>
      </w: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</w:p>
    <w:p w:rsidR="006E16DF" w:rsidRDefault="006E16DF" w:rsidP="005C2B50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Днес, </w:t>
      </w:r>
      <w:r w:rsidR="00184C21">
        <w:rPr>
          <w:sz w:val="24"/>
          <w:szCs w:val="24"/>
          <w:lang w:val="bg-BG"/>
        </w:rPr>
        <w:t>02.05.2023</w:t>
      </w:r>
      <w:r>
        <w:rPr>
          <w:sz w:val="24"/>
          <w:szCs w:val="24"/>
          <w:lang w:val="bg-BG"/>
        </w:rPr>
        <w:t xml:space="preserve"> г. в 1</w:t>
      </w:r>
      <w:r w:rsidR="005B0428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,</w:t>
      </w:r>
      <w:r w:rsidR="005B0428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0 часа, на основание чл.10</w:t>
      </w:r>
      <w:r w:rsidR="000B7F65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>, ал.8  от ППЗСПЗЗ, в сградата на Областна дирекция „Земеделие” – гр. Русе, комисия, назначена със Заповед № РД-</w:t>
      </w:r>
      <w:r w:rsidR="005B0428">
        <w:rPr>
          <w:sz w:val="24"/>
          <w:szCs w:val="24"/>
          <w:lang w:val="bg-BG"/>
        </w:rPr>
        <w:t>440</w:t>
      </w:r>
      <w:r w:rsidR="00276424">
        <w:rPr>
          <w:sz w:val="24"/>
          <w:szCs w:val="24"/>
          <w:lang w:val="bg-BG"/>
        </w:rPr>
        <w:t>/</w:t>
      </w:r>
      <w:r w:rsidR="00184C21">
        <w:rPr>
          <w:sz w:val="24"/>
          <w:szCs w:val="24"/>
          <w:lang w:val="bg-BG"/>
        </w:rPr>
        <w:t>1</w:t>
      </w:r>
      <w:r w:rsidR="00276424">
        <w:rPr>
          <w:sz w:val="24"/>
          <w:szCs w:val="24"/>
          <w:lang w:val="bg-BG"/>
        </w:rPr>
        <w:t>8.0</w:t>
      </w:r>
      <w:r w:rsidR="00184C21">
        <w:rPr>
          <w:sz w:val="24"/>
          <w:szCs w:val="24"/>
          <w:lang w:val="bg-BG"/>
        </w:rPr>
        <w:t>4</w:t>
      </w:r>
      <w:r w:rsidR="00276424">
        <w:rPr>
          <w:sz w:val="24"/>
          <w:szCs w:val="24"/>
          <w:lang w:val="bg-BG"/>
        </w:rPr>
        <w:t>.202</w:t>
      </w:r>
      <w:r w:rsidR="00184C21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 г. на Директора на Областна </w:t>
      </w:r>
      <w:r w:rsidR="00184C21">
        <w:rPr>
          <w:sz w:val="24"/>
          <w:szCs w:val="24"/>
          <w:lang w:val="bg-BG"/>
        </w:rPr>
        <w:t>дирекция „Земеделие” – гр. Русе в състав: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</w:t>
      </w:r>
    </w:p>
    <w:p w:rsidR="00184C21" w:rsidRDefault="00184C21" w:rsidP="00184C2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Венета Иванова</w:t>
      </w:r>
      <w:r w:rsidR="006E16DF">
        <w:rPr>
          <w:sz w:val="24"/>
          <w:szCs w:val="24"/>
          <w:lang w:val="bg-BG"/>
        </w:rPr>
        <w:t xml:space="preserve"> – </w:t>
      </w:r>
      <w:r>
        <w:rPr>
          <w:sz w:val="24"/>
          <w:szCs w:val="24"/>
          <w:lang w:val="bg-BG"/>
        </w:rPr>
        <w:t>главен юрисконсулт в Дирекция „АПФСДЧР”, Областна дирекция „Земеделие” – гр. Русе;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СЕКРЕТАР:</w:t>
      </w:r>
    </w:p>
    <w:p w:rsidR="006E16DF" w:rsidRDefault="00911871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Лидия Кънчева</w:t>
      </w:r>
      <w:r w:rsidR="006E16DF">
        <w:rPr>
          <w:sz w:val="24"/>
          <w:szCs w:val="24"/>
          <w:lang w:val="bg-BG"/>
        </w:rPr>
        <w:t xml:space="preserve"> – </w:t>
      </w:r>
      <w:r>
        <w:rPr>
          <w:sz w:val="24"/>
          <w:szCs w:val="24"/>
          <w:lang w:val="bg-BG"/>
        </w:rPr>
        <w:t>главен специалист в Главна дирекция „Аграрно развитие“</w:t>
      </w:r>
      <w:r w:rsidR="006E16DF">
        <w:rPr>
          <w:sz w:val="24"/>
          <w:szCs w:val="24"/>
          <w:lang w:val="bg-BG"/>
        </w:rPr>
        <w:t xml:space="preserve"> Областна дирекция „Земеделие” – гр. Русе;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ЧЛЕНОВЕ:</w:t>
      </w:r>
    </w:p>
    <w:p w:rsidR="006E16DF" w:rsidRDefault="00911871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Светлана Великова</w:t>
      </w:r>
      <w:r w:rsidR="006E16DF">
        <w:rPr>
          <w:sz w:val="24"/>
          <w:szCs w:val="24"/>
          <w:lang w:val="bg-BG"/>
        </w:rPr>
        <w:t xml:space="preserve"> – </w:t>
      </w:r>
      <w:r>
        <w:rPr>
          <w:sz w:val="24"/>
          <w:szCs w:val="24"/>
          <w:lang w:val="bg-BG"/>
        </w:rPr>
        <w:t>старши счетоводител</w:t>
      </w:r>
      <w:r w:rsidR="006E16DF">
        <w:rPr>
          <w:sz w:val="24"/>
          <w:szCs w:val="24"/>
          <w:lang w:val="bg-BG"/>
        </w:rPr>
        <w:t xml:space="preserve"> в Дирекция „АПФСДЧР”, Областна дирекция „Земеделие” – Русе</w:t>
      </w:r>
    </w:p>
    <w:p w:rsidR="006E16DF" w:rsidRDefault="00593F7F" w:rsidP="005C2B50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</w:t>
      </w:r>
      <w:r w:rsidR="006E16DF">
        <w:rPr>
          <w:sz w:val="24"/>
          <w:szCs w:val="24"/>
          <w:lang w:val="bg-BG"/>
        </w:rPr>
        <w:t xml:space="preserve">е събра във връзка с провеждането на </w:t>
      </w:r>
      <w:r w:rsidR="00AE256F">
        <w:rPr>
          <w:sz w:val="24"/>
          <w:szCs w:val="24"/>
          <w:lang w:val="bg-BG"/>
        </w:rPr>
        <w:t xml:space="preserve">първи </w:t>
      </w:r>
      <w:r w:rsidR="006E16DF">
        <w:rPr>
          <w:sz w:val="24"/>
          <w:szCs w:val="24"/>
          <w:lang w:val="bg-BG"/>
        </w:rPr>
        <w:t>търг с тайно наддаване по реда на чл</w:t>
      </w:r>
      <w:r w:rsidR="004E6AAE">
        <w:rPr>
          <w:sz w:val="24"/>
          <w:szCs w:val="24"/>
          <w:lang w:val="bg-BG"/>
        </w:rPr>
        <w:t>.105, ал.2 и ал.3 и чл.106, ал.2 и ал. 13</w:t>
      </w:r>
      <w:r w:rsidR="006E16DF">
        <w:rPr>
          <w:sz w:val="24"/>
          <w:szCs w:val="24"/>
          <w:lang w:val="bg-BG"/>
        </w:rPr>
        <w:t xml:space="preserve"> от ППЗСПЗЗ, за </w:t>
      </w:r>
      <w:r w:rsidR="004E6AAE">
        <w:rPr>
          <w:sz w:val="24"/>
          <w:szCs w:val="24"/>
          <w:lang w:val="bg-BG"/>
        </w:rPr>
        <w:t>имот</w:t>
      </w:r>
      <w:r w:rsidR="006E16DF">
        <w:rPr>
          <w:sz w:val="24"/>
          <w:szCs w:val="24"/>
          <w:lang w:val="bg-BG"/>
        </w:rPr>
        <w:t xml:space="preserve"> по §12а от ПЗР на ЗСПЗЗ, частна държ</w:t>
      </w:r>
      <w:r w:rsidR="00C5432F">
        <w:rPr>
          <w:sz w:val="24"/>
          <w:szCs w:val="24"/>
          <w:lang w:val="bg-BG"/>
        </w:rPr>
        <w:t>авна собствено</w:t>
      </w:r>
      <w:r w:rsidR="004E6AAE">
        <w:rPr>
          <w:sz w:val="24"/>
          <w:szCs w:val="24"/>
          <w:lang w:val="bg-BG"/>
        </w:rPr>
        <w:t>ст, представляващ свободен, год</w:t>
      </w:r>
      <w:r w:rsidR="00C5432F">
        <w:rPr>
          <w:sz w:val="24"/>
          <w:szCs w:val="24"/>
          <w:lang w:val="bg-BG"/>
        </w:rPr>
        <w:t>ен</w:t>
      </w:r>
      <w:r w:rsidR="006E16DF">
        <w:rPr>
          <w:sz w:val="24"/>
          <w:szCs w:val="24"/>
          <w:lang w:val="bg-BG"/>
        </w:rPr>
        <w:t xml:space="preserve"> за з</w:t>
      </w:r>
      <w:r w:rsidR="00C5432F">
        <w:rPr>
          <w:sz w:val="24"/>
          <w:szCs w:val="24"/>
          <w:lang w:val="bg-BG"/>
        </w:rPr>
        <w:t xml:space="preserve">емеделско ползване и </w:t>
      </w:r>
      <w:proofErr w:type="spellStart"/>
      <w:r w:rsidR="00C5432F">
        <w:rPr>
          <w:sz w:val="24"/>
          <w:szCs w:val="24"/>
          <w:lang w:val="bg-BG"/>
        </w:rPr>
        <w:t>неподлежащ</w:t>
      </w:r>
      <w:proofErr w:type="spellEnd"/>
      <w:r w:rsidR="00C5432F">
        <w:rPr>
          <w:sz w:val="24"/>
          <w:szCs w:val="24"/>
          <w:lang w:val="bg-BG"/>
        </w:rPr>
        <w:t xml:space="preserve"> на възстановяване, находящ се в бивш</w:t>
      </w:r>
      <w:r w:rsidR="006E16DF">
        <w:rPr>
          <w:sz w:val="24"/>
          <w:szCs w:val="24"/>
          <w:lang w:val="bg-BG"/>
        </w:rPr>
        <w:t xml:space="preserve"> стопа</w:t>
      </w:r>
      <w:r w:rsidR="00C5432F">
        <w:rPr>
          <w:sz w:val="24"/>
          <w:szCs w:val="24"/>
          <w:lang w:val="bg-BG"/>
        </w:rPr>
        <w:t>нски двор</w:t>
      </w:r>
      <w:r w:rsidR="006E16DF">
        <w:rPr>
          <w:sz w:val="24"/>
          <w:szCs w:val="24"/>
          <w:lang w:val="bg-BG"/>
        </w:rPr>
        <w:t xml:space="preserve"> на организации по §12 и 29 от ПЗР на ЗСПЗЗ, на основание Заповед № РД-04-</w:t>
      </w:r>
      <w:r w:rsidR="00911871">
        <w:rPr>
          <w:sz w:val="24"/>
          <w:szCs w:val="24"/>
          <w:lang w:val="bg-BG"/>
        </w:rPr>
        <w:t>8</w:t>
      </w:r>
      <w:r w:rsidR="00470601">
        <w:rPr>
          <w:sz w:val="24"/>
          <w:szCs w:val="24"/>
          <w:lang w:val="bg-BG"/>
        </w:rPr>
        <w:t>1</w:t>
      </w:r>
      <w:r w:rsidR="00276424">
        <w:rPr>
          <w:sz w:val="24"/>
          <w:szCs w:val="24"/>
          <w:lang w:val="bg-BG"/>
        </w:rPr>
        <w:t>/</w:t>
      </w:r>
      <w:r w:rsidR="00911871">
        <w:rPr>
          <w:sz w:val="24"/>
          <w:szCs w:val="24"/>
          <w:lang w:val="bg-BG"/>
        </w:rPr>
        <w:t>13.03.2023</w:t>
      </w:r>
      <w:r w:rsidR="006E16DF">
        <w:rPr>
          <w:sz w:val="24"/>
          <w:szCs w:val="24"/>
          <w:lang w:val="bg-BG"/>
        </w:rPr>
        <w:t xml:space="preserve"> г. на Директора на ОД „Земеделие” – Русе, публикувана във вестник „Утро” бр. </w:t>
      </w:r>
      <w:r w:rsidR="00911871">
        <w:rPr>
          <w:sz w:val="24"/>
          <w:szCs w:val="24"/>
          <w:lang w:val="bg-BG"/>
        </w:rPr>
        <w:t>50</w:t>
      </w:r>
      <w:r w:rsidR="00276424">
        <w:rPr>
          <w:sz w:val="24"/>
          <w:szCs w:val="24"/>
          <w:lang w:val="bg-BG"/>
        </w:rPr>
        <w:t>/</w:t>
      </w:r>
      <w:r w:rsidR="00911871">
        <w:rPr>
          <w:sz w:val="24"/>
          <w:szCs w:val="24"/>
          <w:lang w:val="bg-BG"/>
        </w:rPr>
        <w:t>14.03.2023</w:t>
      </w:r>
      <w:r w:rsidR="006E16DF">
        <w:rPr>
          <w:sz w:val="24"/>
          <w:szCs w:val="24"/>
          <w:lang w:val="bg-BG"/>
        </w:rPr>
        <w:t xml:space="preserve"> г., информационното табло и сайта на Областна дире</w:t>
      </w:r>
      <w:r w:rsidR="0016469C">
        <w:rPr>
          <w:sz w:val="24"/>
          <w:szCs w:val="24"/>
          <w:lang w:val="bg-BG"/>
        </w:rPr>
        <w:t>кция „Земеделие” – Русе, в офисите на съответн</w:t>
      </w:r>
      <w:r w:rsidR="004E6AAE">
        <w:rPr>
          <w:sz w:val="24"/>
          <w:szCs w:val="24"/>
          <w:lang w:val="bg-BG"/>
        </w:rPr>
        <w:t>ите</w:t>
      </w:r>
      <w:r w:rsidR="006E16DF">
        <w:rPr>
          <w:sz w:val="24"/>
          <w:szCs w:val="24"/>
          <w:lang w:val="bg-BG"/>
        </w:rPr>
        <w:t xml:space="preserve"> общинск</w:t>
      </w:r>
      <w:r w:rsidR="004E6AAE">
        <w:rPr>
          <w:sz w:val="24"/>
          <w:szCs w:val="24"/>
          <w:lang w:val="bg-BG"/>
        </w:rPr>
        <w:t>а</w:t>
      </w:r>
      <w:r w:rsidR="006E16DF">
        <w:rPr>
          <w:sz w:val="24"/>
          <w:szCs w:val="24"/>
          <w:lang w:val="bg-BG"/>
        </w:rPr>
        <w:t xml:space="preserve"> служб</w:t>
      </w:r>
      <w:r w:rsidR="004E6AAE">
        <w:rPr>
          <w:sz w:val="24"/>
          <w:szCs w:val="24"/>
          <w:lang w:val="bg-BG"/>
        </w:rPr>
        <w:t>а</w:t>
      </w:r>
      <w:r w:rsidR="006E16DF">
        <w:rPr>
          <w:sz w:val="24"/>
          <w:szCs w:val="24"/>
          <w:lang w:val="bg-BG"/>
        </w:rPr>
        <w:t xml:space="preserve"> по земеделие, </w:t>
      </w:r>
      <w:r w:rsidR="00276424">
        <w:rPr>
          <w:sz w:val="24"/>
          <w:szCs w:val="24"/>
          <w:lang w:val="bg-BG"/>
        </w:rPr>
        <w:t>общин</w:t>
      </w:r>
      <w:r w:rsidR="004E6AAE">
        <w:rPr>
          <w:sz w:val="24"/>
          <w:szCs w:val="24"/>
          <w:lang w:val="bg-BG"/>
        </w:rPr>
        <w:t xml:space="preserve">а </w:t>
      </w:r>
      <w:r w:rsidR="00AE256F">
        <w:rPr>
          <w:sz w:val="24"/>
          <w:szCs w:val="24"/>
          <w:lang w:val="bg-BG"/>
        </w:rPr>
        <w:t xml:space="preserve">и </w:t>
      </w:r>
      <w:r w:rsidR="00276424">
        <w:rPr>
          <w:sz w:val="24"/>
          <w:szCs w:val="24"/>
          <w:lang w:val="bg-BG"/>
        </w:rPr>
        <w:t>кметств</w:t>
      </w:r>
      <w:r w:rsidR="004E6AAE">
        <w:rPr>
          <w:sz w:val="24"/>
          <w:szCs w:val="24"/>
          <w:lang w:val="bg-BG"/>
        </w:rPr>
        <w:t>о</w:t>
      </w:r>
      <w:r w:rsidR="00276424">
        <w:rPr>
          <w:sz w:val="24"/>
          <w:szCs w:val="24"/>
          <w:lang w:val="bg-BG"/>
        </w:rPr>
        <w:t xml:space="preserve"> на населен</w:t>
      </w:r>
      <w:r w:rsidR="004E6AAE">
        <w:rPr>
          <w:sz w:val="24"/>
          <w:szCs w:val="24"/>
          <w:lang w:val="bg-BG"/>
        </w:rPr>
        <w:t>ото място</w:t>
      </w:r>
      <w:r w:rsidR="00276424">
        <w:rPr>
          <w:sz w:val="24"/>
          <w:szCs w:val="24"/>
          <w:lang w:val="bg-BG"/>
        </w:rPr>
        <w:t xml:space="preserve"> по местонахождение на имот</w:t>
      </w:r>
      <w:r w:rsidR="004E6AAE">
        <w:rPr>
          <w:sz w:val="24"/>
          <w:szCs w:val="24"/>
          <w:lang w:val="bg-BG"/>
        </w:rPr>
        <w:t>а</w:t>
      </w:r>
      <w:r w:rsidR="006E16DF">
        <w:rPr>
          <w:sz w:val="24"/>
          <w:szCs w:val="24"/>
          <w:lang w:val="bg-BG"/>
        </w:rPr>
        <w:t xml:space="preserve"> и на интернет стра</w:t>
      </w:r>
      <w:r w:rsidR="00911871">
        <w:rPr>
          <w:sz w:val="24"/>
          <w:szCs w:val="24"/>
          <w:lang w:val="bg-BG"/>
        </w:rPr>
        <w:t>ницата на Министерство</w:t>
      </w:r>
      <w:r w:rsidR="006E16DF">
        <w:rPr>
          <w:sz w:val="24"/>
          <w:szCs w:val="24"/>
          <w:lang w:val="bg-BG"/>
        </w:rPr>
        <w:t xml:space="preserve"> </w:t>
      </w:r>
      <w:r w:rsidR="004F4AAA">
        <w:rPr>
          <w:sz w:val="24"/>
          <w:szCs w:val="24"/>
          <w:lang w:val="bg-BG"/>
        </w:rPr>
        <w:t>на земеделието</w:t>
      </w:r>
      <w:r w:rsidR="006E16DF">
        <w:rPr>
          <w:sz w:val="24"/>
          <w:szCs w:val="24"/>
          <w:lang w:val="bg-BG"/>
        </w:rPr>
        <w:t>.</w:t>
      </w:r>
    </w:p>
    <w:p w:rsidR="006E16DF" w:rsidRDefault="0016469C" w:rsidP="005C2B50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 w:rsidR="00911871">
        <w:rPr>
          <w:sz w:val="24"/>
          <w:szCs w:val="24"/>
          <w:lang w:val="bg-BG"/>
        </w:rPr>
        <w:t>законоустановеният срок</w:t>
      </w:r>
      <w:r>
        <w:rPr>
          <w:sz w:val="24"/>
          <w:szCs w:val="24"/>
          <w:lang w:val="bg-BG"/>
        </w:rPr>
        <w:t>,</w:t>
      </w:r>
      <w:r w:rsidR="006E16DF">
        <w:rPr>
          <w:sz w:val="24"/>
          <w:szCs w:val="24"/>
          <w:lang w:val="bg-BG"/>
        </w:rPr>
        <w:t xml:space="preserve"> определен със Заповед № РД-04-</w:t>
      </w:r>
      <w:r w:rsidR="00911871">
        <w:rPr>
          <w:sz w:val="24"/>
          <w:szCs w:val="24"/>
          <w:lang w:val="bg-BG"/>
        </w:rPr>
        <w:t>8</w:t>
      </w:r>
      <w:r w:rsidR="00470601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/</w:t>
      </w:r>
      <w:r w:rsidR="00911871">
        <w:rPr>
          <w:sz w:val="24"/>
          <w:szCs w:val="24"/>
          <w:lang w:val="bg-BG"/>
        </w:rPr>
        <w:t>13.03.2023</w:t>
      </w:r>
      <w:r w:rsidR="006E16DF">
        <w:rPr>
          <w:sz w:val="24"/>
          <w:szCs w:val="24"/>
          <w:lang w:val="bg-BG"/>
        </w:rPr>
        <w:t xml:space="preserve"> г. на Директора на ОД „Земеделие” – Русе са постъпили</w:t>
      </w:r>
      <w:r w:rsidR="00911871">
        <w:rPr>
          <w:sz w:val="24"/>
          <w:szCs w:val="24"/>
          <w:lang w:val="bg-BG"/>
        </w:rPr>
        <w:t xml:space="preserve"> </w:t>
      </w:r>
      <w:r w:rsidR="00470601">
        <w:rPr>
          <w:sz w:val="24"/>
          <w:szCs w:val="24"/>
          <w:lang w:val="bg-BG"/>
        </w:rPr>
        <w:t xml:space="preserve">2 </w:t>
      </w:r>
      <w:r w:rsidR="006E16DF">
        <w:rPr>
          <w:sz w:val="24"/>
          <w:szCs w:val="24"/>
          <w:lang w:val="bg-BG"/>
        </w:rPr>
        <w:t>/</w:t>
      </w:r>
      <w:r w:rsidR="00470601">
        <w:rPr>
          <w:sz w:val="24"/>
          <w:szCs w:val="24"/>
          <w:lang w:val="bg-BG"/>
        </w:rPr>
        <w:t>два</w:t>
      </w:r>
      <w:r w:rsidR="006E16DF">
        <w:rPr>
          <w:sz w:val="24"/>
          <w:szCs w:val="24"/>
          <w:lang w:val="bg-BG"/>
        </w:rPr>
        <w:t>/ броя запечатани плик</w:t>
      </w:r>
      <w:r w:rsidR="004E6AAE">
        <w:rPr>
          <w:sz w:val="24"/>
          <w:szCs w:val="24"/>
          <w:lang w:val="bg-BG"/>
        </w:rPr>
        <w:t>ове</w:t>
      </w:r>
      <w:r w:rsidR="006E16DF">
        <w:rPr>
          <w:sz w:val="24"/>
          <w:szCs w:val="24"/>
          <w:lang w:val="bg-BG"/>
        </w:rPr>
        <w:t xml:space="preserve"> с тръжни документи с входящи №№ 1/</w:t>
      </w:r>
      <w:r w:rsidR="00C5432F">
        <w:rPr>
          <w:sz w:val="24"/>
          <w:szCs w:val="24"/>
          <w:lang w:val="bg-BG"/>
        </w:rPr>
        <w:t>05</w:t>
      </w:r>
      <w:r w:rsidR="00911871">
        <w:rPr>
          <w:sz w:val="24"/>
          <w:szCs w:val="24"/>
          <w:lang w:val="bg-BG"/>
        </w:rPr>
        <w:t>.04.2023</w:t>
      </w:r>
      <w:r w:rsidR="004E6AAE">
        <w:rPr>
          <w:sz w:val="24"/>
          <w:szCs w:val="24"/>
          <w:lang w:val="bg-BG"/>
        </w:rPr>
        <w:t xml:space="preserve"> г. и</w:t>
      </w:r>
      <w:r w:rsidR="006E16DF">
        <w:rPr>
          <w:sz w:val="24"/>
          <w:szCs w:val="24"/>
          <w:lang w:val="bg-BG"/>
        </w:rPr>
        <w:t xml:space="preserve"> 2/</w:t>
      </w:r>
      <w:r w:rsidR="00C5432F">
        <w:rPr>
          <w:sz w:val="24"/>
          <w:szCs w:val="24"/>
          <w:lang w:val="bg-BG"/>
        </w:rPr>
        <w:t>07</w:t>
      </w:r>
      <w:r w:rsidR="009A7358">
        <w:rPr>
          <w:sz w:val="24"/>
          <w:szCs w:val="24"/>
          <w:lang w:val="bg-BG"/>
        </w:rPr>
        <w:t xml:space="preserve">.04.2023 </w:t>
      </w:r>
      <w:r w:rsidR="00470601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, </w:t>
      </w:r>
      <w:r w:rsidR="006E16DF">
        <w:rPr>
          <w:sz w:val="24"/>
          <w:szCs w:val="24"/>
          <w:lang w:val="bg-BG"/>
        </w:rPr>
        <w:t>заведени в регистър на ОД „Земеделие” – Русе за участие в обявения търг.</w:t>
      </w:r>
    </w:p>
    <w:p w:rsidR="006E16DF" w:rsidRDefault="006E16DF" w:rsidP="005C2B50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разгледа постъпилите заявления за участие в обяве</w:t>
      </w:r>
      <w:r w:rsidR="0016469C">
        <w:rPr>
          <w:sz w:val="24"/>
          <w:szCs w:val="24"/>
          <w:lang w:val="bg-BG"/>
        </w:rPr>
        <w:t>н</w:t>
      </w:r>
      <w:r w:rsidR="00C5432F">
        <w:rPr>
          <w:sz w:val="24"/>
          <w:szCs w:val="24"/>
          <w:lang w:val="bg-BG"/>
        </w:rPr>
        <w:t>ия търг, за продажба на следния</w:t>
      </w:r>
      <w:r>
        <w:rPr>
          <w:sz w:val="24"/>
          <w:szCs w:val="24"/>
          <w:lang w:val="bg-BG"/>
        </w:rPr>
        <w:t xml:space="preserve"> имот частна държавна собственост: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Поземлен имот с идентификатор </w:t>
      </w:r>
      <w:r w:rsidR="00C5432F">
        <w:rPr>
          <w:b/>
          <w:sz w:val="24"/>
          <w:szCs w:val="24"/>
          <w:lang w:val="bg-BG"/>
        </w:rPr>
        <w:t>70130.43.31</w:t>
      </w:r>
      <w:r>
        <w:rPr>
          <w:sz w:val="24"/>
          <w:szCs w:val="24"/>
          <w:lang w:val="bg-BG"/>
        </w:rPr>
        <w:t xml:space="preserve">, частна държавна собственост с площ </w:t>
      </w:r>
      <w:r w:rsidR="00C5432F">
        <w:rPr>
          <w:sz w:val="24"/>
          <w:szCs w:val="24"/>
          <w:lang w:val="bg-BG"/>
        </w:rPr>
        <w:t>11 125</w:t>
      </w:r>
      <w:r w:rsidR="0016469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кв.</w:t>
      </w:r>
      <w:r w:rsidR="009A735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м, с начин на трайно ползване: стопански двор – </w:t>
      </w:r>
      <w:r w:rsidR="00C5432F">
        <w:rPr>
          <w:sz w:val="24"/>
          <w:szCs w:val="24"/>
          <w:lang w:val="bg-BG"/>
        </w:rPr>
        <w:t>мера</w:t>
      </w:r>
      <w:r>
        <w:rPr>
          <w:sz w:val="24"/>
          <w:szCs w:val="24"/>
          <w:lang w:val="bg-BG"/>
        </w:rPr>
        <w:t xml:space="preserve">, находящ се в землището на с. </w:t>
      </w:r>
      <w:r w:rsidR="00C5432F">
        <w:rPr>
          <w:sz w:val="24"/>
          <w:szCs w:val="24"/>
          <w:lang w:val="bg-BG"/>
        </w:rPr>
        <w:t>Стърмен</w:t>
      </w:r>
      <w:r>
        <w:rPr>
          <w:sz w:val="24"/>
          <w:szCs w:val="24"/>
          <w:lang w:val="bg-BG"/>
        </w:rPr>
        <w:t xml:space="preserve">, община </w:t>
      </w:r>
      <w:r w:rsidR="00C5432F">
        <w:rPr>
          <w:sz w:val="24"/>
          <w:szCs w:val="24"/>
          <w:lang w:val="bg-BG"/>
        </w:rPr>
        <w:t>Бяла</w:t>
      </w:r>
      <w:r>
        <w:rPr>
          <w:sz w:val="24"/>
          <w:szCs w:val="24"/>
          <w:lang w:val="bg-BG"/>
        </w:rPr>
        <w:t xml:space="preserve">, област Русе с начална тръжна цена </w:t>
      </w:r>
      <w:r w:rsidR="00C5432F">
        <w:rPr>
          <w:sz w:val="24"/>
          <w:szCs w:val="24"/>
          <w:lang w:val="bg-BG"/>
        </w:rPr>
        <w:t>20 604.</w:t>
      </w:r>
      <w:r w:rsidR="009A7358">
        <w:rPr>
          <w:sz w:val="24"/>
          <w:szCs w:val="24"/>
          <w:lang w:val="bg-BG"/>
        </w:rPr>
        <w:t>00 лв. /</w:t>
      </w:r>
      <w:r w:rsidR="00C5432F">
        <w:rPr>
          <w:sz w:val="24"/>
          <w:szCs w:val="24"/>
          <w:lang w:val="bg-BG"/>
        </w:rPr>
        <w:t>двадесет</w:t>
      </w:r>
      <w:r w:rsidR="009A7358">
        <w:rPr>
          <w:sz w:val="24"/>
          <w:szCs w:val="24"/>
          <w:lang w:val="bg-BG"/>
        </w:rPr>
        <w:t xml:space="preserve"> хиляди </w:t>
      </w:r>
      <w:r w:rsidR="00C5432F">
        <w:rPr>
          <w:sz w:val="24"/>
          <w:szCs w:val="24"/>
          <w:lang w:val="bg-BG"/>
        </w:rPr>
        <w:t>шестстотин и четири</w:t>
      </w:r>
      <w:r w:rsidR="009A7358">
        <w:rPr>
          <w:sz w:val="24"/>
          <w:szCs w:val="24"/>
          <w:lang w:val="bg-BG"/>
        </w:rPr>
        <w:t xml:space="preserve"> лева/</w:t>
      </w:r>
      <w:r w:rsidR="00C5432F">
        <w:rPr>
          <w:sz w:val="24"/>
          <w:szCs w:val="24"/>
          <w:lang w:val="bg-BG"/>
        </w:rPr>
        <w:t>.</w:t>
      </w:r>
    </w:p>
    <w:p w:rsidR="008D6265" w:rsidRDefault="006E16DF" w:rsidP="005C2B50">
      <w:pPr>
        <w:ind w:firstLine="708"/>
        <w:jc w:val="bot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proofErr w:type="spellStart"/>
      <w:r>
        <w:rPr>
          <w:color w:val="000000"/>
          <w:sz w:val="24"/>
          <w:szCs w:val="24"/>
          <w:shd w:val="clear" w:color="auto" w:fill="FEFEFE"/>
        </w:rPr>
        <w:t>Началната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тръжна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цена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имот</w:t>
      </w:r>
      <w:proofErr w:type="spellEnd"/>
      <w:r w:rsidR="00C5432F">
        <w:rPr>
          <w:color w:val="000000"/>
          <w:sz w:val="24"/>
          <w:szCs w:val="24"/>
          <w:shd w:val="clear" w:color="auto" w:fill="FEFEFE"/>
          <w:lang w:val="bg-BG"/>
        </w:rPr>
        <w:t>а</w:t>
      </w:r>
      <w:r>
        <w:rPr>
          <w:color w:val="000000"/>
          <w:sz w:val="24"/>
          <w:szCs w:val="24"/>
          <w:shd w:val="clear" w:color="auto" w:fill="FEFEFE"/>
        </w:rPr>
        <w:t xml:space="preserve"> е </w:t>
      </w:r>
      <w:r>
        <w:rPr>
          <w:color w:val="000000"/>
          <w:sz w:val="24"/>
          <w:szCs w:val="24"/>
          <w:shd w:val="clear" w:color="auto" w:fill="FEFEFE"/>
          <w:lang w:val="bg-BG"/>
        </w:rPr>
        <w:t xml:space="preserve">по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пазарн</w:t>
      </w:r>
      <w:proofErr w:type="spellEnd"/>
      <w:r w:rsidR="00C5432F">
        <w:rPr>
          <w:color w:val="000000"/>
          <w:sz w:val="24"/>
          <w:szCs w:val="24"/>
          <w:shd w:val="clear" w:color="auto" w:fill="FEFEFE"/>
          <w:lang w:val="bg-BG"/>
        </w:rPr>
        <w:t>а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оценк</w:t>
      </w:r>
      <w:proofErr w:type="spellEnd"/>
      <w:r w:rsidR="00C5432F">
        <w:rPr>
          <w:color w:val="000000"/>
          <w:sz w:val="24"/>
          <w:szCs w:val="24"/>
          <w:shd w:val="clear" w:color="auto" w:fill="FEFEFE"/>
          <w:lang w:val="bg-BG"/>
        </w:rPr>
        <w:t>а</w:t>
      </w:r>
      <w:r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изготвен</w:t>
      </w:r>
      <w:proofErr w:type="spellEnd"/>
      <w:r w:rsidR="00C5432F">
        <w:rPr>
          <w:color w:val="000000"/>
          <w:sz w:val="24"/>
          <w:szCs w:val="24"/>
          <w:shd w:val="clear" w:color="auto" w:fill="FEFEFE"/>
          <w:lang w:val="bg-BG"/>
        </w:rPr>
        <w:t>а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независим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вписан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регистъра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независимите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притежаващ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сертификат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за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оценителска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правоспособност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земеделски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земи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трайни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насаждения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EFEFE"/>
        </w:rPr>
        <w:t>.</w:t>
      </w:r>
    </w:p>
    <w:p w:rsidR="006E16DF" w:rsidRDefault="006E16DF" w:rsidP="005C2B50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Комисията разгледа постъпилите заявления за участие в обявения търг с тайно наддаване за продажбата на имот частна държавна собственост по реда на постъпването и регистрирането им в регистъра на Областна дирекция „Земеделие” – гр. Русе.</w:t>
      </w:r>
    </w:p>
    <w:p w:rsidR="006E16DF" w:rsidRDefault="006E16DF" w:rsidP="005C2B50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отваряне на пликовете с постъпилите заявления за участие в обявения търг с тайно наддаване, за продажба на имот</w:t>
      </w:r>
      <w:r w:rsidR="00493D5A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частна държавна собственост, представляващ</w:t>
      </w:r>
      <w:r w:rsidR="00493D5A">
        <w:rPr>
          <w:sz w:val="24"/>
          <w:szCs w:val="24"/>
          <w:lang w:val="bg-BG"/>
        </w:rPr>
        <w:t>и свободни</w:t>
      </w:r>
      <w:r>
        <w:rPr>
          <w:sz w:val="24"/>
          <w:szCs w:val="24"/>
          <w:lang w:val="bg-BG"/>
        </w:rPr>
        <w:t>, год</w:t>
      </w:r>
      <w:r w:rsidR="00493D5A">
        <w:rPr>
          <w:sz w:val="24"/>
          <w:szCs w:val="24"/>
          <w:lang w:val="bg-BG"/>
        </w:rPr>
        <w:t>ни</w:t>
      </w:r>
      <w:r>
        <w:rPr>
          <w:sz w:val="24"/>
          <w:szCs w:val="24"/>
          <w:lang w:val="bg-BG"/>
        </w:rPr>
        <w:t xml:space="preserve"> за земеделско ползване и неподлежащ</w:t>
      </w:r>
      <w:r w:rsidR="00493D5A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на възстановяване, комисията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</w:p>
    <w:p w:rsidR="008E2B42" w:rsidRDefault="008E2B42" w:rsidP="006E16DF">
      <w:pPr>
        <w:ind w:firstLine="1440"/>
        <w:jc w:val="both"/>
        <w:rPr>
          <w:sz w:val="24"/>
          <w:szCs w:val="24"/>
          <w:lang w:val="bg-BG"/>
        </w:rPr>
      </w:pP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КОНСТАТИРА:</w:t>
      </w: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</w:p>
    <w:p w:rsidR="006E16DF" w:rsidRDefault="006E16DF" w:rsidP="0078066C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В плик </w:t>
      </w:r>
      <w:r>
        <w:rPr>
          <w:b/>
          <w:sz w:val="24"/>
          <w:szCs w:val="24"/>
          <w:lang w:val="bg-BG"/>
        </w:rPr>
        <w:t xml:space="preserve">с входящ № </w:t>
      </w:r>
      <w:r w:rsidR="00493D5A">
        <w:rPr>
          <w:b/>
          <w:sz w:val="24"/>
          <w:szCs w:val="24"/>
          <w:lang w:val="bg-BG"/>
        </w:rPr>
        <w:t>1/</w:t>
      </w:r>
      <w:r w:rsidR="00C5432F">
        <w:rPr>
          <w:b/>
          <w:sz w:val="24"/>
          <w:szCs w:val="24"/>
          <w:lang w:val="bg-BG"/>
        </w:rPr>
        <w:t>05</w:t>
      </w:r>
      <w:r w:rsidR="0062357D">
        <w:rPr>
          <w:b/>
          <w:sz w:val="24"/>
          <w:szCs w:val="24"/>
          <w:lang w:val="bg-BG"/>
        </w:rPr>
        <w:t>.04.2023</w:t>
      </w:r>
      <w:r>
        <w:rPr>
          <w:b/>
          <w:sz w:val="24"/>
          <w:szCs w:val="24"/>
          <w:lang w:val="bg-BG"/>
        </w:rPr>
        <w:t xml:space="preserve"> г. от </w:t>
      </w:r>
      <w:r w:rsidR="00C5432F">
        <w:rPr>
          <w:b/>
          <w:sz w:val="24"/>
          <w:szCs w:val="24"/>
          <w:lang w:val="bg-BG"/>
        </w:rPr>
        <w:t>К</w:t>
      </w:r>
      <w:r w:rsidR="002B5C4E">
        <w:rPr>
          <w:b/>
          <w:sz w:val="24"/>
          <w:szCs w:val="24"/>
          <w:lang w:val="en-US"/>
        </w:rPr>
        <w:t>.</w:t>
      </w:r>
      <w:r w:rsidR="00C5432F">
        <w:rPr>
          <w:b/>
          <w:sz w:val="24"/>
          <w:szCs w:val="24"/>
          <w:lang w:val="bg-BG"/>
        </w:rPr>
        <w:t xml:space="preserve"> Д</w:t>
      </w:r>
      <w:r w:rsidR="002B5C4E">
        <w:rPr>
          <w:b/>
          <w:sz w:val="24"/>
          <w:szCs w:val="24"/>
          <w:lang w:val="en-US"/>
        </w:rPr>
        <w:t>.</w:t>
      </w:r>
      <w:r w:rsidR="00C5432F">
        <w:rPr>
          <w:b/>
          <w:sz w:val="24"/>
          <w:szCs w:val="24"/>
          <w:lang w:val="bg-BG"/>
        </w:rPr>
        <w:t xml:space="preserve"> П</w:t>
      </w:r>
      <w:r w:rsidR="002B5C4E">
        <w:rPr>
          <w:b/>
          <w:sz w:val="24"/>
          <w:szCs w:val="24"/>
          <w:lang w:val="en-US"/>
        </w:rPr>
        <w:t>.</w:t>
      </w:r>
      <w:r w:rsidR="00493D5A">
        <w:rPr>
          <w:b/>
          <w:sz w:val="24"/>
          <w:szCs w:val="24"/>
          <w:lang w:val="bg-BG"/>
        </w:rPr>
        <w:t>,</w:t>
      </w:r>
      <w:r>
        <w:rPr>
          <w:b/>
          <w:sz w:val="24"/>
          <w:szCs w:val="24"/>
          <w:lang w:val="bg-BG"/>
        </w:rPr>
        <w:t xml:space="preserve"> </w:t>
      </w:r>
      <w:r w:rsidR="0062357D">
        <w:rPr>
          <w:b/>
          <w:sz w:val="24"/>
          <w:szCs w:val="24"/>
          <w:lang w:val="bg-BG"/>
        </w:rPr>
        <w:t>ЕГН</w:t>
      </w:r>
      <w:r w:rsidR="00493D5A">
        <w:rPr>
          <w:b/>
          <w:sz w:val="24"/>
          <w:szCs w:val="24"/>
          <w:lang w:val="bg-BG"/>
        </w:rPr>
        <w:t xml:space="preserve"> </w:t>
      </w:r>
      <w:r w:rsidR="002B5C4E">
        <w:rPr>
          <w:b/>
          <w:sz w:val="24"/>
          <w:szCs w:val="24"/>
          <w:lang w:val="en-US"/>
        </w:rPr>
        <w:t>***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="0062357D">
        <w:rPr>
          <w:sz w:val="24"/>
          <w:szCs w:val="24"/>
          <w:lang w:val="bg-BG"/>
        </w:rPr>
        <w:t xml:space="preserve">с </w:t>
      </w:r>
      <w:r w:rsidR="00493D5A">
        <w:rPr>
          <w:sz w:val="24"/>
          <w:szCs w:val="24"/>
          <w:lang w:val="bg-BG"/>
        </w:rPr>
        <w:t>адрес</w:t>
      </w:r>
      <w:r>
        <w:rPr>
          <w:sz w:val="24"/>
          <w:szCs w:val="24"/>
          <w:lang w:val="bg-BG"/>
        </w:rPr>
        <w:t>:</w:t>
      </w:r>
      <w:r w:rsidR="0062357D">
        <w:rPr>
          <w:sz w:val="24"/>
          <w:szCs w:val="24"/>
          <w:lang w:val="bg-BG"/>
        </w:rPr>
        <w:t xml:space="preserve"> гр</w:t>
      </w:r>
      <w:r w:rsidR="008731DC">
        <w:rPr>
          <w:sz w:val="24"/>
          <w:szCs w:val="24"/>
          <w:lang w:val="bg-BG"/>
        </w:rPr>
        <w:t xml:space="preserve">. </w:t>
      </w:r>
      <w:r w:rsidR="002B5C4E">
        <w:rPr>
          <w:sz w:val="24"/>
          <w:szCs w:val="24"/>
          <w:lang w:val="en-US"/>
        </w:rPr>
        <w:t>***</w:t>
      </w:r>
      <w:r w:rsidR="008731DC">
        <w:rPr>
          <w:sz w:val="24"/>
          <w:szCs w:val="24"/>
          <w:lang w:val="bg-BG"/>
        </w:rPr>
        <w:t xml:space="preserve">, ул. </w:t>
      </w:r>
      <w:r w:rsidR="002B5C4E">
        <w:rPr>
          <w:sz w:val="24"/>
          <w:szCs w:val="24"/>
          <w:lang w:val="en-US"/>
        </w:rPr>
        <w:t>***</w:t>
      </w:r>
      <w:r w:rsidR="008731DC">
        <w:rPr>
          <w:sz w:val="24"/>
          <w:szCs w:val="24"/>
          <w:lang w:val="bg-BG"/>
        </w:rPr>
        <w:t xml:space="preserve"> № </w:t>
      </w:r>
      <w:r w:rsidR="002B5C4E">
        <w:rPr>
          <w:sz w:val="24"/>
          <w:szCs w:val="24"/>
          <w:lang w:val="en-US"/>
        </w:rPr>
        <w:t>***</w:t>
      </w:r>
      <w:r w:rsidR="008731DC">
        <w:rPr>
          <w:sz w:val="24"/>
          <w:szCs w:val="24"/>
          <w:lang w:val="bg-BG"/>
        </w:rPr>
        <w:t xml:space="preserve">, община </w:t>
      </w:r>
      <w:r w:rsidR="002B5C4E">
        <w:rPr>
          <w:sz w:val="24"/>
          <w:szCs w:val="24"/>
          <w:lang w:val="en-US"/>
        </w:rPr>
        <w:t>***</w:t>
      </w:r>
      <w:r w:rsidR="008731DC">
        <w:rPr>
          <w:sz w:val="24"/>
          <w:szCs w:val="24"/>
          <w:lang w:val="bg-BG"/>
        </w:rPr>
        <w:t xml:space="preserve">, област </w:t>
      </w:r>
      <w:r w:rsidR="002B5C4E">
        <w:rPr>
          <w:sz w:val="24"/>
          <w:szCs w:val="24"/>
          <w:lang w:val="en-US"/>
        </w:rPr>
        <w:t>***</w:t>
      </w:r>
      <w:r w:rsidR="00493D5A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комисията констатира наличието на: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62357D">
        <w:rPr>
          <w:sz w:val="24"/>
          <w:szCs w:val="24"/>
          <w:lang w:val="bg-BG"/>
        </w:rPr>
        <w:t>1</w:t>
      </w:r>
      <w:r w:rsidR="00493D5A">
        <w:rPr>
          <w:sz w:val="24"/>
          <w:szCs w:val="24"/>
          <w:lang w:val="bg-BG"/>
        </w:rPr>
        <w:t xml:space="preserve"> /</w:t>
      </w:r>
      <w:r w:rsidR="0062357D">
        <w:rPr>
          <w:sz w:val="24"/>
          <w:szCs w:val="24"/>
          <w:lang w:val="bg-BG"/>
        </w:rPr>
        <w:t>един</w:t>
      </w:r>
      <w:r w:rsidR="00493D5A">
        <w:rPr>
          <w:sz w:val="24"/>
          <w:szCs w:val="24"/>
          <w:lang w:val="bg-BG"/>
        </w:rPr>
        <w:t>/ бро</w:t>
      </w:r>
      <w:r w:rsidR="0062357D">
        <w:rPr>
          <w:sz w:val="24"/>
          <w:szCs w:val="24"/>
          <w:lang w:val="bg-BG"/>
        </w:rPr>
        <w:t>й заявление</w:t>
      </w:r>
      <w:r>
        <w:rPr>
          <w:sz w:val="24"/>
          <w:szCs w:val="24"/>
          <w:lang w:val="bg-BG"/>
        </w:rPr>
        <w:t>;</w:t>
      </w:r>
    </w:p>
    <w:p w:rsidR="006E16DF" w:rsidRDefault="00071161" w:rsidP="0007116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- 1 /един/ брой </w:t>
      </w:r>
      <w:r w:rsidR="0062357D">
        <w:rPr>
          <w:sz w:val="24"/>
          <w:szCs w:val="24"/>
          <w:lang w:val="bg-BG"/>
        </w:rPr>
        <w:t>платежно</w:t>
      </w:r>
      <w:r w:rsidR="006E16DF">
        <w:rPr>
          <w:sz w:val="24"/>
          <w:szCs w:val="24"/>
          <w:lang w:val="bg-BG"/>
        </w:rPr>
        <w:t xml:space="preserve"> нареждан</w:t>
      </w:r>
      <w:r w:rsidR="0062357D">
        <w:rPr>
          <w:sz w:val="24"/>
          <w:szCs w:val="24"/>
          <w:lang w:val="bg-BG"/>
        </w:rPr>
        <w:t xml:space="preserve">е от </w:t>
      </w:r>
      <w:r w:rsidR="009F43A5">
        <w:rPr>
          <w:sz w:val="24"/>
          <w:szCs w:val="24"/>
          <w:lang w:val="bg-BG"/>
        </w:rPr>
        <w:t>05</w:t>
      </w:r>
      <w:r w:rsidR="0062357D">
        <w:rPr>
          <w:sz w:val="24"/>
          <w:szCs w:val="24"/>
          <w:lang w:val="bg-BG"/>
        </w:rPr>
        <w:t>.04.2023</w:t>
      </w:r>
      <w:r>
        <w:rPr>
          <w:sz w:val="24"/>
          <w:szCs w:val="24"/>
          <w:lang w:val="bg-BG"/>
        </w:rPr>
        <w:t xml:space="preserve"> г.</w:t>
      </w:r>
      <w:r w:rsidR="006E16DF">
        <w:rPr>
          <w:sz w:val="24"/>
          <w:szCs w:val="24"/>
          <w:lang w:val="bg-BG"/>
        </w:rPr>
        <w:t xml:space="preserve">, за внесен депозит по сметката на Областна дирекция „Земеделие” – гр. Русе в </w:t>
      </w:r>
      <w:r w:rsidR="009F43A5">
        <w:rPr>
          <w:sz w:val="24"/>
          <w:szCs w:val="24"/>
          <w:lang w:val="bg-BG"/>
        </w:rPr>
        <w:t>ОББ</w:t>
      </w:r>
      <w:r w:rsidR="006E16DF">
        <w:rPr>
          <w:sz w:val="24"/>
          <w:szCs w:val="24"/>
          <w:lang w:val="bg-BG"/>
        </w:rPr>
        <w:t xml:space="preserve"> в размер на </w:t>
      </w:r>
      <w:r w:rsidR="009F43A5">
        <w:rPr>
          <w:sz w:val="24"/>
          <w:szCs w:val="24"/>
          <w:lang w:val="bg-BG"/>
        </w:rPr>
        <w:t xml:space="preserve">2 060.40 </w:t>
      </w:r>
      <w:r w:rsidR="006E16DF">
        <w:rPr>
          <w:sz w:val="24"/>
          <w:szCs w:val="24"/>
          <w:lang w:val="bg-BG"/>
        </w:rPr>
        <w:t>лв</w:t>
      </w:r>
      <w:r w:rsidR="009F43A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/</w:t>
      </w:r>
      <w:r w:rsidR="009F43A5">
        <w:rPr>
          <w:sz w:val="24"/>
          <w:szCs w:val="24"/>
          <w:lang w:val="bg-BG"/>
        </w:rPr>
        <w:t>две хиляди и шестдесет лева</w:t>
      </w:r>
      <w:r>
        <w:rPr>
          <w:sz w:val="24"/>
          <w:szCs w:val="24"/>
          <w:lang w:val="bg-BG"/>
        </w:rPr>
        <w:t xml:space="preserve"> и  </w:t>
      </w:r>
      <w:r w:rsidR="009F43A5">
        <w:rPr>
          <w:sz w:val="24"/>
          <w:szCs w:val="24"/>
          <w:lang w:val="bg-BG"/>
        </w:rPr>
        <w:t>40 ст./</w:t>
      </w:r>
      <w:r>
        <w:rPr>
          <w:sz w:val="24"/>
          <w:szCs w:val="24"/>
          <w:lang w:val="bg-BG"/>
        </w:rPr>
        <w:t xml:space="preserve"> – </w:t>
      </w:r>
      <w:r w:rsidR="006E16DF">
        <w:rPr>
          <w:sz w:val="24"/>
          <w:szCs w:val="24"/>
          <w:lang w:val="bg-BG"/>
        </w:rPr>
        <w:t>10 % от н</w:t>
      </w:r>
      <w:r w:rsidR="009F43A5">
        <w:rPr>
          <w:sz w:val="24"/>
          <w:szCs w:val="24"/>
          <w:lang w:val="bg-BG"/>
        </w:rPr>
        <w:t>ачалната тръжна цена на имота</w:t>
      </w:r>
      <w:r w:rsidR="006E16DF">
        <w:rPr>
          <w:sz w:val="24"/>
          <w:szCs w:val="24"/>
          <w:lang w:val="bg-BG"/>
        </w:rPr>
        <w:t>;</w:t>
      </w:r>
    </w:p>
    <w:p w:rsidR="004E6AAE" w:rsidRDefault="004E6AAE" w:rsidP="004E6AA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липса на свързаност с друг кандидат по смисъла на Търговския закон и ЗМСП;</w:t>
      </w:r>
    </w:p>
    <w:p w:rsidR="004E6AAE" w:rsidRDefault="004E6AAE" w:rsidP="004E6AA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 по образец, утвърден със Заповед № РД-08-251/12.02.2019 г. на Директора на ОД „Земеделие“ – гр. Русе;</w:t>
      </w:r>
    </w:p>
    <w:p w:rsidR="00747271" w:rsidRDefault="009F43A5" w:rsidP="00747271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- 2 /два/ броя копия на нотариални актове</w:t>
      </w:r>
      <w:r w:rsidR="00AE256F">
        <w:rPr>
          <w:sz w:val="24"/>
          <w:szCs w:val="24"/>
          <w:lang w:val="bg-BG"/>
        </w:rPr>
        <w:t xml:space="preserve"> – Нотариален акт за право на собственост върху недвижим имот по писмени доказателства – констативен № 123, том </w:t>
      </w:r>
      <w:r w:rsidR="00AE256F">
        <w:rPr>
          <w:sz w:val="24"/>
          <w:szCs w:val="24"/>
          <w:lang w:val="en-US"/>
        </w:rPr>
        <w:t>I</w:t>
      </w:r>
      <w:r w:rsidR="00AE256F">
        <w:rPr>
          <w:sz w:val="24"/>
          <w:szCs w:val="24"/>
          <w:lang w:val="bg-BG"/>
        </w:rPr>
        <w:t xml:space="preserve">, дело № 164/1996 г. за следния недвижим имот: дворно място в с. Стърмен, общ. Бяла, обл. Русе, представляващо парцел </w:t>
      </w:r>
      <w:r w:rsidR="00AE256F">
        <w:rPr>
          <w:sz w:val="24"/>
          <w:szCs w:val="24"/>
          <w:lang w:val="en-US"/>
        </w:rPr>
        <w:t>VI</w:t>
      </w:r>
      <w:r w:rsidR="00AE256F">
        <w:rPr>
          <w:sz w:val="24"/>
          <w:szCs w:val="24"/>
          <w:lang w:val="bg-BG"/>
        </w:rPr>
        <w:t xml:space="preserve"> кадастрален номер</w:t>
      </w:r>
      <w:r w:rsidR="00AE256F">
        <w:rPr>
          <w:sz w:val="24"/>
          <w:szCs w:val="24"/>
          <w:lang w:val="en-US"/>
        </w:rPr>
        <w:t xml:space="preserve"> 6 </w:t>
      </w:r>
      <w:r w:rsidR="00AE256F">
        <w:rPr>
          <w:sz w:val="24"/>
          <w:szCs w:val="24"/>
          <w:lang w:val="bg-BG"/>
        </w:rPr>
        <w:t xml:space="preserve">по </w:t>
      </w:r>
      <w:proofErr w:type="spellStart"/>
      <w:r w:rsidR="00AE256F">
        <w:rPr>
          <w:sz w:val="24"/>
          <w:szCs w:val="24"/>
          <w:lang w:val="bg-BG"/>
        </w:rPr>
        <w:t>парцеларния</w:t>
      </w:r>
      <w:proofErr w:type="spellEnd"/>
      <w:r w:rsidR="00AE256F">
        <w:rPr>
          <w:sz w:val="24"/>
          <w:szCs w:val="24"/>
          <w:lang w:val="bg-BG"/>
        </w:rPr>
        <w:t xml:space="preserve"> план на стопанския двор и Нотариален акт за учредяване право на строеж върху недвижим имот</w:t>
      </w:r>
      <w:r w:rsidR="002B5C4E">
        <w:rPr>
          <w:sz w:val="24"/>
          <w:szCs w:val="24"/>
          <w:lang w:val="en-US"/>
        </w:rPr>
        <w:t xml:space="preserve">, </w:t>
      </w:r>
      <w:r w:rsidR="002B5C4E">
        <w:rPr>
          <w:sz w:val="24"/>
          <w:szCs w:val="24"/>
          <w:lang w:val="bg-BG"/>
        </w:rPr>
        <w:t>вписан в Службата по вписванията гр. Бяла под</w:t>
      </w:r>
      <w:r w:rsidR="00747271">
        <w:rPr>
          <w:sz w:val="24"/>
          <w:szCs w:val="24"/>
          <w:lang w:val="bg-BG"/>
        </w:rPr>
        <w:t xml:space="preserve"> </w:t>
      </w:r>
      <w:r w:rsidR="00AE256F">
        <w:rPr>
          <w:sz w:val="24"/>
          <w:szCs w:val="24"/>
          <w:lang w:val="bg-BG"/>
        </w:rPr>
        <w:t xml:space="preserve">№ 72, том 11, дело № 2047, вх. </w:t>
      </w:r>
      <w:r w:rsidR="0094735C">
        <w:rPr>
          <w:sz w:val="24"/>
          <w:szCs w:val="24"/>
          <w:lang w:val="bg-BG"/>
        </w:rPr>
        <w:t>р</w:t>
      </w:r>
      <w:r w:rsidR="00AE256F">
        <w:rPr>
          <w:sz w:val="24"/>
          <w:szCs w:val="24"/>
          <w:lang w:val="bg-BG"/>
        </w:rPr>
        <w:t>ег. № 3529</w:t>
      </w:r>
      <w:r w:rsidR="00747271">
        <w:rPr>
          <w:sz w:val="24"/>
          <w:szCs w:val="24"/>
          <w:lang w:val="bg-BG"/>
        </w:rPr>
        <w:t>/11.07.2014 г., с който К</w:t>
      </w:r>
      <w:r w:rsidR="002B5C4E">
        <w:rPr>
          <w:sz w:val="24"/>
          <w:szCs w:val="24"/>
          <w:lang w:val="bg-BG"/>
        </w:rPr>
        <w:t>. Д.</w:t>
      </w:r>
      <w:r w:rsidR="00747271">
        <w:rPr>
          <w:sz w:val="24"/>
          <w:szCs w:val="24"/>
          <w:lang w:val="bg-BG"/>
        </w:rPr>
        <w:t xml:space="preserve"> П</w:t>
      </w:r>
      <w:r w:rsidR="002B5C4E">
        <w:rPr>
          <w:sz w:val="24"/>
          <w:szCs w:val="24"/>
          <w:lang w:val="bg-BG"/>
        </w:rPr>
        <w:t>.</w:t>
      </w:r>
      <w:r w:rsidR="00747271">
        <w:rPr>
          <w:sz w:val="24"/>
          <w:szCs w:val="24"/>
          <w:lang w:val="bg-BG"/>
        </w:rPr>
        <w:t xml:space="preserve"> и Е</w:t>
      </w:r>
      <w:r w:rsidR="002B5C4E">
        <w:rPr>
          <w:sz w:val="24"/>
          <w:szCs w:val="24"/>
          <w:lang w:val="bg-BG"/>
        </w:rPr>
        <w:t>.</w:t>
      </w:r>
      <w:r w:rsidR="00747271">
        <w:rPr>
          <w:sz w:val="24"/>
          <w:szCs w:val="24"/>
          <w:lang w:val="bg-BG"/>
        </w:rPr>
        <w:t xml:space="preserve"> А</w:t>
      </w:r>
      <w:r w:rsidR="002B5C4E">
        <w:rPr>
          <w:sz w:val="24"/>
          <w:szCs w:val="24"/>
          <w:lang w:val="bg-BG"/>
        </w:rPr>
        <w:t>.</w:t>
      </w:r>
      <w:r w:rsidR="00747271">
        <w:rPr>
          <w:sz w:val="24"/>
          <w:szCs w:val="24"/>
          <w:lang w:val="bg-BG"/>
        </w:rPr>
        <w:t xml:space="preserve"> П</w:t>
      </w:r>
      <w:r w:rsidR="002B5C4E">
        <w:rPr>
          <w:sz w:val="24"/>
          <w:szCs w:val="24"/>
          <w:lang w:val="bg-BG"/>
        </w:rPr>
        <w:t>.</w:t>
      </w:r>
      <w:r w:rsidR="00747271">
        <w:rPr>
          <w:sz w:val="24"/>
          <w:szCs w:val="24"/>
          <w:lang w:val="bg-BG"/>
        </w:rPr>
        <w:t xml:space="preserve"> учредяват право на строеж на ЗП К</w:t>
      </w:r>
      <w:r w:rsidR="002B5C4E">
        <w:rPr>
          <w:sz w:val="24"/>
          <w:szCs w:val="24"/>
          <w:lang w:val="bg-BG"/>
        </w:rPr>
        <w:t>.</w:t>
      </w:r>
      <w:r w:rsidR="00747271">
        <w:rPr>
          <w:sz w:val="24"/>
          <w:szCs w:val="24"/>
          <w:lang w:val="bg-BG"/>
        </w:rPr>
        <w:t xml:space="preserve"> Д</w:t>
      </w:r>
      <w:r w:rsidR="002B5C4E">
        <w:rPr>
          <w:sz w:val="24"/>
          <w:szCs w:val="24"/>
          <w:lang w:val="bg-BG"/>
        </w:rPr>
        <w:t>.</w:t>
      </w:r>
      <w:r w:rsidR="00747271">
        <w:rPr>
          <w:sz w:val="24"/>
          <w:szCs w:val="24"/>
          <w:lang w:val="bg-BG"/>
        </w:rPr>
        <w:t xml:space="preserve"> П</w:t>
      </w:r>
      <w:r w:rsidR="002B5C4E">
        <w:rPr>
          <w:sz w:val="24"/>
          <w:szCs w:val="24"/>
          <w:lang w:val="bg-BG"/>
        </w:rPr>
        <w:t>.</w:t>
      </w:r>
      <w:r w:rsidR="0094735C">
        <w:rPr>
          <w:sz w:val="24"/>
          <w:szCs w:val="24"/>
          <w:lang w:val="bg-BG"/>
        </w:rPr>
        <w:t xml:space="preserve"> върху поземлен имот с идентификатор 70130.43.29 по КККР на с. Стърмен, общ. Бяла, обл. Русе, който е съседен на имота предмет на търга</w:t>
      </w:r>
      <w:r w:rsidR="00747271">
        <w:rPr>
          <w:sz w:val="24"/>
          <w:szCs w:val="24"/>
          <w:lang w:val="bg-BG"/>
        </w:rPr>
        <w:t>.</w:t>
      </w:r>
    </w:p>
    <w:p w:rsidR="00747271" w:rsidRDefault="00747271" w:rsidP="00747271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извършена служебна проверка в Кадастрално-административна информационна система на АГКК поземлен имот с идентификатор 70130.43.29 по КККР на с. Стърмен, общ. Бяла, обл. Русе</w:t>
      </w:r>
      <w:r w:rsidR="006259BB">
        <w:rPr>
          <w:sz w:val="24"/>
          <w:szCs w:val="24"/>
          <w:lang w:val="bg-BG"/>
        </w:rPr>
        <w:t xml:space="preserve">, който е съседен на имота </w:t>
      </w:r>
      <w:r w:rsidR="0094735C">
        <w:rPr>
          <w:sz w:val="24"/>
          <w:szCs w:val="24"/>
          <w:lang w:val="bg-BG"/>
        </w:rPr>
        <w:t>обект</w:t>
      </w:r>
      <w:r w:rsidR="006259BB">
        <w:rPr>
          <w:sz w:val="24"/>
          <w:szCs w:val="24"/>
          <w:lang w:val="bg-BG"/>
        </w:rPr>
        <w:t xml:space="preserve"> на търга,</w:t>
      </w:r>
      <w:r>
        <w:rPr>
          <w:sz w:val="24"/>
          <w:szCs w:val="24"/>
          <w:lang w:val="bg-BG"/>
        </w:rPr>
        <w:t xml:space="preserve"> като собственици са записани </w:t>
      </w:r>
      <w:r w:rsidR="002B5C4E">
        <w:rPr>
          <w:sz w:val="24"/>
          <w:szCs w:val="24"/>
          <w:lang w:val="bg-BG"/>
        </w:rPr>
        <w:t xml:space="preserve">К. Д. П. и Е. А. П. </w:t>
      </w:r>
      <w:r w:rsidR="006259BB">
        <w:rPr>
          <w:sz w:val="24"/>
          <w:szCs w:val="24"/>
          <w:lang w:val="bg-BG"/>
        </w:rPr>
        <w:t xml:space="preserve">въз основа на Нотариален акт за собственост върху недвижим имот, придобит по давност, вписан в Службата по вписванията гр. Бяла под № 148, том </w:t>
      </w:r>
      <w:r w:rsidR="006259BB">
        <w:rPr>
          <w:sz w:val="24"/>
          <w:szCs w:val="24"/>
          <w:lang w:val="en-US"/>
        </w:rPr>
        <w:t>XI</w:t>
      </w:r>
      <w:r w:rsidR="006259BB">
        <w:rPr>
          <w:sz w:val="24"/>
          <w:szCs w:val="24"/>
          <w:lang w:val="bg-BG"/>
        </w:rPr>
        <w:t>, рег. № 4418, дело 2388 от 12.07.2007 г.</w:t>
      </w:r>
    </w:p>
    <w:p w:rsidR="0094735C" w:rsidRPr="00691B3A" w:rsidRDefault="0094735C" w:rsidP="00747271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една страна съгласно чл. 106, ал. 14 от ППЗСПЗЗ и съобразно разписаното изискване в Заповед № РД-04-81/13.03.2023 г. на Директора на ОД „Земеделие” – Русе не е представен документ за собственост на имота, съседен на имота – обект на търга</w:t>
      </w:r>
      <w:r w:rsidR="002B5C4E">
        <w:rPr>
          <w:sz w:val="24"/>
          <w:szCs w:val="24"/>
          <w:lang w:val="bg-BG"/>
        </w:rPr>
        <w:t>, посочен в регистрите на АГКК</w:t>
      </w:r>
      <w:r>
        <w:rPr>
          <w:sz w:val="24"/>
          <w:szCs w:val="24"/>
          <w:lang w:val="bg-BG"/>
        </w:rPr>
        <w:t>. От друга страна се установява, че имотът е в съсобств</w:t>
      </w:r>
      <w:r w:rsidR="00AA1CB3">
        <w:rPr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ност между заявителя и Е</w:t>
      </w:r>
      <w:r w:rsidR="002B5C4E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А</w:t>
      </w:r>
      <w:r w:rsidR="002B5C4E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П</w:t>
      </w:r>
      <w:r w:rsidR="002B5C4E">
        <w:rPr>
          <w:sz w:val="24"/>
          <w:szCs w:val="24"/>
          <w:lang w:val="bg-BG"/>
        </w:rPr>
        <w:t>.</w:t>
      </w:r>
      <w:r w:rsidR="00AA1CB3">
        <w:rPr>
          <w:sz w:val="24"/>
          <w:szCs w:val="24"/>
          <w:lang w:val="bg-BG"/>
        </w:rPr>
        <w:t xml:space="preserve"> Не е изпълнен регламента на чл. 106, ал. 15, </w:t>
      </w:r>
      <w:proofErr w:type="spellStart"/>
      <w:r w:rsidR="00AA1CB3">
        <w:rPr>
          <w:sz w:val="24"/>
          <w:szCs w:val="24"/>
          <w:lang w:val="bg-BG"/>
        </w:rPr>
        <w:t>изрч</w:t>
      </w:r>
      <w:proofErr w:type="spellEnd"/>
      <w:r w:rsidR="00AA1CB3">
        <w:rPr>
          <w:sz w:val="24"/>
          <w:szCs w:val="24"/>
          <w:lang w:val="bg-BG"/>
        </w:rPr>
        <w:t>. второ от ППЗСПЗЗ, а именно  търгът</w:t>
      </w:r>
      <w:r w:rsidR="009B6414">
        <w:rPr>
          <w:sz w:val="24"/>
          <w:szCs w:val="24"/>
          <w:lang w:val="bg-BG"/>
        </w:rPr>
        <w:t xml:space="preserve"> може да се проведе само когато за всеки обявен имот са подадени повече от едно заявления за участие от лица, собственици на отделни имоти – съседни на имота – обект на търга, допуснати до участие в търга. </w:t>
      </w:r>
      <w:r w:rsidR="002B5C4E">
        <w:rPr>
          <w:sz w:val="24"/>
          <w:szCs w:val="24"/>
          <w:lang w:val="bg-BG"/>
        </w:rPr>
        <w:t xml:space="preserve">К. Д. П. </w:t>
      </w:r>
      <w:r w:rsidR="009B6414">
        <w:rPr>
          <w:sz w:val="24"/>
          <w:szCs w:val="24"/>
          <w:lang w:val="bg-BG"/>
        </w:rPr>
        <w:t>е подал заявление за участие в търга само от свое име, като не е представлявал в административното производство Е</w:t>
      </w:r>
      <w:r w:rsidR="002B5C4E">
        <w:rPr>
          <w:sz w:val="24"/>
          <w:szCs w:val="24"/>
          <w:lang w:val="bg-BG"/>
        </w:rPr>
        <w:t>.</w:t>
      </w:r>
      <w:r w:rsidR="009B6414">
        <w:rPr>
          <w:sz w:val="24"/>
          <w:szCs w:val="24"/>
          <w:lang w:val="bg-BG"/>
        </w:rPr>
        <w:t xml:space="preserve"> А</w:t>
      </w:r>
      <w:r w:rsidR="002B5C4E">
        <w:rPr>
          <w:sz w:val="24"/>
          <w:szCs w:val="24"/>
          <w:lang w:val="bg-BG"/>
        </w:rPr>
        <w:t>.</w:t>
      </w:r>
      <w:r w:rsidR="009B6414">
        <w:rPr>
          <w:sz w:val="24"/>
          <w:szCs w:val="24"/>
          <w:lang w:val="bg-BG"/>
        </w:rPr>
        <w:t xml:space="preserve"> П</w:t>
      </w:r>
      <w:r w:rsidR="002B5C4E">
        <w:rPr>
          <w:sz w:val="24"/>
          <w:szCs w:val="24"/>
          <w:lang w:val="bg-BG"/>
        </w:rPr>
        <w:t>.</w:t>
      </w:r>
      <w:r w:rsidR="009B6414">
        <w:rPr>
          <w:sz w:val="24"/>
          <w:szCs w:val="24"/>
          <w:lang w:val="bg-BG"/>
        </w:rPr>
        <w:t xml:space="preserve"> и няма данни да е действал от не</w:t>
      </w:r>
      <w:r w:rsidR="00691B3A">
        <w:rPr>
          <w:sz w:val="24"/>
          <w:szCs w:val="24"/>
          <w:lang w:val="bg-BG"/>
        </w:rPr>
        <w:t>й</w:t>
      </w:r>
      <w:r w:rsidR="009B6414">
        <w:rPr>
          <w:sz w:val="24"/>
          <w:szCs w:val="24"/>
          <w:lang w:val="bg-BG"/>
        </w:rPr>
        <w:t>но име.</w:t>
      </w:r>
      <w:r w:rsidR="00691B3A">
        <w:rPr>
          <w:sz w:val="24"/>
          <w:szCs w:val="24"/>
          <w:lang w:val="bg-BG"/>
        </w:rPr>
        <w:t xml:space="preserve"> </w:t>
      </w:r>
      <w:r w:rsidR="00691B3A" w:rsidRPr="00691B3A">
        <w:rPr>
          <w:color w:val="000000"/>
          <w:sz w:val="24"/>
          <w:szCs w:val="24"/>
          <w:shd w:val="clear" w:color="auto" w:fill="FFFFFF"/>
          <w:lang w:val="bg-BG"/>
        </w:rPr>
        <w:t>О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пределяйки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кръга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на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участниците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които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могат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да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участват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първия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търг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законодателят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ясно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посочил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че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това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са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собственици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на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имоти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като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тази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уредба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не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следва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да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се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тълкува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разширително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смисъл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съсобствениците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на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един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имот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да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могат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отделно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самостоятелно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да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участват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търга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със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съсобствената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си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идеална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част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. </w:t>
      </w:r>
      <w:r w:rsidR="00691B3A" w:rsidRPr="00691B3A">
        <w:rPr>
          <w:color w:val="000000"/>
          <w:sz w:val="24"/>
          <w:szCs w:val="24"/>
          <w:shd w:val="clear" w:color="auto" w:fill="FFFFFF"/>
          <w:lang w:val="bg-BG"/>
        </w:rPr>
        <w:t>С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ъсобствениците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мо</w:t>
      </w:r>
      <w:r w:rsidR="00691B3A" w:rsidRPr="00691B3A">
        <w:rPr>
          <w:color w:val="000000"/>
          <w:sz w:val="24"/>
          <w:szCs w:val="24"/>
          <w:shd w:val="clear" w:color="auto" w:fill="FFFFFF"/>
          <w:lang w:val="bg-BG"/>
        </w:rPr>
        <w:t>гат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да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участват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търга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lastRenderedPageBreak/>
        <w:t>само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подаване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на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едно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общо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наддавателно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предложение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формирайки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100 %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собственост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на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1B3A" w:rsidRPr="00691B3A">
        <w:rPr>
          <w:color w:val="000000"/>
          <w:sz w:val="24"/>
          <w:szCs w:val="24"/>
          <w:shd w:val="clear" w:color="auto" w:fill="FFFFFF"/>
        </w:rPr>
        <w:t>имота</w:t>
      </w:r>
      <w:proofErr w:type="spellEnd"/>
      <w:r w:rsidR="00691B3A" w:rsidRPr="00691B3A">
        <w:rPr>
          <w:color w:val="000000"/>
          <w:sz w:val="24"/>
          <w:szCs w:val="24"/>
          <w:shd w:val="clear" w:color="auto" w:fill="FFFFFF"/>
        </w:rPr>
        <w:t>.</w:t>
      </w:r>
    </w:p>
    <w:p w:rsidR="006E16DF" w:rsidRDefault="000B1718" w:rsidP="0078066C">
      <w:pPr>
        <w:ind w:firstLine="708"/>
        <w:jc w:val="both"/>
        <w:rPr>
          <w:b/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</w:t>
      </w:r>
      <w:r w:rsidR="00071161">
        <w:rPr>
          <w:sz w:val="24"/>
          <w:szCs w:val="24"/>
          <w:lang w:val="bg-BG"/>
        </w:rPr>
        <w:t xml:space="preserve"> установи, че </w:t>
      </w:r>
      <w:r w:rsidR="00747271">
        <w:rPr>
          <w:sz w:val="24"/>
          <w:szCs w:val="24"/>
          <w:lang w:val="bg-BG"/>
        </w:rPr>
        <w:t>п</w:t>
      </w:r>
      <w:r w:rsidR="006E16DF">
        <w:rPr>
          <w:sz w:val="24"/>
          <w:szCs w:val="24"/>
          <w:lang w:val="bg-BG"/>
        </w:rPr>
        <w:t xml:space="preserve">риложените документи, </w:t>
      </w:r>
      <w:r w:rsidR="009F43A5" w:rsidRPr="009F43A5">
        <w:rPr>
          <w:b/>
          <w:sz w:val="24"/>
          <w:szCs w:val="24"/>
          <w:lang w:val="bg-BG"/>
        </w:rPr>
        <w:t xml:space="preserve">не </w:t>
      </w:r>
      <w:r w:rsidR="006E16DF" w:rsidRPr="009F43A5">
        <w:rPr>
          <w:b/>
          <w:sz w:val="24"/>
          <w:szCs w:val="24"/>
          <w:lang w:val="bg-BG"/>
        </w:rPr>
        <w:t>отговарят</w:t>
      </w:r>
      <w:r w:rsidR="006E16DF">
        <w:rPr>
          <w:sz w:val="24"/>
          <w:szCs w:val="24"/>
          <w:lang w:val="bg-BG"/>
        </w:rPr>
        <w:t xml:space="preserve"> на изискванията на чл.106, ал.</w:t>
      </w:r>
      <w:r w:rsidR="000B7F65">
        <w:rPr>
          <w:sz w:val="24"/>
          <w:szCs w:val="24"/>
          <w:lang w:val="bg-BG"/>
        </w:rPr>
        <w:t>1</w:t>
      </w:r>
      <w:r w:rsidR="00747271">
        <w:rPr>
          <w:sz w:val="24"/>
          <w:szCs w:val="24"/>
          <w:lang w:val="bg-BG"/>
        </w:rPr>
        <w:t>4</w:t>
      </w:r>
      <w:r w:rsidR="006E16DF">
        <w:rPr>
          <w:sz w:val="24"/>
          <w:szCs w:val="24"/>
          <w:lang w:val="bg-BG"/>
        </w:rPr>
        <w:t xml:space="preserve"> от ППЗСПЗЗ</w:t>
      </w:r>
      <w:r w:rsidR="00C24BFB">
        <w:rPr>
          <w:sz w:val="24"/>
          <w:szCs w:val="24"/>
          <w:lang w:val="bg-BG"/>
        </w:rPr>
        <w:t xml:space="preserve"> и не е изпълнен регламента на чл. 106, ал. 15 от ППЗСПЗЗ</w:t>
      </w:r>
      <w:r w:rsidR="006E16DF">
        <w:rPr>
          <w:sz w:val="24"/>
          <w:szCs w:val="24"/>
          <w:lang w:val="bg-BG"/>
        </w:rPr>
        <w:t xml:space="preserve">, </w:t>
      </w:r>
      <w:r w:rsidR="00747271" w:rsidRPr="007D777B">
        <w:rPr>
          <w:color w:val="000000"/>
          <w:sz w:val="24"/>
          <w:szCs w:val="24"/>
          <w:lang w:val="bg-BG"/>
        </w:rPr>
        <w:t>поради което на основание</w:t>
      </w:r>
      <w:r w:rsidR="00747271">
        <w:rPr>
          <w:color w:val="000000"/>
          <w:lang w:val="bg-BG"/>
        </w:rPr>
        <w:t xml:space="preserve"> </w:t>
      </w:r>
      <w:r w:rsidR="00747271">
        <w:rPr>
          <w:sz w:val="24"/>
          <w:szCs w:val="24"/>
          <w:lang w:val="bg-BG"/>
        </w:rPr>
        <w:t xml:space="preserve">чл. 107, ал. 4 от ППЗСПЗЗ комисията </w:t>
      </w:r>
      <w:r w:rsidR="00747271" w:rsidRPr="007D777B">
        <w:rPr>
          <w:b/>
          <w:sz w:val="24"/>
          <w:szCs w:val="24"/>
          <w:lang w:val="bg-BG"/>
        </w:rPr>
        <w:t xml:space="preserve">не </w:t>
      </w:r>
      <w:proofErr w:type="spellStart"/>
      <w:r w:rsidR="00747271" w:rsidRPr="007D777B">
        <w:rPr>
          <w:b/>
          <w:color w:val="000000"/>
          <w:sz w:val="24"/>
          <w:szCs w:val="24"/>
        </w:rPr>
        <w:t>допуска</w:t>
      </w:r>
      <w:proofErr w:type="spellEnd"/>
      <w:r w:rsidR="00747271" w:rsidRPr="007D777B">
        <w:rPr>
          <w:b/>
          <w:color w:val="000000"/>
          <w:sz w:val="24"/>
          <w:szCs w:val="24"/>
        </w:rPr>
        <w:t xml:space="preserve"> </w:t>
      </w:r>
      <w:proofErr w:type="spellStart"/>
      <w:r w:rsidR="00747271" w:rsidRPr="007D777B">
        <w:rPr>
          <w:b/>
          <w:color w:val="000000"/>
          <w:sz w:val="24"/>
          <w:szCs w:val="24"/>
        </w:rPr>
        <w:t>за</w:t>
      </w:r>
      <w:proofErr w:type="spellEnd"/>
      <w:r w:rsidR="00747271" w:rsidRPr="007D777B">
        <w:rPr>
          <w:b/>
          <w:color w:val="000000"/>
          <w:sz w:val="24"/>
          <w:szCs w:val="24"/>
        </w:rPr>
        <w:t xml:space="preserve"> </w:t>
      </w:r>
      <w:proofErr w:type="spellStart"/>
      <w:r w:rsidR="00747271" w:rsidRPr="007D777B">
        <w:rPr>
          <w:b/>
          <w:color w:val="000000"/>
          <w:sz w:val="24"/>
          <w:szCs w:val="24"/>
        </w:rPr>
        <w:t>участие</w:t>
      </w:r>
      <w:proofErr w:type="spellEnd"/>
      <w:r w:rsidR="00747271" w:rsidRPr="007D777B">
        <w:rPr>
          <w:b/>
          <w:color w:val="000000"/>
          <w:sz w:val="24"/>
          <w:szCs w:val="24"/>
        </w:rPr>
        <w:t xml:space="preserve"> в </w:t>
      </w:r>
      <w:proofErr w:type="spellStart"/>
      <w:r w:rsidR="00747271" w:rsidRPr="007D777B">
        <w:rPr>
          <w:b/>
          <w:color w:val="000000"/>
          <w:sz w:val="24"/>
          <w:szCs w:val="24"/>
        </w:rPr>
        <w:t>търга</w:t>
      </w:r>
      <w:proofErr w:type="spellEnd"/>
      <w:r w:rsidR="00747271" w:rsidRPr="007D777B">
        <w:rPr>
          <w:b/>
          <w:color w:val="000000"/>
          <w:sz w:val="24"/>
          <w:szCs w:val="24"/>
        </w:rPr>
        <w:t xml:space="preserve"> </w:t>
      </w:r>
      <w:proofErr w:type="spellStart"/>
      <w:r w:rsidR="00747271" w:rsidRPr="007D777B">
        <w:rPr>
          <w:b/>
          <w:color w:val="000000"/>
          <w:sz w:val="24"/>
          <w:szCs w:val="24"/>
        </w:rPr>
        <w:t>кандидат</w:t>
      </w:r>
      <w:proofErr w:type="spellEnd"/>
      <w:r w:rsidR="00747271" w:rsidRPr="007D777B">
        <w:rPr>
          <w:b/>
          <w:color w:val="000000"/>
          <w:sz w:val="24"/>
          <w:szCs w:val="24"/>
          <w:lang w:val="bg-BG"/>
        </w:rPr>
        <w:t>а</w:t>
      </w:r>
      <w:r w:rsidR="00747271">
        <w:rPr>
          <w:b/>
          <w:color w:val="000000"/>
          <w:sz w:val="24"/>
          <w:szCs w:val="24"/>
          <w:lang w:val="bg-BG"/>
        </w:rPr>
        <w:t>.</w:t>
      </w:r>
    </w:p>
    <w:p w:rsidR="006259BB" w:rsidRDefault="006259BB" w:rsidP="0078066C">
      <w:pPr>
        <w:ind w:firstLine="708"/>
        <w:jc w:val="both"/>
        <w:rPr>
          <w:sz w:val="24"/>
          <w:szCs w:val="24"/>
          <w:lang w:val="bg-BG"/>
        </w:rPr>
      </w:pPr>
    </w:p>
    <w:p w:rsidR="00C02DB8" w:rsidRPr="00C02DB8" w:rsidRDefault="00C02DB8" w:rsidP="0078066C">
      <w:pPr>
        <w:ind w:firstLine="1440"/>
        <w:jc w:val="both"/>
        <w:rPr>
          <w:sz w:val="24"/>
          <w:szCs w:val="24"/>
          <w:lang w:val="bg-BG"/>
        </w:rPr>
      </w:pPr>
    </w:p>
    <w:p w:rsidR="00AA0200" w:rsidRDefault="006E16DF" w:rsidP="0078066C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</w:t>
      </w:r>
      <w:r w:rsidR="00AA0200">
        <w:rPr>
          <w:sz w:val="24"/>
          <w:szCs w:val="24"/>
          <w:lang w:val="bg-BG"/>
        </w:rPr>
        <w:t xml:space="preserve">В плик </w:t>
      </w:r>
      <w:r w:rsidR="00AA0200">
        <w:rPr>
          <w:b/>
          <w:sz w:val="24"/>
          <w:szCs w:val="24"/>
          <w:lang w:val="bg-BG"/>
        </w:rPr>
        <w:t>с входящ № 2/</w:t>
      </w:r>
      <w:r w:rsidR="009F43A5">
        <w:rPr>
          <w:b/>
          <w:sz w:val="24"/>
          <w:szCs w:val="24"/>
          <w:lang w:val="bg-BG"/>
        </w:rPr>
        <w:t>07</w:t>
      </w:r>
      <w:r w:rsidR="0078066C">
        <w:rPr>
          <w:b/>
          <w:sz w:val="24"/>
          <w:szCs w:val="24"/>
          <w:lang w:val="bg-BG"/>
        </w:rPr>
        <w:t>.04.2023</w:t>
      </w:r>
      <w:r w:rsidR="00AA0200">
        <w:rPr>
          <w:b/>
          <w:sz w:val="24"/>
          <w:szCs w:val="24"/>
          <w:lang w:val="bg-BG"/>
        </w:rPr>
        <w:t xml:space="preserve"> г. от </w:t>
      </w:r>
      <w:r w:rsidR="009F43A5">
        <w:rPr>
          <w:b/>
          <w:sz w:val="24"/>
          <w:szCs w:val="24"/>
          <w:lang w:val="bg-BG"/>
        </w:rPr>
        <w:t>И</w:t>
      </w:r>
      <w:r w:rsidR="002B5C4E">
        <w:rPr>
          <w:b/>
          <w:sz w:val="24"/>
          <w:szCs w:val="24"/>
          <w:lang w:val="bg-BG"/>
        </w:rPr>
        <w:t>.</w:t>
      </w:r>
      <w:r w:rsidR="009F43A5">
        <w:rPr>
          <w:b/>
          <w:sz w:val="24"/>
          <w:szCs w:val="24"/>
          <w:lang w:val="bg-BG"/>
        </w:rPr>
        <w:t xml:space="preserve"> Й</w:t>
      </w:r>
      <w:r w:rsidR="002B5C4E">
        <w:rPr>
          <w:b/>
          <w:sz w:val="24"/>
          <w:szCs w:val="24"/>
          <w:lang w:val="bg-BG"/>
        </w:rPr>
        <w:t>.</w:t>
      </w:r>
      <w:r w:rsidR="009F43A5">
        <w:rPr>
          <w:b/>
          <w:sz w:val="24"/>
          <w:szCs w:val="24"/>
          <w:lang w:val="bg-BG"/>
        </w:rPr>
        <w:t xml:space="preserve"> И</w:t>
      </w:r>
      <w:r w:rsidR="002B5C4E">
        <w:rPr>
          <w:b/>
          <w:sz w:val="24"/>
          <w:szCs w:val="24"/>
          <w:lang w:val="bg-BG"/>
        </w:rPr>
        <w:t>.</w:t>
      </w:r>
      <w:r w:rsidR="00AA0200">
        <w:rPr>
          <w:b/>
          <w:sz w:val="24"/>
          <w:szCs w:val="24"/>
          <w:lang w:val="bg-BG"/>
        </w:rPr>
        <w:t xml:space="preserve">, </w:t>
      </w:r>
      <w:r w:rsidR="009F43A5">
        <w:rPr>
          <w:b/>
          <w:sz w:val="24"/>
          <w:szCs w:val="24"/>
          <w:lang w:val="bg-BG"/>
        </w:rPr>
        <w:t>ЕГН</w:t>
      </w:r>
      <w:r w:rsidR="00AA0200">
        <w:rPr>
          <w:b/>
          <w:sz w:val="24"/>
          <w:szCs w:val="24"/>
          <w:lang w:val="bg-BG"/>
        </w:rPr>
        <w:t xml:space="preserve"> </w:t>
      </w:r>
      <w:r w:rsidR="002B5C4E">
        <w:rPr>
          <w:b/>
          <w:sz w:val="24"/>
          <w:szCs w:val="24"/>
          <w:lang w:val="bg-BG"/>
        </w:rPr>
        <w:t>***</w:t>
      </w:r>
      <w:r w:rsidR="00AA0200">
        <w:rPr>
          <w:sz w:val="24"/>
          <w:szCs w:val="24"/>
          <w:lang w:val="bg-BG"/>
        </w:rPr>
        <w:t xml:space="preserve"> с</w:t>
      </w:r>
      <w:r w:rsidR="009F43A5">
        <w:rPr>
          <w:sz w:val="24"/>
          <w:szCs w:val="24"/>
          <w:lang w:val="bg-BG"/>
        </w:rPr>
        <w:t xml:space="preserve"> адрес</w:t>
      </w:r>
      <w:r w:rsidR="00AA0200">
        <w:rPr>
          <w:sz w:val="24"/>
          <w:szCs w:val="24"/>
          <w:lang w:val="bg-BG"/>
        </w:rPr>
        <w:t>:</w:t>
      </w:r>
      <w:r w:rsidR="002C07F9">
        <w:rPr>
          <w:sz w:val="24"/>
          <w:szCs w:val="24"/>
          <w:lang w:val="bg-BG"/>
        </w:rPr>
        <w:t xml:space="preserve"> </w:t>
      </w:r>
      <w:r w:rsidR="009F43A5">
        <w:rPr>
          <w:sz w:val="24"/>
          <w:szCs w:val="24"/>
          <w:lang w:val="bg-BG"/>
        </w:rPr>
        <w:t>с</w:t>
      </w:r>
      <w:r w:rsidR="000322A3">
        <w:rPr>
          <w:sz w:val="24"/>
          <w:szCs w:val="24"/>
          <w:lang w:val="bg-BG"/>
        </w:rPr>
        <w:t xml:space="preserve">. </w:t>
      </w:r>
      <w:r w:rsidR="002B5C4E">
        <w:rPr>
          <w:sz w:val="24"/>
          <w:szCs w:val="24"/>
          <w:lang w:val="bg-BG"/>
        </w:rPr>
        <w:t>***</w:t>
      </w:r>
      <w:r w:rsidR="000322A3">
        <w:rPr>
          <w:sz w:val="24"/>
          <w:szCs w:val="24"/>
          <w:lang w:val="bg-BG"/>
        </w:rPr>
        <w:t xml:space="preserve">, ул. </w:t>
      </w:r>
      <w:r w:rsidR="002B5C4E">
        <w:rPr>
          <w:sz w:val="24"/>
          <w:szCs w:val="24"/>
          <w:lang w:val="bg-BG"/>
        </w:rPr>
        <w:t>***</w:t>
      </w:r>
      <w:r w:rsidR="000322A3">
        <w:rPr>
          <w:sz w:val="24"/>
          <w:szCs w:val="24"/>
          <w:lang w:val="bg-BG"/>
        </w:rPr>
        <w:t xml:space="preserve"> № </w:t>
      </w:r>
      <w:r w:rsidR="002B5C4E">
        <w:rPr>
          <w:sz w:val="24"/>
          <w:szCs w:val="24"/>
          <w:lang w:val="bg-BG"/>
        </w:rPr>
        <w:t>***</w:t>
      </w:r>
      <w:r w:rsidR="000322A3">
        <w:rPr>
          <w:sz w:val="24"/>
          <w:szCs w:val="24"/>
          <w:lang w:val="bg-BG"/>
        </w:rPr>
        <w:t xml:space="preserve">, община </w:t>
      </w:r>
      <w:r w:rsidR="002B5C4E">
        <w:rPr>
          <w:sz w:val="24"/>
          <w:szCs w:val="24"/>
          <w:lang w:val="bg-BG"/>
        </w:rPr>
        <w:t>***</w:t>
      </w:r>
      <w:r w:rsidR="000322A3">
        <w:rPr>
          <w:sz w:val="24"/>
          <w:szCs w:val="24"/>
          <w:lang w:val="bg-BG"/>
        </w:rPr>
        <w:t xml:space="preserve">, област </w:t>
      </w:r>
      <w:r w:rsidR="002B5C4E">
        <w:rPr>
          <w:sz w:val="24"/>
          <w:szCs w:val="24"/>
          <w:lang w:val="bg-BG"/>
        </w:rPr>
        <w:t>***</w:t>
      </w:r>
      <w:r w:rsidR="000322A3">
        <w:rPr>
          <w:sz w:val="24"/>
          <w:szCs w:val="24"/>
          <w:lang w:val="bg-BG"/>
        </w:rPr>
        <w:t>,</w:t>
      </w:r>
      <w:r w:rsidR="00AA0200">
        <w:rPr>
          <w:sz w:val="24"/>
          <w:szCs w:val="24"/>
          <w:lang w:val="bg-BG"/>
        </w:rPr>
        <w:t xml:space="preserve"> комисията констатира наличието на:</w:t>
      </w:r>
    </w:p>
    <w:p w:rsidR="00AA0200" w:rsidRDefault="00AA0200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AA0200" w:rsidRDefault="00AA0200" w:rsidP="002C07F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2C07F9">
        <w:rPr>
          <w:sz w:val="24"/>
          <w:szCs w:val="24"/>
          <w:lang w:val="bg-BG"/>
        </w:rPr>
        <w:t xml:space="preserve">1 /един/ брой платежно нареждане </w:t>
      </w:r>
      <w:r>
        <w:rPr>
          <w:sz w:val="24"/>
          <w:szCs w:val="24"/>
          <w:lang w:val="bg-BG"/>
        </w:rPr>
        <w:t xml:space="preserve">от </w:t>
      </w:r>
      <w:r w:rsidR="00902725">
        <w:rPr>
          <w:sz w:val="24"/>
          <w:szCs w:val="24"/>
          <w:lang w:val="bg-BG"/>
        </w:rPr>
        <w:t>06</w:t>
      </w:r>
      <w:r w:rsidR="002C07F9">
        <w:rPr>
          <w:sz w:val="24"/>
          <w:szCs w:val="24"/>
          <w:lang w:val="bg-BG"/>
        </w:rPr>
        <w:t>.04.2023</w:t>
      </w:r>
      <w:r>
        <w:rPr>
          <w:sz w:val="24"/>
          <w:szCs w:val="24"/>
          <w:lang w:val="bg-BG"/>
        </w:rPr>
        <w:t xml:space="preserve"> г., за внесен депозит по сметката на Областна дирекция „Зе</w:t>
      </w:r>
      <w:r w:rsidR="00902725">
        <w:rPr>
          <w:sz w:val="24"/>
          <w:szCs w:val="24"/>
          <w:lang w:val="bg-BG"/>
        </w:rPr>
        <w:t xml:space="preserve">меделие” – гр. Русе в ОББ </w:t>
      </w:r>
      <w:r>
        <w:rPr>
          <w:sz w:val="24"/>
          <w:szCs w:val="24"/>
          <w:lang w:val="bg-BG"/>
        </w:rPr>
        <w:t xml:space="preserve"> в размер на </w:t>
      </w:r>
      <w:r w:rsidR="00902725">
        <w:rPr>
          <w:sz w:val="24"/>
          <w:szCs w:val="24"/>
          <w:lang w:val="bg-BG"/>
        </w:rPr>
        <w:t>2 060.40 лв. /две хиляди и шестдесет лева и  40 ст./</w:t>
      </w:r>
      <w:r w:rsidR="002C07F9">
        <w:rPr>
          <w:sz w:val="24"/>
          <w:szCs w:val="24"/>
          <w:lang w:val="bg-BG"/>
        </w:rPr>
        <w:t xml:space="preserve"> – </w:t>
      </w:r>
      <w:r>
        <w:rPr>
          <w:sz w:val="24"/>
          <w:szCs w:val="24"/>
          <w:lang w:val="bg-BG"/>
        </w:rPr>
        <w:t>10 % от</w:t>
      </w:r>
      <w:r w:rsidR="002C07F9">
        <w:rPr>
          <w:sz w:val="24"/>
          <w:szCs w:val="24"/>
          <w:lang w:val="bg-BG"/>
        </w:rPr>
        <w:t xml:space="preserve"> началната тръжна цена на имота</w:t>
      </w:r>
      <w:r>
        <w:rPr>
          <w:sz w:val="24"/>
          <w:szCs w:val="24"/>
          <w:lang w:val="bg-BG"/>
        </w:rPr>
        <w:t>;</w:t>
      </w:r>
    </w:p>
    <w:p w:rsidR="004E6AAE" w:rsidRDefault="004E6AAE" w:rsidP="004E6AA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липса на свързаност с друг кандидат по смисъла на Търговския закон и ЗМСП;</w:t>
      </w:r>
    </w:p>
    <w:p w:rsidR="004E6AAE" w:rsidRDefault="004E6AAE" w:rsidP="004E6AA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 по образец, утвърден със Заповед № РД-08-251/12.02.2019 г. на Директора на ОД „Земеделие“ – гр. Русе;</w:t>
      </w:r>
    </w:p>
    <w:p w:rsidR="00714779" w:rsidRDefault="00714779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902725">
        <w:rPr>
          <w:sz w:val="24"/>
          <w:szCs w:val="24"/>
          <w:lang w:val="bg-BG"/>
        </w:rPr>
        <w:t>1 /един/ брой копие на нотариален акт за собственост</w:t>
      </w:r>
      <w:r w:rsidR="006259BB">
        <w:rPr>
          <w:sz w:val="24"/>
          <w:szCs w:val="24"/>
          <w:lang w:val="bg-BG"/>
        </w:rPr>
        <w:t xml:space="preserve"> – Нотариален акт за покупко-продажба на недвижим имот, вписан в Службата по вписванията гр. Бяла под № 155, том 2, дело № 349, вх. рег. № 888/08.03.2019 г</w:t>
      </w:r>
      <w:r w:rsidR="0094735C">
        <w:rPr>
          <w:sz w:val="24"/>
          <w:szCs w:val="24"/>
          <w:lang w:val="bg-BG"/>
        </w:rPr>
        <w:t>., въз основа на който се легитимира като собственик на имот с идентификатор 70130.43.22 по КККР на с. Стърмен, общ. Бяла, обл. Русе, съседен на имота обект на търга.</w:t>
      </w:r>
    </w:p>
    <w:p w:rsidR="00902725" w:rsidRDefault="000B7F65" w:rsidP="00902725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Комисията установи, че </w:t>
      </w:r>
      <w:r w:rsidR="00902725">
        <w:rPr>
          <w:sz w:val="24"/>
          <w:szCs w:val="24"/>
          <w:lang w:val="bg-BG"/>
        </w:rPr>
        <w:t xml:space="preserve">приложените документи, отговарят на изискванията на чл.106, ал.10 </w:t>
      </w:r>
      <w:r w:rsidR="0094735C">
        <w:rPr>
          <w:sz w:val="24"/>
          <w:szCs w:val="24"/>
          <w:lang w:val="bg-BG"/>
        </w:rPr>
        <w:t xml:space="preserve">и ал. 14 </w:t>
      </w:r>
      <w:r w:rsidR="00902725">
        <w:rPr>
          <w:sz w:val="24"/>
          <w:szCs w:val="24"/>
          <w:lang w:val="bg-BG"/>
        </w:rPr>
        <w:t>от ППЗСПЗЗ, с което бяха приети от комисията за редовни.</w:t>
      </w:r>
    </w:p>
    <w:p w:rsidR="00591CF6" w:rsidRDefault="00591CF6" w:rsidP="00591CF6">
      <w:pPr>
        <w:jc w:val="both"/>
        <w:rPr>
          <w:b/>
          <w:sz w:val="24"/>
          <w:szCs w:val="24"/>
          <w:lang w:val="bg-BG"/>
        </w:rPr>
      </w:pPr>
    </w:p>
    <w:p w:rsidR="006E16DF" w:rsidRDefault="006E16DF" w:rsidP="00591CF6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извършената проверка на подадените в Областна дирекция „Земеделие” – Русе заявления по образец съгласно чл.106, ал.</w:t>
      </w:r>
      <w:r w:rsidR="000B7F65">
        <w:rPr>
          <w:sz w:val="24"/>
          <w:szCs w:val="24"/>
          <w:lang w:val="bg-BG"/>
        </w:rPr>
        <w:t>10</w:t>
      </w:r>
      <w:r>
        <w:rPr>
          <w:sz w:val="24"/>
          <w:szCs w:val="24"/>
          <w:lang w:val="bg-BG"/>
        </w:rPr>
        <w:t xml:space="preserve"> от ППЗСПЗЗ за участие в търга, комисията</w:t>
      </w:r>
    </w:p>
    <w:p w:rsidR="006E16DF" w:rsidRDefault="006E16DF" w:rsidP="006E16DF">
      <w:pPr>
        <w:jc w:val="both"/>
        <w:rPr>
          <w:sz w:val="24"/>
          <w:szCs w:val="24"/>
          <w:lang w:val="bg-BG"/>
        </w:rPr>
      </w:pPr>
    </w:p>
    <w:p w:rsidR="005C2B50" w:rsidRDefault="005C2B50" w:rsidP="006E16DF">
      <w:pPr>
        <w:jc w:val="both"/>
        <w:rPr>
          <w:sz w:val="24"/>
          <w:szCs w:val="24"/>
          <w:lang w:val="bg-BG"/>
        </w:rPr>
      </w:pPr>
    </w:p>
    <w:p w:rsidR="002B5C4E" w:rsidRDefault="002B5C4E" w:rsidP="006E16DF">
      <w:pPr>
        <w:jc w:val="both"/>
        <w:rPr>
          <w:sz w:val="24"/>
          <w:szCs w:val="24"/>
          <w:lang w:val="bg-BG"/>
        </w:rPr>
      </w:pPr>
    </w:p>
    <w:p w:rsidR="002B5C4E" w:rsidRDefault="002B5C4E" w:rsidP="006E16DF">
      <w:pPr>
        <w:jc w:val="both"/>
        <w:rPr>
          <w:sz w:val="24"/>
          <w:szCs w:val="24"/>
          <w:lang w:val="bg-BG"/>
        </w:rPr>
      </w:pP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РЕШИ:</w:t>
      </w:r>
    </w:p>
    <w:p w:rsidR="006E16DF" w:rsidRDefault="006E16DF" w:rsidP="006E16DF">
      <w:pPr>
        <w:jc w:val="both"/>
        <w:rPr>
          <w:b/>
          <w:sz w:val="24"/>
          <w:szCs w:val="24"/>
          <w:lang w:val="bg-BG"/>
        </w:rPr>
      </w:pPr>
    </w:p>
    <w:p w:rsidR="002B5C4E" w:rsidRDefault="002B5C4E" w:rsidP="006E16DF">
      <w:pPr>
        <w:jc w:val="both"/>
        <w:rPr>
          <w:b/>
          <w:sz w:val="24"/>
          <w:szCs w:val="24"/>
          <w:lang w:val="bg-BG"/>
        </w:rPr>
      </w:pPr>
    </w:p>
    <w:p w:rsidR="006769B3" w:rsidRDefault="00C24BFB" w:rsidP="000E194B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Поради това, че</w:t>
      </w:r>
      <w:r w:rsidR="00C20CF8">
        <w:rPr>
          <w:sz w:val="24"/>
          <w:szCs w:val="24"/>
          <w:lang w:val="bg-BG"/>
        </w:rPr>
        <w:t xml:space="preserve"> н</w:t>
      </w:r>
      <w:r w:rsidR="006769B3" w:rsidRPr="00487617">
        <w:rPr>
          <w:sz w:val="24"/>
          <w:szCs w:val="24"/>
          <w:lang w:val="bg-BG"/>
        </w:rPr>
        <w:t>е може да се изпълни регламента на чл. 106, ал. 1</w:t>
      </w:r>
      <w:r w:rsidR="00C20CF8">
        <w:rPr>
          <w:sz w:val="24"/>
          <w:szCs w:val="24"/>
          <w:lang w:val="bg-BG"/>
        </w:rPr>
        <w:t>5, изречение</w:t>
      </w:r>
      <w:r w:rsidR="006769B3">
        <w:rPr>
          <w:sz w:val="24"/>
          <w:szCs w:val="24"/>
          <w:lang w:val="bg-BG"/>
        </w:rPr>
        <w:t xml:space="preserve"> второ</w:t>
      </w:r>
      <w:r w:rsidR="006769B3" w:rsidRPr="00487617">
        <w:rPr>
          <w:sz w:val="24"/>
          <w:szCs w:val="24"/>
          <w:lang w:val="bg-BG"/>
        </w:rPr>
        <w:t xml:space="preserve"> от ППЗСПЗЗ, а именно</w:t>
      </w:r>
      <w:r w:rsidR="006769B3">
        <w:rPr>
          <w:sz w:val="24"/>
          <w:szCs w:val="24"/>
          <w:lang w:val="bg-BG"/>
        </w:rPr>
        <w:t xml:space="preserve"> </w:t>
      </w:r>
      <w:r w:rsidR="006769B3" w:rsidRPr="00B37E07">
        <w:rPr>
          <w:color w:val="000000"/>
          <w:sz w:val="24"/>
          <w:szCs w:val="24"/>
          <w:lang w:val="bg-BG"/>
        </w:rPr>
        <w:t>т</w:t>
      </w:r>
      <w:proofErr w:type="spellStart"/>
      <w:r w:rsidR="006769B3" w:rsidRPr="00B37E07">
        <w:rPr>
          <w:color w:val="000000"/>
          <w:sz w:val="24"/>
          <w:szCs w:val="24"/>
        </w:rPr>
        <w:t>ъргът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може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да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се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проведе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само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когато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за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всеки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обявен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имот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са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подадени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повече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от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едно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заявления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за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участие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от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лица</w:t>
      </w:r>
      <w:proofErr w:type="spellEnd"/>
      <w:r w:rsidR="006769B3" w:rsidRPr="00B37E07">
        <w:rPr>
          <w:color w:val="000000"/>
          <w:sz w:val="24"/>
          <w:szCs w:val="24"/>
        </w:rPr>
        <w:t xml:space="preserve">, </w:t>
      </w:r>
      <w:proofErr w:type="spellStart"/>
      <w:r w:rsidR="006769B3" w:rsidRPr="00B37E07">
        <w:rPr>
          <w:color w:val="000000"/>
          <w:sz w:val="24"/>
          <w:szCs w:val="24"/>
        </w:rPr>
        <w:t>собственици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на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отделни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имоти</w:t>
      </w:r>
      <w:proofErr w:type="spellEnd"/>
      <w:r w:rsidR="006769B3" w:rsidRPr="00B37E07">
        <w:rPr>
          <w:color w:val="000000"/>
          <w:sz w:val="24"/>
          <w:szCs w:val="24"/>
        </w:rPr>
        <w:t xml:space="preserve">, </w:t>
      </w:r>
      <w:proofErr w:type="spellStart"/>
      <w:r w:rsidR="006769B3" w:rsidRPr="00B37E07">
        <w:rPr>
          <w:color w:val="000000"/>
          <w:sz w:val="24"/>
          <w:szCs w:val="24"/>
        </w:rPr>
        <w:t>съседни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на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имота</w:t>
      </w:r>
      <w:proofErr w:type="spellEnd"/>
      <w:r w:rsidR="006769B3" w:rsidRPr="00B37E07">
        <w:rPr>
          <w:color w:val="000000"/>
          <w:sz w:val="24"/>
          <w:szCs w:val="24"/>
        </w:rPr>
        <w:t xml:space="preserve"> - </w:t>
      </w:r>
      <w:proofErr w:type="spellStart"/>
      <w:r w:rsidR="006769B3" w:rsidRPr="00B37E07">
        <w:rPr>
          <w:color w:val="000000"/>
          <w:sz w:val="24"/>
          <w:szCs w:val="24"/>
        </w:rPr>
        <w:t>обект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на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търга</w:t>
      </w:r>
      <w:proofErr w:type="spellEnd"/>
      <w:r w:rsidR="006769B3" w:rsidRPr="00B37E07">
        <w:rPr>
          <w:color w:val="000000"/>
          <w:sz w:val="24"/>
          <w:szCs w:val="24"/>
        </w:rPr>
        <w:t xml:space="preserve">, </w:t>
      </w:r>
      <w:proofErr w:type="spellStart"/>
      <w:r w:rsidR="006769B3" w:rsidRPr="00B37E07">
        <w:rPr>
          <w:color w:val="000000"/>
          <w:sz w:val="24"/>
          <w:szCs w:val="24"/>
        </w:rPr>
        <w:t>допуснати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за</w:t>
      </w:r>
      <w:proofErr w:type="spellEnd"/>
      <w:r w:rsidR="006769B3" w:rsidRPr="00B37E07">
        <w:rPr>
          <w:color w:val="000000"/>
          <w:sz w:val="24"/>
          <w:szCs w:val="24"/>
        </w:rPr>
        <w:t xml:space="preserve"> </w:t>
      </w:r>
      <w:proofErr w:type="spellStart"/>
      <w:r w:rsidR="006769B3" w:rsidRPr="00B37E07">
        <w:rPr>
          <w:color w:val="000000"/>
          <w:sz w:val="24"/>
          <w:szCs w:val="24"/>
        </w:rPr>
        <w:t>участие</w:t>
      </w:r>
      <w:proofErr w:type="spellEnd"/>
      <w:r w:rsidR="006769B3" w:rsidRPr="00B37E07">
        <w:rPr>
          <w:color w:val="000000"/>
          <w:sz w:val="24"/>
          <w:szCs w:val="24"/>
        </w:rPr>
        <w:t xml:space="preserve"> в </w:t>
      </w:r>
      <w:proofErr w:type="spellStart"/>
      <w:r w:rsidR="006769B3" w:rsidRPr="00B37E07">
        <w:rPr>
          <w:color w:val="000000"/>
          <w:sz w:val="24"/>
          <w:szCs w:val="24"/>
        </w:rPr>
        <w:t>търга</w:t>
      </w:r>
      <w:proofErr w:type="spellEnd"/>
      <w:r w:rsidR="000E194B">
        <w:rPr>
          <w:color w:val="000000"/>
          <w:sz w:val="24"/>
          <w:szCs w:val="24"/>
          <w:lang w:val="bg-BG"/>
        </w:rPr>
        <w:t>, тръжната процедура се прекратява.</w:t>
      </w:r>
      <w:r w:rsidR="006769B3" w:rsidRPr="00487617">
        <w:rPr>
          <w:sz w:val="24"/>
          <w:szCs w:val="24"/>
          <w:lang w:val="bg-BG"/>
        </w:rPr>
        <w:t xml:space="preserve"> </w:t>
      </w:r>
    </w:p>
    <w:p w:rsidR="002B5C4E" w:rsidRPr="00C20CF8" w:rsidRDefault="002B5C4E" w:rsidP="000E194B">
      <w:pPr>
        <w:ind w:firstLine="709"/>
        <w:jc w:val="both"/>
        <w:rPr>
          <w:b/>
          <w:sz w:val="24"/>
          <w:szCs w:val="24"/>
          <w:lang w:val="bg-BG"/>
        </w:rPr>
      </w:pPr>
    </w:p>
    <w:p w:rsidR="006769B3" w:rsidRDefault="006769B3" w:rsidP="006769B3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предлага на Директора на ОД „Земеделие“ - Русе да прекрати тръжната процедура, като имотът да се включи в общ търг, на който могат да участват всички заинтересовани лица.</w:t>
      </w:r>
    </w:p>
    <w:p w:rsidR="002B5C4E" w:rsidRPr="006237A1" w:rsidRDefault="002B5C4E" w:rsidP="006769B3">
      <w:pPr>
        <w:ind w:firstLine="851"/>
        <w:jc w:val="both"/>
        <w:rPr>
          <w:sz w:val="24"/>
          <w:szCs w:val="24"/>
          <w:lang w:val="bg-BG"/>
        </w:rPr>
      </w:pPr>
    </w:p>
    <w:p w:rsidR="006F3945" w:rsidRDefault="006F3945" w:rsidP="005B6BA2">
      <w:pPr>
        <w:ind w:firstLine="708"/>
        <w:jc w:val="both"/>
        <w:rPr>
          <w:sz w:val="24"/>
          <w:szCs w:val="24"/>
          <w:lang w:val="bg-BG"/>
        </w:rPr>
      </w:pPr>
      <w:r w:rsidRPr="00143D27">
        <w:rPr>
          <w:sz w:val="24"/>
          <w:szCs w:val="24"/>
          <w:lang w:val="bg-BG"/>
        </w:rPr>
        <w:t>Протоколът се обявява на информационното табло на Областна дирекция „Земеделие“ – гр. Русе и на интернет страницата на дирекцията.</w:t>
      </w:r>
    </w:p>
    <w:p w:rsidR="002B5C4E" w:rsidRDefault="002B5C4E" w:rsidP="005B6BA2">
      <w:pPr>
        <w:ind w:firstLine="708"/>
        <w:jc w:val="both"/>
        <w:rPr>
          <w:sz w:val="24"/>
          <w:szCs w:val="24"/>
          <w:lang w:val="bg-BG"/>
        </w:rPr>
      </w:pPr>
    </w:p>
    <w:p w:rsidR="004E6AAE" w:rsidRDefault="004E6AAE" w:rsidP="004E6AAE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val="bg-BG"/>
        </w:rPr>
        <w:t xml:space="preserve">На основание чл. 107, ал. 9 от ППЗСПЗЗ в 7-дневен срок от обявяването на протокола участниците в търга могат да направят писмени възражения до тръжната комисия. </w:t>
      </w:r>
      <w:proofErr w:type="spellStart"/>
      <w:r w:rsidRPr="00EE378D">
        <w:rPr>
          <w:color w:val="000000"/>
          <w:sz w:val="24"/>
          <w:szCs w:val="24"/>
        </w:rPr>
        <w:t>Тръжната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lastRenderedPageBreak/>
        <w:t>комисия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се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произнася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по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възраженията</w:t>
      </w:r>
      <w:proofErr w:type="spellEnd"/>
      <w:r w:rsidRPr="00EE378D">
        <w:rPr>
          <w:color w:val="000000"/>
          <w:sz w:val="24"/>
          <w:szCs w:val="24"/>
        </w:rPr>
        <w:t xml:space="preserve"> в 5-дневен </w:t>
      </w:r>
      <w:proofErr w:type="spellStart"/>
      <w:r w:rsidRPr="00EE378D">
        <w:rPr>
          <w:color w:val="000000"/>
          <w:sz w:val="24"/>
          <w:szCs w:val="24"/>
        </w:rPr>
        <w:t>срок</w:t>
      </w:r>
      <w:proofErr w:type="spellEnd"/>
      <w:r w:rsidRPr="00EE378D">
        <w:rPr>
          <w:color w:val="000000"/>
          <w:sz w:val="24"/>
          <w:szCs w:val="24"/>
        </w:rPr>
        <w:t xml:space="preserve">, </w:t>
      </w:r>
      <w:proofErr w:type="spellStart"/>
      <w:r w:rsidRPr="00EE378D">
        <w:rPr>
          <w:color w:val="000000"/>
          <w:sz w:val="24"/>
          <w:szCs w:val="24"/>
        </w:rPr>
        <w:t>като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за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разглеждането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им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се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съставя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протокол</w:t>
      </w:r>
      <w:proofErr w:type="spellEnd"/>
      <w:r w:rsidRPr="00EE378D">
        <w:rPr>
          <w:color w:val="000000"/>
          <w:sz w:val="24"/>
          <w:szCs w:val="24"/>
        </w:rPr>
        <w:t xml:space="preserve">, в </w:t>
      </w:r>
      <w:proofErr w:type="spellStart"/>
      <w:r w:rsidRPr="00EE378D">
        <w:rPr>
          <w:color w:val="000000"/>
          <w:sz w:val="24"/>
          <w:szCs w:val="24"/>
        </w:rPr>
        <w:t>който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се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посочват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мотивите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за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приемането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или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отхвърлянето</w:t>
      </w:r>
      <w:proofErr w:type="spellEnd"/>
      <w:r w:rsidRPr="00EE378D">
        <w:rPr>
          <w:color w:val="000000"/>
          <w:sz w:val="24"/>
          <w:szCs w:val="24"/>
        </w:rPr>
        <w:t xml:space="preserve"> </w:t>
      </w:r>
      <w:proofErr w:type="spellStart"/>
      <w:r w:rsidRPr="00EE378D">
        <w:rPr>
          <w:color w:val="000000"/>
          <w:sz w:val="24"/>
          <w:szCs w:val="24"/>
        </w:rPr>
        <w:t>им</w:t>
      </w:r>
      <w:proofErr w:type="spellEnd"/>
      <w:r w:rsidRPr="00EE378D">
        <w:rPr>
          <w:color w:val="000000"/>
          <w:sz w:val="24"/>
          <w:szCs w:val="24"/>
        </w:rPr>
        <w:t>.</w:t>
      </w:r>
    </w:p>
    <w:p w:rsidR="002B5C4E" w:rsidRPr="00EE378D" w:rsidRDefault="002B5C4E" w:rsidP="004E6AAE">
      <w:pPr>
        <w:ind w:firstLine="709"/>
        <w:jc w:val="both"/>
        <w:rPr>
          <w:sz w:val="24"/>
          <w:szCs w:val="24"/>
          <w:lang w:val="bg-BG"/>
        </w:rPr>
      </w:pPr>
    </w:p>
    <w:p w:rsidR="006F3945" w:rsidRDefault="005B6BA2" w:rsidP="006F394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="006F3945">
        <w:rPr>
          <w:sz w:val="24"/>
          <w:szCs w:val="24"/>
          <w:lang w:val="bg-BG"/>
        </w:rPr>
        <w:t xml:space="preserve">Търгът приключи в </w:t>
      </w:r>
      <w:r>
        <w:rPr>
          <w:sz w:val="24"/>
          <w:szCs w:val="24"/>
          <w:lang w:val="bg-BG"/>
        </w:rPr>
        <w:t>11,</w:t>
      </w:r>
      <w:r w:rsidR="005B0428">
        <w:rPr>
          <w:sz w:val="24"/>
          <w:szCs w:val="24"/>
          <w:lang w:val="bg-BG"/>
        </w:rPr>
        <w:t>45</w:t>
      </w:r>
      <w:r w:rsidR="006F3945">
        <w:rPr>
          <w:sz w:val="24"/>
          <w:szCs w:val="24"/>
          <w:lang w:val="bg-BG"/>
        </w:rPr>
        <w:t xml:space="preserve"> часа.</w:t>
      </w:r>
    </w:p>
    <w:p w:rsidR="002B5C4E" w:rsidRDefault="002B5C4E" w:rsidP="006F3945">
      <w:pPr>
        <w:jc w:val="both"/>
        <w:rPr>
          <w:sz w:val="24"/>
          <w:szCs w:val="24"/>
          <w:lang w:val="bg-BG"/>
        </w:rPr>
      </w:pPr>
    </w:p>
    <w:p w:rsidR="006F3945" w:rsidRDefault="006F3945" w:rsidP="006F394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Настоящият протокол се състави в 3 /три/ еднообразни екземпляра.</w:t>
      </w:r>
    </w:p>
    <w:p w:rsidR="008731DC" w:rsidRDefault="008731DC" w:rsidP="00966841">
      <w:pPr>
        <w:jc w:val="both"/>
        <w:rPr>
          <w:b/>
          <w:sz w:val="24"/>
          <w:szCs w:val="24"/>
          <w:lang w:val="bg-BG"/>
        </w:rPr>
      </w:pPr>
    </w:p>
    <w:p w:rsidR="008731DC" w:rsidRDefault="008731DC" w:rsidP="00966841">
      <w:pPr>
        <w:jc w:val="both"/>
        <w:rPr>
          <w:b/>
          <w:sz w:val="24"/>
          <w:szCs w:val="24"/>
          <w:lang w:val="bg-BG"/>
        </w:rPr>
      </w:pPr>
    </w:p>
    <w:p w:rsidR="008731DC" w:rsidRDefault="008731DC" w:rsidP="00966841">
      <w:pPr>
        <w:jc w:val="both"/>
        <w:rPr>
          <w:b/>
          <w:sz w:val="24"/>
          <w:szCs w:val="24"/>
          <w:lang w:val="bg-BG"/>
        </w:rPr>
      </w:pPr>
    </w:p>
    <w:p w:rsidR="000E194B" w:rsidRDefault="000E194B" w:rsidP="000E194B">
      <w:pPr>
        <w:jc w:val="both"/>
        <w:rPr>
          <w:sz w:val="24"/>
          <w:szCs w:val="24"/>
          <w:lang w:val="bg-BG"/>
        </w:rPr>
      </w:pPr>
    </w:p>
    <w:p w:rsidR="000E194B" w:rsidRDefault="000E194B" w:rsidP="000E194B">
      <w:pPr>
        <w:jc w:val="both"/>
        <w:rPr>
          <w:sz w:val="24"/>
          <w:szCs w:val="24"/>
          <w:lang w:val="bg-BG"/>
        </w:rPr>
      </w:pPr>
    </w:p>
    <w:p w:rsidR="000E194B" w:rsidRDefault="000E194B" w:rsidP="000E194B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КОМИСИЯ:</w:t>
      </w:r>
    </w:p>
    <w:p w:rsidR="000E194B" w:rsidRDefault="000E194B" w:rsidP="000E194B">
      <w:pPr>
        <w:ind w:firstLine="1440"/>
        <w:jc w:val="both"/>
        <w:rPr>
          <w:b/>
          <w:sz w:val="24"/>
          <w:szCs w:val="24"/>
          <w:lang w:val="bg-BG"/>
        </w:rPr>
      </w:pPr>
    </w:p>
    <w:p w:rsidR="000E194B" w:rsidRDefault="000E194B" w:rsidP="000E194B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</w:t>
      </w:r>
    </w:p>
    <w:p w:rsidR="000E194B" w:rsidRPr="008B02B7" w:rsidRDefault="000E194B" w:rsidP="000E194B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ПРЕДСЕДАТЕЛ:</w:t>
      </w:r>
      <w:r>
        <w:rPr>
          <w:b/>
          <w:sz w:val="24"/>
          <w:szCs w:val="24"/>
          <w:lang w:val="en-US"/>
        </w:rPr>
        <w:t xml:space="preserve">         </w:t>
      </w:r>
      <w:r>
        <w:rPr>
          <w:b/>
          <w:sz w:val="24"/>
          <w:szCs w:val="24"/>
          <w:lang w:val="bg-BG"/>
        </w:rPr>
        <w:t>п</w:t>
      </w:r>
    </w:p>
    <w:p w:rsidR="000E194B" w:rsidRDefault="000E194B" w:rsidP="000E194B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/Венета Иванова/</w:t>
      </w:r>
    </w:p>
    <w:p w:rsidR="000E194B" w:rsidRDefault="000E194B" w:rsidP="000E194B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</w:t>
      </w:r>
    </w:p>
    <w:p w:rsidR="000E194B" w:rsidRDefault="000E194B" w:rsidP="000E194B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СЕКРЕТАР:              п</w:t>
      </w:r>
    </w:p>
    <w:p w:rsidR="000E194B" w:rsidRDefault="000E194B" w:rsidP="000E194B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/Лидия Кънчева/</w:t>
      </w:r>
    </w:p>
    <w:p w:rsidR="000E194B" w:rsidRDefault="000E194B" w:rsidP="000E194B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</w:t>
      </w:r>
    </w:p>
    <w:p w:rsidR="000E194B" w:rsidRDefault="000E194B" w:rsidP="000E194B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ЧЛЕН:                  п</w:t>
      </w:r>
    </w:p>
    <w:p w:rsidR="000E194B" w:rsidRDefault="000E194B" w:rsidP="000E194B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</w:t>
      </w:r>
      <w:r w:rsidR="009E40DE">
        <w:rPr>
          <w:b/>
          <w:sz w:val="24"/>
          <w:szCs w:val="24"/>
          <w:lang w:val="bg-BG"/>
        </w:rPr>
        <w:t xml:space="preserve">            /Светлана Великова</w:t>
      </w:r>
      <w:bookmarkStart w:id="0" w:name="_GoBack"/>
      <w:bookmarkEnd w:id="0"/>
      <w:r>
        <w:rPr>
          <w:b/>
          <w:sz w:val="24"/>
          <w:szCs w:val="24"/>
          <w:lang w:val="bg-BG"/>
        </w:rPr>
        <w:t>/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</w:p>
    <w:sectPr w:rsidR="006E16DF" w:rsidSect="00184C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607"/>
    <w:multiLevelType w:val="hybridMultilevel"/>
    <w:tmpl w:val="D884F8FC"/>
    <w:lvl w:ilvl="0" w:tplc="63927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DF"/>
    <w:rsid w:val="000322A3"/>
    <w:rsid w:val="00071161"/>
    <w:rsid w:val="000727E9"/>
    <w:rsid w:val="00082CE4"/>
    <w:rsid w:val="000A0319"/>
    <w:rsid w:val="000B1718"/>
    <w:rsid w:val="000B7F65"/>
    <w:rsid w:val="000E194B"/>
    <w:rsid w:val="00140DD2"/>
    <w:rsid w:val="0016469C"/>
    <w:rsid w:val="00184C21"/>
    <w:rsid w:val="001E220F"/>
    <w:rsid w:val="0023288B"/>
    <w:rsid w:val="00252CDE"/>
    <w:rsid w:val="00262CA1"/>
    <w:rsid w:val="00276424"/>
    <w:rsid w:val="002B5C4E"/>
    <w:rsid w:val="002C07F9"/>
    <w:rsid w:val="00302C59"/>
    <w:rsid w:val="00311FDF"/>
    <w:rsid w:val="003E53DA"/>
    <w:rsid w:val="00416025"/>
    <w:rsid w:val="00470601"/>
    <w:rsid w:val="00492910"/>
    <w:rsid w:val="00493D5A"/>
    <w:rsid w:val="004E6AAE"/>
    <w:rsid w:val="004F4AAA"/>
    <w:rsid w:val="005634F1"/>
    <w:rsid w:val="00571524"/>
    <w:rsid w:val="0057251D"/>
    <w:rsid w:val="00591CF6"/>
    <w:rsid w:val="00593F7F"/>
    <w:rsid w:val="005B0428"/>
    <w:rsid w:val="005B6BA2"/>
    <w:rsid w:val="005C2B50"/>
    <w:rsid w:val="005F1B30"/>
    <w:rsid w:val="006128D6"/>
    <w:rsid w:val="0062357D"/>
    <w:rsid w:val="006259BB"/>
    <w:rsid w:val="006769B3"/>
    <w:rsid w:val="00691B3A"/>
    <w:rsid w:val="006A245F"/>
    <w:rsid w:val="006D1F63"/>
    <w:rsid w:val="006E16DF"/>
    <w:rsid w:val="006E1EEB"/>
    <w:rsid w:val="006F2583"/>
    <w:rsid w:val="006F3945"/>
    <w:rsid w:val="00714779"/>
    <w:rsid w:val="00747271"/>
    <w:rsid w:val="0078066C"/>
    <w:rsid w:val="00786D24"/>
    <w:rsid w:val="007E21B6"/>
    <w:rsid w:val="007E229F"/>
    <w:rsid w:val="008731DC"/>
    <w:rsid w:val="008843CE"/>
    <w:rsid w:val="008A0592"/>
    <w:rsid w:val="008B2424"/>
    <w:rsid w:val="008D6265"/>
    <w:rsid w:val="008E2B42"/>
    <w:rsid w:val="00902725"/>
    <w:rsid w:val="00911871"/>
    <w:rsid w:val="0094735C"/>
    <w:rsid w:val="00966841"/>
    <w:rsid w:val="00974B50"/>
    <w:rsid w:val="0099031D"/>
    <w:rsid w:val="009A7358"/>
    <w:rsid w:val="009B6414"/>
    <w:rsid w:val="009E40DE"/>
    <w:rsid w:val="009F43A5"/>
    <w:rsid w:val="00A21799"/>
    <w:rsid w:val="00AA0200"/>
    <w:rsid w:val="00AA1CB3"/>
    <w:rsid w:val="00AD4056"/>
    <w:rsid w:val="00AE256F"/>
    <w:rsid w:val="00AE6D97"/>
    <w:rsid w:val="00AF46D2"/>
    <w:rsid w:val="00B01053"/>
    <w:rsid w:val="00B41562"/>
    <w:rsid w:val="00B52A79"/>
    <w:rsid w:val="00BC299D"/>
    <w:rsid w:val="00C02DB8"/>
    <w:rsid w:val="00C20CF8"/>
    <w:rsid w:val="00C24BFB"/>
    <w:rsid w:val="00C51CD4"/>
    <w:rsid w:val="00C5432F"/>
    <w:rsid w:val="00C65A37"/>
    <w:rsid w:val="00CB12B8"/>
    <w:rsid w:val="00CB66AB"/>
    <w:rsid w:val="00D46C54"/>
    <w:rsid w:val="00D90120"/>
    <w:rsid w:val="00DA0BAE"/>
    <w:rsid w:val="00DB1EE4"/>
    <w:rsid w:val="00EC5F31"/>
    <w:rsid w:val="00F82BDA"/>
    <w:rsid w:val="00F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C1657A-753E-4233-86C0-F697816B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6E16DF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E16DF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  <w:style w:type="paragraph" w:styleId="a3">
    <w:name w:val="List Paragraph"/>
    <w:basedOn w:val="a"/>
    <w:uiPriority w:val="34"/>
    <w:qFormat/>
    <w:rsid w:val="006D1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120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90120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D2613-4F8E-46EE-B868-77063D19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Владо</cp:lastModifiedBy>
  <cp:revision>7</cp:revision>
  <cp:lastPrinted>2023-03-09T08:06:00Z</cp:lastPrinted>
  <dcterms:created xsi:type="dcterms:W3CDTF">2023-05-02T17:13:00Z</dcterms:created>
  <dcterms:modified xsi:type="dcterms:W3CDTF">2023-05-03T07:07:00Z</dcterms:modified>
</cp:coreProperties>
</file>